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EA" w:rsidRPr="005F5B53" w:rsidRDefault="00ED63EA" w:rsidP="00ED63E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Pr="005F5B53">
        <w:rPr>
          <w:rFonts w:ascii="Times New Roman" w:hAnsi="Times New Roman" w:cs="Times New Roman"/>
          <w:b/>
          <w:sz w:val="20"/>
          <w:szCs w:val="20"/>
        </w:rPr>
        <w:t>Календарно-тематическое планирован</w:t>
      </w:r>
      <w:r>
        <w:rPr>
          <w:rFonts w:ascii="Times New Roman" w:hAnsi="Times New Roman" w:cs="Times New Roman"/>
          <w:b/>
          <w:sz w:val="20"/>
          <w:szCs w:val="20"/>
        </w:rPr>
        <w:t xml:space="preserve">ие по литературному чтению в 4 </w:t>
      </w:r>
      <w:r w:rsidRPr="005F5B53">
        <w:rPr>
          <w:rFonts w:ascii="Times New Roman" w:hAnsi="Times New Roman" w:cs="Times New Roman"/>
          <w:b/>
          <w:sz w:val="20"/>
          <w:szCs w:val="20"/>
        </w:rPr>
        <w:t xml:space="preserve"> классе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"/>
        <w:gridCol w:w="1707"/>
        <w:gridCol w:w="2073"/>
        <w:gridCol w:w="1987"/>
        <w:gridCol w:w="1907"/>
        <w:gridCol w:w="1959"/>
        <w:gridCol w:w="1351"/>
        <w:gridCol w:w="1928"/>
        <w:gridCol w:w="992"/>
        <w:gridCol w:w="927"/>
      </w:tblGrid>
      <w:tr w:rsidR="00ED63EA" w:rsidRPr="005F5B53" w:rsidTr="00ED63EA">
        <w:trPr>
          <w:trHeight w:val="555"/>
          <w:jc w:val="center"/>
        </w:trPr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F5B5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F5B5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F5B5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sz w:val="20"/>
                <w:szCs w:val="20"/>
              </w:rPr>
              <w:t>Страница учебника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содержание темы</w:t>
            </w:r>
          </w:p>
        </w:tc>
        <w:tc>
          <w:tcPr>
            <w:tcW w:w="19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Характеристика деятельности </w:t>
            </w:r>
            <w:proofErr w:type="gramStart"/>
            <w:r w:rsidRPr="005F5B5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</w:t>
            </w:r>
            <w:proofErr w:type="spellStart"/>
            <w:r w:rsidRPr="005F5B53">
              <w:rPr>
                <w:rFonts w:ascii="Times New Roman" w:hAnsi="Times New Roman" w:cs="Times New Roman"/>
                <w:b/>
                <w:sz w:val="20"/>
                <w:szCs w:val="20"/>
              </w:rPr>
              <w:t>пространатва</w:t>
            </w:r>
            <w:proofErr w:type="spellEnd"/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sz w:val="20"/>
                <w:szCs w:val="20"/>
              </w:rPr>
              <w:t>факт.</w:t>
            </w:r>
          </w:p>
        </w:tc>
      </w:tr>
      <w:tr w:rsidR="00ED63EA" w:rsidRPr="005F5B53" w:rsidTr="00ED63EA">
        <w:trPr>
          <w:trHeight w:val="555"/>
          <w:jc w:val="center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5B5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sz w:val="20"/>
                <w:szCs w:val="20"/>
              </w:rPr>
              <w:t>Формы работы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sz w:val="20"/>
                <w:szCs w:val="20"/>
              </w:rPr>
              <w:t>Методы оценки достижений учащихся</w:t>
            </w:r>
          </w:p>
        </w:tc>
        <w:tc>
          <w:tcPr>
            <w:tcW w:w="3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Мифы (6ч)</w:t>
            </w: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Мифы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Style w:val="-2"/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Style w:val="-2"/>
                <w:rFonts w:ascii="Times New Roman" w:hAnsi="Times New Roman" w:cs="Times New Roman"/>
                <w:sz w:val="20"/>
                <w:szCs w:val="20"/>
              </w:rPr>
              <w:t>Приобретение начальных знаний об истоках человеческой цивилизации. Формирование умения создавать план учебной статьи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Обогащение знаний о нравственных качествах людей, определенных в мифах разных народов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Развитие логического мышления, умения воспроизводить и передавать свои впечатления, полученные при восприятии произведений различных видов искусства и явлений жизни. Развитие внимания к эмоциональной окрашенности лирического произведения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Составлять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план учебной статьи. </w:t>
            </w:r>
          </w:p>
          <w:p w:rsidR="00ED63EA" w:rsidRPr="005F5B53" w:rsidRDefault="00ED63EA" w:rsidP="00ED63EA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Представлять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сборники произведений.</w:t>
            </w:r>
          </w:p>
          <w:p w:rsidR="00ED63EA" w:rsidRPr="005F5B53" w:rsidRDefault="00ED63EA" w:rsidP="00ED63EA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Характеризовать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героев.</w:t>
            </w:r>
          </w:p>
          <w:p w:rsidR="00ED63EA" w:rsidRPr="005F5B53" w:rsidRDefault="00ED63EA" w:rsidP="00ED63EA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Выделять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изобразительные средства языка.</w:t>
            </w:r>
          </w:p>
          <w:p w:rsidR="00ED63EA" w:rsidRPr="005F5B53" w:rsidRDefault="00ED63EA" w:rsidP="00ED63EA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Определять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жанр разных жанров.</w:t>
            </w:r>
          </w:p>
          <w:p w:rsidR="00ED63EA" w:rsidRPr="005F5B53" w:rsidRDefault="00ED63EA" w:rsidP="00ED63EA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Связывать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знания о прошлом с современным опытом.</w:t>
            </w:r>
          </w:p>
          <w:p w:rsidR="00ED63EA" w:rsidRPr="005F5B53" w:rsidRDefault="00ED63EA" w:rsidP="00ED63EA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Привлекать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полученную ранее информацию в процессе приобретения новых знаний.</w:t>
            </w:r>
          </w:p>
          <w:p w:rsidR="00ED63EA" w:rsidRPr="005F5B53" w:rsidRDefault="00ED63EA" w:rsidP="00ED63EA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Работать 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аппаратом книги</w:t>
            </w:r>
          </w:p>
          <w:p w:rsidR="00ED63EA" w:rsidRPr="005F5B53" w:rsidRDefault="00ED63EA" w:rsidP="00ED63EA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произведения.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Сопоставлять 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>героев произведений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устной и письменной форме;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вносить коррективы в действие после его завершения, анализа результатов и их оценки.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самостоятельно оценивать  правильность выполненных действий как по ходу их выполнения, так и в результате проведённой работы;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планировать собственную читательскую деятельность.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находить нужную информацию, используя словари, помещённые в учебнике (толковый, синонимический, фразеологический);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существенную информацию из текстов разных видов;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 и  их героев, классифицировать произведения по заданным критериям;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 между словами, чувствами, побуждениями и поступками героев произведений;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необходимой информации,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используя учебные пособия, фонды библиотек и Интернет;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сравнивать и классифицировать жизненные явления, типы литературных произведений, героев, выбирая основания для классификации;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анализ литературного произведения и на основании собственного жизненного опыта;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работать с учебной статьёй (выделять узловые мысли, составлять план статьи).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работая в группе, учитывать мнения партнёров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точно и последовательно передавать партнёру необходимую информацию;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 диалогической формой речи;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корректно строить речь при решении коммуникативных задач.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понимать относительность мнений и подходов к решению поставленной проблемы;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работы в группе.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Шумерские мифы «Подвиги бога </w:t>
            </w:r>
            <w:proofErr w:type="spellStart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Нинурты</w:t>
            </w:r>
            <w:proofErr w:type="spellEnd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6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Древнегреческие мифы «Нарцисс и Эхо»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Обогащение знаний о нравственных качествах людей, определенных в мифах разных народов</w:t>
            </w: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Внеклассное чтение. Мифы Древней Греции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 развитие на новом литературном материале представлений о литературоведческих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понятиях, введенных </w:t>
            </w:r>
            <w:proofErr w:type="gramStart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 третьем  классе.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Славянские мифы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Обогащение знаний о мифологических истоках русской национальной культуры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Обогащение знаний об изобразительных средствах языка и их истоках (олицетворение, метафора)</w:t>
            </w: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trHeight w:val="1656"/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Поэтические приёмы, пришедшие из мифов. А.В.Кольцов «Урожай»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Обогащение знаний об изобразительных средствах языка и их истоках (олицетворение, метафора)</w:t>
            </w: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trHeight w:val="641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Народные сказки (11ч)</w:t>
            </w: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Народные сказки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Знакомство с особенностями языка и ком позиции народных сказок.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Знакомство с художественными особенностями сказок, их лексикой, композицией.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передавать впечатления от произведений изобразительного искусства.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Воспроизведение текста с опорой на ключевые слова, модель, схему.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Выразительно читать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ED63EA" w:rsidRPr="005F5B53" w:rsidRDefault="00ED63EA" w:rsidP="00ED63EA">
            <w:pPr>
              <w:spacing w:line="240" w:lineRule="auto"/>
              <w:ind w:left="57" w:right="57"/>
              <w:rPr>
                <w:rFonts w:ascii="Times New Roman" w:hAnsi="Times New Roman" w:cs="Times New Roman"/>
                <w:bCs/>
                <w:color w:val="3366FF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Составлять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план произведения.</w:t>
            </w:r>
          </w:p>
          <w:p w:rsidR="00ED63EA" w:rsidRPr="005F5B53" w:rsidRDefault="00ED63EA" w:rsidP="00ED63EA">
            <w:pPr>
              <w:spacing w:line="240" w:lineRule="auto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Определять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главную мысль сказки.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Пересказывать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фрагменты произведения 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близко к тексту.</w:t>
            </w:r>
          </w:p>
          <w:p w:rsidR="00ED63EA" w:rsidRPr="005F5B53" w:rsidRDefault="00ED63EA" w:rsidP="00ED63EA">
            <w:pPr>
              <w:spacing w:line="240" w:lineRule="auto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Сопоставлять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персонажей произведений. 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Определять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 отношение к героям сказки, 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аргументировать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его.</w:t>
            </w:r>
          </w:p>
          <w:p w:rsidR="00ED63EA" w:rsidRPr="005F5B53" w:rsidRDefault="00ED63EA" w:rsidP="00ED63EA">
            <w:pPr>
              <w:spacing w:line="240" w:lineRule="auto"/>
              <w:ind w:left="57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Представлять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выбранную книгу.</w:t>
            </w:r>
          </w:p>
          <w:p w:rsidR="00ED63EA" w:rsidRPr="005F5B53" w:rsidRDefault="00ED63EA" w:rsidP="00ED63EA">
            <w:pPr>
              <w:spacing w:line="240" w:lineRule="auto"/>
              <w:ind w:left="57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Сопоставлять 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>сказку и миф.</w:t>
            </w:r>
          </w:p>
          <w:p w:rsidR="00ED63EA" w:rsidRPr="005F5B53" w:rsidRDefault="00ED63EA" w:rsidP="00ED63EA">
            <w:pPr>
              <w:spacing w:line="240" w:lineRule="auto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Сопоставлять 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представления о добре и зле у разных народов, делать вывод об общих нравственных категориях.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устной и письменной форме;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вносить коррективы в действие после его завершения, анализа результатов и их оценки.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оценивать 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правильность выполненных действий как по ходу их выполнения, так и в результате проведённой работы;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планировать собственную читательскую деятельность.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нужную информацию, 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существенную информацию из текстов разных видов;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 и  их героев, устанавливать причинно-следственные связи между словами, чувствами, побуждениями и поступками героев произведений;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и классифицировать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жизненные явления, типы литературных произведений, героев, выбирая основания для классификации;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анализ литературного произведения и на основании собственного жизненного опыта;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работая в группе, учитывать мнения партнёров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точно и последовательно передавать партнёру необходимую информацию;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работы в группе.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«Василиса Прекрасная»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(русская народная сказка)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23-34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Закрепление знаний о художественных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особенностях русской народной сказки.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умения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находить в библиотеке нужные книги, ориентироваться в их данных, привлекать читательский опыт.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br/>
              <w:t>Развитие коммуникативных возможностей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«Находчивый солдат» (русская народная сказка)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35-37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знаний о художественных особенностях русской народной сказки.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самостоятельно находить в библиотеке нужные книги, ориентироваться в их данных, привлекать читательский опыт.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br/>
              <w:t>Развитие коммуникативных возможностей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«Мужик и царь» (русская народная сказка)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38-41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Закрепление знаний о художественных особенностях русской народной сказки.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Оценка  жизненные ситуаций  и поступки героев художественных текстов с точки зрения общечеловеческих норм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Выразительно читать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ED63EA" w:rsidRPr="005F5B53" w:rsidRDefault="00ED63EA" w:rsidP="00ED63EA">
            <w:pPr>
              <w:spacing w:line="240" w:lineRule="auto"/>
              <w:ind w:left="57" w:right="57"/>
              <w:rPr>
                <w:rFonts w:ascii="Times New Roman" w:hAnsi="Times New Roman" w:cs="Times New Roman"/>
                <w:bCs/>
                <w:color w:val="3366FF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Составлять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план произведения.</w:t>
            </w:r>
          </w:p>
          <w:p w:rsidR="00ED63EA" w:rsidRPr="005F5B53" w:rsidRDefault="00ED63EA" w:rsidP="00ED63EA">
            <w:pPr>
              <w:spacing w:line="240" w:lineRule="auto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Определять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главную мысль сказки.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Пересказывать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фрагменты 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произведения близко к тексту.</w:t>
            </w:r>
          </w:p>
          <w:p w:rsidR="00ED63EA" w:rsidRPr="005F5B53" w:rsidRDefault="00ED63EA" w:rsidP="00ED63EA">
            <w:pPr>
              <w:spacing w:line="240" w:lineRule="auto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Сопоставлять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персонажей произведений. 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Определять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 отношение к героям сказки, 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аргументировать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его.</w:t>
            </w:r>
          </w:p>
          <w:p w:rsidR="00ED63EA" w:rsidRPr="005F5B53" w:rsidRDefault="00ED63EA" w:rsidP="00ED63EA">
            <w:pPr>
              <w:spacing w:line="240" w:lineRule="auto"/>
              <w:ind w:left="57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Представлять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выбранную книгу.</w:t>
            </w:r>
          </w:p>
          <w:p w:rsidR="00ED63EA" w:rsidRPr="005F5B53" w:rsidRDefault="00ED63EA" w:rsidP="00ED63EA">
            <w:pPr>
              <w:spacing w:line="240" w:lineRule="auto"/>
              <w:ind w:left="57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Сопоставлять 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>сказку и миф.</w:t>
            </w:r>
          </w:p>
          <w:p w:rsidR="00ED63EA" w:rsidRPr="005F5B53" w:rsidRDefault="00ED63EA" w:rsidP="00ED63EA">
            <w:pPr>
              <w:spacing w:line="240" w:lineRule="auto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Сопоставлять 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представления о добре и зле у разных народов, делать вывод об общих нравственных категориях.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«Портной и царь» (армянская народная сказка)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42-46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Обогащение знаний о человеческих качествах, определяемых поступками людей</w:t>
            </w: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14-16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«Кола-рыба» (итальянская народная сказка)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47-53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Знакомство с особенностями языка и ком позиции народных сказок.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Выборочный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trHeight w:val="828"/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Внеклассное чтение. Сказки народов мира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 развитие на новом литературном материале представлений о литературоведческих понятиях, введенных </w:t>
            </w:r>
            <w:proofErr w:type="gramStart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 третьем  классе.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Развитие внимания к авторской позиции, умения аргументировать сделанный вывод. Развитие воображения, умения придумывать ситуацию по аналогии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trHeight w:val="828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Былины (8ч)</w:t>
            </w: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18-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Былины «Как Илья из Мурома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богатырём стал»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66-71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Style w:val="0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Приобретение знаний о былине как </w:t>
            </w:r>
            <w:r w:rsidRPr="005F5B53">
              <w:rPr>
                <w:rStyle w:val="0"/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произведении устного народного творчества</w:t>
            </w:r>
            <w:proofErr w:type="gramStart"/>
            <w:r w:rsidRPr="005F5B53">
              <w:rPr>
                <w:rStyle w:val="0"/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Смыслообразования</w:t>
            </w:r>
            <w:proofErr w:type="spellEnd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 через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прослеживание судьбы героя и ориентацию учащегося в системе личностных смыслов.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Выразительно читать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былину, 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определять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темп, интонацию чтения.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Определять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главную мысль произведения, 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выделять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слова, выражающие ее.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Читать по ролям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произведение.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Оценивать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поступки героев.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Сопоставлять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фольклорных и литературных героев.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Пересказывать фрагменты 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произведения, используя соответствующую лексику.</w:t>
            </w:r>
          </w:p>
          <w:p w:rsidR="00ED63EA" w:rsidRPr="005F5B53" w:rsidRDefault="00ED63EA" w:rsidP="00ED63EA">
            <w:pPr>
              <w:spacing w:line="240" w:lineRule="auto"/>
              <w:ind w:left="57" w:right="57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Работать 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>с учебной статьей: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выделять 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>узловые мысли,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составлять 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>план статьи.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учебные действия в устной и письменной форме;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вносить коррективы в действие после его завершения, анализа результатов и их оценки.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самостоятельно оценивать  правильность выполненных действий как по ходу их выполнения, так и в результате проведённой работы;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планировать собственную читательскую деятельность.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нужную информацию, 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существенную информацию из текстов разных видов;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 и  их героев, устанавливать причинно-следственные связи между словами, чувствами, побуждениями и поступками героев произведений;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сравнивать и классифицировать жизненные явления, типы литературных произведений, героев, выбирая основания для классификации;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анализ литературного произведения и на основании собственного жизненного опыта;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работая в группе, учитывать мнения партнёров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точно и последовательно передавать партнёру необходимую информацию;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задавать вопросы, необходимые для организации работы в группе.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в парах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20-21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«Илья Муромец и Соловей Разбойник»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72-81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Обогащение знаний о качествах национального героя. </w:t>
            </w:r>
            <w:r w:rsidRPr="005F5B53">
              <w:rPr>
                <w:rStyle w:val="-2"/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умений читать текст по ролям, определять причины совершаемых персонажами поступков, сопоставлять фольклорных и литературных героев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самостоятельно находить в библиотеке нужные книги, ориентироваться в их данных, привлекать читательский опыт.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А.К.Толстой «Илья Муромец»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83-85</w:t>
            </w:r>
          </w:p>
        </w:tc>
        <w:tc>
          <w:tcPr>
            <w:tcW w:w="6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Внеклассное чтение. Былины о русских богатырях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Обогащение знаний о качествах национального героя.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самостоятельно находить в библиотеке нужные книги, ориентироваться в их данных, привлекать читательский опыт.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Картинная галерея В.М.Васнецов «Богатыри»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86-87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Обогащение знаний о качествах национального героя. </w:t>
            </w:r>
            <w:r w:rsidRPr="005F5B53">
              <w:rPr>
                <w:rStyle w:val="-2"/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умений читать текст по ролям, определять причины совершаемых персонажами поступков, сопоставлять фольклорных и литературных героев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умения передавать впечатления от произведений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изобразительного искусства.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Воспроизведение текста с опорой на ключевые слова, модель, схему.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 с учебными и научно-популярными текстами</w:t>
            </w:r>
          </w:p>
        </w:tc>
        <w:tc>
          <w:tcPr>
            <w:tcW w:w="6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Авторские сказки (15ч)</w:t>
            </w: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26-29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А.С.Пушкин «Сказка о царе </w:t>
            </w:r>
            <w:proofErr w:type="spellStart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…»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94-105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Знакомство с художественными особенностями сказок, их лексикой, композицией.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Оценка  жизненные ситуаций  и поступки героев художественных текстов с точки зрения общечеловеческих норм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Пересказывать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произведение с включением цитат, от лица персонажа.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Читать по ролям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литературные произведения.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Составлять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план произведения.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Определять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идею произведения, основные качества героев.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Выявлять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приемы, используемые писателем для создания характера персонажа.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Отвечать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вопросы, 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аргументировать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свою позицию.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Сопоставлять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героев одного произведения, 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разных произведений.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Сопоставлять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авторские произведения с </w:t>
            </w:r>
            <w:proofErr w:type="gramStart"/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>народными</w:t>
            </w:r>
            <w:proofErr w:type="gramEnd"/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Сочинять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рассказы и записывать их. 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Создавать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устные и письменные аннотации прочитанных произведений.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устной и письменной форме;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вносить коррективы в действие после его завершения, анализа результатов и их оценки.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самостоятельно оценивать  правильность выполненных действий как по ходу их выполнения, так и в результате проведённой работы;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планировать собственную читательскую деятельность.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находить нужную информацию, 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существенную информацию из текстов разных видов;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 и  их героев, устанавливать причинно-следственные связи между словами, чувствами, побуждениями и поступками героев произведений;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сравнивать и классифицировать жизненные явления, типы литературных произведений, героев, выбирая основания для классификации;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анализ литературного произведения и на основании собственного жизненного опыта;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работая в группе,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учитывать мнения партнёров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точно и последовательно передавать партнёру необходимую информацию;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работы в группе.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Внеклассное чтение. Сказки </w:t>
            </w:r>
            <w:proofErr w:type="spellStart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В.Гауфа</w:t>
            </w:r>
            <w:proofErr w:type="spellEnd"/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Обогащение знаний о связи устного народного и авторского творчества.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самостоятельно находить в библиотеке нужные книги, ориентироваться в их данных, привлекать читательский опыт.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br/>
              <w:t>Развитие коммуникативных возможностей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32-33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«Случай с русалками»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110-116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Обогащение знаний о связи устного народного и авторского творчества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внимания к соединению фантастического и реального, смешного и грустного в художественном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произведении. Развитие воображения, внимания к внутренней жизни человека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Внеклассное чтение К. Чапек «Сказки»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Знакомство с изобразительными средствами языка: метафорой, олицетворением. Формирование умения выделять их в тексте, определять с помощью учителя их значение в художественной речи.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Развитие внимания к собственным переживаниям, умения аргументировать сделанные выводы.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35-38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Р.Киплинг «</w:t>
            </w:r>
            <w:proofErr w:type="spellStart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Рикки-Тикки-Тави</w:t>
            </w:r>
            <w:proofErr w:type="spellEnd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116-145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Знакомство с изобразительными средствами языка: метафорой, олицетворением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Развитие внимания к авторской позиции, умения аргументировать сделанный вывод. Развитие воображения, умения придумывать ситуацию по аналогии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Внеклассное чтение </w:t>
            </w:r>
            <w:proofErr w:type="spellStart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О.Кургузов</w:t>
            </w:r>
            <w:proofErr w:type="spellEnd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 «Телевизионные макароны»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148-150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 развитие на новом литературном материале представлений о литературоведческих понятиях, введенных </w:t>
            </w:r>
            <w:proofErr w:type="gramStart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 третьем  классе.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Картинная галерея М.А.Врубель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«Царевна-Лебедь»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146-147</w:t>
            </w:r>
          </w:p>
        </w:tc>
        <w:tc>
          <w:tcPr>
            <w:tcW w:w="6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Басни (5ч)</w:t>
            </w: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Басни И.А.Крылов «Трудолюбивый медведь»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154-156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Углубление знаний о жанре «басня». 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Привлечение собственного жизненного опыта в процессе анализа произведения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Привлечение собственного жизненного опыта в процессе анализа произведения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pStyle w:val="Tab"/>
              <w:widowControl/>
              <w:ind w:left="57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5B53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Выразительно читать</w:t>
            </w:r>
            <w:r w:rsidRPr="005F5B5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басни, </w:t>
            </w:r>
            <w:r w:rsidRPr="005F5B53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передавать</w:t>
            </w:r>
            <w:r w:rsidRPr="005F5B5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интонационно состояние персонажей.</w:t>
            </w:r>
          </w:p>
          <w:p w:rsidR="00ED63EA" w:rsidRPr="005F5B53" w:rsidRDefault="00ED63EA" w:rsidP="00ED63EA">
            <w:pPr>
              <w:pStyle w:val="Tab"/>
              <w:widowControl/>
              <w:ind w:left="57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5B53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 xml:space="preserve">Выделять </w:t>
            </w:r>
            <w:r w:rsidRPr="005F5B5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авторский текст, реплики персонажей; </w:t>
            </w:r>
            <w:r w:rsidRPr="005F5B53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читать по ролям</w:t>
            </w:r>
            <w:r w:rsidRPr="005F5B5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ED63EA" w:rsidRPr="005F5B53" w:rsidRDefault="00ED63EA" w:rsidP="00ED63EA">
            <w:pPr>
              <w:pStyle w:val="Tab"/>
              <w:widowControl/>
              <w:ind w:left="57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5B53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Читать наизусть</w:t>
            </w:r>
            <w:r w:rsidRPr="005F5B5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басни по выбору.</w:t>
            </w:r>
          </w:p>
          <w:p w:rsidR="00ED63EA" w:rsidRPr="005F5B53" w:rsidRDefault="00ED63EA" w:rsidP="00ED63EA">
            <w:pPr>
              <w:pStyle w:val="Tab"/>
              <w:widowControl/>
              <w:ind w:left="57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5B53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Определять</w:t>
            </w:r>
            <w:r w:rsidRPr="005F5B5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</w:t>
            </w:r>
            <w:r w:rsidRPr="005F5B53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обсуждать</w:t>
            </w:r>
            <w:r w:rsidRPr="005F5B5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актуальность морали басни. </w:t>
            </w:r>
            <w:r w:rsidRPr="005F5B53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Привлекать</w:t>
            </w:r>
            <w:r w:rsidRPr="005F5B5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свой жизненный опыт. 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Сопоставлять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 разных авторов.</w:t>
            </w:r>
            <w:r w:rsidRPr="005F5B53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 xml:space="preserve"> 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нужную информацию с помощью разных источников.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устной и письменной форме;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произведения и  их героев, устанавливать причинно-следственные связи между словами, чувствами, побуждениями и поступками героев 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работая в группе, учитывать мнения партнёров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точно и последовательно передавать партнёру необходимую информацию;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работы в группе.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Эзоп «Ворон и Лисица»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156-157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Обогащение представлений о многозначности слова, об иносказании в художественном произведении</w:t>
            </w: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И.А.Крылов «Ворона и лисица»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158-159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Обогащение представлений о многозначности слова, об иносказании в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художественном произведении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Обогащение представлений о многозначности слова, об иносказании в художественном произведении</w:t>
            </w: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И.А.Крылов «Любопытный» 160</w:t>
            </w:r>
          </w:p>
        </w:tc>
        <w:tc>
          <w:tcPr>
            <w:tcW w:w="6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Привлечение собственного жизненного опыта в процессе анализа произведения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Внеклассное чтение. Басни</w:t>
            </w:r>
          </w:p>
        </w:tc>
        <w:tc>
          <w:tcPr>
            <w:tcW w:w="6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Привлечение собственного жизненного опыта в процессе анализа произведения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Слово о родной земле (9ч)</w:t>
            </w: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Ю.Яковлев «Мама» Часть 2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Обогащение знаний о содержании понятий «Родина», «Отечество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Выразительно читать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определять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темп, изменение интонации.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Читать наизусть 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>стихотворения.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Определять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идею произведения.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Соотносить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собственные наблюдения за природой с литературными впечатлениями.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Выделять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изобразительные средства языка, использованные поэтом.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Находить 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>сравнения, метафоры, олицетворения в тексте.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Работать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учебной статьей, 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выделять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ней узловые мысли,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составлять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план.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Находить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книги, нужные произведения. 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Представлять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сборник произведений.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Знакомиться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жизнью творческих личностей.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Постигать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 патриотического отношения к Родине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устной и письменной форме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планировать собственную читательскую деятельность.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нужную информацию, 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произведения и  их героев, устанавливать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причинно-следственные связи между словами, чувствами, побуждениями и поступками героев произведений;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сравнивать их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анализ литературного произведения и на основании собственного жизненного опыта;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работая в группе, учитывать мнения партнёров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точно и последовательно передавать партнёру необходимую информацию;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работы в группе.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М.Ю.Лермонтов «Когда волнуется желтеющая нива»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Знакомство с изобразительными средствами языка: метафорой, олицетворением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С.А.Есенин «С добрым утром!»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8-10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Style w:val="-11"/>
                <w:rFonts w:ascii="Times New Roman" w:hAnsi="Times New Roman" w:cs="Times New Roman"/>
                <w:sz w:val="20"/>
                <w:szCs w:val="20"/>
              </w:rPr>
              <w:t xml:space="preserve">Закрепление знаний об изобразительных средствах языка.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Внеклассное чтение.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Стихотворения С.А.Есенина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Закрепление и развитие на новом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литературном материале представлений о литературоведческих понятиях, введенных </w:t>
            </w:r>
            <w:proofErr w:type="gramStart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 третьем  классе.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М.М.Пришвин «Моя родина»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10-13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Знакомство с изобразительными средствами языка: метафорой, олицетворением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И.Северянин «Запевка»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Знакомство с изобразительными средствами языка: метафорой, олицетворением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И.С.Никитин «Русь»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15-18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Знакомство с изобразительными средствами языка: метафорой, олицетворением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Внеклассное чтение. Любимые стихотворения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знаний о лирическом произведении.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 с учебными и научно-популярными текстами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Знакомство с изобразительными средствами языка</w:t>
            </w:r>
            <w:proofErr w:type="gramStart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:.</w:t>
            </w:r>
            <w:proofErr w:type="gramEnd"/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3EA" w:rsidRPr="005F5B53" w:rsidRDefault="00ED63EA" w:rsidP="00ED63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прошлом Родины (7ч)</w:t>
            </w: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55-57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«Повесть временных лет»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А.С.Пушкин «Песнь о вещем Олеге»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23-30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Знакомство с изобразительными средствами языка: метафорой, олицетворением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Развитие интереса к общечеловеческим проблемам, умения соотносить позиции писателей, выраженные в произведениях на сходную тему.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Выразительно читать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передавать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 чтении внутреннее состояние персонажей.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Читать по ролям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Выделять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способы выражения авторской позиции. 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Определять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идею произведения. 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Соотносить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иллюстрацию с текстом литературного произведения.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Сопоставлять 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>тексты разных жанров на одну тему.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Обращаться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разным источникам информации.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Использовать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знания из разных областей в процессе освоения художественного произведения.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устной и письменной форме;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произведения и  их героев, устанавливать причинно-следственные связи между словами, чувствами, побуждениями и поступками героев 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работая в группе, учитывать мнения партнёров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точно и последовательно передавать партнёру необходимую информацию;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работы в группе.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Народные исторические песни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«Сборы польского короля на Русь»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31-32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Style w:val="-1"/>
                <w:rFonts w:ascii="Times New Roman" w:hAnsi="Times New Roman" w:cs="Times New Roman"/>
                <w:noProof/>
                <w:sz w:val="20"/>
                <w:szCs w:val="20"/>
              </w:rPr>
              <w:t xml:space="preserve">Расширение знаний о жанрах народного творчества. Определение элементов композиции и их роли в создании эмоционально-смыслового содержания </w:t>
            </w:r>
            <w:r w:rsidRPr="005F5B53">
              <w:rPr>
                <w:rStyle w:val="0"/>
                <w:rFonts w:ascii="Times New Roman" w:hAnsi="Times New Roman" w:cs="Times New Roman"/>
                <w:noProof/>
                <w:sz w:val="20"/>
                <w:szCs w:val="20"/>
              </w:rPr>
              <w:t xml:space="preserve">произведения.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находить нужные источники информации. 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59-60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К.Ф.Рылеев «Иван Сусанин»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32-37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Style w:val="-11"/>
                <w:rFonts w:ascii="Times New Roman" w:hAnsi="Times New Roman" w:cs="Times New Roman"/>
                <w:noProof/>
                <w:sz w:val="20"/>
                <w:szCs w:val="20"/>
              </w:rPr>
              <w:t xml:space="preserve">Обогащение знаний о персоналии русской истории.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содержания книги по ее названию и оформлению.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Картинная галерея «Дмитрий Донской»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Внеклассное чтение Ф.Н.Глинка «Москва»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38-41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Style w:val="-1"/>
                <w:rFonts w:ascii="Times New Roman" w:hAnsi="Times New Roman" w:cs="Times New Roman"/>
                <w:noProof/>
                <w:sz w:val="20"/>
                <w:szCs w:val="20"/>
              </w:rPr>
              <w:t xml:space="preserve">Расширение знаний о жанрах народного творчества. Определение элементов композиции и их роли в создании эмоционально-смыслового содержания </w:t>
            </w:r>
            <w:r w:rsidRPr="005F5B53">
              <w:rPr>
                <w:rStyle w:val="0"/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произведения.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Анализ, мотивы поступка персонажа. Сопоставление поступков героев по аналогии или по контрасту.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Прошла по земле война  (6ч)</w:t>
            </w: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А.А.Ахматова «Мужество»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42-44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Style w:val="0"/>
                <w:rFonts w:ascii="Times New Roman" w:hAnsi="Times New Roman" w:cs="Times New Roman"/>
                <w:noProof/>
                <w:sz w:val="20"/>
                <w:szCs w:val="20"/>
              </w:rPr>
              <w:t xml:space="preserve">Обогащение знаний об Отечественной войне.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Выявление авторского отношения к героям на основе анализа текста, авторских пометок, имен героев.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Выразительно читать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художественное произведение. 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Определять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его главную мысль. 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Делить 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текст на части, 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озаглавливать 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>их,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составлять 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>план произведения.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Выделять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изобразительные средства, передающие эмоционально-смысловое содержание произведения.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Сопоставлять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героев произведений, 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определять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отношение автора к ним.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Участвовать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диспутах, 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обосновывать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свою позицию, 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анализировать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мнение оппонента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устной и письменной форме;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произведения и  их героев, устанавливать причинно-следственные связи между словами, чувствами, побуждениями и поступками героев 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работая в группе, учитывать мнения партнёров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точно и последовательно передавать партнёру необходимую информацию;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задавать вопросы, необходимые для организации работы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группе.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63-64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Б.Полевой «Последний день Матвея Кузьмина»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44-53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Style w:val="-2"/>
                <w:rFonts w:ascii="Times New Roman" w:hAnsi="Times New Roman" w:cs="Times New Roman"/>
                <w:noProof/>
                <w:sz w:val="20"/>
                <w:szCs w:val="20"/>
              </w:rPr>
              <w:t xml:space="preserve">Обогащение знаний о средствах передачи внутреннего состояния человека в художественной литературе.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Знакомство с простейшими приёмами анализов различных видов текста: установление причинно-следственных связей.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А.Т.Твардовский «Рассказ танкиста»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53-55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Style w:val="0"/>
                <w:rFonts w:ascii="Times New Roman" w:hAnsi="Times New Roman" w:cs="Times New Roman"/>
                <w:noProof/>
                <w:sz w:val="20"/>
                <w:szCs w:val="20"/>
              </w:rPr>
              <w:t xml:space="preserve">Обогащение знаний об исторических событиях конкретной эпохи, о поведении людей на войне.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деятельности по воспроизведению текста.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Внеклассное чтение Стихотворения, посвящённые ВОВ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 развитие на новом литературном материале представлений о литературоведческих понятиях, введенных </w:t>
            </w:r>
            <w:proofErr w:type="gramStart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 третьем  классе.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Адекватное понимание содержания звучащей речи.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 с учебными и научно-популярными текстами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Знакомство с изобразительными средствами языка</w:t>
            </w:r>
            <w:proofErr w:type="gramStart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:.</w:t>
            </w:r>
            <w:proofErr w:type="gramEnd"/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деятельности по воспроизведению текста.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добре и красоте (13ч)</w:t>
            </w: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А.А.Фет «На рассвете»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58-59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Style w:val="-1"/>
                <w:rFonts w:ascii="Times New Roman" w:hAnsi="Times New Roman" w:cs="Times New Roman"/>
                <w:noProof/>
                <w:sz w:val="20"/>
                <w:szCs w:val="20"/>
              </w:rPr>
              <w:t xml:space="preserve">Обогащение знаний о богатстве, красоте родной природы. Закрепление знаний об изобразительных средствах языка.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Style w:val="-1"/>
                <w:rFonts w:ascii="Times New Roman" w:hAnsi="Times New Roman" w:cs="Times New Roman"/>
                <w:noProof/>
                <w:sz w:val="20"/>
                <w:szCs w:val="20"/>
              </w:rPr>
              <w:t>Актуализация опыта общения с природой. Приобретение опыта самоанализа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Выразительно читать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передавать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переживания, выраженные поэтом в лирическом произведении.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Определять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 названия, главную мысль произведения.</w:t>
            </w:r>
          </w:p>
          <w:p w:rsidR="00ED63EA" w:rsidRPr="005F5B53" w:rsidRDefault="00ED63EA" w:rsidP="00ED63EA">
            <w:pPr>
              <w:pStyle w:val="24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 смысл слова в контексте произведения. 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Привлекать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читательский опыт в процессе анализа произведения.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Составлять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план произведения.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Определять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свои впечатления, вызванные произведением, 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объяснять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их.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Определять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отношение автора к героям, выявлять способы его выражения.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Выбирать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стихотворения для заучивания.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Сопоставлять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литературные и музыкальные впечатления.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Сопоставлять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авторские и народные произведения.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Создавать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словесные иллюстрации к литературному произведению.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Создавать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письменные творческие работы, рекомендации для чтения.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Понимать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оценивать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состояние других людей и 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собственных переживаний.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устной и письменной форме;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вносить коррективы в действие после его завершения, анализа результатов и их оценки.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самостоятельно оценивать  правильность выполненных действий как по ходу их выполнения, так и в результате проведённой работы;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планировать собственную читательскую деятельность.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нужную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информацию, 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существенную информацию из текстов разных видов;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 и  их героев, устанавливать причинно-следственные связи между словами, чувствами, побуждениями и поступками героев произведений;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сравнивать и классифицировать жизненные явления, типы литературных произведений, героев, выбирая основания для классификации;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анализ литературного произведения и на основании собственного жизненного опыта;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работая в группе,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учитывать мнения партнёров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точно и последовательно передавать партнёру необходимую информацию;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работы в группе.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И.А.Бунин «Густой зелёный ельник у дороги…»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59-61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Знакомство с изобразительными средствами языка: метафорой, олицетворением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Умение отвечать на вопросы по содержанию, определение последовательности событий.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Н.А.Некрасов «Саша» (отрывок)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61-63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Знакомство с изобразительными средствами языка: метафорой, олицетворением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Умение отвечать на вопросы по содержанию, определение последовательности событий.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71-72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К.Г.Паустовский «Корзина с еловыми шишками»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64-75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Знакомство с изобразительными средствами языка: метафорой, олицетворением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привлекать собственный жизненный опыт для решения постав ленных задач.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br/>
              <w:t>Закрепление умения находить нужные книги в библиотеке.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Внеклассное чтение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Музыка и литература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75-77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 развитие на новом литературном материале представлений о литературоведческих понятиях, введенных </w:t>
            </w:r>
            <w:proofErr w:type="gramStart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 третьем  классе.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Подробно пересказывать </w:t>
            </w:r>
            <w:proofErr w:type="gramStart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прочитанное</w:t>
            </w:r>
            <w:proofErr w:type="gramEnd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 или прослушанное; определять тему.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А.Н.Майков «Мать»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66-67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Знакомство с изобразительными средствами языка: метафорой, олицетворением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 по услышанному произведению. Иметь представление о разных видах текста.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75-77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Х.К.Андерсен «Соловей»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78-92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пользоваться словарем синонимов, помещенным в учебнике, детским толковым словарем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noProof/>
                <w:sz w:val="20"/>
                <w:szCs w:val="20"/>
              </w:rPr>
              <w:t>Формирование представления о внутренней и внешней красоте человека.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Внеклассное чтение 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Х.К.Андерсен «Снежная королева»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Style w:val="-1"/>
                <w:rFonts w:ascii="Times New Roman" w:hAnsi="Times New Roman" w:cs="Times New Roman"/>
                <w:noProof/>
                <w:sz w:val="20"/>
                <w:szCs w:val="20"/>
              </w:rPr>
              <w:t>Закрепление знаний об изобразительных средствах языка.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привлекать собственный жизненный опыт для решения постав ленных задач.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br/>
              <w:t>Закрепление умения находить нужные книги в библиотеке.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34480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А.А.Ахматова «Перед весной бывают дни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такие…»93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умения пользоваться словарем синонимов,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помещенным в учебнике, детским толковым словарем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интереса к общечеловеческим проблемам, умения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соотносить позиции писателей, выраженные в произведениях на сходную тему.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096EC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Картинная галерея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И.И.Шишкин «Рожь»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А.Блок «Летний вечер»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94-99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 развитие на новом литературном материале представлений о литературоведческих понятиях, введенных </w:t>
            </w:r>
            <w:proofErr w:type="gramStart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 третьем  классе.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Pr="005F5B53">
              <w:rPr>
                <w:rStyle w:val="-2"/>
                <w:rFonts w:ascii="Times New Roman" w:hAnsi="Times New Roman" w:cs="Times New Roman"/>
                <w:noProof/>
                <w:sz w:val="20"/>
                <w:szCs w:val="20"/>
              </w:rPr>
              <w:t xml:space="preserve"> умений передавать переживания, вызванные литературным произведением и произведением изобразительного искусства; анализировать средства, использованные художником</w:t>
            </w:r>
            <w:r w:rsidRPr="005F5B53">
              <w:rPr>
                <w:rStyle w:val="0"/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096EC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Мир детства (16ч)</w:t>
            </w: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81-82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Н.А.Некрасов «Крестьянские дети»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102-107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Знакомство с изобразительными средствами языка: метафорой, олицетворением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Pr="005F5B53">
              <w:rPr>
                <w:rStyle w:val="-2"/>
                <w:rFonts w:ascii="Times New Roman" w:hAnsi="Times New Roman" w:cs="Times New Roman"/>
                <w:noProof/>
                <w:sz w:val="20"/>
                <w:szCs w:val="20"/>
              </w:rPr>
              <w:t xml:space="preserve"> умений передавать переживания, вызванные литературным произведением и произведением изобразительного искусства; анализировать средства, использованные художником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Выразительно читать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произведение. 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Выделять 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авторский текст, реплики персонажей; 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читать по </w:t>
            </w:r>
            <w:proofErr w:type="spellStart"/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ролям</w:t>
            </w:r>
            <w:proofErr w:type="gramStart"/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.Т</w:t>
            </w:r>
            <w:proofErr w:type="gramEnd"/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ворчески</w:t>
            </w:r>
            <w:proofErr w:type="spellEnd"/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пересказывать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Определять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главную мысль.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Составлять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план произведения.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Передавать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письменной форме собственные переживания, вызванные литературным произведением, впечатлениями от мира природы и окружающих людей.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Соотносить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внешний облик персонажа с его переживаниями.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Характеризовать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приемы, использованные писателем для передачи внутреннего состояния героев.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Оценивать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поступки героев, 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аргументировать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свою позицию.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Сопоставлять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героев разных произведений.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Передавать 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письменной форме собственные мысли и 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переживания.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Понимать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причины собственных поступков и совершенных другими людьми и 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оценивать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их.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устной и письменной форме;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вносить коррективы в действие после его завершения, анализа результатов и их оценки.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оценивать  правильность выполненных действий как по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ходу их выполнения, так и в результате проведённой работы;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планировать собственную читательскую деятельность.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нужную информацию, 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существенную информацию из текстов разных видов;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сравнивать произведения и  их героев, устанавливать причинно-следственные связи между словами, чувствами, побуждениями и поступками героев произведений;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и классифицировать жизненные явления, типы литературных произведений,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героев, выбирая основания для классификации;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анализ литературного произведения и на основании собственного жизненного опыта;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работая в группе, учитывать мнения партнёров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точно и последовательно передавать партнёру необходимую информацию;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работы в группе.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096EC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  <w:p w:rsidR="00ED63EA" w:rsidRPr="005F5B53" w:rsidRDefault="00096EC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Внеклассное чтение. Произведения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русских поэтов о детях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Закрепление и развитие на новом литературном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материале представлений о литературоведческих понятиях, введенных </w:t>
            </w:r>
            <w:proofErr w:type="gramStart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 третьем  классе.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отличать текст от набора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предложений.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096EC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84-85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Л.Н.Толстой «Детство» (отрывок)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108-111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 развитие на новом литературном материале представлений о литературоведческих понятиях, введенных </w:t>
            </w:r>
            <w:proofErr w:type="gramStart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 третьем  классе.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Привлечение справочных и иллюстративно-изобразительных материалов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096EC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  <w:p w:rsidR="00ED63EA" w:rsidRPr="005F5B53" w:rsidRDefault="00096EC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И.А.Бунин «Детство»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 развитие на новом литературном материале представлений о литературоведческих понятиях, введенных </w:t>
            </w:r>
            <w:proofErr w:type="gramStart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 третьем  классе.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Развитие внимания к способам передачи внутренней жизни персонажей литературного произведения, соотнесению внешнего облика изображенного человека с его внутренним состоянием. 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096EC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87-88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Марк Твен</w:t>
            </w:r>
            <w:proofErr w:type="gramStart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 Главы из книги «Приключения Тома </w:t>
            </w:r>
            <w:proofErr w:type="spellStart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113-123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Style w:val="-2"/>
                <w:rFonts w:ascii="Times New Roman" w:hAnsi="Times New Roman" w:cs="Times New Roman"/>
                <w:noProof/>
                <w:sz w:val="20"/>
                <w:szCs w:val="20"/>
              </w:rPr>
              <w:t>Обогащение знаний о средствах передачи внутреннего состояния человека в художественной литературе.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Style w:val="0"/>
                <w:rFonts w:ascii="Times New Roman" w:hAnsi="Times New Roman" w:cs="Times New Roman"/>
                <w:noProof/>
                <w:sz w:val="20"/>
                <w:szCs w:val="20"/>
              </w:rPr>
              <w:t>Формирование критериев оценки человеческих поступков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096EC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  <w:p w:rsidR="00ED63EA" w:rsidRPr="005F5B53" w:rsidRDefault="00096EC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Внеклассное чтение. Марк Твен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«Приключения Тома </w:t>
            </w:r>
            <w:proofErr w:type="spellStart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Style w:val="-2"/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Обогащение знаний о средствах передачи внутреннего </w:t>
            </w:r>
            <w:r w:rsidRPr="005F5B53">
              <w:rPr>
                <w:rStyle w:val="-2"/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состояния человека в художественной литературе.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Выбор книг на основе рекомендованного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списка, картотеки, открытого доступа к книгам библиотеки.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096EC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90-91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В.А.Солоухин «Ножичек с костяной ручкой»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124-131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noProof/>
                <w:sz w:val="20"/>
                <w:szCs w:val="20"/>
              </w:rPr>
              <w:t>Закрепление знаний о средствах поэтической речи, передающих чувства и мысли автора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Развитие умения формулировать вопросы к изучаемому материалу.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096EC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  <w:p w:rsidR="00ED63EA" w:rsidRPr="005F5B53" w:rsidRDefault="00096EC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М.И.Цветаева «Наши царства»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132-133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 развитие на новом литературном материале представлений о литературоведческих понятиях, введенных </w:t>
            </w:r>
            <w:proofErr w:type="gramStart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 третьем  классе.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логически мыслить.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br/>
              <w:t>Развитие умения самостоятельно находить нужную книгу в библиотеке и ориентироваться в ней.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096EC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Р.Л.Стивенсон «Страна кровати»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134-135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Знакомство с изобразительными средствами языка: метафорой, олицетворением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Style w:val="0"/>
                <w:rFonts w:ascii="Times New Roman" w:hAnsi="Times New Roman" w:cs="Times New Roman"/>
                <w:noProof/>
                <w:sz w:val="20"/>
                <w:szCs w:val="20"/>
              </w:rPr>
              <w:t>Развитие воображения, умения наблюдать за окружающим миром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096EC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94-96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А.П.Чехов «Мальчик»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137-147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Знакомство с изобразительными средствами языка: метафорой, олицетворением</w:t>
            </w: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 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096EC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  <w:p w:rsidR="00ED63EA" w:rsidRPr="005F5B53" w:rsidRDefault="00096EC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Удивительные приключения (6ч)</w:t>
            </w: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97-98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Р.Э.Распе</w:t>
            </w:r>
            <w:proofErr w:type="spellEnd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 Главы из книги «Приключения барона </w:t>
            </w:r>
            <w:proofErr w:type="spellStart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Мюнхаузена</w:t>
            </w:r>
            <w:proofErr w:type="spellEnd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154-162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Обогащение знаний о реальном и фантастическом, глупом и </w:t>
            </w:r>
            <w:r w:rsidRPr="005F5B53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остроумном.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Развитие чувства юмора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Выразительно читать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произведение. 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Выделять 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авторский текст, реплики персонажей; 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Определять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главную мысль.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Соотносить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внешний облик персонажа с его переживаниями.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Характеризовать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приемы, использованные писателем для передачи внутреннего состояния героев.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Оценивать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поступки героев, </w:t>
            </w: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аргументировать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свою позицию.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Сопоставлять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героев разных произведений.</w:t>
            </w:r>
          </w:p>
          <w:p w:rsidR="00ED63EA" w:rsidRPr="005F5B53" w:rsidRDefault="00ED63EA" w:rsidP="00ED63E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Передавать </w:t>
            </w:r>
            <w:r w:rsidRPr="005F5B53">
              <w:rPr>
                <w:rFonts w:ascii="Times New Roman" w:hAnsi="Times New Roman" w:cs="Times New Roman"/>
                <w:bCs/>
                <w:sz w:val="20"/>
                <w:szCs w:val="20"/>
              </w:rPr>
              <w:t>в письменной форме собственные мысли и переживания.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учебные действия в устной и 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письменной форме;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произведения и  их героев, устанавливать причинно-следственные связи между словами, чувствами, побуждениями и поступками героев 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работая в группе, учитывать мнения партнёров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точно и последовательно передавать партнёру необходимую информацию;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работы в группе.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096EC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ED63EA" w:rsidRPr="005F5B53" w:rsidRDefault="00096EC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99-100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Д.Свифт « Путешествия Гулливера»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163-175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Знакомство с изобразительными средствами языка: метафорой, олицетворением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логически мыслить.</w:t>
            </w:r>
            <w:r w:rsidRPr="005F5B53">
              <w:rPr>
                <w:rFonts w:ascii="Times New Roman" w:hAnsi="Times New Roman" w:cs="Times New Roman"/>
                <w:sz w:val="20"/>
                <w:szCs w:val="20"/>
              </w:rPr>
              <w:br/>
              <w:t>Развитие умения самостоятельно находить нужную книгу в библиотеке и ориентироваться в ней.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096EC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ED63EA" w:rsidRPr="005F5B53" w:rsidRDefault="00096EC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Внеклассное чтение. «Хрустальный ключ». Мои любимые книги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 развитие на новом литературном материале представлений о литературоведческих понятиях, введенных </w:t>
            </w:r>
            <w:proofErr w:type="gramStart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 xml:space="preserve"> третьем  классе.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Знакомство с изобразительными средствами языка: метафорой, олицетворением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Умение пользоваться алфавитным каталогом. Доказательство собственной точки зрения с опорой на текст или собственный опыт</w:t>
            </w:r>
          </w:p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096EC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EA" w:rsidRPr="005F5B53" w:rsidTr="00ED63EA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Работа с учебными и научно-популярными текстами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Знакомство с изобразительными средствами языка</w:t>
            </w:r>
            <w:proofErr w:type="gramStart"/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:.</w:t>
            </w:r>
            <w:proofErr w:type="gramEnd"/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B5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3EA" w:rsidRPr="005F5B53" w:rsidRDefault="00096EC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ED63EA" w:rsidRPr="005F5B53" w:rsidRDefault="00096EC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D63EA" w:rsidRPr="005F5B5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EA" w:rsidRPr="005F5B53" w:rsidRDefault="00ED63EA" w:rsidP="00ED63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63EA" w:rsidRDefault="00ED63EA" w:rsidP="00ED63EA">
      <w:pPr>
        <w:rPr>
          <w:sz w:val="20"/>
          <w:szCs w:val="20"/>
        </w:rPr>
      </w:pPr>
    </w:p>
    <w:p w:rsidR="00ED63EA" w:rsidRDefault="00ED63EA" w:rsidP="00ED63EA"/>
    <w:p w:rsidR="00ED63EA" w:rsidRDefault="00ED63EA" w:rsidP="00ED63EA">
      <w:pPr>
        <w:sectPr w:rsidR="00ED63EA" w:rsidSect="00ED63EA">
          <w:pgSz w:w="16838" w:h="11906" w:orient="landscape"/>
          <w:pgMar w:top="1985" w:right="851" w:bottom="851" w:left="851" w:header="709" w:footer="709" w:gutter="0"/>
          <w:cols w:space="708"/>
          <w:docGrid w:linePitch="360"/>
        </w:sectPr>
      </w:pPr>
    </w:p>
    <w:p w:rsidR="00ED63EA" w:rsidRPr="00096ECA" w:rsidRDefault="00096ECA" w:rsidP="00ED63EA">
      <w:pPr>
        <w:pStyle w:val="1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391493759"/>
      <w:r w:rsidRPr="00096ECA">
        <w:rPr>
          <w:rStyle w:val="dash041e0431044b0447043d044b0439char1"/>
          <w:rFonts w:cs="Times New Roman"/>
          <w:b/>
          <w:color w:val="auto"/>
          <w:szCs w:val="24"/>
        </w:rPr>
        <w:lastRenderedPageBreak/>
        <w:t xml:space="preserve">Описание </w:t>
      </w:r>
      <w:proofErr w:type="spellStart"/>
      <w:proofErr w:type="gramStart"/>
      <w:r w:rsidRPr="00096ECA">
        <w:rPr>
          <w:rStyle w:val="dash041e0431044b0447043d044b0439char1"/>
          <w:rFonts w:cs="Times New Roman"/>
          <w:b/>
          <w:color w:val="auto"/>
          <w:szCs w:val="24"/>
        </w:rPr>
        <w:t>учебно</w:t>
      </w:r>
      <w:proofErr w:type="spellEnd"/>
      <w:r w:rsidRPr="00096ECA">
        <w:rPr>
          <w:rStyle w:val="dash041e0431044b0447043d044b0439char1"/>
          <w:rFonts w:cs="Times New Roman"/>
          <w:b/>
          <w:color w:val="auto"/>
          <w:szCs w:val="24"/>
        </w:rPr>
        <w:t>- методического</w:t>
      </w:r>
      <w:proofErr w:type="gramEnd"/>
      <w:r w:rsidRPr="00096ECA">
        <w:rPr>
          <w:rStyle w:val="dash041e0431044b0447043d044b0439char1"/>
          <w:rFonts w:cs="Times New Roman"/>
          <w:b/>
          <w:color w:val="auto"/>
          <w:szCs w:val="24"/>
        </w:rPr>
        <w:t xml:space="preserve"> и м</w:t>
      </w:r>
      <w:r w:rsidR="00ED63EA" w:rsidRPr="00096ECA">
        <w:rPr>
          <w:rStyle w:val="dash041e0431044b0447043d044b0439char1"/>
          <w:rFonts w:cs="Times New Roman"/>
          <w:b/>
          <w:color w:val="auto"/>
          <w:szCs w:val="24"/>
        </w:rPr>
        <w:t>атериально-техническое обеспечение образовательного процесса.</w:t>
      </w:r>
      <w:bookmarkEnd w:id="0"/>
    </w:p>
    <w:p w:rsidR="00ED63EA" w:rsidRPr="00111D3A" w:rsidRDefault="00ED63EA" w:rsidP="00ED63E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обеспечивается учебно-методическими комплектами для каждого класса, включающими учебники, прописи, рабочие тетради и методические рекомендации для учителя.</w:t>
      </w:r>
    </w:p>
    <w:p w:rsidR="00ED63EA" w:rsidRPr="00111D3A" w:rsidRDefault="00ED63EA" w:rsidP="00ED63EA">
      <w:pPr>
        <w:spacing w:after="0" w:line="360" w:lineRule="auto"/>
        <w:ind w:firstLine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ED63EA" w:rsidRPr="00BE3A17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Э.Э. </w:t>
      </w:r>
      <w:proofErr w:type="spellStart"/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Кац</w:t>
      </w:r>
      <w:proofErr w:type="spellEnd"/>
      <w:proofErr w:type="gramStart"/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«Литературное чтение»     Учебник для </w:t>
      </w: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 в 3 частях,</w:t>
      </w: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М., АСТ,</w:t>
      </w: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,2012г;</w:t>
      </w:r>
    </w:p>
    <w:p w:rsidR="00ED63EA" w:rsidRPr="00BE3A17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Э.Э. </w:t>
      </w:r>
      <w:proofErr w:type="spellStart"/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Кац</w:t>
      </w:r>
      <w:proofErr w:type="spellEnd"/>
      <w:proofErr w:type="gramStart"/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«Литературное чтение» </w:t>
      </w: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Рабочая тетрадь  в 3 частях – М., АСТ, Астрель,2012г. </w:t>
      </w:r>
    </w:p>
    <w:p w:rsidR="00ED63EA" w:rsidRPr="00BE3A17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общеобразовательных учреждений. Начальная школа. </w:t>
      </w: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</w:t>
      </w:r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классы.</w:t>
      </w: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методический</w:t>
      </w:r>
      <w:proofErr w:type="gramEnd"/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комплект «Планета знаний» М.:АСТ</w:t>
      </w: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2012г.</w:t>
      </w:r>
    </w:p>
    <w:p w:rsidR="00ED63EA" w:rsidRPr="00BE3A17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Э.Э. </w:t>
      </w:r>
      <w:proofErr w:type="spellStart"/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Кац</w:t>
      </w:r>
      <w:proofErr w:type="spellEnd"/>
      <w:proofErr w:type="gramStart"/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</w:t>
      </w: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по учебнику  «Литературное чтение»</w:t>
      </w: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Методическое пособие. - М., </w:t>
      </w:r>
      <w:proofErr w:type="spellStart"/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proofErr w:type="gramStart"/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</w:t>
      </w:r>
      <w:proofErr w:type="spellEnd"/>
      <w:r w:rsidRPr="00BE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2012г.</w:t>
      </w:r>
    </w:p>
    <w:p w:rsidR="00096ECA" w:rsidRDefault="00096ECA" w:rsidP="00ED63EA">
      <w:pPr>
        <w:spacing w:after="0" w:line="360" w:lineRule="auto"/>
        <w:ind w:firstLine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096ECA" w:rsidRDefault="00096ECA" w:rsidP="00ED63EA">
      <w:pPr>
        <w:spacing w:after="0" w:line="360" w:lineRule="auto"/>
        <w:ind w:firstLine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096ECA" w:rsidRDefault="00096ECA" w:rsidP="00ED63EA">
      <w:pPr>
        <w:spacing w:after="0" w:line="360" w:lineRule="auto"/>
        <w:ind w:firstLine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096ECA" w:rsidRDefault="00096ECA" w:rsidP="00ED63EA">
      <w:pPr>
        <w:spacing w:after="0" w:line="360" w:lineRule="auto"/>
        <w:ind w:firstLine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096ECA" w:rsidRDefault="00096ECA" w:rsidP="00ED63EA">
      <w:pPr>
        <w:spacing w:after="0" w:line="360" w:lineRule="auto"/>
        <w:ind w:firstLine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096ECA" w:rsidRDefault="00096ECA" w:rsidP="00ED63EA">
      <w:pPr>
        <w:spacing w:after="0" w:line="360" w:lineRule="auto"/>
        <w:ind w:firstLine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096ECA" w:rsidRDefault="00096ECA" w:rsidP="00ED63EA">
      <w:pPr>
        <w:spacing w:after="0" w:line="360" w:lineRule="auto"/>
        <w:ind w:firstLine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096ECA" w:rsidRDefault="00096ECA" w:rsidP="00ED63EA">
      <w:pPr>
        <w:spacing w:after="0" w:line="360" w:lineRule="auto"/>
        <w:ind w:firstLine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096ECA" w:rsidRDefault="00096ECA" w:rsidP="00ED63EA">
      <w:pPr>
        <w:spacing w:after="0" w:line="360" w:lineRule="auto"/>
        <w:ind w:firstLine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096ECA" w:rsidRDefault="00096ECA" w:rsidP="00ED63EA">
      <w:pPr>
        <w:spacing w:after="0" w:line="360" w:lineRule="auto"/>
        <w:ind w:firstLine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096ECA" w:rsidRDefault="00096ECA" w:rsidP="00ED63EA">
      <w:pPr>
        <w:spacing w:after="0" w:line="360" w:lineRule="auto"/>
        <w:ind w:firstLine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096ECA" w:rsidRDefault="00096ECA" w:rsidP="00ED63EA">
      <w:pPr>
        <w:spacing w:after="0" w:line="360" w:lineRule="auto"/>
        <w:ind w:firstLine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096ECA" w:rsidRDefault="00096ECA" w:rsidP="00ED63EA">
      <w:pPr>
        <w:spacing w:after="0" w:line="360" w:lineRule="auto"/>
        <w:ind w:firstLine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096ECA" w:rsidRDefault="00096ECA" w:rsidP="00ED63EA">
      <w:pPr>
        <w:spacing w:after="0" w:line="360" w:lineRule="auto"/>
        <w:ind w:firstLine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096ECA" w:rsidRDefault="00096ECA" w:rsidP="00ED63EA">
      <w:pPr>
        <w:spacing w:after="0" w:line="360" w:lineRule="auto"/>
        <w:ind w:firstLine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096ECA" w:rsidRDefault="00096ECA" w:rsidP="00ED63EA">
      <w:pPr>
        <w:spacing w:after="0" w:line="360" w:lineRule="auto"/>
        <w:ind w:firstLine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096ECA" w:rsidRDefault="00096ECA" w:rsidP="00ED63EA">
      <w:pPr>
        <w:spacing w:after="0" w:line="360" w:lineRule="auto"/>
        <w:ind w:firstLine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096ECA" w:rsidRDefault="00096ECA" w:rsidP="00ED63EA">
      <w:pPr>
        <w:spacing w:after="0" w:line="360" w:lineRule="auto"/>
        <w:ind w:firstLine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096ECA" w:rsidRDefault="00096ECA" w:rsidP="00ED63EA">
      <w:pPr>
        <w:spacing w:after="0" w:line="360" w:lineRule="auto"/>
        <w:ind w:firstLine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096ECA" w:rsidRDefault="00096ECA" w:rsidP="00ED63EA">
      <w:pPr>
        <w:spacing w:after="0" w:line="360" w:lineRule="auto"/>
        <w:ind w:firstLine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096ECA" w:rsidRDefault="00096ECA" w:rsidP="00ED63EA">
      <w:pPr>
        <w:spacing w:after="0" w:line="360" w:lineRule="auto"/>
        <w:ind w:firstLine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096ECA" w:rsidRDefault="00096ECA" w:rsidP="00ED63EA">
      <w:pPr>
        <w:spacing w:after="0" w:line="360" w:lineRule="auto"/>
        <w:ind w:firstLine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096ECA" w:rsidRPr="00096ECA" w:rsidRDefault="00096ECA" w:rsidP="00ED63EA">
      <w:pPr>
        <w:spacing w:after="0" w:line="360" w:lineRule="auto"/>
        <w:ind w:firstLine="360"/>
        <w:jc w:val="both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096ECA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Приложения к программе.</w:t>
      </w:r>
    </w:p>
    <w:p w:rsidR="00096ECA" w:rsidRDefault="00096ECA" w:rsidP="00ED63EA">
      <w:pPr>
        <w:spacing w:after="0" w:line="360" w:lineRule="auto"/>
        <w:ind w:firstLine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ED63EA" w:rsidRPr="006E7D38" w:rsidRDefault="00ED63EA" w:rsidP="00ED63E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техники чтения (слов/мин.) для классов возрастной нормы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51"/>
        <w:gridCol w:w="2481"/>
        <w:gridCol w:w="2481"/>
        <w:gridCol w:w="2273"/>
      </w:tblGrid>
      <w:tr w:rsidR="00ED63EA" w:rsidRPr="006E7D38" w:rsidTr="00ED63EA"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2e0884386f3af71f3c2c67a3fce13e18ca73101f"/>
            <w:bookmarkStart w:id="2" w:name="1"/>
            <w:bookmarkEnd w:id="1"/>
            <w:bookmarkEnd w:id="2"/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Входной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полугодие</w:t>
            </w:r>
          </w:p>
        </w:tc>
      </w:tr>
      <w:tr w:rsidR="00ED63EA" w:rsidRPr="006E7D38" w:rsidTr="00ED63EA"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D63EA" w:rsidRPr="006E7D38" w:rsidTr="00ED63EA"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D63EA" w:rsidRPr="006E7D38" w:rsidTr="00ED63EA"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ED63EA" w:rsidRPr="006E7D38" w:rsidTr="00ED63EA"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90-100</w:t>
            </w:r>
          </w:p>
        </w:tc>
      </w:tr>
    </w:tbl>
    <w:p w:rsidR="00ED63EA" w:rsidRPr="006E7D38" w:rsidRDefault="00ED63EA" w:rsidP="00ED63E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проверки навыка чтения вслух подбираются доступные по лексике и содержанию незнакомые тексты. При выборе текста осуществляется подсчет количества слов (слово "средней" длины равно 6 знакам, к знакам относят как букву, так и пробел между словами). При проверке учащиеся читают вслух не менее 2-х мин, чтобы получить результат чтения за минуту число слов необходимо разделить на затраченное время.</w:t>
      </w:r>
    </w:p>
    <w:p w:rsidR="00ED63EA" w:rsidRPr="006E7D38" w:rsidRDefault="00ED63EA" w:rsidP="00ED63E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</w:t>
      </w: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Более высокая степень точности диагностики темпа чтения достигается при подсчете знаков (букв и пробелов): подсчитывается количество знаков и результат делится на длину среднего слова - 6,4 знака.</w:t>
      </w:r>
    </w:p>
    <w:p w:rsidR="00ED63EA" w:rsidRPr="006E7D38" w:rsidRDefault="00ED63EA" w:rsidP="00ED63E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</w:t>
      </w:r>
      <w:r w:rsidRPr="00111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проверки навыка чтения про себя</w:t>
      </w: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подбираются доступные по лексике и содержанию незнакомые тексты, а также вопросы и задания к ним.</w:t>
      </w:r>
    </w:p>
    <w:p w:rsidR="00ED63EA" w:rsidRPr="006E7D38" w:rsidRDefault="00ED63EA" w:rsidP="00ED63E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Оценивание навыка чтения про себя в 3-4-х классах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23"/>
        <w:gridCol w:w="1850"/>
        <w:gridCol w:w="3358"/>
        <w:gridCol w:w="3055"/>
      </w:tblGrid>
      <w:tr w:rsidR="00ED63EA" w:rsidRPr="006E7D38" w:rsidTr="00ED63EA"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59b10afd6ca06cbbf9a3721c626c14783a534dde"/>
            <w:bookmarkStart w:id="4" w:name="2"/>
            <w:bookmarkEnd w:id="3"/>
            <w:bookmarkEnd w:id="4"/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оценка</w:t>
            </w: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по содержанию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чтения, при котором осознает основную мысль текста</w:t>
            </w:r>
          </w:p>
        </w:tc>
      </w:tr>
      <w:tr w:rsidR="00ED63EA" w:rsidRPr="006E7D38" w:rsidTr="00ED63EA"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«Справился»</w:t>
            </w: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выполнено не менее 25% заданий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85 сл/мин</w:t>
            </w:r>
          </w:p>
        </w:tc>
      </w:tr>
      <w:tr w:rsidR="00ED63EA" w:rsidRPr="006E7D38" w:rsidTr="00ED63EA"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справился»</w:t>
            </w: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выполнено менее 25% заданий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85 сл/мин</w:t>
            </w:r>
          </w:p>
        </w:tc>
      </w:tr>
      <w:tr w:rsidR="00ED63EA" w:rsidRPr="006E7D38" w:rsidTr="00ED63EA"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«Справился»</w:t>
            </w: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выполнено не менее 25% заданий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115 сл/мин</w:t>
            </w:r>
          </w:p>
        </w:tc>
      </w:tr>
      <w:tr w:rsidR="00ED63EA" w:rsidRPr="006E7D38" w:rsidTr="00ED63EA"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справился»</w:t>
            </w: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выполнено менее 25% заданий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EA" w:rsidRPr="006E7D38" w:rsidRDefault="00ED63EA" w:rsidP="00ED63EA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115 сл/мин</w:t>
            </w:r>
          </w:p>
        </w:tc>
      </w:tr>
    </w:tbl>
    <w:p w:rsidR="00ED63EA" w:rsidRPr="006E7D38" w:rsidRDefault="00ED63EA" w:rsidP="00ED63E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Классификация сшибок и недочетов, влияющих на снижение оцен</w:t>
      </w:r>
      <w:r w:rsidRPr="00111D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Ошибки: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искажения читаемых слов (замена, перестановка, пропуски или добавления букв, слогов, слов);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неправильная постановка ударений (более двух);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всего текста без смысловых пауз, нарушение темпа и четкости произношения слов при чтении вслух;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непонимание общего смысла прочитанного текста за установленное время чтения;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неправильные ответы на вопросы по содержанию текста;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при пересказе последовательности событий в произведении;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нетвердое знание наизусть подготовленного текста;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монотонность чтения, отсутствие средств выразительности.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Недочеты: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более двух неправильных ударений;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отдельные нарушения смысловых пауз, темпа и четкости произношения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 при чтении вслух;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прочитанного текста за время, немного превышающее установленное;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неточности при формулировке основной мысли произведения;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организации контроля по чтению</w:t>
      </w:r>
    </w:p>
    <w:p w:rsidR="00ED63EA" w:rsidRPr="006E7D38" w:rsidRDefault="00ED63EA" w:rsidP="00ED63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Текущий контроль</w:t>
      </w: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Целесообразно для этого использовать и тестовые задания типа "закончи предложение", "найди правильный ответ", "найди ошибку" и т.п.</w:t>
      </w:r>
    </w:p>
    <w:p w:rsidR="00ED63EA" w:rsidRPr="006E7D38" w:rsidRDefault="00ED63EA" w:rsidP="00ED63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Тематический конт</w:t>
      </w: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ED63EA" w:rsidRPr="006E7D38" w:rsidRDefault="00ED63EA" w:rsidP="00ED63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Итоговый контроль</w:t>
      </w: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"средней" длины равно 6 знакам, к знакам относят как букву, так и пробел между словами). Для проверки </w:t>
      </w: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понимания текста учитель задает после чтения вопросы. Проверка навыка чтения "про себя" проводится фронтально или группами.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 класс.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"5"</w:t>
      </w: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ученику, если он: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читает осознанно, бегло, правильно, с использованием основных средств выразительности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полугодие);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читает бегло, сознательно, правильно с соблюдением основных норм литературного произношения, передает с помощью интонации смысл прочитанного и свое отношение к его содержанию (2 полугодие);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полно, кратко и выборочно пересказывает текст, самостоятельно составляет простейший план, выявляет основной смысл </w:t>
      </w:r>
      <w:proofErr w:type="gramStart"/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находит в тексте слова, выражения и эпизоды для составления рассказа на определенную тему (о природе, событии, герое);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знает и выразительно читает наизусть стихотворение.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"4"</w:t>
      </w: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ученику, если он: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читает текст бегло целыми словами, использует логические ударения и паузы (1 полугодие);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читает текст бегло целыми словами, использует логические ударения и паузы (2 полугодие),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делает 1-2 ошибки в словах при чтении и в определении логических ударений и пауз, составляет план </w:t>
      </w:r>
      <w:proofErr w:type="gramStart"/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пересказывает текст полно (кратко, выборочно);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самостоятельно выделяет главную мысль </w:t>
      </w:r>
      <w:proofErr w:type="gramStart"/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допускает отдельные речевые ошибки и устраняет их самостоятельно;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читает выразительно стихотворение наизусть, но допускает незначительные неточности.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"3"</w:t>
      </w: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ученику, если он: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читает осознанно, целыми словами (единичные слова по слогам), монотонно, (1 полугодие);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читает целыми словами, недостаточно выразительно, допускает при чтении от 3 до 5 ошибок (2 полугодие);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передает полное и краткое содержание текста, основную мысль прочитанного, составляет план и др. с помощью наводящих вопросов учителя.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воспроизводит наизусть те</w:t>
      </w:r>
      <w:proofErr w:type="gramStart"/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ст</w:t>
      </w:r>
      <w:proofErr w:type="gramEnd"/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ихотворения, но допускает ошибки и исправляет их только с помощью учителя.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"2"</w:t>
      </w: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ученику, если он: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читает текст по слогам, и только отдельные слова прочитывает целиком, допускает большое количество ошибок на замену, пропуск слогов, слов и др., слабо понимает прочитанное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( 1полугодие),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владеет чтением целыми словами, допускает более 6 ошибок (2 полугодие);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пересказывает текст непоследовательно, искажает содержание </w:t>
      </w:r>
      <w:proofErr w:type="gramStart"/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допускает множество речевых ошибок;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может кратко и выборочно пересказать текст, составить план и выделить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главную мысль прочитанного с помощью наводящих вопросов учителя;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чтении наизусть не может полностью воспроизвести те</w:t>
      </w:r>
      <w:proofErr w:type="gramStart"/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ст</w:t>
      </w:r>
      <w:proofErr w:type="gramEnd"/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ихотворения.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 оценке домашнего чтения </w:t>
      </w: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предъявляются более высокие требования, чем при чтении без предварительной подготовки.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за чтение должна выставляться на основе устного ответа и самостоятельного чтения ученика. Объем </w:t>
      </w:r>
      <w:proofErr w:type="gramStart"/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оценку должен быть не</w:t>
      </w:r>
    </w:p>
    <w:p w:rsidR="00ED63EA" w:rsidRPr="006E7D38" w:rsidRDefault="00ED63EA" w:rsidP="00ED63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менее: в 4-м классе 3/4 страницы учебной книги для чтения.</w:t>
      </w:r>
    </w:p>
    <w:p w:rsidR="00ED63EA" w:rsidRPr="006E7D38" w:rsidRDefault="00ED63EA" w:rsidP="00ED63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выставлении оценки по чтению необходимо ее мотивировать и постоянно поощрять детей в овладении правильным навыком чтения и умением работать с текстом.</w:t>
      </w:r>
    </w:p>
    <w:p w:rsidR="00ED63EA" w:rsidRPr="00111D3A" w:rsidRDefault="00ED63EA" w:rsidP="00ED63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Итоговые проверки навыка чтения проводятся три раза в год; входной контроль, в конце I и II полугодий.</w:t>
      </w:r>
      <w:r w:rsidRPr="00111D3A">
        <w:rPr>
          <w:rFonts w:ascii="Times New Roman" w:hAnsi="Times New Roman" w:cs="Times New Roman"/>
          <w:b/>
          <w:spacing w:val="-5"/>
          <w:sz w:val="24"/>
          <w:szCs w:val="24"/>
        </w:rPr>
        <w:br w:type="page"/>
      </w:r>
    </w:p>
    <w:p w:rsidR="00ED63EA" w:rsidRPr="00111D3A" w:rsidRDefault="00ED63EA" w:rsidP="00ED63EA">
      <w:pPr>
        <w:widowControl w:val="0"/>
        <w:shd w:val="clear" w:color="auto" w:fill="FFFFFF"/>
        <w:tabs>
          <w:tab w:val="left" w:pos="442"/>
          <w:tab w:val="left" w:leader="dot" w:pos="4728"/>
          <w:tab w:val="left" w:leader="dot" w:pos="528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111D3A">
        <w:rPr>
          <w:rFonts w:ascii="Times New Roman" w:hAnsi="Times New Roman" w:cs="Times New Roman"/>
          <w:b/>
          <w:spacing w:val="-5"/>
          <w:sz w:val="24"/>
          <w:szCs w:val="24"/>
        </w:rPr>
        <w:lastRenderedPageBreak/>
        <w:t>ИСТОЧНИКИ ИНФОРМАЦИИ</w:t>
      </w:r>
    </w:p>
    <w:p w:rsidR="00ED63EA" w:rsidRPr="00111D3A" w:rsidRDefault="00ED63EA" w:rsidP="00ED63EA">
      <w:pPr>
        <w:shd w:val="clear" w:color="auto" w:fill="FFFFFF"/>
        <w:spacing w:line="360" w:lineRule="auto"/>
        <w:ind w:left="10" w:firstLine="710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ED63EA" w:rsidRPr="00111D3A" w:rsidRDefault="00ED63EA" w:rsidP="00096ECA">
      <w:pPr>
        <w:numPr>
          <w:ilvl w:val="0"/>
          <w:numId w:val="8"/>
        </w:numPr>
        <w:spacing w:after="0" w:line="360" w:lineRule="auto"/>
        <w:ind w:left="1428"/>
        <w:rPr>
          <w:rFonts w:ascii="Times New Roman" w:hAnsi="Times New Roman" w:cs="Times New Roman"/>
          <w:color w:val="000000"/>
          <w:sz w:val="24"/>
          <w:szCs w:val="24"/>
        </w:rPr>
      </w:pPr>
      <w:r w:rsidRPr="00111D3A">
        <w:rPr>
          <w:rFonts w:ascii="Times New Roman" w:hAnsi="Times New Roman" w:cs="Times New Roman"/>
          <w:color w:val="000000"/>
          <w:sz w:val="24"/>
          <w:szCs w:val="24"/>
        </w:rPr>
        <w:t xml:space="preserve">Авторская программа курса «Литературное чтение», автор Э.Э. </w:t>
      </w:r>
      <w:proofErr w:type="spellStart"/>
      <w:r w:rsidRPr="00111D3A">
        <w:rPr>
          <w:rFonts w:ascii="Times New Roman" w:hAnsi="Times New Roman" w:cs="Times New Roman"/>
          <w:color w:val="000000"/>
          <w:sz w:val="24"/>
          <w:szCs w:val="24"/>
        </w:rPr>
        <w:t>Кац</w:t>
      </w:r>
      <w:proofErr w:type="spellEnd"/>
      <w:r w:rsidRPr="00111D3A">
        <w:rPr>
          <w:rFonts w:ascii="Times New Roman" w:hAnsi="Times New Roman" w:cs="Times New Roman"/>
          <w:color w:val="000000"/>
          <w:sz w:val="24"/>
          <w:szCs w:val="24"/>
        </w:rPr>
        <w:t xml:space="preserve">, Москва, </w:t>
      </w:r>
      <w:proofErr w:type="spellStart"/>
      <w:r w:rsidRPr="00111D3A">
        <w:rPr>
          <w:rFonts w:ascii="Times New Roman" w:hAnsi="Times New Roman" w:cs="Times New Roman"/>
          <w:color w:val="000000"/>
          <w:sz w:val="24"/>
          <w:szCs w:val="24"/>
        </w:rPr>
        <w:t>АСТ-Астрель</w:t>
      </w:r>
      <w:proofErr w:type="spellEnd"/>
      <w:r w:rsidRPr="00111D3A">
        <w:rPr>
          <w:rFonts w:ascii="Times New Roman" w:hAnsi="Times New Roman" w:cs="Times New Roman"/>
          <w:color w:val="000000"/>
          <w:sz w:val="24"/>
          <w:szCs w:val="24"/>
        </w:rPr>
        <w:t>, 2012</w:t>
      </w:r>
    </w:p>
    <w:p w:rsidR="00ED63EA" w:rsidRPr="00111D3A" w:rsidRDefault="00ED63EA" w:rsidP="00096ECA">
      <w:pPr>
        <w:numPr>
          <w:ilvl w:val="0"/>
          <w:numId w:val="8"/>
        </w:numPr>
        <w:spacing w:after="0" w:line="360" w:lineRule="auto"/>
        <w:ind w:left="1428"/>
        <w:rPr>
          <w:rFonts w:ascii="Times New Roman" w:hAnsi="Times New Roman" w:cs="Times New Roman"/>
          <w:color w:val="000000"/>
          <w:sz w:val="24"/>
          <w:szCs w:val="24"/>
        </w:rPr>
      </w:pPr>
      <w:r w:rsidRPr="00111D3A">
        <w:rPr>
          <w:rFonts w:ascii="Times New Roman" w:hAnsi="Times New Roman" w:cs="Times New Roman"/>
          <w:color w:val="000000"/>
          <w:sz w:val="24"/>
          <w:szCs w:val="24"/>
        </w:rPr>
        <w:t xml:space="preserve"> «Конвенция о правах ребенка», Сборник международных договоров, Москва, 2009;</w:t>
      </w:r>
      <w:hyperlink r:id="rId5" w:history="1">
        <w:r w:rsidRPr="00111D3A">
          <w:rPr>
            <w:rStyle w:val="af1"/>
            <w:rFonts w:ascii="Times New Roman" w:hAnsi="Times New Roman" w:cs="Times New Roman"/>
            <w:sz w:val="24"/>
            <w:szCs w:val="24"/>
          </w:rPr>
          <w:t>http://zakon.edu.ru/catalog.asp?ob_no=12885</w:t>
        </w:r>
      </w:hyperlink>
    </w:p>
    <w:p w:rsidR="00ED63EA" w:rsidRPr="00111D3A" w:rsidRDefault="00ED63EA" w:rsidP="00096ECA">
      <w:pPr>
        <w:numPr>
          <w:ilvl w:val="0"/>
          <w:numId w:val="8"/>
        </w:numPr>
        <w:spacing w:after="0" w:line="360" w:lineRule="auto"/>
        <w:ind w:left="1428"/>
        <w:rPr>
          <w:rFonts w:ascii="Times New Roman" w:hAnsi="Times New Roman" w:cs="Times New Roman"/>
          <w:color w:val="000000"/>
          <w:sz w:val="24"/>
          <w:szCs w:val="24"/>
        </w:rPr>
      </w:pPr>
      <w:r w:rsidRPr="00111D3A">
        <w:rPr>
          <w:rFonts w:ascii="Times New Roman" w:hAnsi="Times New Roman" w:cs="Times New Roman"/>
          <w:color w:val="000000"/>
          <w:sz w:val="24"/>
          <w:szCs w:val="24"/>
        </w:rPr>
        <w:t xml:space="preserve">Сборник «Программы общеобразовательных учреждений. Начальная школа» 4  класс. УМК «Планета знаний»; Москва, </w:t>
      </w:r>
      <w:proofErr w:type="spellStart"/>
      <w:r w:rsidRPr="00111D3A">
        <w:rPr>
          <w:rFonts w:ascii="Times New Roman" w:hAnsi="Times New Roman" w:cs="Times New Roman"/>
          <w:color w:val="000000"/>
          <w:sz w:val="24"/>
          <w:szCs w:val="24"/>
        </w:rPr>
        <w:t>АСТ-Астрель</w:t>
      </w:r>
      <w:proofErr w:type="spellEnd"/>
      <w:r w:rsidRPr="00111D3A">
        <w:rPr>
          <w:rFonts w:ascii="Times New Roman" w:hAnsi="Times New Roman" w:cs="Times New Roman"/>
          <w:color w:val="000000"/>
          <w:sz w:val="24"/>
          <w:szCs w:val="24"/>
        </w:rPr>
        <w:t>, 2012</w:t>
      </w:r>
    </w:p>
    <w:p w:rsidR="00ED63EA" w:rsidRPr="00111D3A" w:rsidRDefault="00ED63EA" w:rsidP="00096ECA">
      <w:pPr>
        <w:numPr>
          <w:ilvl w:val="0"/>
          <w:numId w:val="8"/>
        </w:numPr>
        <w:spacing w:after="0" w:line="360" w:lineRule="auto"/>
        <w:ind w:left="1428"/>
        <w:rPr>
          <w:rFonts w:ascii="Times New Roman" w:hAnsi="Times New Roman" w:cs="Times New Roman"/>
          <w:color w:val="000000"/>
          <w:sz w:val="24"/>
          <w:szCs w:val="24"/>
        </w:rPr>
      </w:pPr>
      <w:r w:rsidRPr="00111D3A">
        <w:rPr>
          <w:rFonts w:ascii="Times New Roman" w:hAnsi="Times New Roman" w:cs="Times New Roman"/>
          <w:color w:val="000000"/>
          <w:sz w:val="24"/>
          <w:szCs w:val="24"/>
        </w:rPr>
        <w:t>Федеральный образовательный стандарт начального общего образования;</w:t>
      </w:r>
      <w:r w:rsidRPr="00111D3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11D3A">
        <w:rPr>
          <w:rStyle w:val="c149"/>
          <w:rFonts w:ascii="Times New Roman" w:hAnsi="Times New Roman" w:cs="Times New Roman"/>
          <w:color w:val="0000FF"/>
          <w:sz w:val="24"/>
          <w:szCs w:val="24"/>
          <w:u w:val="single"/>
        </w:rPr>
        <w:t>http://www.yar-edudep.ru/fgos</w:t>
      </w:r>
    </w:p>
    <w:p w:rsidR="00ED63EA" w:rsidRPr="00111D3A" w:rsidRDefault="00ED63EA" w:rsidP="00096ECA">
      <w:pPr>
        <w:numPr>
          <w:ilvl w:val="0"/>
          <w:numId w:val="8"/>
        </w:numPr>
        <w:spacing w:after="0" w:line="360" w:lineRule="auto"/>
        <w:ind w:left="1428"/>
        <w:rPr>
          <w:rFonts w:ascii="Times New Roman" w:hAnsi="Times New Roman" w:cs="Times New Roman"/>
          <w:color w:val="000000"/>
          <w:sz w:val="24"/>
          <w:szCs w:val="24"/>
        </w:rPr>
      </w:pPr>
      <w:r w:rsidRPr="00111D3A">
        <w:rPr>
          <w:rFonts w:ascii="Times New Roman" w:hAnsi="Times New Roman" w:cs="Times New Roman"/>
          <w:color w:val="000000"/>
          <w:sz w:val="24"/>
          <w:szCs w:val="24"/>
        </w:rPr>
        <w:t>ФЗ Российской Федерации «Об основных гарантиях прав ребенка в РФ»; Москва, 2011;</w:t>
      </w:r>
      <w:hyperlink r:id="rId6" w:history="1">
        <w:r w:rsidRPr="00111D3A">
          <w:rPr>
            <w:rStyle w:val="af1"/>
            <w:rFonts w:ascii="Times New Roman" w:hAnsi="Times New Roman" w:cs="Times New Roman"/>
            <w:sz w:val="24"/>
            <w:szCs w:val="24"/>
          </w:rPr>
          <w:t>http://base.consultant.ru/cons/cgi/online.cgi?req=doc;base=LAW;n=95046</w:t>
        </w:r>
      </w:hyperlink>
    </w:p>
    <w:p w:rsidR="00ED63EA" w:rsidRPr="00111D3A" w:rsidRDefault="00ED63EA" w:rsidP="00096ECA">
      <w:pPr>
        <w:numPr>
          <w:ilvl w:val="0"/>
          <w:numId w:val="8"/>
        </w:numPr>
        <w:spacing w:after="0" w:line="360" w:lineRule="auto"/>
        <w:ind w:left="1428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Pr="00111D3A">
          <w:rPr>
            <w:rStyle w:val="af1"/>
            <w:rFonts w:ascii="Times New Roman" w:hAnsi="Times New Roman" w:cs="Times New Roman"/>
            <w:sz w:val="24"/>
            <w:szCs w:val="24"/>
          </w:rPr>
          <w:t>http://nsportal.ru/sidorova-nataliya-vitalevna</w:t>
        </w:r>
      </w:hyperlink>
      <w:r w:rsidRPr="00111D3A">
        <w:rPr>
          <w:rStyle w:val="c149"/>
          <w:rFonts w:ascii="Times New Roman" w:hAnsi="Times New Roman" w:cs="Times New Roman"/>
          <w:color w:val="0000FF"/>
          <w:sz w:val="24"/>
          <w:szCs w:val="24"/>
          <w:u w:val="single"/>
        </w:rPr>
        <w:t> </w:t>
      </w:r>
      <w:r w:rsidRPr="00111D3A">
        <w:rPr>
          <w:rFonts w:ascii="Times New Roman" w:hAnsi="Times New Roman" w:cs="Times New Roman"/>
          <w:color w:val="000000"/>
          <w:sz w:val="24"/>
          <w:szCs w:val="24"/>
        </w:rPr>
        <w:t>- тесты по темам курса «Литературное чтение»</w:t>
      </w:r>
    </w:p>
    <w:p w:rsidR="00845300" w:rsidRDefault="00845300" w:rsidP="00096ECA"/>
    <w:sectPr w:rsidR="00845300" w:rsidSect="00ED63EA"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62D6"/>
    <w:multiLevelType w:val="hybridMultilevel"/>
    <w:tmpl w:val="466C2DE2"/>
    <w:lvl w:ilvl="0" w:tplc="7BF625AA">
      <w:start w:val="8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9B32D0E"/>
    <w:multiLevelType w:val="multilevel"/>
    <w:tmpl w:val="3572D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A5E56"/>
    <w:multiLevelType w:val="hybridMultilevel"/>
    <w:tmpl w:val="B3544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51845"/>
    <w:multiLevelType w:val="multilevel"/>
    <w:tmpl w:val="A30A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0B67BC"/>
    <w:multiLevelType w:val="hybridMultilevel"/>
    <w:tmpl w:val="CE8EDB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>
    <w:nsid w:val="571E5341"/>
    <w:multiLevelType w:val="multilevel"/>
    <w:tmpl w:val="58C02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8B524E"/>
    <w:multiLevelType w:val="multilevel"/>
    <w:tmpl w:val="670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63EA"/>
    <w:rsid w:val="00096ECA"/>
    <w:rsid w:val="0010116B"/>
    <w:rsid w:val="00845300"/>
    <w:rsid w:val="00E34480"/>
    <w:rsid w:val="00ED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EA"/>
  </w:style>
  <w:style w:type="paragraph" w:styleId="1">
    <w:name w:val="heading 1"/>
    <w:basedOn w:val="a"/>
    <w:next w:val="a"/>
    <w:link w:val="10"/>
    <w:uiPriority w:val="9"/>
    <w:qFormat/>
    <w:rsid w:val="00ED63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3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3EA"/>
    <w:pPr>
      <w:keepNext/>
      <w:keepLines/>
      <w:spacing w:before="200" w:after="0" w:line="259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3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ED63EA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color w:val="2E74B5"/>
    </w:rPr>
  </w:style>
  <w:style w:type="paragraph" w:styleId="7">
    <w:name w:val="heading 7"/>
    <w:basedOn w:val="a"/>
    <w:next w:val="a"/>
    <w:link w:val="70"/>
    <w:unhideWhenUsed/>
    <w:qFormat/>
    <w:rsid w:val="00ED63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3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3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D63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D63EA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semiHidden/>
    <w:rsid w:val="00ED63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ED63EA"/>
    <w:rPr>
      <w:rFonts w:ascii="Calibri Light" w:eastAsia="Times New Roman" w:hAnsi="Calibri Light" w:cs="Times New Roman"/>
      <w:color w:val="2E74B5"/>
    </w:rPr>
  </w:style>
  <w:style w:type="character" w:customStyle="1" w:styleId="70">
    <w:name w:val="Заголовок 7 Знак"/>
    <w:basedOn w:val="a0"/>
    <w:link w:val="7"/>
    <w:rsid w:val="00ED63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ED63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D63EA"/>
    <w:pPr>
      <w:ind w:left="720"/>
      <w:contextualSpacing/>
    </w:pPr>
  </w:style>
  <w:style w:type="paragraph" w:customStyle="1" w:styleId="text">
    <w:name w:val="text"/>
    <w:basedOn w:val="a"/>
    <w:rsid w:val="00ED63E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Calibri" w:hAnsi="SchoolBookC" w:cs="SchoolBookC"/>
      <w:color w:val="000000"/>
      <w:lang w:eastAsia="ru-RU"/>
    </w:rPr>
  </w:style>
  <w:style w:type="paragraph" w:customStyle="1" w:styleId="dash041e0431044b0447043d044b0439">
    <w:name w:val="dash041e_0431_044b_0447_043d_044b_0439"/>
    <w:basedOn w:val="a"/>
    <w:rsid w:val="00ED63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vtor1">
    <w:name w:val="avtor1"/>
    <w:rsid w:val="00ED63EA"/>
    <w:rPr>
      <w:rFonts w:ascii="SchoolBookC" w:hAnsi="SchoolBookC"/>
      <w:i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dash0410043104370430044600200441043f04380441043a0430char1">
    <w:name w:val="dash0410_0431_0437_0430_0446_0020_0441_043f_0438_0441_043a_0430__char1"/>
    <w:rsid w:val="00ED63EA"/>
    <w:rPr>
      <w:rFonts w:ascii="Times New Roman" w:hAnsi="Times New Roman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ED63EA"/>
    <w:rPr>
      <w:rFonts w:ascii="Times New Roman" w:hAnsi="Times New Roman"/>
      <w:sz w:val="24"/>
      <w:u w:val="none"/>
      <w:effect w:val="none"/>
    </w:rPr>
  </w:style>
  <w:style w:type="paragraph" w:styleId="a4">
    <w:name w:val="Normal (Web)"/>
    <w:basedOn w:val="a"/>
    <w:uiPriority w:val="99"/>
    <w:unhideWhenUsed/>
    <w:rsid w:val="00ED63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paragraph" w:styleId="a5">
    <w:name w:val="No Spacing"/>
    <w:uiPriority w:val="1"/>
    <w:qFormat/>
    <w:rsid w:val="00ED6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ED63EA"/>
    <w:pPr>
      <w:spacing w:after="0"/>
      <w:ind w:firstLine="360"/>
      <w:jc w:val="both"/>
    </w:pPr>
    <w:rPr>
      <w:rFonts w:ascii="Arial Narrow" w:eastAsia="Times New Roman" w:hAnsi="Arial Narrow" w:cs="Times New Roman"/>
      <w:szCs w:val="24"/>
      <w:lang/>
    </w:rPr>
  </w:style>
  <w:style w:type="character" w:customStyle="1" w:styleId="a7">
    <w:name w:val="Основной текст с отступом Знак"/>
    <w:basedOn w:val="a0"/>
    <w:link w:val="a6"/>
    <w:rsid w:val="00ED63EA"/>
    <w:rPr>
      <w:rFonts w:ascii="Arial Narrow" w:eastAsia="Times New Roman" w:hAnsi="Arial Narrow" w:cs="Times New Roman"/>
      <w:szCs w:val="24"/>
      <w:lang/>
    </w:rPr>
  </w:style>
  <w:style w:type="character" w:customStyle="1" w:styleId="apple-converted-space">
    <w:name w:val="apple-converted-space"/>
    <w:basedOn w:val="a0"/>
    <w:rsid w:val="00ED63EA"/>
  </w:style>
  <w:style w:type="paragraph" w:customStyle="1" w:styleId="c42">
    <w:name w:val="c42"/>
    <w:basedOn w:val="a"/>
    <w:rsid w:val="00ED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D63EA"/>
  </w:style>
  <w:style w:type="paragraph" w:customStyle="1" w:styleId="c30">
    <w:name w:val="c30"/>
    <w:basedOn w:val="a"/>
    <w:rsid w:val="00ED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ED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D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ED63EA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ED63EA"/>
  </w:style>
  <w:style w:type="character" w:customStyle="1" w:styleId="aa">
    <w:name w:val="Текст выноски Знак"/>
    <w:basedOn w:val="a0"/>
    <w:link w:val="ab"/>
    <w:uiPriority w:val="99"/>
    <w:semiHidden/>
    <w:rsid w:val="00ED63EA"/>
    <w:rPr>
      <w:rFonts w:ascii="Tahoma" w:eastAsia="Calibri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ED63E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b"/>
    <w:uiPriority w:val="99"/>
    <w:semiHidden/>
    <w:rsid w:val="00ED63EA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D63EA"/>
    <w:rPr>
      <w:rFonts w:ascii="Calibri" w:eastAsia="Calibri" w:hAnsi="Calibri" w:cs="Times New Roman"/>
    </w:rPr>
  </w:style>
  <w:style w:type="paragraph" w:styleId="22">
    <w:name w:val="Body Text 2"/>
    <w:basedOn w:val="a"/>
    <w:link w:val="21"/>
    <w:uiPriority w:val="99"/>
    <w:semiHidden/>
    <w:unhideWhenUsed/>
    <w:rsid w:val="00ED63E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ED63EA"/>
  </w:style>
  <w:style w:type="character" w:customStyle="1" w:styleId="ac">
    <w:name w:val="Верхний колонтитул Знак"/>
    <w:basedOn w:val="a0"/>
    <w:link w:val="ad"/>
    <w:uiPriority w:val="99"/>
    <w:rsid w:val="00ED63EA"/>
    <w:rPr>
      <w:rFonts w:ascii="Calibri" w:eastAsia="Calibri" w:hAnsi="Calibri" w:cs="Times New Roman"/>
    </w:rPr>
  </w:style>
  <w:style w:type="paragraph" w:styleId="ad">
    <w:name w:val="header"/>
    <w:basedOn w:val="a"/>
    <w:link w:val="ac"/>
    <w:uiPriority w:val="99"/>
    <w:unhideWhenUsed/>
    <w:rsid w:val="00ED63E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link w:val="ad"/>
    <w:uiPriority w:val="99"/>
    <w:semiHidden/>
    <w:rsid w:val="00ED63EA"/>
  </w:style>
  <w:style w:type="character" w:customStyle="1" w:styleId="ae">
    <w:name w:val="Нижний колонтитул Знак"/>
    <w:basedOn w:val="a0"/>
    <w:link w:val="af"/>
    <w:uiPriority w:val="99"/>
    <w:rsid w:val="00ED63EA"/>
    <w:rPr>
      <w:rFonts w:ascii="Calibri" w:eastAsia="Calibri" w:hAnsi="Calibri" w:cs="Times New Roman"/>
    </w:rPr>
  </w:style>
  <w:style w:type="paragraph" w:styleId="af">
    <w:name w:val="footer"/>
    <w:basedOn w:val="a"/>
    <w:link w:val="ae"/>
    <w:uiPriority w:val="99"/>
    <w:unhideWhenUsed/>
    <w:rsid w:val="00ED63E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3">
    <w:name w:val="Нижний колонтитул Знак1"/>
    <w:basedOn w:val="a0"/>
    <w:link w:val="af"/>
    <w:uiPriority w:val="99"/>
    <w:semiHidden/>
    <w:rsid w:val="00ED63EA"/>
  </w:style>
  <w:style w:type="paragraph" w:customStyle="1" w:styleId="c18">
    <w:name w:val="c18"/>
    <w:basedOn w:val="a"/>
    <w:rsid w:val="00ED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63EA"/>
  </w:style>
  <w:style w:type="character" w:customStyle="1" w:styleId="c28">
    <w:name w:val="c28"/>
    <w:basedOn w:val="a0"/>
    <w:rsid w:val="00ED63EA"/>
  </w:style>
  <w:style w:type="character" w:customStyle="1" w:styleId="c7">
    <w:name w:val="c7"/>
    <w:basedOn w:val="a0"/>
    <w:rsid w:val="00ED63EA"/>
  </w:style>
  <w:style w:type="paragraph" w:customStyle="1" w:styleId="c8">
    <w:name w:val="c8"/>
    <w:basedOn w:val="a"/>
    <w:rsid w:val="00ED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ED63EA"/>
  </w:style>
  <w:style w:type="paragraph" w:customStyle="1" w:styleId="c29">
    <w:name w:val="c29"/>
    <w:basedOn w:val="a"/>
    <w:rsid w:val="00ED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D63EA"/>
  </w:style>
  <w:style w:type="character" w:customStyle="1" w:styleId="c35">
    <w:name w:val="c35"/>
    <w:basedOn w:val="a0"/>
    <w:rsid w:val="00ED63EA"/>
  </w:style>
  <w:style w:type="paragraph" w:customStyle="1" w:styleId="c72">
    <w:name w:val="c72"/>
    <w:basedOn w:val="a"/>
    <w:rsid w:val="00ED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D63EA"/>
  </w:style>
  <w:style w:type="character" w:customStyle="1" w:styleId="c21">
    <w:name w:val="c21"/>
    <w:basedOn w:val="a0"/>
    <w:rsid w:val="00ED63EA"/>
  </w:style>
  <w:style w:type="paragraph" w:customStyle="1" w:styleId="c61">
    <w:name w:val="c61"/>
    <w:basedOn w:val="a"/>
    <w:rsid w:val="00ED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D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63EA"/>
  </w:style>
  <w:style w:type="paragraph" w:customStyle="1" w:styleId="c4">
    <w:name w:val="c4"/>
    <w:basedOn w:val="a"/>
    <w:rsid w:val="00ED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63EA"/>
  </w:style>
  <w:style w:type="character" w:customStyle="1" w:styleId="-1">
    <w:name w:val="-1"/>
    <w:rsid w:val="00ED63EA"/>
  </w:style>
  <w:style w:type="character" w:customStyle="1" w:styleId="-05">
    <w:name w:val="-0.5"/>
    <w:rsid w:val="00ED63EA"/>
  </w:style>
  <w:style w:type="paragraph" w:customStyle="1" w:styleId="23">
    <w:name w:val="2"/>
    <w:basedOn w:val="a"/>
    <w:rsid w:val="00ED63EA"/>
    <w:pPr>
      <w:widowControl w:val="0"/>
      <w:autoSpaceDE w:val="0"/>
      <w:autoSpaceDN w:val="0"/>
      <w:spacing w:after="0" w:line="240" w:lineRule="auto"/>
    </w:pPr>
    <w:rPr>
      <w:rFonts w:ascii="OfficinaSansCTT" w:eastAsia="Times New Roman" w:hAnsi="OfficinaSansCTT" w:cs="Times New Roman"/>
      <w:b/>
      <w:bCs/>
      <w:color w:val="000000"/>
      <w:sz w:val="28"/>
      <w:szCs w:val="28"/>
      <w:lang w:eastAsia="ru-RU"/>
    </w:rPr>
  </w:style>
  <w:style w:type="paragraph" w:styleId="24">
    <w:name w:val="Body Text Indent 2"/>
    <w:basedOn w:val="a"/>
    <w:link w:val="25"/>
    <w:semiHidden/>
    <w:unhideWhenUsed/>
    <w:rsid w:val="00ED63E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ED63EA"/>
  </w:style>
  <w:style w:type="paragraph" w:styleId="af0">
    <w:name w:val="TOC Heading"/>
    <w:basedOn w:val="1"/>
    <w:next w:val="a"/>
    <w:uiPriority w:val="39"/>
    <w:unhideWhenUsed/>
    <w:qFormat/>
    <w:rsid w:val="00ED63EA"/>
    <w:pPr>
      <w:spacing w:line="259" w:lineRule="auto"/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ED63EA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ED63EA"/>
    <w:pPr>
      <w:spacing w:after="100"/>
      <w:ind w:left="440"/>
    </w:pPr>
  </w:style>
  <w:style w:type="character" w:styleId="af1">
    <w:name w:val="Hyperlink"/>
    <w:basedOn w:val="a0"/>
    <w:uiPriority w:val="99"/>
    <w:unhideWhenUsed/>
    <w:rsid w:val="00ED63EA"/>
    <w:rPr>
      <w:color w:val="0000FF" w:themeColor="hyperlink"/>
      <w:u w:val="single"/>
    </w:rPr>
  </w:style>
  <w:style w:type="character" w:customStyle="1" w:styleId="af2">
    <w:name w:val="a"/>
    <w:basedOn w:val="a0"/>
    <w:rsid w:val="00ED63EA"/>
  </w:style>
  <w:style w:type="character" w:customStyle="1" w:styleId="l9">
    <w:name w:val="l9"/>
    <w:basedOn w:val="a0"/>
    <w:rsid w:val="00ED63EA"/>
  </w:style>
  <w:style w:type="character" w:customStyle="1" w:styleId="l8">
    <w:name w:val="l8"/>
    <w:basedOn w:val="a0"/>
    <w:rsid w:val="00ED63EA"/>
  </w:style>
  <w:style w:type="character" w:customStyle="1" w:styleId="l7">
    <w:name w:val="l7"/>
    <w:basedOn w:val="a0"/>
    <w:rsid w:val="00ED63EA"/>
  </w:style>
  <w:style w:type="character" w:customStyle="1" w:styleId="l6">
    <w:name w:val="l6"/>
    <w:basedOn w:val="a0"/>
    <w:rsid w:val="00ED63EA"/>
  </w:style>
  <w:style w:type="character" w:styleId="af3">
    <w:name w:val="Strong"/>
    <w:basedOn w:val="a0"/>
    <w:uiPriority w:val="22"/>
    <w:qFormat/>
    <w:rsid w:val="00ED63EA"/>
    <w:rPr>
      <w:b/>
      <w:bCs/>
    </w:rPr>
  </w:style>
  <w:style w:type="character" w:styleId="af4">
    <w:name w:val="Emphasis"/>
    <w:basedOn w:val="a0"/>
    <w:uiPriority w:val="20"/>
    <w:qFormat/>
    <w:rsid w:val="00ED63EA"/>
    <w:rPr>
      <w:i/>
      <w:iCs/>
    </w:rPr>
  </w:style>
  <w:style w:type="character" w:customStyle="1" w:styleId="-2">
    <w:name w:val="-2"/>
    <w:rsid w:val="00ED63EA"/>
  </w:style>
  <w:style w:type="character" w:customStyle="1" w:styleId="0">
    <w:name w:val="0"/>
    <w:rsid w:val="00ED63EA"/>
  </w:style>
  <w:style w:type="paragraph" w:customStyle="1" w:styleId="Tab">
    <w:name w:val="Tab"/>
    <w:basedOn w:val="a"/>
    <w:rsid w:val="00ED63EA"/>
    <w:pPr>
      <w:widowControl w:val="0"/>
      <w:autoSpaceDE w:val="0"/>
      <w:autoSpaceDN w:val="0"/>
      <w:spacing w:after="0" w:line="240" w:lineRule="auto"/>
      <w:jc w:val="both"/>
    </w:pPr>
    <w:rPr>
      <w:rFonts w:ascii="NewtonCTT" w:eastAsia="Times New Roman" w:hAnsi="NewtonCTT" w:cs="Times New Roman"/>
      <w:color w:val="000000"/>
      <w:sz w:val="17"/>
      <w:szCs w:val="17"/>
      <w:lang w:eastAsia="ru-RU"/>
    </w:rPr>
  </w:style>
  <w:style w:type="character" w:customStyle="1" w:styleId="-11">
    <w:name w:val="-11"/>
    <w:aliases w:val="53"/>
    <w:rsid w:val="00ED63EA"/>
  </w:style>
  <w:style w:type="paragraph" w:customStyle="1" w:styleId="c70">
    <w:name w:val="c70"/>
    <w:basedOn w:val="a"/>
    <w:rsid w:val="00ED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D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D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ED63EA"/>
  </w:style>
  <w:style w:type="paragraph" w:customStyle="1" w:styleId="Zag3">
    <w:name w:val="Zag_3"/>
    <w:basedOn w:val="a"/>
    <w:rsid w:val="00ED63E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rsid w:val="00ED63E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Times New Roman"/>
      <w:color w:val="000000"/>
      <w:sz w:val="21"/>
      <w:szCs w:val="21"/>
      <w:lang w:val="en-US" w:eastAsia="ru-RU"/>
    </w:rPr>
  </w:style>
  <w:style w:type="paragraph" w:customStyle="1" w:styleId="c13">
    <w:name w:val="c13"/>
    <w:basedOn w:val="a"/>
    <w:rsid w:val="00ED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ED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ED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63EA"/>
  </w:style>
  <w:style w:type="character" w:customStyle="1" w:styleId="c149">
    <w:name w:val="c149"/>
    <w:basedOn w:val="a0"/>
    <w:rsid w:val="00ED63EA"/>
  </w:style>
  <w:style w:type="character" w:customStyle="1" w:styleId="c147">
    <w:name w:val="c147"/>
    <w:basedOn w:val="a0"/>
    <w:rsid w:val="00ED63EA"/>
  </w:style>
  <w:style w:type="paragraph" w:customStyle="1" w:styleId="c153">
    <w:name w:val="c153"/>
    <w:basedOn w:val="a"/>
    <w:rsid w:val="00ED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ED63EA"/>
  </w:style>
  <w:style w:type="paragraph" w:customStyle="1" w:styleId="c11">
    <w:name w:val="c11"/>
    <w:basedOn w:val="a"/>
    <w:rsid w:val="00ED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sidorova-nataliya-vitale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consultant.ru/cons/cgi/online.cgi?req=doc;base=LAW;n=95046" TargetMode="External"/><Relationship Id="rId5" Type="http://schemas.openxmlformats.org/officeDocument/2006/relationships/hyperlink" Target="http://zakon.edu.ru/catalog.asp?ob_no=128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27</Pages>
  <Words>6336</Words>
  <Characters>36119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2015-10-14T19:07:00Z</cp:lastPrinted>
  <dcterms:created xsi:type="dcterms:W3CDTF">2015-10-14T18:27:00Z</dcterms:created>
  <dcterms:modified xsi:type="dcterms:W3CDTF">2015-10-14T19:14:00Z</dcterms:modified>
</cp:coreProperties>
</file>