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7C" w:rsidRPr="008A417C" w:rsidRDefault="00237834" w:rsidP="008A41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417C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8A417C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="008A417C" w:rsidRPr="008A417C">
        <w:rPr>
          <w:rFonts w:ascii="Times New Roman" w:hAnsi="Times New Roman" w:cs="Times New Roman"/>
          <w:b/>
          <w:sz w:val="28"/>
          <w:szCs w:val="28"/>
        </w:rPr>
        <w:t xml:space="preserve"> в воспитательно</w:t>
      </w:r>
      <w:r w:rsidR="004C6E25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8A417C">
        <w:rPr>
          <w:rFonts w:ascii="Times New Roman" w:hAnsi="Times New Roman" w:cs="Times New Roman"/>
          <w:b/>
          <w:sz w:val="28"/>
          <w:szCs w:val="28"/>
        </w:rPr>
        <w:t>образовательном процессе</w:t>
      </w:r>
      <w:r w:rsidR="008A417C" w:rsidRPr="008A417C">
        <w:rPr>
          <w:rFonts w:ascii="Times New Roman" w:hAnsi="Times New Roman" w:cs="Times New Roman"/>
          <w:b/>
          <w:sz w:val="28"/>
          <w:szCs w:val="28"/>
        </w:rPr>
        <w:t xml:space="preserve"> (из опыта работы)</w:t>
      </w:r>
      <w:r w:rsidR="008A417C">
        <w:rPr>
          <w:rFonts w:ascii="Times New Roman" w:hAnsi="Times New Roman" w:cs="Times New Roman"/>
          <w:b/>
          <w:sz w:val="28"/>
          <w:szCs w:val="28"/>
        </w:rPr>
        <w:t>.</w:t>
      </w:r>
    </w:p>
    <w:p w:rsidR="00287360" w:rsidRDefault="00287360" w:rsidP="004C6E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работаю в детском саду комбинированного вида,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группе для детей с аллергическими заболеваниями.</w:t>
      </w:r>
      <w:r>
        <w:rPr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«Физическое развитие» является  одним из приоритетных  направлений  нашего  дошкольного учреждения.</w:t>
      </w:r>
    </w:p>
    <w:p w:rsidR="00287360" w:rsidRDefault="00287360" w:rsidP="004C6E2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 в нашем детском саду осуществляется в следующих формах:</w:t>
      </w:r>
    </w:p>
    <w:p w:rsidR="00287360" w:rsidRDefault="00287360" w:rsidP="004C6E25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1.Медико-профилактическая технология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>
        <w:rPr>
          <w:rFonts w:ascii="Arial" w:eastAsia="Times New Roman" w:hAnsi="Arial" w:cs="Arial"/>
          <w:color w:val="333333"/>
          <w:sz w:val="24"/>
          <w:szCs w:val="24"/>
        </w:rPr>
        <w:t>эта  деятельность обеспечивает сохранение и приумножение здоровья детей под руководством медицинского персонала ДОУ</w:t>
      </w:r>
    </w:p>
    <w:p w:rsidR="00287360" w:rsidRDefault="00287360" w:rsidP="004C6E25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Физкультурно-оздоровительная технология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Эта деятельность направлена на физическое развитие и укрепление здоровья ребенка,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качеств, двигательной активности и становление фи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зической культуры дошкольников.</w:t>
      </w:r>
    </w:p>
    <w:p w:rsidR="00287360" w:rsidRDefault="00287360" w:rsidP="004C6E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3.Технологии обеспечения социально-психологического благополучия ребенка.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Основная задача этих технологий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</w:t>
      </w:r>
    </w:p>
    <w:p w:rsidR="00287360" w:rsidRDefault="00287360" w:rsidP="004C6E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4.Здоровьесберегающие образовательные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направлены на воспитания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или культуры здоровья дошкольников. Цель становление осознанного отношения ребенка к здоровью и жизни человека, накопление знаний о здоровье и развитие умений оберегать, поддерживать и сохранять его.</w:t>
      </w:r>
    </w:p>
    <w:p w:rsidR="00287360" w:rsidRDefault="00287360" w:rsidP="004C6E25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5. Технологии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валеологического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просвещения родителей</w:t>
      </w:r>
    </w:p>
    <w:p w:rsidR="00287360" w:rsidRDefault="00287360" w:rsidP="004C6E25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Задача данных технологий - обеспечение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валеологической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образованности родителей воспитанников ДОУ.</w:t>
      </w:r>
    </w:p>
    <w:p w:rsidR="004C6E25" w:rsidRPr="004C6E25" w:rsidRDefault="00287360" w:rsidP="004C6E25">
      <w:pPr>
        <w:pStyle w:val="a5"/>
        <w:numPr>
          <w:ilvl w:val="0"/>
          <w:numId w:val="3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6E2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Технологии </w:t>
      </w:r>
      <w:proofErr w:type="spellStart"/>
      <w:r w:rsidRPr="004C6E25">
        <w:rPr>
          <w:rFonts w:ascii="Times New Roman" w:eastAsia="Times New Roman" w:hAnsi="Times New Roman" w:cs="Times New Roman"/>
          <w:b/>
          <w:iCs/>
          <w:sz w:val="28"/>
          <w:szCs w:val="28"/>
        </w:rPr>
        <w:t>здоровьесбережения</w:t>
      </w:r>
      <w:proofErr w:type="spellEnd"/>
      <w:r w:rsidRPr="004C6E2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и здоровье обогащения педагогов</w:t>
      </w:r>
      <w:r w:rsidRPr="004C6E25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Pr="004C6E25">
        <w:rPr>
          <w:rFonts w:ascii="Times New Roman" w:eastAsia="Times New Roman" w:hAnsi="Times New Roman" w:cs="Times New Roman"/>
          <w:sz w:val="28"/>
          <w:szCs w:val="28"/>
        </w:rPr>
        <w:t xml:space="preserve"> 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жизни.</w:t>
      </w:r>
    </w:p>
    <w:p w:rsidR="00287360" w:rsidRPr="004C6E25" w:rsidRDefault="00287360" w:rsidP="004C6E25">
      <w:pPr>
        <w:pStyle w:val="a5"/>
        <w:shd w:val="clear" w:color="auto" w:fill="FFFFFF"/>
        <w:spacing w:before="100" w:beforeAutospacing="1" w:after="75" w:line="240" w:lineRule="auto"/>
        <w:ind w:left="9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4C6E25">
        <w:rPr>
          <w:rFonts w:ascii="Times New Roman" w:eastAsia="Times New Roman" w:hAnsi="Times New Roman" w:cs="Times New Roman"/>
          <w:color w:val="444444"/>
          <w:sz w:val="28"/>
          <w:szCs w:val="28"/>
        </w:rPr>
        <w:t>Здоровьесберегающие</w:t>
      </w:r>
      <w:proofErr w:type="spellEnd"/>
      <w:r w:rsidRPr="004C6E2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технологии я ежедневно активно включаю в различные виды деятельности.  Жизнь каждого ребенка в дошкольном учреждении  строится на основе продуманного чередования физических и интеллектуальных нагрузок, разных видов и форм его деятельности. Время, отведенное для организованной деятельности ребенка, разумно сочетается с достаточным временем для отдыха, расслабления, релаксации, удовлетворения его планов и интересов. При этом учитывается не только возраст детей, но и их индивидуальные особенности, физический и  психоэмоциональный статус.</w:t>
      </w:r>
    </w:p>
    <w:p w:rsidR="00287360" w:rsidRPr="004C6E25" w:rsidRDefault="00287360" w:rsidP="004C6E2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C6E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Здоровьесберегающие</w:t>
      </w:r>
      <w:proofErr w:type="spellEnd"/>
      <w:r w:rsidRPr="004C6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педагогические технологии применяются в различных видах деятельности и представлены как:</w:t>
      </w:r>
    </w:p>
    <w:p w:rsidR="00287360" w:rsidRDefault="00287360" w:rsidP="004C6E2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технологии сохранения и стимулирования здоровья детей;</w:t>
      </w:r>
    </w:p>
    <w:p w:rsidR="00287360" w:rsidRDefault="00287360" w:rsidP="004C6E2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технологии обучения ЗОЖ;</w:t>
      </w:r>
    </w:p>
    <w:p w:rsidR="00287360" w:rsidRDefault="00287360" w:rsidP="004C6E2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коррекционные технологии.</w:t>
      </w:r>
    </w:p>
    <w:p w:rsidR="00287360" w:rsidRDefault="00287360" w:rsidP="004C6E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сохранения и стимулирования здоровья:</w:t>
      </w:r>
    </w:p>
    <w:p w:rsidR="00287360" w:rsidRDefault="00287360" w:rsidP="004C6E25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Физкультурно-оздоровительная  работа в нашем дошкольном учреждении  осуществляется с учетом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-географических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условий с обязательной коррекцией  физических нагрузок, исходя из состояния здоровья  (учитывается  группа  здоровья ребенка, индивидуальная нагрузка корректируется после перенесенного заболевания) и приоритетов развития того или иного качества ребенка.</w:t>
      </w:r>
    </w:p>
    <w:p w:rsidR="00287360" w:rsidRDefault="00287360" w:rsidP="004C6E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Соблюдается </w:t>
      </w:r>
      <w:r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двигательный режим</w:t>
      </w:r>
      <w:r w:rsidR="00562A23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.</w:t>
      </w:r>
    </w:p>
    <w:p w:rsidR="00287360" w:rsidRDefault="00287360" w:rsidP="004C6E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Динамические паузы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 время занятий, 2-5 мин., по мере утомляемости детей. Включают  в себя элементы гимнастики для глаз, дыхательной гимнастики и других в зависимости от вида занятия.</w:t>
      </w:r>
    </w:p>
    <w:p w:rsidR="00287360" w:rsidRPr="00287360" w:rsidRDefault="00287360" w:rsidP="004C6E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28736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Закаливание.  </w:t>
      </w:r>
      <w:r w:rsidRPr="0028736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Проводится</w:t>
      </w:r>
      <w:r w:rsidRPr="00287360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 </w:t>
      </w:r>
      <w:r w:rsidRPr="002873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воздушное закаливание, хождение босиком по “дорожкам здоровья”,  максимальное пребывание детей на свежем воздухе </w:t>
      </w:r>
      <w:r w:rsidR="00562A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прогулка, бодрящая гимнастика</w:t>
      </w:r>
      <w:r w:rsidRPr="002873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закаливание водой: </w:t>
      </w:r>
      <w:r w:rsidRPr="002873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полоскание горла и рта минеральной водой, обширное умывание, мытье ног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287360" w:rsidRDefault="00287360" w:rsidP="004C6E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Проводятся </w:t>
      </w:r>
      <w:r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различные</w:t>
      </w:r>
      <w:r w:rsidR="00562A23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виды</w:t>
      </w:r>
      <w:r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гимнастики:</w:t>
      </w:r>
    </w:p>
    <w:p w:rsidR="00287360" w:rsidRDefault="00287360" w:rsidP="004C6E2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Гимнастика пальчиковая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 младшего возраста индивидуально либо с группой ежедневно. Рекомендуется всем детям, особенно с речевыми проблемами. Проводится в </w:t>
      </w:r>
      <w:r w:rsidR="00562A23">
        <w:rPr>
          <w:rFonts w:ascii="Times New Roman" w:eastAsia="Times New Roman" w:hAnsi="Times New Roman" w:cs="Times New Roman"/>
          <w:sz w:val="28"/>
          <w:szCs w:val="28"/>
        </w:rPr>
        <w:t>любое удобное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7360" w:rsidRDefault="00287360" w:rsidP="004C6E2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Гимнастика для глаз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287360" w:rsidRDefault="00287360" w:rsidP="004C6E2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Гимнастика дыхательная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в различных формах физкультурно-оздоровительной работы. Использу</w:t>
      </w:r>
      <w:r w:rsidR="00562A2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систему Стрельниковой,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Нестерюка</w:t>
      </w:r>
      <w:proofErr w:type="spellEnd"/>
      <w:r w:rsidR="00562A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7360" w:rsidRDefault="00287360" w:rsidP="004C6E2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Гимнастика корригирующая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в различных формах физкультурно-оздоровительной работы. Форма проведения зависит от поставле</w:t>
      </w:r>
      <w:r w:rsidR="00562A23">
        <w:rPr>
          <w:rFonts w:ascii="Times New Roman" w:eastAsia="Times New Roman" w:hAnsi="Times New Roman" w:cs="Times New Roman"/>
          <w:sz w:val="28"/>
          <w:szCs w:val="28"/>
        </w:rPr>
        <w:t>нной задачи и контингента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(профилактика плоскостопия,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скалиоза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562A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7360" w:rsidRDefault="00287360" w:rsidP="004C6E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Подвижные и спортивные игры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могут быть  как часть физкультурного занятия, ежедневно проводятся  на прогулке, в групповой комнате -  бывают малой, средней и высокой степени подвижности. Игры подбираются в соответствии с возрастом детей, местом и временем ее проведения.</w:t>
      </w:r>
    </w:p>
    <w:p w:rsidR="00287360" w:rsidRDefault="00287360" w:rsidP="004C6E2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Стретчинг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использу</w:t>
      </w:r>
      <w:r w:rsidR="00562A23">
        <w:rPr>
          <w:rFonts w:ascii="Times New Roman" w:eastAsia="Times New Roman" w:hAnsi="Times New Roman" w:cs="Times New Roman"/>
          <w:iCs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элементы. Это упражнения на растяжку мышц  </w:t>
      </w:r>
      <w:r>
        <w:rPr>
          <w:rFonts w:ascii="Times New Roman" w:eastAsia="Times New Roman" w:hAnsi="Times New Roman" w:cs="Times New Roman"/>
          <w:sz w:val="28"/>
          <w:szCs w:val="28"/>
        </w:rPr>
        <w:t>со среднего возраста, рекомендуется детям с вялой осанкой</w:t>
      </w:r>
      <w:r w:rsidR="00562A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7360" w:rsidRDefault="00287360" w:rsidP="004C6E2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Ритмопластика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Во время занятий у детей развивается музыкальный слух, чувство ритма, гибкость и пластичность, формируется правильная осанка. Обращается внимание на художественную ценность, величину физической нагрузки и её соразмерность возрастным показаниям ребенка</w:t>
      </w:r>
    </w:p>
    <w:p w:rsidR="00287360" w:rsidRDefault="00287360" w:rsidP="004C6E25">
      <w:pPr>
        <w:pStyle w:val="a5"/>
        <w:numPr>
          <w:ilvl w:val="0"/>
          <w:numId w:val="2"/>
        </w:numPr>
        <w:spacing w:before="100" w:beforeAutospacing="1" w:after="100" w:afterAutospacing="1" w:line="24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Бодрящая гимнастика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ежедневно после дневного сна 5-10 мин. В её комплекс входят упражнения на кроватях, общеразвивающие упражнения, хождение по дорожкам «здоровья», упражнения на коррекцию осанки, дыхательная гимнастика, обширное умывание. Прово</w:t>
      </w:r>
      <w:r w:rsidR="00562A23">
        <w:rPr>
          <w:rFonts w:ascii="Times New Roman" w:hAnsi="Times New Roman" w:cs="Times New Roman"/>
          <w:color w:val="000000"/>
          <w:sz w:val="28"/>
          <w:szCs w:val="28"/>
        </w:rPr>
        <w:t>жу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«Гимнастику маленьких волшебников» по методики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Нестерюка</w:t>
      </w:r>
      <w:proofErr w:type="spellEnd"/>
      <w:r w:rsidR="00562A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7360" w:rsidRDefault="00287360" w:rsidP="004C6E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Релаксация</w:t>
      </w:r>
      <w:r w:rsidR="008275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снятие мыш</w:t>
      </w:r>
      <w:r w:rsidR="00562A23">
        <w:rPr>
          <w:rFonts w:ascii="Times New Roman" w:hAnsi="Times New Roman" w:cs="Times New Roman"/>
          <w:sz w:val="28"/>
          <w:szCs w:val="28"/>
        </w:rPr>
        <w:t xml:space="preserve">ечного напряжения и возбуждения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</w:t>
      </w:r>
      <w:r w:rsidR="00827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зависимости от состояния детей и целей, педагог определяет интенсивность технологии. </w:t>
      </w:r>
      <w:r w:rsidR="00827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всех возрастных групп. Можно использовать спокойную классическую музыку (Чайковский, Рахманинов), звуки природы.</w:t>
      </w:r>
    </w:p>
    <w:p w:rsidR="00287360" w:rsidRDefault="00287360" w:rsidP="004C6E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Оздоровительный бег</w:t>
      </w:r>
      <w:r>
        <w:rPr>
          <w:rFonts w:ascii="Times New Roman" w:hAnsi="Times New Roman" w:cs="Times New Roman"/>
          <w:sz w:val="28"/>
          <w:szCs w:val="28"/>
        </w:rPr>
        <w:t xml:space="preserve"> (дозированный) –  со старшего возраста  даёт детям эмоциональный заряд бодрости и духовного равновесия; тренирует дыхание, укрепляет мышцы, кости, суставы. При проведении оз</w:t>
      </w:r>
      <w:r w:rsidR="0082754A">
        <w:rPr>
          <w:rFonts w:ascii="Times New Roman" w:hAnsi="Times New Roman" w:cs="Times New Roman"/>
          <w:sz w:val="28"/>
          <w:szCs w:val="28"/>
        </w:rPr>
        <w:t xml:space="preserve">доровительного бега осуществляю 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индивидуально-дифференцированный подход. Так детям с высоким и средним уровнями двигательной активности предлагаю пробежать 2 круга, малоподвижным – 1 круг. Оздоровительный бег заканчиваю постепенным замедлением темпа и переходом на обычную ходьбу с выполнением дыхательных упражнений, затем упражнения  на расслабление мышц (2 -3 минуты). Летом во время утренней прогулки, а также в холодное время года в конце дневной прогулки.</w:t>
      </w:r>
    </w:p>
    <w:p w:rsidR="00287360" w:rsidRDefault="00287360" w:rsidP="004C6E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Дни здоровья проводятся 1 раз в месяц</w:t>
      </w:r>
    </w:p>
    <w:p w:rsidR="00287360" w:rsidRPr="0082754A" w:rsidRDefault="00287360" w:rsidP="004C6E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754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Спортивные развлечения, праздники 1 раз в месяц</w:t>
      </w:r>
    </w:p>
    <w:p w:rsidR="00287360" w:rsidRDefault="00287360" w:rsidP="004C6E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обучения здоровому образу жизни</w:t>
      </w:r>
    </w:p>
    <w:p w:rsidR="00287360" w:rsidRDefault="00287360" w:rsidP="004C6E25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Большое внимание уделя</w:t>
      </w:r>
      <w:r w:rsidR="0082754A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обучению здоровому образу жизни.  В содержание образовательной деятельности и другим видам организованной деятельности с детьми по различным образовательным областям ежемесячно включаю темы знакомящие детей со строением тела человека, безопасным поведением в быту и на природе, здоровым образом жизни. Особое внимание уделя</w:t>
      </w:r>
      <w:r w:rsidR="0082754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усвоению знаний о правильном питании и объяснению роли лечебного питания для людей с аллергическими заболеваниями. Дети овладевают практическими умениями ухода и заботы за своим организмом.</w:t>
      </w:r>
    </w:p>
    <w:p w:rsidR="00287360" w:rsidRDefault="00287360" w:rsidP="004C6E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Физкультурные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3 раза в неделю (2 раза в зале, 1 раз на свежем воздухе.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в увлекательной игровой форме наряду с традиционными видами физкультурной деятельности предлагаются </w:t>
      </w:r>
      <w:r w:rsidRPr="00827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 двигательные разминки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(бег в медленном темпе, дозированную ходьбу в чередовании с бегом умеренной интенсивности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смешанное передвижение (бе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</w:t>
      </w:r>
      <w:r w:rsidRPr="0082754A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задания по усвоению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5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реабилитационных общеразвивающих упражнений, основных движений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(различные циклические упражнения на выносливость, лечебная физкультура</w:t>
      </w:r>
      <w:r w:rsidRPr="0082754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оздоровительные подвижные игры с элементами бега, ходьбы, прыжками, релаксационными упражнениями.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часть с применением методики лечебной физкультуры, применяемые в целях реабилитации аллергических заболеваний занимает 30% образовательной деятельности физической культурой (она включается во вводную часть, в основную и в заключительную часть) </w:t>
      </w:r>
      <w:r w:rsidRPr="0082754A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 важна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вида деятельности на воздухе в любое время года во всех возрастных группах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 направлены на обучение двигательным умениям и навыкам. Регулярные занятия физкультурой укрепляют организм и способствуют повышению иммунитета.</w:t>
      </w:r>
    </w:p>
    <w:p w:rsidR="00287360" w:rsidRDefault="0082754A" w:rsidP="004C6E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Серия занятий «Азбука здоровья»</w:t>
      </w:r>
      <w:r w:rsidR="0028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проводятся  занятия по познавательному развитию, социально-коммуникативному развитию  и  ведется индивидуальная  работа по следующим темам: «Я и мое тело», «Мой организм», «Глаза - орган зрения», и т.д.</w:t>
      </w:r>
    </w:p>
    <w:p w:rsidR="00287360" w:rsidRDefault="00287360" w:rsidP="004C6E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Проблемно-игровые</w:t>
      </w:r>
      <w:proofErr w:type="gram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игротреннинги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игротерапия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– </w:t>
      </w:r>
      <w:r w:rsidRPr="00827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</w:t>
      </w:r>
    </w:p>
    <w:p w:rsidR="00287360" w:rsidRDefault="00287360" w:rsidP="004C6E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Коммуникативные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1-2 раза в неделю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287360" w:rsidRDefault="00287360" w:rsidP="004C6E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«Разговор о правильном питании»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ежедневно перед обедом.  Это может быть дидактическая игра, чтение художественной литературы по теме, беседы, пословицы, поговорки и т.д.</w:t>
      </w:r>
    </w:p>
    <w:p w:rsidR="00287360" w:rsidRDefault="00287360" w:rsidP="004C6E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Коррекционные технологии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направлены на формирование навыков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индивидуальное развитие детей с аллергическими заболеваниями. Использование целебных возможностей театральной деятельности и музыки активно применя</w:t>
      </w:r>
      <w:r w:rsidR="00827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реабилитации аллергических заболеваний. Знакомство с русским фольклором, народными промыслами  Липецкого региона является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неотемленной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частью оздоровительной работы с детьми.</w:t>
      </w:r>
    </w:p>
    <w:p w:rsidR="00287360" w:rsidRDefault="00287360" w:rsidP="004C6E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Технологии музыкального воздействия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5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проводятся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вспомогательного средства как часть других технологий; для снятия напряжения, повышения эмоционального настроя и пр.</w:t>
      </w:r>
    </w:p>
    <w:p w:rsidR="00287360" w:rsidRDefault="00287360" w:rsidP="004C6E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287360" w:rsidRDefault="00287360" w:rsidP="004C6E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Технологии воздействия цветом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Правильно подобранные цвета интерьера в нашей группе снимают напряжение и повышают эмоциональный настрой ребенка.</w:t>
      </w:r>
    </w:p>
    <w:p w:rsidR="00287360" w:rsidRDefault="00287360" w:rsidP="004C6E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Арттерапия</w:t>
      </w:r>
      <w:proofErr w:type="spellEnd"/>
    </w:p>
    <w:p w:rsidR="00287360" w:rsidRDefault="00287360" w:rsidP="004C6E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в комплексе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итоге формируют у ребенка стойкую мотивацию на здоровый образ</w:t>
      </w:r>
      <w:r w:rsidR="0082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   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Благодаря применению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оздоровительных технологий, постоянному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контролю за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состоянием здоровья каждого ребёнка, анализу результатов за определенный период времени, здоровье наших воспитанников за прошедший год улучшилось на 30%.</w:t>
      </w:r>
    </w:p>
    <w:p w:rsidR="00287360" w:rsidRDefault="00287360" w:rsidP="004C6E25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Семья и детский сад</w:t>
      </w:r>
      <w:r>
        <w:rPr>
          <w:rFonts w:ascii="Times New Roman" w:hAnsi="Times New Roman" w:cs="Times New Roman"/>
          <w:sz w:val="28"/>
          <w:szCs w:val="28"/>
        </w:rPr>
        <w:t xml:space="preserve">  связаны формой преемственности, что облегчает непрерывность воспитания и обучения детей. Важнейшим условием преемственности является установление доверительного делового контакта между семь</w:t>
      </w:r>
      <w:r w:rsidR="002954C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и детским садом, в ходе которого корректируется воспитательная позиция родителей и педагогов. С уверенностью можно сказать, что ни одна, даже самая лучшая физкультурно-оздоровительная программа не сможет дать полноценных результатов, если она не реализуется в содружестве с семь</w:t>
      </w:r>
      <w:r w:rsidR="002954C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. В процессе организации единого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пространства ДОУ и семьи,  использу</w:t>
      </w:r>
      <w:r w:rsidR="002954C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разнообразные формы работы: открытые занятия с детьми для родителей; педагогические беседы  на  родительских  собраниях; консультации;  Дни открытых дверей; участие родителей в подготовке и проведении праздников, анкетирование. Наглядные стенды знакомят родителей с жизнью группы,  с возрастными физиологическими особенностями детей, широко используется информация в родительских уголках, в папках-передвижках («Развитие ребёнка и его здоровье», «Игры с движениями», «Движение - основа здоровья», «Формирование правильной осанки и профилактика е</w:t>
      </w:r>
      <w:r w:rsidR="002954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нарушений», «Зимние игры с ребенком» и т.д.).</w:t>
      </w:r>
    </w:p>
    <w:p w:rsidR="00287360" w:rsidRDefault="00287360" w:rsidP="004C6E25">
      <w:pPr>
        <w:pStyle w:val="a3"/>
        <w:ind w:right="-1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в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педагогических технологий повышает результативность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-образовательного процесса, формирует у педагогов и родителей ценностные ориентации, направленные на сохранение и укрепление здор</w:t>
      </w:r>
      <w:r w:rsidR="002954CC">
        <w:rPr>
          <w:rFonts w:ascii="Times New Roman" w:hAnsi="Times New Roman" w:cs="Times New Roman"/>
          <w:sz w:val="28"/>
          <w:szCs w:val="28"/>
        </w:rPr>
        <w:t>овья воспитанников, а у ребёнка</w:t>
      </w:r>
      <w:r>
        <w:rPr>
          <w:rFonts w:ascii="Times New Roman" w:hAnsi="Times New Roman" w:cs="Times New Roman"/>
          <w:sz w:val="28"/>
          <w:szCs w:val="28"/>
        </w:rPr>
        <w:t xml:space="preserve"> стойкую мотивацию на здоровый образ жизни.</w:t>
      </w:r>
    </w:p>
    <w:p w:rsidR="00287360" w:rsidRDefault="00287360" w:rsidP="004C6E25">
      <w:pPr>
        <w:jc w:val="both"/>
      </w:pPr>
    </w:p>
    <w:sectPr w:rsidR="0028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91E47"/>
    <w:multiLevelType w:val="multilevel"/>
    <w:tmpl w:val="9F52A9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9493A"/>
    <w:multiLevelType w:val="hybridMultilevel"/>
    <w:tmpl w:val="6136DE0E"/>
    <w:lvl w:ilvl="0" w:tplc="A884846A">
      <w:start w:val="6"/>
      <w:numFmt w:val="decimal"/>
      <w:lvlText w:val="%1."/>
      <w:lvlJc w:val="left"/>
      <w:pPr>
        <w:ind w:left="45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776D655E"/>
    <w:multiLevelType w:val="multilevel"/>
    <w:tmpl w:val="0B44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52"/>
    <w:rsid w:val="00205A52"/>
    <w:rsid w:val="00237834"/>
    <w:rsid w:val="00287360"/>
    <w:rsid w:val="002954CC"/>
    <w:rsid w:val="004C6E25"/>
    <w:rsid w:val="00562A23"/>
    <w:rsid w:val="0082754A"/>
    <w:rsid w:val="008A417C"/>
    <w:rsid w:val="00D5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360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paragraph" w:styleId="a4">
    <w:name w:val="No Spacing"/>
    <w:uiPriority w:val="1"/>
    <w:qFormat/>
    <w:rsid w:val="0028736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87360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360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paragraph" w:styleId="a4">
    <w:name w:val="No Spacing"/>
    <w:uiPriority w:val="1"/>
    <w:qFormat/>
    <w:rsid w:val="0028736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8736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Барулина</dc:creator>
  <cp:keywords/>
  <dc:description/>
  <cp:lastModifiedBy>Валерия Барулина</cp:lastModifiedBy>
  <cp:revision>8</cp:revision>
  <dcterms:created xsi:type="dcterms:W3CDTF">2015-11-21T18:26:00Z</dcterms:created>
  <dcterms:modified xsi:type="dcterms:W3CDTF">2015-11-24T17:26:00Z</dcterms:modified>
</cp:coreProperties>
</file>