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8E" w:rsidRPr="002F038E" w:rsidRDefault="002F038E" w:rsidP="002F038E">
      <w:pPr>
        <w:shd w:val="clear" w:color="auto" w:fill="FFFFFF"/>
        <w:spacing w:after="240" w:line="285" w:lineRule="atLeast"/>
        <w:jc w:val="center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  <w:t>Т</w:t>
      </w:r>
      <w:r w:rsidRPr="002F038E"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  <w:t>ипы текста</w:t>
      </w:r>
    </w:p>
    <w:p w:rsidR="002F038E" w:rsidRPr="002F038E" w:rsidRDefault="002F038E" w:rsidP="002F038E">
      <w:pPr>
        <w:numPr>
          <w:ilvl w:val="0"/>
          <w:numId w:val="1"/>
        </w:numPr>
        <w:shd w:val="clear" w:color="auto" w:fill="FFFFFF"/>
        <w:spacing w:after="0" w:line="285" w:lineRule="atLeast"/>
        <w:ind w:left="480" w:right="240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  <w:t>Определите тип текста.</w:t>
      </w:r>
    </w:p>
    <w:p w:rsidR="002F038E" w:rsidRPr="002F038E" w:rsidRDefault="002F038E" w:rsidP="002F038E">
      <w:pPr>
        <w:shd w:val="clear" w:color="auto" w:fill="FFFFFF"/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Надвигается август, спускается вечер, спиной к нам, лицом к закату стоит чёрный лес, смотрит, как высоко над головой в апельсинных морях догорают жидкие алые острова. Вышла первая зве</w:t>
      </w:r>
      <w:r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зда. Подбирается ночная сырость. </w:t>
      </w: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(</w:t>
      </w:r>
      <w:proofErr w:type="spellStart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Т.Толстая</w:t>
      </w:r>
      <w:proofErr w:type="spellEnd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)</w:t>
      </w:r>
    </w:p>
    <w:p w:rsidR="002F038E" w:rsidRPr="002F038E" w:rsidRDefault="002F038E" w:rsidP="002F038E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1) описание; 2) повествование; 3) рассуждение</w:t>
      </w:r>
    </w:p>
    <w:p w:rsidR="002F038E" w:rsidRPr="002F038E" w:rsidRDefault="002F038E" w:rsidP="002F038E">
      <w:pPr>
        <w:pStyle w:val="a3"/>
        <w:numPr>
          <w:ilvl w:val="0"/>
          <w:numId w:val="1"/>
        </w:numPr>
        <w:shd w:val="clear" w:color="auto" w:fill="FFFFFF"/>
        <w:spacing w:after="0" w:line="285" w:lineRule="atLeast"/>
        <w:ind w:right="240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  <w:t>Определите тип текста.</w:t>
      </w:r>
    </w:p>
    <w:p w:rsidR="002F038E" w:rsidRPr="002F038E" w:rsidRDefault="002F038E" w:rsidP="002F038E">
      <w:pPr>
        <w:shd w:val="clear" w:color="auto" w:fill="FFFFFF"/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Говорят про Россию, что она не принадлежит ни к Европе, ни к Азии, что это особый мир. Пусть будет так. Но надо ещё доказать, что человечество, помимо двух своих сторон, определяемых словами – запад и восток, обладает ещё и третьей стороной.</w:t>
      </w:r>
    </w:p>
    <w:p w:rsidR="002F038E" w:rsidRPr="002F038E" w:rsidRDefault="002F038E" w:rsidP="002F038E">
      <w:pPr>
        <w:shd w:val="clear" w:color="auto" w:fill="FFFFFF"/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Есть люди, которые умом создают себе сердце, другие – сердцем создают себе ум; последние успевают больше первых, потому что в чувстве гораздо больше разума, чем в разуме чувств.</w:t>
      </w:r>
      <w:r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 </w:t>
      </w: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(</w:t>
      </w:r>
      <w:proofErr w:type="spellStart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П.Чаадаев</w:t>
      </w:r>
      <w:proofErr w:type="spellEnd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)</w:t>
      </w:r>
    </w:p>
    <w:p w:rsidR="002F038E" w:rsidRPr="002F038E" w:rsidRDefault="002F038E" w:rsidP="002F038E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1) описание; 2) повествование; 3) рассуждение</w:t>
      </w:r>
    </w:p>
    <w:p w:rsidR="002F038E" w:rsidRPr="002F038E" w:rsidRDefault="002F038E" w:rsidP="002F038E">
      <w:pPr>
        <w:pStyle w:val="a3"/>
        <w:numPr>
          <w:ilvl w:val="0"/>
          <w:numId w:val="1"/>
        </w:numPr>
        <w:shd w:val="clear" w:color="auto" w:fill="FFFFFF"/>
        <w:spacing w:after="0" w:line="285" w:lineRule="atLeast"/>
        <w:ind w:right="240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  <w:t>Определите тип текста.</w:t>
      </w:r>
    </w:p>
    <w:p w:rsidR="002F038E" w:rsidRPr="002F038E" w:rsidRDefault="002F038E" w:rsidP="002F038E">
      <w:pPr>
        <w:shd w:val="clear" w:color="auto" w:fill="FFFFFF"/>
        <w:tabs>
          <w:tab w:val="left" w:pos="567"/>
        </w:tabs>
        <w:spacing w:after="0" w:line="285" w:lineRule="atLeast"/>
        <w:ind w:firstLine="567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Тихая моя родина, ты всё так же не даёшь мне стареть и врачуешь душу своей зелёной тишиной! Но будет ли предел тишине!</w:t>
      </w:r>
    </w:p>
    <w:p w:rsidR="002F038E" w:rsidRPr="002F038E" w:rsidRDefault="002F038E" w:rsidP="002F038E">
      <w:pPr>
        <w:shd w:val="clear" w:color="auto" w:fill="FFFFFF"/>
        <w:tabs>
          <w:tab w:val="left" w:pos="567"/>
        </w:tabs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Как хитрая лисичка, вильнула хвостом моя тропа и затерялась в траве, а я выхожу не к молодым берёзам, а к белым сказкам моей земли. Омытые июльскими дождями, они стыдливо полощут ветками, приглушая </w:t>
      </w:r>
      <w:proofErr w:type="spellStart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двухнотный</w:t>
      </w:r>
      <w:proofErr w:type="spellEnd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, непонятно откуда слышимый голос кукушки: «</w:t>
      </w:r>
      <w:proofErr w:type="spellStart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Ук</w:t>
      </w:r>
      <w:proofErr w:type="spellEnd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-ку, </w:t>
      </w:r>
      <w:proofErr w:type="spellStart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ук</w:t>
      </w:r>
      <w:proofErr w:type="spellEnd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-ку!» - словно дует кто-то коротко и ритмично в пустую бутылку. И вновь трепетно нарастает берёзовый шелест.</w:t>
      </w:r>
    </w:p>
    <w:p w:rsidR="002F038E" w:rsidRPr="002F038E" w:rsidRDefault="002F038E" w:rsidP="002F038E">
      <w:pPr>
        <w:shd w:val="clear" w:color="auto" w:fill="FFFFFF"/>
        <w:tabs>
          <w:tab w:val="left" w:pos="567"/>
        </w:tabs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И мне чудится в шелесте берёз укор вечных свидетельниц человеческого горя и радости. Веками роднились с нами эти деревья, дарили нашим предкам скрипучие лапти и жаркую, бездымную лучину, растили пахучие веники, розги, полозья, копили певучесть для пастушьих рожков и мстительную тяжесть дубинам…(</w:t>
      </w:r>
      <w:proofErr w:type="spellStart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В.И.Белов</w:t>
      </w:r>
      <w:proofErr w:type="spellEnd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)</w:t>
      </w:r>
    </w:p>
    <w:p w:rsidR="002F038E" w:rsidRPr="002F038E" w:rsidRDefault="002F038E" w:rsidP="002F038E">
      <w:pPr>
        <w:shd w:val="clear" w:color="auto" w:fill="FFFFFF"/>
        <w:tabs>
          <w:tab w:val="left" w:pos="567"/>
        </w:tabs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1) описание; 2) рассуждение; 3) повествование; 4)рассуждение с элементами описания</w:t>
      </w:r>
    </w:p>
    <w:p w:rsidR="002F038E" w:rsidRPr="002F038E" w:rsidRDefault="002F038E" w:rsidP="002F038E">
      <w:pPr>
        <w:pStyle w:val="a3"/>
        <w:numPr>
          <w:ilvl w:val="0"/>
          <w:numId w:val="1"/>
        </w:numPr>
        <w:shd w:val="clear" w:color="auto" w:fill="FFFFFF"/>
        <w:spacing w:after="0" w:line="285" w:lineRule="atLeast"/>
        <w:ind w:right="240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  <w:t>Определите тип текста.</w:t>
      </w:r>
    </w:p>
    <w:p w:rsidR="002F038E" w:rsidRPr="002F038E" w:rsidRDefault="002F038E" w:rsidP="002F038E">
      <w:pPr>
        <w:shd w:val="clear" w:color="auto" w:fill="FFFFFF"/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А попробуйте лечь под берёзой на мягкую, прохладную траву, так чтобы только отдельные блики солнца и яркой полдневной синевы процеживались к вам сквозь листву. Чего-чего не нашепчет вам берёза, тихо склонившись к изголовью, каких не </w:t>
      </w:r>
      <w:proofErr w:type="spellStart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нашелестит</w:t>
      </w:r>
      <w:proofErr w:type="spellEnd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 ласковых слов, чудных сказок, каких не навеет светлых чувств.</w:t>
      </w:r>
    </w:p>
    <w:p w:rsidR="002F038E" w:rsidRPr="002F038E" w:rsidRDefault="002F038E" w:rsidP="002F038E">
      <w:pPr>
        <w:shd w:val="clear" w:color="auto" w:fill="FFFFFF"/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Что ж пальма! – под ней и лечь-то нельзя, потому что или вовсе нет никакой травы, или растёт сухая, пыльная, колючая травка. Словно жестяные или фанерные гремят на ветру листья пальмы, и нет в этом громе ни души, ни ласки.</w:t>
      </w:r>
    </w:p>
    <w:p w:rsidR="002F038E" w:rsidRPr="002F038E" w:rsidRDefault="002F038E" w:rsidP="002F038E">
      <w:pPr>
        <w:shd w:val="clear" w:color="auto" w:fill="FFFFFF"/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А может, и вся-то красота заморских краёв лишь не уступает и приближается к тихой прелести среднерусского, </w:t>
      </w:r>
      <w:proofErr w:type="spellStart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левитановского</w:t>
      </w:r>
      <w:proofErr w:type="spellEnd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, шишкинского, </w:t>
      </w:r>
      <w:proofErr w:type="spellStart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поленовского</w:t>
      </w:r>
      <w:proofErr w:type="spellEnd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 пейзажа?</w:t>
      </w:r>
    </w:p>
    <w:p w:rsidR="002F038E" w:rsidRPr="002F038E" w:rsidRDefault="002F038E" w:rsidP="002F038E">
      <w:pPr>
        <w:shd w:val="clear" w:color="auto" w:fill="FFFFFF"/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Привыкли. Набаловались. Не знаем, чем владеем. Потому и тянет к чёрту на кулички, в так называемую экзотику. А спросите у любого иностранца, он, не задумываясь, скажет, что самая экзотическая страна, несомненно, Россия.</w:t>
      </w:r>
    </w:p>
    <w:p w:rsidR="002F038E" w:rsidRPr="002F038E" w:rsidRDefault="002F038E" w:rsidP="002F038E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1) рассуждение; 2) повествование; 3) рассуждение с элементами описания; 4) описание</w:t>
      </w:r>
    </w:p>
    <w:p w:rsidR="002F038E" w:rsidRPr="002F038E" w:rsidRDefault="002F038E" w:rsidP="002F038E">
      <w:pPr>
        <w:pStyle w:val="a3"/>
        <w:numPr>
          <w:ilvl w:val="0"/>
          <w:numId w:val="1"/>
        </w:numPr>
        <w:shd w:val="clear" w:color="auto" w:fill="FFFFFF"/>
        <w:spacing w:after="0" w:line="285" w:lineRule="atLeast"/>
        <w:ind w:right="240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  <w:t>Определите тип текста.</w:t>
      </w:r>
    </w:p>
    <w:p w:rsidR="002F038E" w:rsidRPr="002F038E" w:rsidRDefault="002F038E" w:rsidP="002F038E">
      <w:pPr>
        <w:shd w:val="clear" w:color="auto" w:fill="FFFFFF"/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Мне показалось, что справа кто-то смотрит. Я оглянулся. В десяти шагах сидели в траве два выскочивших </w:t>
      </w:r>
      <w:proofErr w:type="gramStart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из</w:t>
      </w:r>
      <w:proofErr w:type="gramEnd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 ржи зайца. Они сидели спокойно и с юмористическим любопытством глядели на меня. Как будто им было смешно, что и я надеюсь проникнуть в ту тайну, которую они сами и все кругом прекрасно знают. При моём движении зайцы переглянулись и не спеша, несколькими большими, мягкими прыжками, бесшумно </w:t>
      </w: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lastRenderedPageBreak/>
        <w:t>отбежали к кустам ракитника; там они снова сели и, шевеля ушами, продолжали поглядывать на меня.</w:t>
      </w:r>
      <w:r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 </w:t>
      </w: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(</w:t>
      </w:r>
      <w:proofErr w:type="spellStart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В.В.Вересаев</w:t>
      </w:r>
      <w:proofErr w:type="spellEnd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)</w:t>
      </w:r>
    </w:p>
    <w:p w:rsidR="002F038E" w:rsidRPr="002F038E" w:rsidRDefault="002F038E" w:rsidP="002F038E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1) описание; 2) повествование; 3) рассуждение; 4) повествование с элементами описания</w:t>
      </w:r>
    </w:p>
    <w:p w:rsidR="002F038E" w:rsidRPr="002F038E" w:rsidRDefault="002F038E" w:rsidP="002F038E">
      <w:pPr>
        <w:pStyle w:val="a3"/>
        <w:numPr>
          <w:ilvl w:val="0"/>
          <w:numId w:val="1"/>
        </w:numPr>
        <w:shd w:val="clear" w:color="auto" w:fill="FFFFFF"/>
        <w:spacing w:after="0" w:line="285" w:lineRule="atLeast"/>
        <w:ind w:right="240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  <w:t>Определите тип текста.</w:t>
      </w:r>
    </w:p>
    <w:p w:rsidR="002F038E" w:rsidRPr="002F038E" w:rsidRDefault="002F038E" w:rsidP="002F038E">
      <w:pPr>
        <w:shd w:val="clear" w:color="auto" w:fill="FFFFFF"/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Лебеди стадом летели из холодной стороны в тёплые земли. Они летели через море. Они летели день и ночь, не отдыхая, над водою. На небе </w:t>
      </w:r>
      <w:proofErr w:type="gramStart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был полный месяц</w:t>
      </w:r>
      <w:proofErr w:type="gramEnd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, и лебеди далеко внизу под собой видели синеющую воду.</w:t>
      </w:r>
    </w:p>
    <w:p w:rsidR="002F038E" w:rsidRPr="002F038E" w:rsidRDefault="002F038E" w:rsidP="002F038E">
      <w:pPr>
        <w:shd w:val="clear" w:color="auto" w:fill="FFFFFF"/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Все лебеди </w:t>
      </w:r>
      <w:proofErr w:type="gramStart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уморились</w:t>
      </w:r>
      <w:proofErr w:type="gramEnd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, махая крыльями; но они не останавливались и летели дальше. Впереди летели старые, сильные лебеди, сзади летели те, которые были моложе и слабее.</w:t>
      </w:r>
    </w:p>
    <w:p w:rsidR="002F038E" w:rsidRPr="002F038E" w:rsidRDefault="002F038E" w:rsidP="002F038E">
      <w:pPr>
        <w:shd w:val="clear" w:color="auto" w:fill="FFFFFF"/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Один молодой лебедь летел позади всех. Силы его ослабели. Он взмахнул крыльями и не мог лететь дальше. Тогда он, распустив крылья, пошёл вниз. Всё ближе и ближе спускался к воде; а товарищи его всё дальше и дальше белелись в месячном свете.</w:t>
      </w:r>
      <w:r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 </w:t>
      </w: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(</w:t>
      </w:r>
      <w:proofErr w:type="spellStart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Л.Н.Толстой</w:t>
      </w:r>
      <w:proofErr w:type="spellEnd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)</w:t>
      </w:r>
    </w:p>
    <w:p w:rsidR="002F038E" w:rsidRPr="002F038E" w:rsidRDefault="002F038E" w:rsidP="002F038E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1) описание; 2) рассуждение; 3) повествование; 4)рассуждение с элементами описания</w:t>
      </w:r>
    </w:p>
    <w:p w:rsidR="002F038E" w:rsidRPr="002F038E" w:rsidRDefault="002F038E" w:rsidP="002F038E">
      <w:pPr>
        <w:pStyle w:val="a3"/>
        <w:numPr>
          <w:ilvl w:val="0"/>
          <w:numId w:val="1"/>
        </w:numPr>
        <w:shd w:val="clear" w:color="auto" w:fill="FFFFFF"/>
        <w:spacing w:after="0" w:line="285" w:lineRule="atLeast"/>
        <w:ind w:right="240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  <w:t>Определите тип текста.</w:t>
      </w:r>
    </w:p>
    <w:p w:rsidR="002F038E" w:rsidRPr="002F038E" w:rsidRDefault="002F038E" w:rsidP="002F038E">
      <w:pPr>
        <w:shd w:val="clear" w:color="auto" w:fill="FFFFFF"/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Были жаркие безветренные июльские дни. Лист в лесу сочен, густ и зелен, только кое-где срываются пожелтевшие берёзовые и липовые листы. Кусты шиповника осыпаны душистыми цветами, в лесных лугах сплошной медовый клевер, рожь густая, рослая, темнеет и волнуется, до половины налила, в низинах перекликаются коростели, в овсах и ржах то хрипят, то щёлкают перепела; соловей в лесу только изредка сделает колено и замолкнет, сухой жар печёт.</w:t>
      </w:r>
      <w:r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 </w:t>
      </w: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(</w:t>
      </w:r>
      <w:proofErr w:type="spellStart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Л.Н.Толстой</w:t>
      </w:r>
      <w:proofErr w:type="spellEnd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)</w:t>
      </w:r>
    </w:p>
    <w:p w:rsidR="002F038E" w:rsidRPr="002F038E" w:rsidRDefault="002F038E" w:rsidP="002F038E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1) описание; 2) повествование; 3) рассуждение; 4) повествование с элементами описания</w:t>
      </w:r>
    </w:p>
    <w:p w:rsidR="002F038E" w:rsidRPr="002F038E" w:rsidRDefault="002F038E" w:rsidP="002F038E">
      <w:pPr>
        <w:pStyle w:val="a3"/>
        <w:numPr>
          <w:ilvl w:val="0"/>
          <w:numId w:val="1"/>
        </w:numPr>
        <w:shd w:val="clear" w:color="auto" w:fill="FFFFFF"/>
        <w:spacing w:after="0" w:line="285" w:lineRule="atLeast"/>
        <w:ind w:right="240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  <w:t>Како</w:t>
      </w:r>
      <w:proofErr w:type="gramStart"/>
      <w:r w:rsidRPr="002F038E"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  <w:t>й(</w:t>
      </w:r>
      <w:proofErr w:type="gramEnd"/>
      <w:r w:rsidRPr="002F038E"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  <w:t>-</w:t>
      </w:r>
      <w:proofErr w:type="spellStart"/>
      <w:r w:rsidRPr="002F038E"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  <w:t>ие</w:t>
      </w:r>
      <w:proofErr w:type="spellEnd"/>
      <w:r w:rsidRPr="002F038E"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  <w:t>) тип(-ы) речи использован(-ы) в тексте?</w:t>
      </w:r>
    </w:p>
    <w:p w:rsidR="002F038E" w:rsidRPr="002F038E" w:rsidRDefault="002F038E" w:rsidP="002F038E">
      <w:pPr>
        <w:shd w:val="clear" w:color="auto" w:fill="FFFFFF"/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Вошедши в зал, Чичиков должен был на минуту зажмурить глаза, потому что блеск от свечей, ламп и дамских платьев был страшный. </w:t>
      </w:r>
      <w:proofErr w:type="gramStart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Всё было залито светом… Чёрные фраки мелькали</w:t>
      </w:r>
      <w:proofErr w:type="gramEnd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 и носились врозь и кучами там и там, как носятся мухи на белом сияющем рафинаде в пору жаркого июльского лета. </w:t>
      </w:r>
      <w:proofErr w:type="gramStart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Мужчины здесь, как и везде, были двух родов: одни тоненькие, которые всё увивались возле дам: некоторые из них были такого рода, что с трудом можно было отличить их от петербургских, имели так же </w:t>
      </w:r>
      <w:r w:rsidR="00A71C94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весьма обдуманно и со вкусом зач</w:t>
      </w: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ёсанные бакенбарды или просто благовидные, весьма гладко выбритые овалы лиц, так же небрежно говорили по-французски и смешили дам так же, как в</w:t>
      </w:r>
      <w:proofErr w:type="gramEnd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 </w:t>
      </w:r>
      <w:proofErr w:type="gramStart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Петербурге</w:t>
      </w:r>
      <w:proofErr w:type="gramEnd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. Другой род мужчин составляли толстые или такие же, как Чичиков, то есть не так чтобы слишком толстые, однако </w:t>
      </w:r>
      <w:proofErr w:type="gramStart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ж</w:t>
      </w:r>
      <w:proofErr w:type="gramEnd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 и не тонкие. Эти, напротив того, косились и пятились от дам и посматривали по сторонам, не расставил ли где</w:t>
      </w:r>
      <w:bookmarkStart w:id="0" w:name="_GoBack"/>
      <w:bookmarkEnd w:id="0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 губернаторский слуга зелёного стола для виста. Лица у них были полные и круглые, … волос они на голове не носили ни хохлами, ни буклями, ни на манер «чёрт меня </w:t>
      </w:r>
      <w:proofErr w:type="gramStart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побери</w:t>
      </w:r>
      <w:proofErr w:type="gramEnd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», как говорят французы, - волосы у них были или низко подстрижены, или прилизаны, а черты лица больше закруглённые и крепкие.</w:t>
      </w:r>
      <w:r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 </w:t>
      </w: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(</w:t>
      </w:r>
      <w:proofErr w:type="spellStart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Н.В.Гоголь</w:t>
      </w:r>
      <w:proofErr w:type="spellEnd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)</w:t>
      </w:r>
    </w:p>
    <w:p w:rsidR="002F038E" w:rsidRPr="002F038E" w:rsidRDefault="002F038E" w:rsidP="002F038E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1) повествование; 2) рассуждение; 3) описание; 4) рассуждение и повествование</w:t>
      </w:r>
    </w:p>
    <w:p w:rsidR="002F038E" w:rsidRPr="002F038E" w:rsidRDefault="002F038E" w:rsidP="002F038E">
      <w:pPr>
        <w:pStyle w:val="a3"/>
        <w:numPr>
          <w:ilvl w:val="0"/>
          <w:numId w:val="1"/>
        </w:numPr>
        <w:shd w:val="clear" w:color="auto" w:fill="FFFFFF"/>
        <w:spacing w:after="0" w:line="285" w:lineRule="atLeast"/>
        <w:ind w:right="240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  <w:t>Како</w:t>
      </w:r>
      <w:proofErr w:type="gramStart"/>
      <w:r w:rsidRPr="002F038E"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  <w:t>й(</w:t>
      </w:r>
      <w:proofErr w:type="gramEnd"/>
      <w:r w:rsidRPr="002F038E"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  <w:t>-</w:t>
      </w:r>
      <w:proofErr w:type="spellStart"/>
      <w:r w:rsidRPr="002F038E"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  <w:t>ие</w:t>
      </w:r>
      <w:proofErr w:type="spellEnd"/>
      <w:r w:rsidRPr="002F038E"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  <w:t>) тип(-ы) речи использован(-ы) в отрывке?</w:t>
      </w:r>
    </w:p>
    <w:p w:rsidR="002F038E" w:rsidRPr="002F038E" w:rsidRDefault="002F038E" w:rsidP="002F038E">
      <w:pPr>
        <w:shd w:val="clear" w:color="auto" w:fill="FFFFFF"/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Антипатия к чужой речи в твоём присутствии – от боязни, что говорят о тебе, и говорят плохо. Откуда эта боязнь – другой вопрос. Переговариваться на незнакомом собеседнику языке считается </w:t>
      </w:r>
      <w:proofErr w:type="gramStart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бестактным</w:t>
      </w:r>
      <w:proofErr w:type="gramEnd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 прежде всего среди людей, не доверяющих друг другу. Среди дипломатов, допустим. Мы же доверяли друг другу.</w:t>
      </w:r>
      <w:r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 </w:t>
      </w: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 xml:space="preserve">(По </w:t>
      </w:r>
      <w:proofErr w:type="spellStart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А.Битову</w:t>
      </w:r>
      <w:proofErr w:type="spellEnd"/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)</w:t>
      </w:r>
    </w:p>
    <w:p w:rsidR="002F038E" w:rsidRPr="002F038E" w:rsidRDefault="002F038E" w:rsidP="002F038E">
      <w:pPr>
        <w:shd w:val="clear" w:color="auto" w:fill="FFFFFF"/>
        <w:spacing w:after="0" w:line="285" w:lineRule="atLeast"/>
        <w:ind w:firstLine="567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2F038E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1) повествование; 2) рассуждение; 3) описание; 4) описание и повествование</w:t>
      </w:r>
    </w:p>
    <w:p w:rsidR="00B53884" w:rsidRPr="002F038E" w:rsidRDefault="00B53884" w:rsidP="002F038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53884" w:rsidRPr="002F0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AF0"/>
    <w:multiLevelType w:val="multilevel"/>
    <w:tmpl w:val="F618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46CFB"/>
    <w:multiLevelType w:val="multilevel"/>
    <w:tmpl w:val="45066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34D01"/>
    <w:multiLevelType w:val="multilevel"/>
    <w:tmpl w:val="D3A4F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8661C3"/>
    <w:multiLevelType w:val="multilevel"/>
    <w:tmpl w:val="6456D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BD63D3"/>
    <w:multiLevelType w:val="multilevel"/>
    <w:tmpl w:val="D3060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354EA8"/>
    <w:multiLevelType w:val="multilevel"/>
    <w:tmpl w:val="A0C89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1B05A1"/>
    <w:multiLevelType w:val="multilevel"/>
    <w:tmpl w:val="4C74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175A69"/>
    <w:multiLevelType w:val="multilevel"/>
    <w:tmpl w:val="917A6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041AA2"/>
    <w:multiLevelType w:val="multilevel"/>
    <w:tmpl w:val="D190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8E"/>
    <w:rsid w:val="002F038E"/>
    <w:rsid w:val="00A71C94"/>
    <w:rsid w:val="00B5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3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Жукова</cp:lastModifiedBy>
  <cp:revision>2</cp:revision>
  <dcterms:created xsi:type="dcterms:W3CDTF">2015-07-26T11:47:00Z</dcterms:created>
  <dcterms:modified xsi:type="dcterms:W3CDTF">2015-07-26T11:54:00Z</dcterms:modified>
</cp:coreProperties>
</file>