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02" w:rsidRPr="000F3119" w:rsidRDefault="002C2302" w:rsidP="002C2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F3119"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 w:rsidRPr="000F311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Александровская  основная общеобразовательная школа  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6" w:type="dxa"/>
        <w:tblLook w:val="04A0"/>
      </w:tblPr>
      <w:tblGrid>
        <w:gridCol w:w="9996"/>
      </w:tblGrid>
      <w:tr w:rsidR="002C2302" w:rsidRPr="000F3119" w:rsidTr="002C2302">
        <w:tc>
          <w:tcPr>
            <w:tcW w:w="4176" w:type="dxa"/>
          </w:tcPr>
          <w:tbl>
            <w:tblPr>
              <w:tblW w:w="4111" w:type="dxa"/>
              <w:tblInd w:w="6096" w:type="dxa"/>
              <w:tblLook w:val="01E0"/>
            </w:tblPr>
            <w:tblGrid>
              <w:gridCol w:w="4111"/>
            </w:tblGrid>
            <w:tr w:rsidR="002C2302" w:rsidRPr="000F3119" w:rsidTr="002C2302">
              <w:tc>
                <w:tcPr>
                  <w:tcW w:w="4111" w:type="dxa"/>
                </w:tcPr>
                <w:p w:rsidR="002C2302" w:rsidRPr="000F3119" w:rsidRDefault="002C2302" w:rsidP="002C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2C2302" w:rsidRPr="000F3119" w:rsidRDefault="002C2302" w:rsidP="002C2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школы ______________</w:t>
                  </w:r>
                </w:p>
                <w:p w:rsidR="002C2302" w:rsidRPr="000F3119" w:rsidRDefault="002C2302" w:rsidP="002C2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Гоптарева</w:t>
                  </w:r>
                  <w:proofErr w:type="spellEnd"/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Г.И.</w:t>
                  </w:r>
                </w:p>
                <w:p w:rsidR="002C2302" w:rsidRDefault="002C2302" w:rsidP="002C2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__________2015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C2302" w:rsidRPr="000F3119" w:rsidRDefault="002C2302" w:rsidP="002C2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F311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2C2302" w:rsidRPr="000F3119" w:rsidRDefault="002C2302" w:rsidP="002C2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302" w:rsidRPr="000F3119" w:rsidRDefault="002C2302" w:rsidP="002C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302" w:rsidRPr="000F3119" w:rsidRDefault="002C2302" w:rsidP="002C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302" w:rsidRPr="000F3119" w:rsidRDefault="002C2302" w:rsidP="002C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1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3119">
        <w:rPr>
          <w:rFonts w:ascii="Times New Roman" w:hAnsi="Times New Roman" w:cs="Times New Roman"/>
          <w:sz w:val="24"/>
          <w:szCs w:val="24"/>
        </w:rPr>
        <w:t>по___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proofErr w:type="spell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начальное 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общее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4</w:t>
      </w:r>
      <w:r w:rsidRPr="000F31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</w:t>
      </w:r>
      <w:r w:rsidRPr="000F3119">
        <w:rPr>
          <w:rFonts w:ascii="Times New Roman" w:hAnsi="Times New Roman" w:cs="Times New Roman"/>
          <w:sz w:val="24"/>
          <w:szCs w:val="24"/>
        </w:rPr>
        <w:t>_</w:t>
      </w:r>
      <w:r w:rsidRPr="002C2302">
        <w:rPr>
          <w:rFonts w:ascii="Times New Roman" w:hAnsi="Times New Roman" w:cs="Times New Roman"/>
          <w:sz w:val="24"/>
          <w:szCs w:val="24"/>
          <w:u w:val="single"/>
        </w:rPr>
        <w:t>136</w:t>
      </w:r>
      <w:r w:rsidRPr="000F3119">
        <w:rPr>
          <w:rFonts w:ascii="Times New Roman" w:hAnsi="Times New Roman" w:cs="Times New Roman"/>
          <w:sz w:val="24"/>
          <w:szCs w:val="24"/>
        </w:rPr>
        <w:t>_____________</w:t>
      </w: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F3119">
        <w:rPr>
          <w:rFonts w:ascii="Times New Roman" w:hAnsi="Times New Roman" w:cs="Times New Roman"/>
          <w:sz w:val="24"/>
          <w:szCs w:val="24"/>
        </w:rPr>
        <w:t>_____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>Шутюк</w:t>
      </w:r>
      <w:proofErr w:type="spellEnd"/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Ю.А.___________</w:t>
      </w: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2C2302" w:rsidRPr="000F3119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2C2302" w:rsidRDefault="002C2302" w:rsidP="002C230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начального 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математике</w:t>
      </w:r>
      <w:r w:rsidRPr="000F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2302" w:rsidRPr="002C2302" w:rsidRDefault="002C2302" w:rsidP="002C2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</w:pPr>
      <w:r w:rsidRPr="00B64500">
        <w:rPr>
          <w:rFonts w:ascii="Times New Roman" w:hAnsi="Times New Roman" w:cs="Times New Roman"/>
          <w:sz w:val="24"/>
          <w:szCs w:val="24"/>
        </w:rPr>
        <w:t>М</w:t>
      </w:r>
      <w:r w:rsidRPr="002C2302">
        <w:rPr>
          <w:rFonts w:ascii="Times New Roman" w:hAnsi="Times New Roman" w:cs="Times New Roman"/>
          <w:sz w:val="24"/>
          <w:szCs w:val="24"/>
          <w:u w:val="single"/>
        </w:rPr>
        <w:t xml:space="preserve">. И. Моро, Ю. М. Колягин, М. А. </w:t>
      </w:r>
      <w:proofErr w:type="spellStart"/>
      <w:r w:rsidRPr="002C2302">
        <w:rPr>
          <w:rFonts w:ascii="Times New Roman" w:hAnsi="Times New Roman" w:cs="Times New Roman"/>
          <w:sz w:val="24"/>
          <w:szCs w:val="24"/>
          <w:u w:val="single"/>
        </w:rPr>
        <w:t>Бантова</w:t>
      </w:r>
      <w:proofErr w:type="spellEnd"/>
      <w:r w:rsidRPr="002C2302">
        <w:rPr>
          <w:rFonts w:ascii="Times New Roman" w:hAnsi="Times New Roman" w:cs="Times New Roman"/>
          <w:sz w:val="24"/>
          <w:szCs w:val="24"/>
          <w:u w:val="single"/>
        </w:rPr>
        <w:t xml:space="preserve">, Г. В. </w:t>
      </w:r>
      <w:proofErr w:type="spellStart"/>
      <w:r w:rsidRPr="002C2302">
        <w:rPr>
          <w:rFonts w:ascii="Times New Roman" w:hAnsi="Times New Roman" w:cs="Times New Roman"/>
          <w:sz w:val="24"/>
          <w:szCs w:val="24"/>
          <w:u w:val="single"/>
        </w:rPr>
        <w:t>Бельтюкова</w:t>
      </w:r>
      <w:proofErr w:type="spellEnd"/>
      <w:r w:rsidRPr="002C2302">
        <w:rPr>
          <w:rFonts w:ascii="Times New Roman" w:hAnsi="Times New Roman" w:cs="Times New Roman"/>
          <w:sz w:val="24"/>
          <w:szCs w:val="24"/>
          <w:u w:val="single"/>
        </w:rPr>
        <w:t>, С. И. Волкова, С. В. Степанова «Математика. 1 – 4 классы» (2011).</w:t>
      </w: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 xml:space="preserve"> (указать примерную программу/программы, издательство, год издания  при наличии)</w:t>
      </w:r>
    </w:p>
    <w:p w:rsidR="002C2302" w:rsidRPr="000F3119" w:rsidRDefault="002C2302" w:rsidP="002C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0F3119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х. Александровка</w:t>
      </w:r>
    </w:p>
    <w:p w:rsidR="002C2302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2" w:rsidRPr="002C2302" w:rsidRDefault="002C2302" w:rsidP="002C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42359F" w:rsidRPr="002C2302" w:rsidRDefault="0042359F" w:rsidP="002C230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42359F" w:rsidRPr="002C2302" w:rsidSect="002C2302">
          <w:headerReference w:type="default" r:id="rId7"/>
          <w:footerReference w:type="default" r:id="rId8"/>
          <w:pgSz w:w="11906" w:h="16838"/>
          <w:pgMar w:top="851" w:right="425" w:bottom="816" w:left="1701" w:header="720" w:footer="720" w:gutter="0"/>
          <w:cols w:space="720"/>
          <w:docGrid w:linePitch="360"/>
        </w:sectPr>
      </w:pPr>
    </w:p>
    <w:p w:rsidR="002C2302" w:rsidRPr="001C00EE" w:rsidRDefault="002C2302" w:rsidP="002C2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C2302" w:rsidRPr="000F3119" w:rsidRDefault="002C2302" w:rsidP="002C2302">
      <w:pPr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Рабочая образовательная программа по курсу «</w:t>
      </w:r>
      <w:r>
        <w:rPr>
          <w:rFonts w:ascii="Times New Roman" w:hAnsi="Times New Roman" w:cs="Times New Roman"/>
          <w:sz w:val="24"/>
          <w:szCs w:val="24"/>
        </w:rPr>
        <w:t>Математика» для 4</w:t>
      </w:r>
      <w:r w:rsidRPr="000F3119">
        <w:rPr>
          <w:rFonts w:ascii="Times New Roman" w:hAnsi="Times New Roman" w:cs="Times New Roman"/>
          <w:sz w:val="24"/>
          <w:szCs w:val="24"/>
        </w:rPr>
        <w:t xml:space="preserve"> класса  составлена на основании следующих нормативно- правовых документов:</w:t>
      </w:r>
    </w:p>
    <w:p w:rsidR="002C2302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1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2C2302" w:rsidRPr="000F3119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19">
        <w:rPr>
          <w:rFonts w:ascii="Times New Roman" w:hAnsi="Times New Roman" w:cs="Times New Roman"/>
          <w:bCs/>
          <w:sz w:val="24"/>
          <w:szCs w:val="24"/>
        </w:rPr>
        <w:t>Рабочая прогр</w:t>
      </w:r>
      <w:r>
        <w:rPr>
          <w:rFonts w:ascii="Times New Roman" w:hAnsi="Times New Roman" w:cs="Times New Roman"/>
          <w:bCs/>
          <w:sz w:val="24"/>
          <w:szCs w:val="24"/>
        </w:rPr>
        <w:t>амма учебного предмета «Математика</w:t>
      </w:r>
      <w:r w:rsidRPr="000F3119">
        <w:rPr>
          <w:rFonts w:ascii="Times New Roman" w:hAnsi="Times New Roman" w:cs="Times New Roman"/>
          <w:bCs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Pr="000F3119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F311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F3119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6 октября 2009)г</w:t>
      </w:r>
      <w:r w:rsidRPr="000F3119">
        <w:rPr>
          <w:rFonts w:ascii="Times New Roman" w:hAnsi="Times New Roman" w:cs="Times New Roman"/>
          <w:bCs/>
          <w:sz w:val="24"/>
          <w:szCs w:val="24"/>
        </w:rPr>
        <w:t xml:space="preserve">, Концепции духовно-нравственного развития и воспитания личности гражданина России и на основе авторской программы </w:t>
      </w:r>
      <w:r w:rsidR="004C238A">
        <w:rPr>
          <w:rFonts w:ascii="Times New Roman" w:hAnsi="Times New Roman" w:cs="Times New Roman"/>
          <w:bCs/>
          <w:sz w:val="24"/>
          <w:szCs w:val="24"/>
        </w:rPr>
        <w:t>М.И.Моро.</w:t>
      </w:r>
    </w:p>
    <w:p w:rsidR="002C2302" w:rsidRPr="000F3119" w:rsidRDefault="002C2302" w:rsidP="002C2302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Устав школы;</w:t>
      </w:r>
    </w:p>
    <w:p w:rsidR="002C2302" w:rsidRPr="000F3119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Начальная  образовательная программа МБОУ Александровской ООШ;</w:t>
      </w:r>
    </w:p>
    <w:p w:rsidR="002C2302" w:rsidRPr="000F3119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Учебный план МБОУ Александровской ООШ на 2015 – 2016 учебный год;</w:t>
      </w:r>
    </w:p>
    <w:p w:rsidR="002C2302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Календарный учебный график на 2015-2016 учебный год;</w:t>
      </w:r>
    </w:p>
    <w:p w:rsidR="002C2302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19"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(модулей) МБОУ Александровской ООШ.</w:t>
      </w:r>
    </w:p>
    <w:p w:rsidR="002C2302" w:rsidRDefault="002C2302" w:rsidP="002C23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2">
        <w:rPr>
          <w:rStyle w:val="FontStyle11"/>
          <w:rFonts w:eastAsia="Calibri"/>
          <w:sz w:val="24"/>
          <w:szCs w:val="24"/>
        </w:rPr>
        <w:t>Рабочая программа ориентирована на использование учебника</w:t>
      </w:r>
      <w:r w:rsidRPr="002C2302">
        <w:rPr>
          <w:rFonts w:ascii="Times New Roman" w:hAnsi="Times New Roman" w:cs="Times New Roman"/>
          <w:sz w:val="24"/>
          <w:szCs w:val="24"/>
          <w:lang w:bidi="bo-CN"/>
        </w:rPr>
        <w:t xml:space="preserve"> «Математика» в 2-ух частях – </w:t>
      </w:r>
      <w:r w:rsidRPr="002C2302">
        <w:rPr>
          <w:rFonts w:ascii="Times New Roman" w:hAnsi="Times New Roman" w:cs="Times New Roman"/>
          <w:sz w:val="24"/>
          <w:szCs w:val="24"/>
        </w:rPr>
        <w:t xml:space="preserve">М. И. Моро, Ю. М. Колягин, М. А. </w:t>
      </w:r>
      <w:proofErr w:type="spellStart"/>
      <w:r w:rsidRPr="002C2302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C2302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2C2302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2C2302">
        <w:rPr>
          <w:rFonts w:ascii="Times New Roman" w:hAnsi="Times New Roman" w:cs="Times New Roman"/>
          <w:sz w:val="24"/>
          <w:szCs w:val="24"/>
        </w:rPr>
        <w:t xml:space="preserve">, С. И. Волкова, С. В. Степанова «Математика. 1 – 4 классы» (2011). </w:t>
      </w:r>
    </w:p>
    <w:p w:rsidR="002C2302" w:rsidRDefault="002C2302" w:rsidP="002C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59F" w:rsidRPr="00B64500" w:rsidRDefault="0042359F" w:rsidP="00B64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Основными</w:t>
      </w:r>
      <w:r w:rsidRPr="00B64500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B64500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42359F" w:rsidRPr="00B64500" w:rsidRDefault="0042359F" w:rsidP="00B6450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42359F" w:rsidRPr="00B64500" w:rsidRDefault="0042359F" w:rsidP="00B6450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42359F" w:rsidRPr="00B64500" w:rsidRDefault="0042359F" w:rsidP="00B6450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4500">
        <w:rPr>
          <w:rFonts w:ascii="Times New Roman" w:hAnsi="Times New Roman" w:cs="Times New Roman"/>
          <w:sz w:val="24"/>
          <w:szCs w:val="24"/>
        </w:rPr>
        <w:t>к умственной деятельности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B64500">
        <w:rPr>
          <w:rFonts w:ascii="Times New Roman" w:hAnsi="Times New Roman" w:cs="Times New Roman"/>
          <w:b/>
          <w:sz w:val="24"/>
          <w:szCs w:val="24"/>
        </w:rPr>
        <w:t>задач</w:t>
      </w:r>
      <w:r w:rsidRPr="00B64500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формирование критичности мышления;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- развитие умений </w:t>
      </w:r>
      <w:proofErr w:type="spellStart"/>
      <w:r w:rsidRPr="00B6450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64500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42359F" w:rsidRPr="00B64500" w:rsidRDefault="0042359F" w:rsidP="00B645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2359F" w:rsidRPr="00B64500" w:rsidRDefault="0042359F" w:rsidP="00B6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59F" w:rsidRPr="00B64500" w:rsidRDefault="0042359F" w:rsidP="00B6450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курса</w:t>
      </w:r>
    </w:p>
    <w:p w:rsidR="0042359F" w:rsidRPr="00B64500" w:rsidRDefault="0042359F" w:rsidP="00B645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42359F" w:rsidRPr="00B64500" w:rsidRDefault="0042359F" w:rsidP="00B64500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B64500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B64500">
        <w:rPr>
          <w:rFonts w:ascii="Times New Roman" w:hAnsi="Times New Roman" w:cs="Times New Roman"/>
          <w:sz w:val="24"/>
          <w:szCs w:val="24"/>
        </w:rPr>
        <w:t>лгоритмическо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64500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64500">
        <w:rPr>
          <w:rFonts w:ascii="Times New Roman" w:hAnsi="Times New Roman" w:cs="Times New Roman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64500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42359F" w:rsidRPr="00B64500" w:rsidRDefault="0042359F" w:rsidP="00B64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2359F" w:rsidRPr="00B64500" w:rsidRDefault="0042359F" w:rsidP="00B645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2042F" w:rsidRDefault="0052042F" w:rsidP="00520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42F" w:rsidRDefault="0052042F" w:rsidP="0052042F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  <w:r w:rsidRPr="0052042F">
        <w:rPr>
          <w:rStyle w:val="c20"/>
          <w:b/>
        </w:rPr>
        <w:t>Ц</w:t>
      </w:r>
      <w:r>
        <w:rPr>
          <w:rStyle w:val="c20"/>
          <w:b/>
        </w:rPr>
        <w:t>енностные ориентиры</w:t>
      </w:r>
      <w:r w:rsidRPr="0052042F">
        <w:rPr>
          <w:rStyle w:val="c20"/>
          <w:b/>
        </w:rPr>
        <w:t xml:space="preserve"> содержания учебного предмета.</w:t>
      </w:r>
    </w:p>
    <w:p w:rsidR="0052042F" w:rsidRPr="0052042F" w:rsidRDefault="0052042F" w:rsidP="0052042F">
      <w:pPr>
        <w:pStyle w:val="c4"/>
        <w:shd w:val="clear" w:color="auto" w:fill="FFFFFF"/>
        <w:spacing w:before="0" w:after="0"/>
        <w:jc w:val="center"/>
        <w:rPr>
          <w:b/>
        </w:rPr>
      </w:pPr>
    </w:p>
    <w:p w:rsidR="0052042F" w:rsidRPr="0052042F" w:rsidRDefault="0052042F" w:rsidP="0052042F">
      <w:pPr>
        <w:pStyle w:val="c5"/>
        <w:shd w:val="clear" w:color="auto" w:fill="FFFFFF"/>
        <w:spacing w:before="0" w:after="0"/>
      </w:pPr>
      <w:r w:rsidRPr="0052042F">
        <w:rPr>
          <w:rStyle w:val="c0"/>
        </w:rPr>
        <w:t xml:space="preserve">Ценностные ориентиры изучения предмета «Математика» в целом ограничиваются ценностью истины, однако данный курс предлагает как расширение </w:t>
      </w:r>
      <w:r>
        <w:rPr>
          <w:rStyle w:val="c0"/>
        </w:rPr>
        <w:t xml:space="preserve"> </w:t>
      </w:r>
      <w:r w:rsidRPr="0052042F">
        <w:rPr>
          <w:rStyle w:val="c0"/>
        </w:rPr>
        <w:lastRenderedPageBreak/>
        <w:t>содержания  предмета</w:t>
      </w:r>
      <w:r>
        <w:rPr>
          <w:rStyle w:val="c0"/>
        </w:rPr>
        <w:t>,</w:t>
      </w:r>
      <w:r w:rsidRPr="0052042F">
        <w:rPr>
          <w:rStyle w:val="c0"/>
        </w:rPr>
        <w:t xml:space="preserve"> так и  совокупность методик и технологий (в том числе и проектной), позволяющих заниматься всесторонним формированием личности учащихся средствами предмета «Математика» и, как следствие, расширить набор ценностных ориентиров. </w:t>
      </w:r>
    </w:p>
    <w:p w:rsidR="0052042F" w:rsidRPr="0052042F" w:rsidRDefault="0052042F" w:rsidP="0052042F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истины</w:t>
      </w:r>
      <w:r w:rsidRPr="0052042F">
        <w:rPr>
          <w:rStyle w:val="c0"/>
        </w:rPr>
        <w:t xml:space="preserve"> – это ценность научного познания как части культуры человечества, разума, понимания сущности бытия, мироздания. </w:t>
      </w:r>
    </w:p>
    <w:p w:rsidR="0052042F" w:rsidRPr="0052042F" w:rsidRDefault="0052042F" w:rsidP="0052042F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человека</w:t>
      </w:r>
      <w:r w:rsidRPr="0052042F">
        <w:rPr>
          <w:rStyle w:val="c0"/>
        </w:rPr>
        <w:t> как разумного существа, стремящегося к познанию мира и самосовершенствованию.  </w:t>
      </w:r>
    </w:p>
    <w:p w:rsidR="0052042F" w:rsidRPr="0052042F" w:rsidRDefault="0052042F" w:rsidP="0052042F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труда и творчества</w:t>
      </w:r>
      <w:r w:rsidRPr="0052042F">
        <w:rPr>
          <w:rStyle w:val="c0"/>
        </w:rPr>
        <w:t xml:space="preserve"> как естественного условия человеческой деятельности и жизни. </w:t>
      </w:r>
    </w:p>
    <w:p w:rsidR="0052042F" w:rsidRPr="0052042F" w:rsidRDefault="0052042F" w:rsidP="0052042F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свободы</w:t>
      </w:r>
      <w:r w:rsidRPr="0052042F">
        <w:rPr>
          <w:rStyle w:val="c0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2042F" w:rsidRPr="0052042F" w:rsidRDefault="0052042F" w:rsidP="0052042F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гражданственности</w:t>
      </w:r>
      <w:r w:rsidRPr="0052042F">
        <w:rPr>
          <w:rStyle w:val="c0"/>
        </w:rPr>
        <w:t xml:space="preserve"> – осознание человеком себя как члена общества, народа, представителя страны и государства.</w:t>
      </w:r>
    </w:p>
    <w:p w:rsidR="0052042F" w:rsidRPr="00924AAE" w:rsidRDefault="0052042F" w:rsidP="00924AAE">
      <w:pPr>
        <w:pStyle w:val="c2"/>
        <w:shd w:val="clear" w:color="auto" w:fill="FFFFFF"/>
        <w:spacing w:before="0" w:after="0"/>
      </w:pPr>
      <w:r w:rsidRPr="0052042F">
        <w:rPr>
          <w:rStyle w:val="c0"/>
          <w:b/>
        </w:rPr>
        <w:t>Ценность патриотизма</w:t>
      </w:r>
      <w:r w:rsidRPr="0052042F">
        <w:rPr>
          <w:rStyle w:val="c0"/>
        </w:rPr>
        <w:t xml:space="preserve"> – одно из проявлений духовной зрелости человека, выражающееся в любви к России,  народу, в осознанном желании служить Отечеству. </w:t>
      </w:r>
    </w:p>
    <w:p w:rsidR="00924AAE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AE" w:rsidRPr="00B64500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 и система их оценки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645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450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24AAE" w:rsidRPr="00B64500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AE" w:rsidRPr="00B64500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- Целостное восприятие окружающего мира.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- Рефлексивную самооценку, умение анализировать свои действия и управлять ими.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4500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B645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450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4500">
        <w:rPr>
          <w:rFonts w:ascii="Times New Roman" w:hAnsi="Times New Roman" w:cs="Times New Roman"/>
          <w:sz w:val="24"/>
          <w:szCs w:val="24"/>
        </w:rPr>
        <w:t>Установку на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- Чувство гордости за свою Родину, российский народ и историю России;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-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24AAE" w:rsidRPr="00B64500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5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450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Способность принимать и сохранять цели и задачи учебной деятельности, находить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средства и способы ее осуществления.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 - Овладение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способ</w:t>
      </w:r>
      <w:r w:rsidRPr="00B6450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B64500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 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 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</w:t>
      </w:r>
      <w:r w:rsidRPr="00B64500">
        <w:rPr>
          <w:rFonts w:ascii="Times New Roman" w:hAnsi="Times New Roman" w:cs="Times New Roman"/>
          <w:sz w:val="24"/>
          <w:szCs w:val="24"/>
        </w:rPr>
        <w:lastRenderedPageBreak/>
        <w:t>измерения величин и анализировать изображения, звуки, готовить свое выступление и выступать с аудио-, виде</w:t>
      </w:r>
      <w:proofErr w:type="gramStart"/>
      <w:r w:rsidRPr="00B645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450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B64500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 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B6450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6450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24AAE" w:rsidRPr="00B64500" w:rsidRDefault="00924AAE" w:rsidP="00924A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24AAE" w:rsidRPr="00B64500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64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E" w:rsidRPr="00B64500" w:rsidRDefault="00924AAE" w:rsidP="000A73F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 для</w:t>
      </w:r>
      <w:r w:rsidRPr="00B64500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924AAE" w:rsidRPr="00B64500" w:rsidRDefault="00924AAE" w:rsidP="000A73F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B64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B64500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924AAE" w:rsidRPr="00B64500" w:rsidRDefault="00924AAE" w:rsidP="000A73F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24AAE" w:rsidRDefault="00924AAE" w:rsidP="000A73F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  <w:r w:rsidRPr="00B64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59F" w:rsidRPr="00B64500" w:rsidRDefault="0042359F" w:rsidP="00924A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924AAE" w:rsidRDefault="00924AAE" w:rsidP="0092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EE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Математика» в 4 классе проводится 4 часа в неделю, следовательно, 136 часов за учебный год.</w:t>
      </w:r>
    </w:p>
    <w:p w:rsidR="0042359F" w:rsidRPr="00B64500" w:rsidRDefault="0042359F" w:rsidP="00B6450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42359F" w:rsidRPr="00B64500" w:rsidRDefault="0042359F" w:rsidP="00B64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00">
        <w:rPr>
          <w:rFonts w:ascii="Times New Roman" w:hAnsi="Times New Roman" w:cs="Times New Roman"/>
          <w:b/>
          <w:bCs/>
          <w:sz w:val="24"/>
          <w:szCs w:val="24"/>
        </w:rPr>
        <w:t>4 класс (136 ч)</w:t>
      </w:r>
    </w:p>
    <w:p w:rsidR="0042359F" w:rsidRPr="00B64500" w:rsidRDefault="0042359F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ЧИСЛА ОТ 1 ДО 1000. Повторение и обобщение </w:t>
      </w:r>
      <w:proofErr w:type="gramStart"/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пройденного</w:t>
      </w:r>
      <w:proofErr w:type="gramEnd"/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(12 часов)</w:t>
      </w:r>
    </w:p>
    <w:p w:rsidR="0042359F" w:rsidRPr="00B64500" w:rsidRDefault="0042359F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Нумерация. Счет предметов. Разряды.</w:t>
      </w:r>
    </w:p>
    <w:p w:rsidR="0042359F" w:rsidRPr="00B64500" w:rsidRDefault="0042359F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Четыре арифметических действия. Порядок их выполнения в выражениях, содержащих 2 - 4 действия.</w:t>
      </w:r>
    </w:p>
    <w:p w:rsidR="0042359F" w:rsidRPr="00B64500" w:rsidRDefault="0042359F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Письменные приемы сложения и вычитания трехзначных чи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сел, умножения и деления на однозначное число.</w:t>
      </w:r>
    </w:p>
    <w:p w:rsidR="0042359F" w:rsidRPr="00B64500" w:rsidRDefault="0042359F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Диаграммы. Свойства диагоналей прямоугольника, квадрата.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ЧИСЛА, КОТОРЫЕ БОЛЬШЕ 1000. Нумерация (12 часов)</w:t>
      </w:r>
    </w:p>
    <w:p w:rsidR="0042359F" w:rsidRPr="00B64500" w:rsidRDefault="0042359F" w:rsidP="00B64500">
      <w:pPr>
        <w:numPr>
          <w:ilvl w:val="7"/>
          <w:numId w:val="1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Новая счетная единица - тысяча.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Разряды и классы: класс единиц, класс тысяч, класс миллио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нов и т. д.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Чтение, запись и сравнение многозначных чисел.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Представление многозначного числа в виде суммы разряд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ных слагаемых.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Увеличение (уменьшение) числа в 10, 100, 1000 раз.</w:t>
      </w:r>
    </w:p>
    <w:p w:rsidR="0042359F" w:rsidRPr="00B64500" w:rsidRDefault="0042359F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ЧИСЛА, КОТОРЫЕ БОЛЬШЕ 1000. Величины (16 часов)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длины: миллиметр, сантиметр, дециметр, метр, ки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лометр, соотношения между ними.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площади: квадратный миллиметр, квадратный сан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массы: грамм, килограмм, центнер, тонна, соотно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шения между ними.</w:t>
      </w:r>
    </w:p>
    <w:p w:rsidR="0042359F" w:rsidRPr="00B64500" w:rsidRDefault="0042359F" w:rsidP="00B645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времени: секунда, минута, час, сутки, месяц, год, век, соотношения между ними.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Задачи на определение начала, конца события, его продолжительности.</w:t>
      </w:r>
    </w:p>
    <w:p w:rsidR="0042359F" w:rsidRPr="00B64500" w:rsidRDefault="0042359F" w:rsidP="00B645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500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Сложение и вычитание (12 часов)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>Сложение и вычитание (обобщение и систематизация знаний): задачи, решаемые сложением и вычитанием.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>Сложение и вычитание с числом 0.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>Переместительное и сочетательное свойства сложения и их использование для рационализации вычислений.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>Взаимосвязь между компонентами и результатами сложения и вычитания; способы проверки сложения и вычитания.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 xml:space="preserve">Решение уравнений вида: </w:t>
      </w:r>
      <w:proofErr w:type="spellStart"/>
      <w:r w:rsidRPr="00B64500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64500">
        <w:rPr>
          <w:rFonts w:ascii="Times New Roman" w:hAnsi="Times New Roman" w:cs="Times New Roman"/>
          <w:bCs/>
          <w:sz w:val="24"/>
          <w:szCs w:val="24"/>
        </w:rPr>
        <w:t xml:space="preserve"> + 312 = 654 + 79, 729 - </w:t>
      </w:r>
      <w:proofErr w:type="spellStart"/>
      <w:r w:rsidRPr="00B64500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64500">
        <w:rPr>
          <w:rFonts w:ascii="Times New Roman" w:hAnsi="Times New Roman" w:cs="Times New Roman"/>
          <w:bCs/>
          <w:sz w:val="24"/>
          <w:szCs w:val="24"/>
        </w:rPr>
        <w:t xml:space="preserve"> = 217 + 163, </w:t>
      </w:r>
      <w:proofErr w:type="spellStart"/>
      <w:r w:rsidRPr="00B64500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B64500">
        <w:rPr>
          <w:rFonts w:ascii="Times New Roman" w:hAnsi="Times New Roman" w:cs="Times New Roman"/>
          <w:bCs/>
          <w:sz w:val="24"/>
          <w:szCs w:val="24"/>
        </w:rPr>
        <w:t xml:space="preserve"> - 137 = 500 -140. 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>Устное сложение и вычитание чисел в случаях, сводимых к действиям в пределах 100, и письменное - в остальных случаях.</w:t>
      </w:r>
    </w:p>
    <w:p w:rsidR="0042359F" w:rsidRPr="00B64500" w:rsidRDefault="0042359F" w:rsidP="00B6450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64500">
        <w:rPr>
          <w:rFonts w:ascii="Times New Roman" w:hAnsi="Times New Roman" w:cs="Times New Roman"/>
          <w:bCs/>
          <w:sz w:val="24"/>
          <w:szCs w:val="24"/>
        </w:rPr>
        <w:t>Сложение и вычитание значений величин.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b/>
          <w:color w:val="000000"/>
          <w:sz w:val="24"/>
          <w:szCs w:val="24"/>
        </w:rPr>
        <w:t>ЧИСЛА, КОТОРЫЕ БОЛЬШЕ 1000. Умножение и деление (78 часов)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Задачи, решаемые умножением и делением.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Случаи умножения с числами 1 и 0; деление числа 0 и невозможность деления на 0.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Переместительное и сочетательное свойства умножения, распределительное свойство умножения относительно сложения.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Взаимосвязь между компонентами и результатами умножения и деления.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проверки умножения и деления. 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 6 ×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 = 429 + 120,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 - 18 = 270 - 50, 360: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</w:rPr>
        <w:t xml:space="preserve"> – 630:7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 10, 100, 1000.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 трехзначное число (в порядке ознакомления).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2359F" w:rsidRPr="00B64500" w:rsidRDefault="0042359F" w:rsidP="00B64500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500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(6 часов)</w:t>
      </w:r>
    </w:p>
    <w:p w:rsidR="0042359F" w:rsidRPr="00B64500" w:rsidRDefault="0042359F" w:rsidP="00B6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Повторение изученных за год тем.</w:t>
      </w:r>
    </w:p>
    <w:p w:rsidR="0042359F" w:rsidRPr="00B64500" w:rsidRDefault="0042359F" w:rsidP="00B6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 и деление. Порядок выполнения действий.</w:t>
      </w:r>
    </w:p>
    <w:p w:rsidR="0042359F" w:rsidRPr="00B64500" w:rsidRDefault="0042359F" w:rsidP="00B6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Числа, которые больше 100. Нумерация. Величины. Сложение и вычитание. Умножение и деление.</w:t>
      </w:r>
    </w:p>
    <w:p w:rsidR="0042359F" w:rsidRPr="00B64500" w:rsidRDefault="0042359F" w:rsidP="00B64500">
      <w:pPr>
        <w:pStyle w:val="a3"/>
        <w:ind w:firstLine="348"/>
        <w:rPr>
          <w:szCs w:val="24"/>
        </w:rPr>
      </w:pPr>
      <w:r w:rsidRPr="00B64500">
        <w:rPr>
          <w:szCs w:val="24"/>
        </w:rPr>
        <w:lastRenderedPageBreak/>
        <w:t>Решение уравнений.</w:t>
      </w:r>
    </w:p>
    <w:p w:rsidR="0042359F" w:rsidRPr="00B64500" w:rsidRDefault="0042359F" w:rsidP="00B6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42359F" w:rsidRPr="00B64500" w:rsidRDefault="0042359F" w:rsidP="00B64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AAE" w:rsidRPr="00B64500" w:rsidRDefault="00924AAE" w:rsidP="00924AAE">
      <w:pPr>
        <w:shd w:val="clear" w:color="auto" w:fill="FFFFFF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24AAE" w:rsidRPr="00B64500" w:rsidRDefault="00924AAE" w:rsidP="00924AAE">
      <w:pPr>
        <w:shd w:val="clear" w:color="auto" w:fill="FFFFFF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257"/>
        <w:gridCol w:w="1426"/>
        <w:gridCol w:w="1746"/>
        <w:gridCol w:w="1853"/>
        <w:gridCol w:w="1696"/>
      </w:tblGrid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Проектные работы (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1000. Повторение и обобщение </w:t>
            </w:r>
            <w:proofErr w:type="gramStart"/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Числа, которые больше 1000. Нумерация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Числа, которые больше 1000. Величины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AAE" w:rsidRPr="00B64500" w:rsidTr="00924AA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4AAE" w:rsidRDefault="00924AAE" w:rsidP="00B645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4AAE" w:rsidRDefault="00924AAE" w:rsidP="000A5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AAE" w:rsidRPr="00B64500" w:rsidRDefault="00924AAE" w:rsidP="00924A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Распределение часов по четвертям</w:t>
      </w:r>
    </w:p>
    <w:p w:rsidR="00924AAE" w:rsidRPr="00B64500" w:rsidRDefault="00924AAE" w:rsidP="00924A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321"/>
        <w:gridCol w:w="829"/>
        <w:gridCol w:w="951"/>
        <w:gridCol w:w="4359"/>
      </w:tblGrid>
      <w:tr w:rsidR="00924AAE" w:rsidRPr="00B64500" w:rsidTr="00924AAE">
        <w:trPr>
          <w:cantSplit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Кол-во часов и причины опережения или отставания</w:t>
            </w:r>
          </w:p>
        </w:tc>
      </w:tr>
      <w:tr w:rsidR="00924AAE" w:rsidRPr="00B64500" w:rsidTr="00924AAE">
        <w:trPr>
          <w:cantSplit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AE" w:rsidRPr="00B64500" w:rsidTr="00924AAE">
        <w:trPr>
          <w:trHeight w:val="66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AE" w:rsidRPr="00B64500" w:rsidTr="00924AAE">
        <w:trPr>
          <w:trHeight w:val="561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AE" w:rsidRPr="00B64500" w:rsidTr="00924AAE">
        <w:trPr>
          <w:trHeight w:val="5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AE" w:rsidRPr="00B64500" w:rsidTr="00924AAE">
        <w:trPr>
          <w:trHeight w:val="56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AE" w:rsidRPr="00B64500" w:rsidTr="00924AAE">
        <w:trPr>
          <w:trHeight w:val="48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924AAE" w:rsidRDefault="00924AAE" w:rsidP="00B645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AE" w:rsidRDefault="00924AAE" w:rsidP="00B645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AE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24AAE" w:rsidSect="00C47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AAE" w:rsidRPr="00FB1A92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9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2268"/>
        <w:gridCol w:w="993"/>
        <w:gridCol w:w="1275"/>
        <w:gridCol w:w="993"/>
        <w:gridCol w:w="1984"/>
        <w:gridCol w:w="2552"/>
        <w:gridCol w:w="1984"/>
        <w:gridCol w:w="1276"/>
        <w:gridCol w:w="992"/>
      </w:tblGrid>
      <w:tr w:rsidR="00924AAE" w:rsidRPr="00FB1A92" w:rsidTr="00924AAE">
        <w:tc>
          <w:tcPr>
            <w:tcW w:w="675" w:type="dxa"/>
            <w:gridSpan w:val="2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раздела,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520" w:type="dxa"/>
            <w:gridSpan w:val="3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УУД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Д/</w:t>
            </w:r>
            <w:proofErr w:type="spellStart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924AAE" w:rsidRPr="00FB1A92" w:rsidTr="00924AAE">
        <w:trPr>
          <w:trHeight w:val="517"/>
        </w:trPr>
        <w:tc>
          <w:tcPr>
            <w:tcW w:w="675" w:type="dxa"/>
            <w:gridSpan w:val="2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520" w:type="dxa"/>
            <w:gridSpan w:val="3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ЧИСЛА ОТ 1 ДО 1000. Повторение и обобщение </w:t>
            </w:r>
            <w:proofErr w:type="gramStart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(12 часов)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Нумерация. Счет предметов. Разряды.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мотивацию учебно-познавательной деятельности и личностного смысла учения. 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Стремиться к постоянному расширению знаний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Искать и находить способы решения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логическое мышление.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и описывать результаты учебных действий, используя математическую терминологию.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знания нумерации чисел в пределах 1000.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устные и письменные приемы вычисления значения выражения.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 №6,7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математике.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Развивать логическое мышление.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и описывать результаты учебных действий, используя математическую терминологию.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справочником для самопроверки.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 порядок действий в выражениях с двумя скобками, повторять порядок действий.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устные и письменные приемы вычисления значения выражения.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 №19, 21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Сложение. Нахождение суммы нескольких слагаемых.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 рассуждать, использовать знания в новых условиях при выполнении поисковых заданий.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сложение и вычитание многозначных чисел, сложение нескольких слагаемых.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отрезка, вычислять длину ломаной линии.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 №27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вида 903-574.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мотивацию учебно-познавательной деятельности и личностного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Логически рассуждать, использовать знания в новых условиях при выполнении поисковых заданий.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сложение и вычитание многозначных чисел, вычитание вида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903-574.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отрезка, вычислять длину ломаной линии.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 №32, 35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принимать учебную задачу.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справочником для самопроверки.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приемами умножения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отрезка, вычислять длину ломаной линии.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С.10, №40,42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Арифметический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диктант.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мотивацию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Пользоваться справочником для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самопроверки.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приемы устного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письменного умножения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сторон прямоугольника, вычислять площадь прямоугольника.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С.11 №50,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7-8.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Деление. Письменные приемы деления.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интерес к математике.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применять правила общения, осваивать навыки сотрудничества в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Пользоваться справочником для самопроверки.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знаково-символические средства представления информации для создания моделей изучаемых объектов и процессов, схем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решения учебных и практических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Повторять приемы устного и письменного деления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видов,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составлять задачи по условию, выражению.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сторон прямоугольника, вычислять периметр геометрических фигур.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часть от числа и число по его части.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 №57, 59. С.13 №64 (уст.)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вида 285:3, 324:3.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по теме.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работу, понимать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приемы устного и письменного деления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 и схеме.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часть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 числа.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С.15 №79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Диаграммы.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полученные знания в повседневной жизни.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строить и анализировать диаграммы, извлекать из них информацию, сравнивать данные, представленные в форме диаграмм.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Переводить информацию, заданную в форме диаграммы, в табличную форму и наоборот.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С.17 №82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приемы устного и письменного вычисления.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Взаимная проверка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 «Помогаем друг другу сделать шаг к успеху».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взаимный контроль и оказывать взаимную помощь.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приемы устного и письменного вычисления.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выполнения арифметических действий.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С.12,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 №5, 10</w:t>
            </w: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ЧИСЛА, КОТОРЫЕ БОЛЬШЕ 1000. Нумерация (12 часов)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Новая счетная единица – тысяча. Класс единиц и класс тысяч.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задач, выполнять анализ и синтез, делать умозаключения по результату исследования.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применять правила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общения, осваивать навыки сотрудничества в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выводы по аналогии, проверять их.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знаково-символические средства представления информации для создания моделей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изучаемых объектов и процессов, схем решения учебных и практических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Считать предметы по одному, десяткам, сотням, тысячам, знать названия классов и разрядов.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условия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Чертить многоугольники по заданным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величинам, вычислять их периметр и площадь.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С.23 №91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многозначных чисел.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задач, выполнять анализ и синтез, делать умозаключения по результату исследования.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применять правила общения, осваивать навыки сотрудничества в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выводы по аналогии, проверять эти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вопросы к задачам, решать их.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условия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Чертить многоугольники по заданным величинам, вычислять их периметр.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С.24 №99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Запись многозначных чисел.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новому учебному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материалу и способам решения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анализ и синтез, делать умозаключения по результату исследования.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из темы урока известные знаний и умения, определять круг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выводы по аналогии, проверять эти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Дополнять условия задачи, составлять задачи по выражению.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Читать и записывать 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изученных видов, дополнять условия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С.25 №102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анализ и синтез, делать умозаключения по результату исследования.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ответы на вопросы в тексте учебника.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границы своего знания и незнания.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Записывать многозначные числа в виде суммы разрядных слагаемых.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опорой на знание суммы разрядных слагаемых, читать и записывать 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условие задачи.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С.26 №112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Сравнение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многозначных чисел.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интерес к новому учебному материалу и способам решения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анализ и синтез. Делать умозаключения по результату исследования.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Находить ответы на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вопросы в тексте учебника.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границы своего знания и незнания.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опорой на знание суммы разрядных слагаемых, читать и записывать 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условие задачи.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С.27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№123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 значения цифры в зависимости от ее места и записи числа.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самоконтроль, оценивать результаты своей учебной деятельности.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начальные представления о математических способах познания мира.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ответы на вопросы в тексте учебника.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границы своего знания и незнания.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Увеличивать и уменьшать натуральные числа в 10, в 100 раз, сравнивать 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опорой на знание суммы разрядных слагаемых.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С.28 №128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в числе общего количества единиц любого разряда. Класс миллионов и класс миллиардов.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самоконтроль, оценивать результаты своей учебной деятельности.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начальные представления о математических способах познания мира.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ответы на вопросы в тексте учебника.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границы своего знания и незнания.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в числе общее количество единиц любого разряда.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опорой на знание суммы разрядных слагаемых.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С.29 №138, с.30 №147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Страничка для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 «Математика вокруг нас». 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группе: определять общие цели работы, намечать способы их достижения, распределять роли, анализировать ход и результаты работы под руководством учителя.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творческие и поисковые задания.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полученные ранее знания в измененных условиях.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математического справочника «Наш хутор»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«Что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узнали? Чему научились?»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учебные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задачи, поставленные в начале изучения раздела, с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тему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«Нумерация многозначных чисел».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С.31,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34 уст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адания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«Что узнали? Чему научились?»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тему «Нумерация многозначных чисел».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С.35 №15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«Что узнали? Чему научились?»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тему «Нумерация многозначных чисел».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С.35 №17</w:t>
            </w: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ЧИСЛА, КОТОРЫЕ БОЛЬШЕ 1000. Величины (16 часов)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длины. Километр.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окружающего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новой единицей измерения – километром.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Усвоить соотношения между единицами длины, уметь их применять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задачами на встречное движение и движение в противоположном направлении, вносить изменения в условия задачи в соответствии с ее моделью.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С.28 №154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Таблица единиц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длины.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математических способов познания окружающего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учебные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Познакомится с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новой единицей измерения – километром.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Усвоить соотношения между единицами длины, уметь их применять при решении задач, измерять и записывать результат измерения.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Переводить одни единицы длины в другие.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С.38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№163, 164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Единицы площади – квадратный километр,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квадратный миллиметр.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математических способов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познания окружающего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Гордиться своей Родиной, народом, историей России.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учебные задачи, поставленные в начале изучения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 новой единицей измерения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площади – квадратным миллиметром, квадратным километром.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Усвоить соотношения между единицами измерения площади, уметь их применять при решении задач, измерять и записывать результат измерения.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С.40 №171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Таблица единиц площади.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площади – квадратным миллиметром, квадратным километром.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Усвоить соотношения между единицами измерения площади, уметь их применять при решении задач, измерять и записывать результат измерения.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С.42 №186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Палетка.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Измерять площадь фигуры с помощью палетки.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С.44 №195, 196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Единицы массы – центнер, тонна.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массы: тонна, центнер.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массы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С.46 №207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массы.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массы: тонна, центнер.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массы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С.46 №215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окружающего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Обобщать знания о единицах времени: год, месяц, неделя, сутки.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С.47 №222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времени. 24-часовое исчисление времени суток.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между объектами, процессами и явлениями окружающего мира и способами их описания на языке математики.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Обобщать знания о единицах времени, учиться определять время по часам.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Усваивать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соотношения между единицами измерения времени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С.48 №226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начала, продолжительности и конца событий.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Обобщать знания о единицах времени, определять начало, конец и продолжительность событий.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видов, дополнять их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С.49 №235</w:t>
            </w: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 – секунда.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Испытывать гордость за свою Родину, российский народ, историю России.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времени – секундой.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их 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С.50 №245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 – век.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Испытывать гордость за свою Родину, российский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народ, историю России.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Знакомиться с новой единицей измерения времени – веком.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Усваивать соотношения между единицами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измерения времени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их 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С.51 №253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времени.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таблицу единиц времени.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их 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С.52 №258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самоконтроля и оценки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учебные задачи, поставленные в начале изучения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раздела,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изученные единицы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времени.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С.53 №10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изученные единицы времени.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изученные единицы времени.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С.55 №27, 28</w:t>
            </w: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1000. Сложение и вычитание (12 часов)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и письменные приемы вычислений.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относится к членам семьи, окружающему миру, вести здоровый образ жизни.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устных вычислений, усваивать алгоритм письменных вычислений, овладевать умением складывать и вычитать многозначные числа в пределах миллиона.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выражению.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С.60 №266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с переходом через несколько разрядов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относится к членам семьи, окружающему миру, вести здоровый образ жизни.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Знакомиться с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Вычитать многозначные числа с переходом через несколько разрядов в пределах миллиона.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видов, составлять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прямые и обратные задачи по краткой записи.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С.61 №273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уравнений вида х+15=68:2.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руководством учителя строить план изучения нового материала.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Знакомится с решением уравнений на нахождение неизвестного слагаемого вида х+15=68:2.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выражению, решать задачи, составляя уравнения.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С.62 №281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уравнений на нахождение неизвестного уменьшаемого или вычитаемого.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 руководством учителя строить план изучения нового материала.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Знакомиться с решением уравнений на нахождение неизвестного уменьшаемого или вычитаемого.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видов, составлять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 по выражению.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С.63 №289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45-46.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самостоятельно выполнять работу (действовать), понимая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 информацию в знаково-символической или графической форме.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 решения учебной задачи и выполнять учебные действия в устной и письменной форме.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вычислением нескольких долей целого.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находить несколько долей целого.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С.64 №295, ребус.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С.65 №300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разных видов.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Обсуждать общие цели и пути их достижения, распределять роли в совместной деятельности.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самостоятельно выполнять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работу (действовать), понимая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текстов с математическим содержанием в соответствии с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способ решения учебной задачи и выполнять учебные действия 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устной и письменной форме,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 решением задач, в которых известны значение суммы, сумма первого и второго слагаемых и сумма второго и третьего слагаемых,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требуется найти каждое из слагаемых.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с помощью уравнений.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С.66 №310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величин.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работу (действовать), понимая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 и выделять необходимую информацию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ходе практической работы и наблюдений учиться выполнять арифметические действия с величинами.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задачи, в которых известны значение суммы, сумма первого и второго слагаемых и сумма второго и третьего слагаемых, требуется найти каждое из слагаемых.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С.67 №316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увеличение (уменьшение) числа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несколько единиц, выраженных в косвенной форме.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математических способов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работу (действовать), понимая личную ответственность за результат.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значения математических знаний в жизни.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Устанавливать математические отношения между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объектами, взаимосвязи явлений и процессов, представлять информацию в знаково-символической и графической форме, строить модели, отражающие отношения между объектами.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устно речевое высказывание, использовать математическую терминологию.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 на увеличение (уменьшение)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числа на несколько единиц, выраженных в косвенной форме.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задачи по краткой записи, решать задачи-расчеты.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С.68 №323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свойства арифметических действий, связи между числами в сложении и вычитании, приемы письменного вычитания и сложения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обобщённые знания при выполнении арифметических действий и при решении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С.69 №12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свойства арифметических действий, связи между числами в сложении и вычитании, приемы письменного вычитания и сложения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обобщённые знания при выполнении арифметических действий и при решении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свойства арифметических действий, связи между числами в сложении 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вычитании, приемы письменного вычитания и сложения многозначных чисел.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обобщённые знания при выполнении арифметических действий и при решении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С.73 №25, 26</w:t>
            </w: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ЧИСЛА, КОТОРЫЕ БОЛЬШЕ 1000. Умножение и деление (78 часов)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Приемы устного и письменного умножения.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членам семьи, окружающему миру, вести здоровый образ жизни.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логические операции сравнения, выявления закономерностей, классификации по самостоятельно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найденным основаниям.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навыки устных вычислений.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и решать задачи, обратные данной.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С.76 №329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умножения на однозначное число, усваивать алгоритм умножения в столбик.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С.77 №339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чисел, оканчивающихся нулями.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Обсуждать общие цели и пути их достижения, распределять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роли в совместной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различных источников,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логические операции сравнения, выявления закономерностей, классификации по самостоятельно найденным основаниям.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Умножать числа, оканчивающиеся нулями.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С.79 №354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неизвестного множителя, неизвестного делимого или делителя.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Составлять, записывать и выполнять инструкцию, план выполнения задания.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информацию в знаково-символической или графической форме, осознанно строить математическое сообщение.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неизвестный множитель, неизвестное делимое или делитель.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С.80 №362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Уважительно относиться к общественно важным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профессиям.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информацию из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основные вопросы о делении, названия чисел и связь между результатом и компонентами,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особые случаи деления, правило деления суммы нескольких слагаемых на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простые задачи на деление.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С.81 №371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58-59.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многозначных чисел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любовь к чтению.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логические операции сравнения, выявления закономерностей, классификации по самостоятельно найденным основаниям.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основные вопросы о делении, названия чисел и связь между результатом и компонентами, особые случаи деления, правило деления суммы нескольких слагаемых на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С.82 №367.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С.83 №378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(уменьшение) числа в несколько раз, выраженные в косвенной форме.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из темы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увеличение (уменьшение) числа в несколько раз, выраженные в косвенной форме.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деления.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С.84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№385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многозначного числа на однозначное (в записи частного нули).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семейным ценностям.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Усвоить алгоритм деления многозначного числа на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записи частного нули).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на нахождение неизвестного множителя, делимого, делителя.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С.85 №393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Что узнали? Чему научились?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Самостоятельная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самоконтроля и оценки результатов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поставленные учебные задачи с полученными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навыки умножения и деления.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С.85, устные упражнения</w:t>
            </w: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умножения и деления.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53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умножения и деления.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пропорциональное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деление.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познанию, к новому учебному материалу, к исследовательской и поисковой деятельности в области математики.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созидательном и нравственном значении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Планировать свою деятельность 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 на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пропорциональное деление.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на нахождение неизвестного множителя, делимого, делителя.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величинами.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С.86 №402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66 - 67.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Закрепление. Краткая запись деления в столбик.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познавательный интерес к 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созидательном и нравственном значении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навыками смыслового чтения текстов с математическим содержанием в соответствии с поставленными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Систематизировать и обобщать знания о делении, решать задачи на пропорциональное деление.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периметр прямоугольника.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С.87 №408, 409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68 - 69.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знаний о действиях с многозначными числами.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11.01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роль созидательного и нравственного труда в жизни человека.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решать задачи на пропорциональное деление.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С.89 №425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Проверим себя и оценим свои достижения.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роль созидательного и нравственного труда в жизни человека.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информацию из текста, обсуждать ее, формулировать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Систематизировать и обобщать знания о делении, решать задачи на пропорциональное деление.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С.91-95, устные упражнения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пропорциональное деление.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свои действия и управлять ими.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 и проводить пошаговый контроль.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действия с многозначными числами и величинами.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деление, на вычисление периметра и площади прямоугольника.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 №7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скорости. Единицы скорости.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закономерностей мира, уметь строить и преобразовывать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величиной – скоростью, единицами ее измерения, связями между скоростью, временем и пройденным расстоянием.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на пропорциональное деление, на вычисление периметра и площади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прямоугольника.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 №12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73 - 74.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Связь между скоростью, временем и расстоянием.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закономерностей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способы решения задач и выполнять учебные действия устно и письменно,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знания о единицах измерения скорости.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деление, устанавливать, как найти расстояние, если известны скорость и время.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 №17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скоростью, временем и расстоянием.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навыками смыслового чтения текстов с математическим содержанием в соответствии с поставленными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способы решения задач и выполнять учебные действия устно и письменно,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 на пропорциональное деление, находить время, если известны скорость 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расстояние.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Переводить одни единицы измерения в другие.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 №24. С.8 №31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на произведение.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свою деятельность на уроке и оценивать ее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строить модели математических понятий в форме схематических рисунков и использовать их при решении текстовых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значение выражения разными способами, определять рациональный способ вычисления.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свойства умножения числа на произведение при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арифметические задачи в 2-3 действия.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 №38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приемы умножения вида 243∙20, 532∙300.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действий для решения учебных задач и следовать ему.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строить модели математических понятий в форме схематических рисунков и использовать их при решении текстовых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Искать и выделять необходимую информацию.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Изучать приемы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устного умножения на числа, оканчивающиеся нулями, объяснять эти приемы, опираясь на свойство умножения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произведение.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алгоритм письменного умножения многозначных чисел на числа, оканчивающиеся нулями, применять его при вычислениях и решении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С.13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№42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78.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 вида 703∙60, 956∙400.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мира, уметь строить и преобразовывать модели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Стремиться к безопасному, здоровому образу жизни, к творческому труду, работе на результат, бережно относиться к материальным и моральным ценностям.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Составлять план действий для решения учебных задач и следовать ему.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и строить модели математических понятий в форме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схематических рисунков и использовать их при решении текстовых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устно высказывание с использованием математической терминологии.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Изучать приемы устного умножения на числа, оканчивающиеся нулями, объяснять эти приемы,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опираясь на свойство умножения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произведение.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алгоритм письменного умножения многозначных чисел на числа, оканчивающиеся нулями, применять его при вычислениях и решении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С.14 №53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 двух чисел, оканчивающихся нулями.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и строить модели математических понятий в форме схематических рисунков и использовать их при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решении текстовых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Изучать приемы устного умножения на числа, оканчивающиеся нулями, объяснять эти приемы.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алгоритм письменного умножения многозначных чисел на числа, оканчивающиеся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нулями, применять его при вычислениях и решении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С.15 №60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встречное движение.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строить модели математических понятий в форме схематических рисунков и использовать их при решении текстовых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встречное движение.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задачи по заданному сюжету, сравнивать задачи.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С.16 №64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Перестановка и группировка множителей.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мира, уметь строить и преобразовывать модели отдельных процессов 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символические 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на встречное движение.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приемы умножения чисел, оканчивающихся нулями, объяснять эти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приемы.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С.17 №72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Страничка для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личностный смысл учения, необходимость постоянного расширения знаний для решения новых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группе: определять общие цели работы, намечать способы их достижения, распределять роли, анализировать ход и результат работы под руководством учителя.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учебно-познавательный интерес к новому учебному материалу и способам решения новых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творческие и поисковые задания, применять знания и способы действия в измененных условиях.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моделирование при решении текстовых задач.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С.19 №6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83 -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84.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Повторение: Что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встречное движение.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приемы умножения чисел, оканчивающихся нулями, объяснять эти приемы.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С.21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№16,17 С.23 №31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85.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№5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встречное движение.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приемы умножения чисел, оканчивающихся нулями, объяснять эти приемы.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86 - 87.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произведение.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определять наиболее эффективные способы достижения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результата, осваивать начальные формы познавательной и личностной рефлексии.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Находить способы решения задач и выполнять учебные действия устно и письменно, использовать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математические термины, символы и знаки.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и оценивать результаты своей деятельности на уроке и изучения отдельных тем.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Изучать свойства деления числа на произведение, формулировать его и применять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устных и письменных вычислениях.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разными способами. 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С.25 №77. С.26 №85, 86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с остатком на 10, на 100, на 1000.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Действовать по предложенному алгоритму и моделировать несложные ситуации.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вычислительные навыки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деление с остатком на 10, на 100, на 1000.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содержащие именованные числа.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С.27 №93, 94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нахождение четвертого пропорционального, решаемые способом отношений.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Владеть навыками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смыслового чтения математических текстов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начальные математические знания для описания предметов, процессов, явлений.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способами решения задач на нахождение четвертого пропорционального.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навыки деления круглых чисел, формировать вычислительные навыки.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С.28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№99, 100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90 - 93.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чисел на числа, оканчивающиеся нулями.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определять наиболее эффективные способы достижения результата, осваивать начальные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формы познавательной и личностной рефлексии.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Испытывать гордость за свою Родину.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основы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алгоритмов.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Знакомиться с алгоритмом письменного деления многозначных чисел на числа, оканчивающиеся нулями, применять этот алгоритм при вычислениях и решении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 на нахождение четвертого пропорционального и встречное движение.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контроль, 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С.29 №108. С.30 №113. С.31 №118. С.32 №122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94 - 95.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движение в противоположных направлениях.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решением задач на движение в противоположных направлениях.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и решать задачи разными способами, составлять задачи по аналогии.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С.33 №126. С.34 №134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Наш проект «Математика вокруг нас».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свою деятельность на уроке и оценивать ее результат.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на встречное движение и движение в противоположных направлениях.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Знать алгоритмы письменного деления многозначных чисел на числа, оканчивающиеся нулями.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С.36 №17,18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97 - 98.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работа.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 проект «Математика вокруг нас».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1.03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свою деятельность на уроке и оценивать ее результат.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92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92">
              <w:rPr>
                <w:rFonts w:ascii="Times New Roman" w:hAnsi="Times New Roman" w:cs="Times New Roman"/>
                <w:sz w:val="24"/>
                <w:szCs w:val="24"/>
              </w:rPr>
              <w:t>Знакомиться с составлением сборника математических задач и заданий.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алгоритмы письменного деления многозначных чисел на числа, оканчивающиеся нулями.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проектом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на сумму.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мира,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уметь строить и преобразовывать модели отдельных процессов и явлений.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созидательное и нравственное значение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Владеть навыками смыслового чтения математических текстов в соответствии с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со свойствами умножения числа на сумму нескольких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слагаемых, уметь его формулировать и применять в вычислениях.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и решать задачи по выражению.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С.42 №145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приемы умножения вида 12∙15, 40∙32.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свойства умножения числа на сумму нескольких слагаемых в вычислениях.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С.43 №155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101 - 102.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Получать информацию из текста, обсуждать ее, формулировать выводы.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навыками смыслового чтения математических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текстов в соответствии с поставленными целями и задачами.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основами логического и алгоритмического мышления и выполнения алгоритмов.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Знакомиться с алгоритмом письменного умножения на двузначное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С.44 №160. С.45 №168.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103 - 104.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неизвестных по двум разностям.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9.03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решением задач на нахождение неизвестных по двум разностям.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С.46, задание на полях</w:t>
            </w: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105 - 106.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взаимный контроль, оказывать необходимую взаимную помощь 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сотрудничестве.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самостоятельного контроля и оценки результатов своей учебной деятельности.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результат с поставленными целями изучения темы.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учебную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задачу урока, стремиться ее выполнить, оценивать свои достижения на уроке.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работы.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Обобщать знания 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Выполнять деление на числа, оканчивающиеся нулями.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С.47 № 190. С.47, задание на полях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106 - 107.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на трехзначное число.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Стремиться к самостоятельному освоению знаний.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стремиться ее выполнить, оценивать свои достижения на уроке.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знания 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алгоритмом письменного умножения на трехзначное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С.48 №184. С.49 №189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108 - 109.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Воспринимать и понимать причины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успеха/неуспеха в учебной деятельности, конструктивно действовать даже в ситуации неуспеха.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Объективно оценивать свои возможности, стремиться их реализовать.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из темы урока известные знания и умения,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определять круг неизвестного по изучаемой теме.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стремиться ее выполнить, оценивать свои достижения на уроке.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Обобщать знания 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письменного умножения на двузначное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алгоритмом письменного умножения на трехзначное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С.50 № 196. С.51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№204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знания 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и трехзначное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С.55 №18, 19.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С.56 №25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№6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знаково-символические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Обобщать знания 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и трехзначное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знания и 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и трехзначное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С.56, вопросы для повторения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113 - 116.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на двузначное число.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созидательное и нравственное значение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знакомиться с письменным делением на двузначное число.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 С/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(17.04)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С.57 №210. С.58 №216. С.59 №224. С.60 №229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117.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 (цифра частного находится подбором).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Давать самооценку по критериям успешности работы.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и формулировать цель урока.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знакомиться с письменным делением на двузначное число, когда цифра частного находится подбором.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величинами.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С.61 №237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118 - 120.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Давать самооценку по критериям успешности работы.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и формулировать цель урока.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знакомиться с письменным делением на двузначное число, когда цифра частного находится подбором.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величинами.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С.62 №246. С.63 №254. С.64 №263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на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двузначное число, где в записи частного есть нули.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Давать самооценку по критериям успешности работы.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Понимать, принимать и сохранять разные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учебные задачи,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Контролировать свои действия в процессе выполнения задания, исправлять ошибки, делать выводы.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навыки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письменного деления на двузначное число, где в записи частного есть нули.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примеры.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С.65 №268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122.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 решения задачи и выполнять учебные действия устно и письменно,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письменного деления на двузначное число, где в записи частного есть нули.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решать текстовые задачи.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С.66 №277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Что узнали? Чему научились? </w:t>
            </w: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Принимать и осваивать социальную роль обучающегося,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формировать мотивы учебной деятельности и личностного смысла учения.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Понимать, принимать и сохранять учебную задачу, искать средства для выполнения учебной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навыки письменного деления на двузначное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площадь прямоугольника.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С.70 №14, 15. С.71 №25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124 – 126.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трехзначное число.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учебную задачу,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новые учебные задачи под руководством учителя.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логическими действиями сравнения, анализа, синтеза, обобщения.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Делить на трехзначное число, объяснять каждую операцию в алгоритме деления.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С.72 №283. С.73 №288. С.74 №297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127-129.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выполнять определенные учителем виды работ, нести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личную ответственность за результат.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Ставить новые учебные задачи под руководством учителя.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Владеть логическими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действиями сравнения, анализа, синтеза, обобщения.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Делить на трехзначное число, объяснять каждую операцию в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алгоритме деления.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С.75 №304. С.76 №314. С.77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№321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130.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Годовая контрольная работа №7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письменного деления на двузначное и трехзначное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AE" w:rsidRPr="00FB1A92" w:rsidTr="00924AAE">
        <w:tc>
          <w:tcPr>
            <w:tcW w:w="14992" w:type="dxa"/>
            <w:gridSpan w:val="11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A9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(6 часов)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</w:t>
            </w: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навыки письменного деления на двузначное число.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текстовые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площадь прямоугольника.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С.84 №24, с.85 №33</w:t>
            </w:r>
          </w:p>
        </w:tc>
      </w:tr>
      <w:tr w:rsidR="00924AAE" w:rsidRPr="00FB1A92" w:rsidTr="00924AAE">
        <w:tc>
          <w:tcPr>
            <w:tcW w:w="675" w:type="dxa"/>
            <w:gridSpan w:val="2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132-136.</w:t>
            </w:r>
          </w:p>
        </w:tc>
        <w:tc>
          <w:tcPr>
            <w:tcW w:w="2268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3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учебную задачу, искать средства для выполнения учебной задачи.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1984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читать, записывать, сравнивать, складывать, вычитать, умножать и делить многозначные числа.</w:t>
            </w:r>
          </w:p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924AAE" w:rsidRPr="00FB1A92" w:rsidRDefault="00924AAE" w:rsidP="00924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С.86-115, устные упражнения</w:t>
            </w:r>
          </w:p>
        </w:tc>
      </w:tr>
    </w:tbl>
    <w:p w:rsidR="00924AAE" w:rsidRPr="00FB1A92" w:rsidRDefault="00924AAE" w:rsidP="00924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AAE" w:rsidRPr="00FB1A92" w:rsidRDefault="00924AAE" w:rsidP="0092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AE" w:rsidRDefault="00924AAE" w:rsidP="00B645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AE" w:rsidRDefault="00924AAE" w:rsidP="00B645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  <w:sectPr w:rsidR="00924AAE" w:rsidSect="00924A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4AAE" w:rsidRPr="00B64500" w:rsidRDefault="00924AAE" w:rsidP="00924A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0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410"/>
        <w:gridCol w:w="3120"/>
        <w:gridCol w:w="3508"/>
      </w:tblGrid>
      <w:tr w:rsidR="00924AAE" w:rsidRPr="00B64500" w:rsidTr="00924AAE">
        <w:tc>
          <w:tcPr>
            <w:tcW w:w="73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7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(автор, год издания, издательство)</w:t>
            </w:r>
          </w:p>
        </w:tc>
        <w:tc>
          <w:tcPr>
            <w:tcW w:w="1472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65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контроля </w:t>
            </w:r>
          </w:p>
        </w:tc>
      </w:tr>
      <w:tr w:rsidR="00924AAE" w:rsidRPr="00B64500" w:rsidTr="00924AAE">
        <w:tc>
          <w:tcPr>
            <w:tcW w:w="736" w:type="pct"/>
            <w:vMerge w:val="restar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37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Г. В., Волкова С. И., Степанова С. В. Математика. Учебник для 4 класса начальной школы, в двух частях. Часть 1, 2011, М.: Просвещение, 96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Дмитриева О. И. Тематическое планирование уроков по новому базисному учебному плану: 4 класс, 2009, М.: ВАКО, 208 с. (Учебный год)</w:t>
            </w:r>
          </w:p>
        </w:tc>
        <w:tc>
          <w:tcPr>
            <w:tcW w:w="165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 Математика. Контрольные работы. 1-4 классы: пособие для учителей общеобразовательных учреждений, 2009, М.: Просвещение, 80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</w:tr>
      <w:tr w:rsidR="00924AAE" w:rsidRPr="00B64500" w:rsidTr="00924AAE">
        <w:tc>
          <w:tcPr>
            <w:tcW w:w="736" w:type="pct"/>
            <w:vMerge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Г. В., Волкова С. И., Степанова С. В. Математика. Учебник для 4 класса начальной школы, в двух частях. Часть 2, 2011, М.: Просвещение, 96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Днепров Э.Д., Аркадьев А. Г. Сборник нормативных документов. Начальная школа, 2004, М.: Дрофа, 63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М. А. Контрольные и проверочные работы по математике. 3-4 классы, 2008, Санкт-Петербург. Издательский дом ЛИТЕРА, 96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 (Серия «Начальная школа»)</w:t>
            </w:r>
          </w:p>
        </w:tc>
      </w:tr>
      <w:tr w:rsidR="00924AAE" w:rsidRPr="00B64500" w:rsidTr="00924AAE">
        <w:tc>
          <w:tcPr>
            <w:tcW w:w="736" w:type="pct"/>
            <w:vMerge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И.О.,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Н.И. Математика. Поурочные разработки: Технологические карты уроков. 4 класс. Пособие для учителей общеобразовательных учреждений, 2014, М.: СПб.: Просвещение, 274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proofErr w:type="spellEnd"/>
            <w:proofErr w:type="gramEnd"/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А.О., </w:t>
            </w:r>
            <w:proofErr w:type="spellStart"/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Белицкая</w:t>
            </w:r>
            <w:proofErr w:type="spellEnd"/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 Олимпиады по математике, 4 класс, 2013, М.: Издательство «Экзамен», 95 с.</w:t>
            </w:r>
          </w:p>
        </w:tc>
      </w:tr>
      <w:tr w:rsidR="00924AAE" w:rsidRPr="00B64500" w:rsidTr="00924AAE">
        <w:tc>
          <w:tcPr>
            <w:tcW w:w="736" w:type="pct"/>
            <w:vMerge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О. А. Календарно-тематическое планирование уроков для комплекта «Школа России»: 1-4 классы, 2008, М.: ВАКО, 144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</w:tc>
        <w:tc>
          <w:tcPr>
            <w:tcW w:w="165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AAE" w:rsidRPr="00B64500" w:rsidTr="00924AAE">
        <w:tc>
          <w:tcPr>
            <w:tcW w:w="736" w:type="pct"/>
            <w:vMerge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Колягин Ю. М.,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Г. В., Волкова С. И., Степанова С. В. Программа и планирование учебного курса. 1-4 классы: </w:t>
            </w:r>
            <w:r w:rsidRPr="00B6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учителей общеобразовательных учреждений, 2009, М.: Просвещение, 64 </w:t>
            </w:r>
            <w:proofErr w:type="gram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  <w:tc>
          <w:tcPr>
            <w:tcW w:w="1656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4AAE" w:rsidRPr="00B64500" w:rsidRDefault="00924AAE" w:rsidP="00924A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00">
        <w:rPr>
          <w:rFonts w:ascii="Times New Roman" w:hAnsi="Times New Roman" w:cs="Times New Roman"/>
          <w:b/>
          <w:bCs/>
          <w:sz w:val="24"/>
          <w:szCs w:val="24"/>
        </w:rPr>
        <w:t>Учебно-техническое обеспечение</w:t>
      </w: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02" w:type="pct"/>
        <w:jc w:val="center"/>
        <w:tblInd w:w="-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2409"/>
        <w:gridCol w:w="6629"/>
      </w:tblGrid>
      <w:tr w:rsidR="00924AAE" w:rsidRPr="00B64500" w:rsidTr="00924AAE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</w:t>
            </w:r>
          </w:p>
        </w:tc>
      </w:tr>
      <w:tr w:rsidR="00924AAE" w:rsidRPr="00B64500" w:rsidTr="00924AAE">
        <w:trPr>
          <w:trHeight w:val="565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счетных палочек.</w:t>
            </w:r>
          </w:p>
          <w:p w:rsidR="00924AAE" w:rsidRPr="00B64500" w:rsidRDefault="00924AAE" w:rsidP="00924A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муляжей овощей и фруктов.</w:t>
            </w:r>
          </w:p>
          <w:p w:rsidR="00924AAE" w:rsidRPr="00B64500" w:rsidRDefault="00924AAE" w:rsidP="00924A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предметных картинок.</w:t>
            </w:r>
          </w:p>
          <w:p w:rsidR="00924AAE" w:rsidRPr="00B64500" w:rsidRDefault="00924AAE" w:rsidP="00924A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Наборное полотно.</w:t>
            </w:r>
          </w:p>
          <w:p w:rsidR="00924AAE" w:rsidRPr="00B64500" w:rsidRDefault="00924AAE" w:rsidP="00924A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Демонстрационная оцифрованная линейка.</w:t>
            </w:r>
          </w:p>
          <w:p w:rsidR="00924AAE" w:rsidRPr="00B64500" w:rsidRDefault="00924AAE" w:rsidP="00924A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циркуль.</w:t>
            </w:r>
          </w:p>
          <w:p w:rsidR="00924AAE" w:rsidRPr="00B64500" w:rsidRDefault="00924AAE" w:rsidP="00924A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Палетка.</w:t>
            </w:r>
          </w:p>
        </w:tc>
      </w:tr>
      <w:tr w:rsidR="00924AAE" w:rsidRPr="00B64500" w:rsidTr="00924AAE">
        <w:trPr>
          <w:trHeight w:val="857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B64500"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Интерактивная доска.</w:t>
            </w:r>
            <w:r w:rsidRPr="00B64500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Персональный компьютер с принтером.</w:t>
            </w:r>
            <w:r w:rsidRPr="00B64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924AAE" w:rsidRPr="00B64500" w:rsidTr="00924AAE">
        <w:trPr>
          <w:trHeight w:val="543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AAE" w:rsidRPr="00B64500" w:rsidRDefault="00924AAE" w:rsidP="0092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AE" w:rsidRPr="00B64500" w:rsidRDefault="00924AAE" w:rsidP="0092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школа. Олимпиадные задания. 3-4 классы (Компакт - диск), 2009, издательство «Учитель».</w:t>
            </w:r>
          </w:p>
          <w:p w:rsidR="00924AAE" w:rsidRPr="00B64500" w:rsidRDefault="00924AAE" w:rsidP="0092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математики. 1 - 4 классы (Компакт - диск), 2010, издательство «Глобус».</w:t>
            </w:r>
          </w:p>
          <w:p w:rsidR="00924AAE" w:rsidRPr="00B64500" w:rsidRDefault="00924AAE" w:rsidP="0092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Математика. Хитрые задачи. Электронное пособие для начальной школы. ООО «</w:t>
            </w:r>
            <w:proofErr w:type="spellStart"/>
            <w:r w:rsidRPr="00B645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B645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образовательные системы», </w:t>
            </w:r>
            <w:proofErr w:type="gramStart"/>
            <w:r w:rsidRPr="00B645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B645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Калуга.</w:t>
            </w:r>
          </w:p>
        </w:tc>
      </w:tr>
    </w:tbl>
    <w:p w:rsidR="00924AAE" w:rsidRPr="00B64500" w:rsidRDefault="00924AAE" w:rsidP="0092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AE" w:rsidRPr="00B64500" w:rsidRDefault="00924AAE" w:rsidP="0092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Список</w:t>
      </w:r>
      <w:r w:rsidRPr="00B64500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используемой литературы</w:t>
      </w:r>
    </w:p>
    <w:p w:rsidR="00924AAE" w:rsidRPr="00B64500" w:rsidRDefault="00924AAE" w:rsidP="00924A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246"/>
        <w:gridCol w:w="1844"/>
        <w:gridCol w:w="2233"/>
      </w:tblGrid>
      <w:tr w:rsidR="00924AAE" w:rsidRPr="00B64500" w:rsidTr="00924AAE">
        <w:tc>
          <w:tcPr>
            <w:tcW w:w="35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9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1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924AAE" w:rsidRPr="00B64500" w:rsidTr="00924AAE">
        <w:tc>
          <w:tcPr>
            <w:tcW w:w="35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15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поколения. Федерального государственного образовательного стандарта второго поколения начального общего образования</w:t>
            </w:r>
          </w:p>
        </w:tc>
        <w:tc>
          <w:tcPr>
            <w:tcW w:w="919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Просвещение, 2011г.</w:t>
            </w:r>
          </w:p>
        </w:tc>
      </w:tr>
      <w:tr w:rsidR="00924AAE" w:rsidRPr="00B64500" w:rsidTr="00924AAE">
        <w:tc>
          <w:tcPr>
            <w:tcW w:w="35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15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математике для образовательных учреждений с русским языком обучения «Математика. 104 классы»</w:t>
            </w:r>
          </w:p>
        </w:tc>
        <w:tc>
          <w:tcPr>
            <w:tcW w:w="919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Ю. М. Колягин, М. А.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, С. И. Волкова, </w:t>
            </w:r>
          </w:p>
        </w:tc>
        <w:tc>
          <w:tcPr>
            <w:tcW w:w="111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Просвещение, 2011г.</w:t>
            </w:r>
          </w:p>
        </w:tc>
      </w:tr>
      <w:tr w:rsidR="00924AAE" w:rsidRPr="00B64500" w:rsidTr="00924AAE">
        <w:tc>
          <w:tcPr>
            <w:tcW w:w="35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15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второго поколения. Планируемые результаты начального общего образования</w:t>
            </w:r>
          </w:p>
        </w:tc>
        <w:tc>
          <w:tcPr>
            <w:tcW w:w="919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Просвещение, 2011г.</w:t>
            </w:r>
          </w:p>
        </w:tc>
      </w:tr>
      <w:tr w:rsidR="00924AAE" w:rsidRPr="00B64500" w:rsidTr="00924AAE">
        <w:tc>
          <w:tcPr>
            <w:tcW w:w="35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15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разработки: Технологические карты уроков. 4 класс. Пособие для учителей общеобразовательных учреждений</w:t>
            </w:r>
          </w:p>
        </w:tc>
        <w:tc>
          <w:tcPr>
            <w:tcW w:w="919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И.О., </w:t>
            </w:r>
            <w:proofErr w:type="spellStart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6450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13" w:type="pct"/>
            <w:shd w:val="clear" w:color="auto" w:fill="auto"/>
          </w:tcPr>
          <w:p w:rsidR="00924AAE" w:rsidRPr="00B64500" w:rsidRDefault="00924AAE" w:rsidP="00924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00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Санкт-Петербург, Просвещение, 2014г.</w:t>
            </w:r>
          </w:p>
        </w:tc>
      </w:tr>
    </w:tbl>
    <w:p w:rsidR="00924AAE" w:rsidRDefault="00924AAE" w:rsidP="00924A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500" w:rsidRPr="00B64500" w:rsidRDefault="00B64500" w:rsidP="0092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lastRenderedPageBreak/>
        <w:t>Проверка и оценка усвоения программы</w:t>
      </w:r>
    </w:p>
    <w:p w:rsidR="00B64500" w:rsidRPr="00B64500" w:rsidRDefault="00B64500" w:rsidP="00B645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Основные виды письменных работ по математике: текущие и итоговые контрольные работы, тестовые задания.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B64500" w:rsidRPr="00B64500" w:rsidRDefault="00B64500" w:rsidP="00B645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00" w:rsidRPr="00B64500" w:rsidRDefault="00B64500" w:rsidP="00B645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Письменная проверка знаний, умений и навыков.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00">
        <w:rPr>
          <w:rFonts w:ascii="Times New Roman" w:hAnsi="Times New Roman" w:cs="Times New Roman"/>
          <w:i/>
          <w:sz w:val="24"/>
          <w:szCs w:val="24"/>
        </w:rPr>
        <w:t>Ошибки: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00">
        <w:rPr>
          <w:rFonts w:ascii="Times New Roman" w:hAnsi="Times New Roman" w:cs="Times New Roman"/>
          <w:i/>
          <w:sz w:val="24"/>
          <w:szCs w:val="24"/>
        </w:rPr>
        <w:t>Недочеты: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- отсутствие ответа к заданию или ошибки в записи ответа.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B64500">
        <w:rPr>
          <w:rFonts w:ascii="Times New Roman" w:hAnsi="Times New Roman" w:cs="Times New Roman"/>
          <w:sz w:val="24"/>
          <w:szCs w:val="24"/>
        </w:rPr>
        <w:t xml:space="preserve"> за грамматические ошибки, допущенные в работе, оценка по математике не снижается.</w:t>
      </w:r>
    </w:p>
    <w:p w:rsidR="00B64500" w:rsidRPr="00B64500" w:rsidRDefault="00B64500" w:rsidP="00B6450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навыков.</w:t>
      </w:r>
    </w:p>
    <w:p w:rsidR="00B64500" w:rsidRPr="00B64500" w:rsidRDefault="00B64500" w:rsidP="00B6450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За учебную четверть и за год знания, умения и навыки учащихся по математике в 1-4 классах оцениваются одним баллом. </w:t>
      </w:r>
    </w:p>
    <w:p w:rsidR="00B64500" w:rsidRPr="00B64500" w:rsidRDefault="00B64500" w:rsidP="00B6450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B64500" w:rsidRPr="00B64500" w:rsidRDefault="00B64500" w:rsidP="00B6450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B64500" w:rsidRPr="00B64500" w:rsidRDefault="00B64500" w:rsidP="00B645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Особенности организации контроля по математике.</w:t>
      </w:r>
    </w:p>
    <w:p w:rsidR="00B64500" w:rsidRPr="00B64500" w:rsidRDefault="00B64500" w:rsidP="00B645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</w:t>
      </w:r>
      <w:r w:rsidRPr="00B64500">
        <w:rPr>
          <w:rFonts w:ascii="Times New Roman" w:hAnsi="Times New Roman" w:cs="Times New Roman"/>
          <w:sz w:val="24"/>
          <w:szCs w:val="24"/>
        </w:rPr>
        <w:lastRenderedPageBreak/>
        <w:t>одного определенного умения (например, умения сравнивать натуральные числа, умения находить площадь прямоугольника и др.).</w:t>
      </w:r>
    </w:p>
    <w:p w:rsidR="00B64500" w:rsidRPr="00B64500" w:rsidRDefault="00B64500" w:rsidP="00B645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B64500" w:rsidRPr="00B64500" w:rsidRDefault="00B64500" w:rsidP="00B645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Нормы оценок за итоговые контрольные работы соответствуют общим требованиям, указанным в данном документе.</w:t>
      </w:r>
    </w:p>
    <w:p w:rsidR="00B64500" w:rsidRPr="00B64500" w:rsidRDefault="00B64500" w:rsidP="00B645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Критерии и нормы оценок знаний, умений и навыков по математике</w:t>
      </w:r>
    </w:p>
    <w:p w:rsidR="00B64500" w:rsidRPr="00B64500" w:rsidRDefault="00B64500" w:rsidP="00B6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(</w:t>
      </w:r>
      <w:r w:rsidRPr="00B64500">
        <w:rPr>
          <w:rFonts w:ascii="Times New Roman" w:hAnsi="Times New Roman" w:cs="Times New Roman"/>
          <w:sz w:val="24"/>
          <w:szCs w:val="24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B64500" w:rsidRPr="00B64500" w:rsidRDefault="00B64500" w:rsidP="00B645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>а «5»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 xml:space="preserve"> «4»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 xml:space="preserve"> «3» ставится, </w:t>
      </w:r>
      <w:r w:rsidR="00B64500" w:rsidRPr="00B64500">
        <w:rPr>
          <w:rFonts w:ascii="Times New Roman" w:hAnsi="Times New Roman" w:cs="Times New Roman"/>
          <w:sz w:val="24"/>
          <w:szCs w:val="24"/>
        </w:rPr>
        <w:t>если допущены 3-4 вычислительные ошибки, работа выполнена небрежно или хотя бы одна ошибка в ходе решения задачи;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 xml:space="preserve"> «2»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ставится, если допущено 5 и более ошибок.</w:t>
      </w:r>
    </w:p>
    <w:p w:rsidR="00B64500" w:rsidRPr="00B64500" w:rsidRDefault="00B64500" w:rsidP="00B64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Письменная работа, содержащая только задачи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 xml:space="preserve">а « 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>«5»: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все задачи решены и нет грубых исправлений;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 xml:space="preserve">а « 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>«4»: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нет ошибок в ходе решения задач, но допущены 1-2 вычислительные ошибки;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>3»</w:t>
      </w:r>
      <w:r w:rsidR="00B64500" w:rsidRPr="00B64500">
        <w:rPr>
          <w:rFonts w:ascii="Times New Roman" w:hAnsi="Times New Roman" w:cs="Times New Roman"/>
          <w:sz w:val="24"/>
          <w:szCs w:val="24"/>
        </w:rPr>
        <w:t>: хотя бы одна ошибка в ходе решения задачи и одна вычислительная ошибка или вычислительных ошибок нет, но не решена одна задача;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 xml:space="preserve"> «2»: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допущена ошибка в ходе решения двух задач или 1 ошибка в ходе решения задачи и 2 вычислительные ошибки.</w:t>
      </w:r>
    </w:p>
    <w:p w:rsidR="00B64500" w:rsidRPr="00B64500" w:rsidRDefault="00B64500" w:rsidP="00B64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Комбинированная работа (задача, примеры и другие задания)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 xml:space="preserve">а « 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>«5»: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работа выполнена безошибочно и нет исправлений;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 xml:space="preserve"> «4»: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1-2 вычислительные ошибки или несколько исправлений;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>а «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 xml:space="preserve"> «3»: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допущены ошибки в ходе решения задачи при правильном выполнении всех остальных заданий или 3-4 вычислительные ошибки;</w:t>
      </w:r>
    </w:p>
    <w:p w:rsidR="00B64500" w:rsidRPr="00B64500" w:rsidRDefault="000A53B5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</w:t>
      </w:r>
      <w:r w:rsidRPr="00B64500">
        <w:rPr>
          <w:rFonts w:ascii="Times New Roman" w:hAnsi="Times New Roman" w:cs="Times New Roman"/>
          <w:i/>
          <w:sz w:val="24"/>
          <w:szCs w:val="24"/>
        </w:rPr>
        <w:t xml:space="preserve">а « </w:t>
      </w:r>
      <w:r w:rsidR="00B64500" w:rsidRPr="00B64500">
        <w:rPr>
          <w:rFonts w:ascii="Times New Roman" w:hAnsi="Times New Roman" w:cs="Times New Roman"/>
          <w:i/>
          <w:sz w:val="24"/>
          <w:szCs w:val="24"/>
        </w:rPr>
        <w:t>«2»:</w:t>
      </w:r>
      <w:r w:rsidR="00B64500" w:rsidRPr="00B64500">
        <w:rPr>
          <w:rFonts w:ascii="Times New Roman" w:hAnsi="Times New Roman" w:cs="Times New Roman"/>
          <w:sz w:val="24"/>
          <w:szCs w:val="24"/>
        </w:rPr>
        <w:t xml:space="preserve"> более 5 вычислительных ошибок.</w:t>
      </w:r>
    </w:p>
    <w:p w:rsidR="00B64500" w:rsidRDefault="00B64500" w:rsidP="00B6450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00" w:rsidRDefault="000A73F2" w:rsidP="00B6450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на конец учебного года</w:t>
      </w:r>
    </w:p>
    <w:p w:rsidR="000A73F2" w:rsidRDefault="000A73F2" w:rsidP="000A73F2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 xml:space="preserve">Применять алгоритмы письменного умножения и деления многозначного числа на </w:t>
      </w:r>
      <w:proofErr w:type="gramStart"/>
      <w:r w:rsidRPr="000A73F2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0A73F2">
        <w:rPr>
          <w:rFonts w:ascii="Times New Roman" w:hAnsi="Times New Roman" w:cs="Times New Roman"/>
          <w:sz w:val="24"/>
          <w:szCs w:val="24"/>
        </w:rPr>
        <w:t xml:space="preserve"> и выполнять эти действия.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Использовать различные приемы проверки правильности вычислений.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Читать и строить столбчатые диаграммы.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Работать в паре.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lastRenderedPageBreak/>
        <w:t>Находить и исправлять неверные высказывания.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Излагать и отстаивать свое мнение, аргументировать свою точку зрения, оценивать точку зрения товарища, обсуждать высказанные мнения.</w:t>
      </w:r>
    </w:p>
    <w:p w:rsidR="00B64500" w:rsidRPr="000A73F2" w:rsidRDefault="000A73F2" w:rsidP="000A73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73F2">
        <w:rPr>
          <w:rFonts w:ascii="Times New Roman" w:hAnsi="Times New Roman" w:cs="Times New Roman"/>
          <w:bCs/>
          <w:iCs/>
          <w:sz w:val="24"/>
          <w:szCs w:val="24"/>
        </w:rPr>
        <w:t>Решать</w:t>
      </w:r>
      <w:r w:rsidRPr="000A73F2">
        <w:rPr>
          <w:rFonts w:ascii="Times New Roman" w:hAnsi="Times New Roman" w:cs="Times New Roman"/>
          <w:iCs/>
          <w:sz w:val="24"/>
          <w:szCs w:val="24"/>
        </w:rPr>
        <w:t xml:space="preserve"> задачи логического и поискового характера.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Считать предметы десятками, сотнями, тысячами.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Читать и записывать любые числа в пределах миллиона.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Заменять многозначное число суммой разрядных слагаемых.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Выделять в числе единицы каждого разряда.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Определять и называть общее количество единиц любого разряда, содержащихся в числе.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Сравнивать числа по классам и разрядам.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Упорядочивать заданные числа.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числовая последовательность, продолжать ее, восстанавливать пропущенные в ней элементы.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Оценивать правильность составления числовой последовательности.</w:t>
      </w:r>
      <w:r w:rsidRPr="000A73F2">
        <w:rPr>
          <w:rFonts w:ascii="Times New Roman" w:hAnsi="Times New Roman" w:cs="Times New Roman"/>
          <w:sz w:val="24"/>
          <w:szCs w:val="24"/>
        </w:rPr>
        <w:br/>
        <w:t>Группировать числа по заданному или самостоятельно установленному признаку, находить несколько вариантов группировки.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Увеличивать (уменьшать) числа в 10, 100, 1000 раз.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Собирать информацию о своем городе (селе) и на этой основе создавать математический справочник «Наш хутор в числах».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Использовать материал справочника для составления и решения различных текстовых задач.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 xml:space="preserve">Сотрудничать </w:t>
      </w:r>
      <w:proofErr w:type="gramStart"/>
      <w:r w:rsidRPr="000A73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3F2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  <w:r w:rsidRPr="000A73F2">
        <w:rPr>
          <w:rFonts w:ascii="Times New Roman" w:hAnsi="Times New Roman" w:cs="Times New Roman"/>
          <w:sz w:val="24"/>
          <w:szCs w:val="24"/>
        </w:rPr>
        <w:br/>
        <w:t>Составлять план работы.</w:t>
      </w:r>
    </w:p>
    <w:p w:rsidR="00B64500" w:rsidRPr="000A73F2" w:rsidRDefault="000A73F2" w:rsidP="000A73F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Анализировать и оценивать результаты работы.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 xml:space="preserve">Переводить одни единицы длины в другие (мелкие </w:t>
      </w:r>
      <w:proofErr w:type="gramStart"/>
      <w:r w:rsidRPr="000A7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3F2">
        <w:rPr>
          <w:rFonts w:ascii="Times New Roman" w:hAnsi="Times New Roman" w:cs="Times New Roman"/>
          <w:sz w:val="24"/>
          <w:szCs w:val="24"/>
        </w:rPr>
        <w:t xml:space="preserve"> более крупные и крупные - в более мелкие).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Измерять и сравнивать длины; упорядочивать их значения.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Сравнивать значения площадей разных фигур.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Переводить одни единицы площади в другие.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Определять площади фигур произвольной формы, используя палетку.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Переводить одни единицы массы в другие.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Приводить примеры и описывать ситуации, требующие перехода от одних единиц измерения к другим (</w:t>
      </w:r>
      <w:proofErr w:type="gramStart"/>
      <w:r w:rsidRPr="000A73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73F2">
        <w:rPr>
          <w:rFonts w:ascii="Times New Roman" w:hAnsi="Times New Roman" w:cs="Times New Roman"/>
          <w:sz w:val="24"/>
          <w:szCs w:val="24"/>
        </w:rPr>
        <w:t xml:space="preserve"> мелких - к более крупным и наоборот).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объектов по массе, упорядочивать их.</w:t>
      </w:r>
      <w:r w:rsidRPr="000A73F2">
        <w:rPr>
          <w:rFonts w:ascii="Times New Roman" w:hAnsi="Times New Roman" w:cs="Times New Roman"/>
          <w:sz w:val="24"/>
          <w:szCs w:val="24"/>
        </w:rPr>
        <w:br/>
        <w:t>Переводить одни единицы времени в другие.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событий по продолжительности, упорядочивать их.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Решать задачи на определение начала, продолжительности и конца события.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 xml:space="preserve">Переводить одни единицы длины в другие (мелкие </w:t>
      </w:r>
      <w:proofErr w:type="gramStart"/>
      <w:r w:rsidRPr="000A7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3F2">
        <w:rPr>
          <w:rFonts w:ascii="Times New Roman" w:hAnsi="Times New Roman" w:cs="Times New Roman"/>
          <w:sz w:val="24"/>
          <w:szCs w:val="24"/>
        </w:rPr>
        <w:t xml:space="preserve"> более крупные и крупные - в более мелкие).</w:t>
      </w:r>
    </w:p>
    <w:p w:rsidR="000A73F2" w:rsidRPr="000A73F2" w:rsidRDefault="000A73F2" w:rsidP="000A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Измерять и сравнивать длины; упорядочивать их значения.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Сравнивать значения площадей разных фигур.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Переводить одни единицы площади в другие.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Определять площади фигур произвольной формы, используя палетку.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Переводить одни единицы массы в другие.</w:t>
      </w:r>
    </w:p>
    <w:p w:rsidR="000A73F2" w:rsidRPr="000A73F2" w:rsidRDefault="000A73F2" w:rsidP="000A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Приводить примеры и описывать ситуации, требующие перехода от одних единиц измерения к другим (</w:t>
      </w:r>
      <w:proofErr w:type="gramStart"/>
      <w:r w:rsidRPr="000A73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73F2">
        <w:rPr>
          <w:rFonts w:ascii="Times New Roman" w:hAnsi="Times New Roman" w:cs="Times New Roman"/>
          <w:sz w:val="24"/>
          <w:szCs w:val="24"/>
        </w:rPr>
        <w:t xml:space="preserve"> мелких - к более крупным и наоборот).</w:t>
      </w:r>
    </w:p>
    <w:p w:rsidR="000A73F2" w:rsidRPr="000A73F2" w:rsidRDefault="000A73F2" w:rsidP="000A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объектов по массе, упорядочивать их.</w:t>
      </w:r>
      <w:r w:rsidRPr="000A73F2">
        <w:rPr>
          <w:rFonts w:ascii="Times New Roman" w:hAnsi="Times New Roman" w:cs="Times New Roman"/>
          <w:sz w:val="24"/>
          <w:szCs w:val="24"/>
        </w:rPr>
        <w:br/>
        <w:t>Переводить одни единицы времени в другие.</w:t>
      </w:r>
    </w:p>
    <w:p w:rsidR="000A73F2" w:rsidRPr="000A73F2" w:rsidRDefault="000A73F2" w:rsidP="000A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событий по продолжительности, упорядочивать их.</w:t>
      </w:r>
    </w:p>
    <w:p w:rsidR="0052042F" w:rsidRPr="000A53B5" w:rsidRDefault="000A73F2" w:rsidP="000A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F2">
        <w:rPr>
          <w:rFonts w:ascii="Times New Roman" w:hAnsi="Times New Roman" w:cs="Times New Roman"/>
          <w:sz w:val="24"/>
          <w:szCs w:val="24"/>
        </w:rPr>
        <w:t>Решать задачи на определение начала, продолжительности и конца собы</w:t>
      </w:r>
      <w:r w:rsidR="000A53B5">
        <w:rPr>
          <w:rFonts w:ascii="Times New Roman" w:hAnsi="Times New Roman" w:cs="Times New Roman"/>
          <w:sz w:val="24"/>
          <w:szCs w:val="24"/>
        </w:rPr>
        <w:t>тия</w:t>
      </w:r>
    </w:p>
    <w:p w:rsidR="00B64500" w:rsidRPr="00B64500" w:rsidRDefault="00B64500" w:rsidP="000A53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№1.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645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значения выражений (запиши решение в столбик).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109 ∙ 7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486 ∙2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686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7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608 – 359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 ∙ 251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436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4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792 : 3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328 + 296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 + 48: (3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2)                     (1230 + 600) - (570 - 70)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 периметр и площадь прямоугольника со сторонами 8 см и 3 см.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5*.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Продолжи ряд чисел, записав еще 3 числа: 608, 618, 628.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Составь выражение, для вычисления которого надо выполнить (по порядку) вычитание, деление, сложение.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7*.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Логическая задача.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Торговка, сидя на рынке, соображала: «Если к моим яблокам при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бавить половину их, да ещё десяток, то у меня была бы целая сотня».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яблок у неё было?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32 метров ткани сшили 8 одинаковых платьев. Сколько можно сшить таких платьев из 60 метров ткани?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значения выражений (запиши решение в столбик).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407 ∙ 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 ∙ 462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278 ∙ 3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706 - 428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812 ∙ 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536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774 : 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246 + 479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41 - 3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(63: 9)                      (980 - 800) + (320 - 20)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периметр и площадь квадрата со стороной 7 см.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5*. Продолжи ряд чисел, записав ещё 3 числа: 995,985,975...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6*.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Составь выражение, для вычисления которого надо выполнить (по порядку) деление, сложение, умножение.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7*.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Логическая задача.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Зачерпнул Емеля 37 литров воды в два ведра. Пока влезал на печь, пролил 2 литра воды из первого ведра и 5 литров из второго. Зато воды стало поровну. Сколько литров воды было в каждом ведре?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Самостоятельная работа.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 w:eastAsia="en-US"/>
        </w:rPr>
        <w:t>I</w:t>
      </w:r>
    </w:p>
    <w:p w:rsidR="00B64500" w:rsidRPr="00B64500" w:rsidRDefault="00B64500" w:rsidP="00B645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 числа: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800100 * 80010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254316 * 245316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Вставь пропущенные числа, чтобы записи были верными: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6239 = 6009 + 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Wingdings 2" w:char="F030"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54000 +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Wingdings 2" w:char="F030"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= 54702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Выдели скобкой сотни, а чертой - десятки в числах: 53682, 280640.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числа в порядке возрастания и подчеркни тысячи: 57002, 31634, 70050, 5302, 70500.</w:t>
      </w:r>
    </w:p>
    <w:p w:rsidR="00B64500" w:rsidRPr="00B64500" w:rsidRDefault="00B64500" w:rsidP="00B6450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5*.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примеры: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39729 + 1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10000 – 1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923827 - 3000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54300 - 1000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456 ∙ 1000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849600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 числа: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600400 * 60040      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836592 * 863592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Вставь пропущенные цифры, чтобы записи были верными: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7816 = 7016 +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Wingdings 2" w:char="F030"/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48000 +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Wingdings 2" w:char="F030"/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48010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Выдели скобкой сотни, а чертой вверху - десятки в числах: 53112,700004.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числа в порядке возрастания и подчеркни тысячи: 57002, 31634, 70050, 5302, 70500.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5*.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73549 + 1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206317 – 300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268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1000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30000 –1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32600 – 1000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84600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10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Самостоятельная работа.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 « &gt; », « &lt; » или « = ».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>3184 … 3 ∙ 1000 + 1 ∙ 100 + 4 ∙ 10 + 8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72637 … 72000 + 600 + 7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>519624 … 519600 + 2 ∙ 10 + 4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Заполни пропуски так, чтобы равенства были верными: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8004 м = ...км ...м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184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см = ...м ...дм ...см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2800 дм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...м</w:t>
      </w:r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2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100 км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 га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 кг 40 г = ...г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1207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...т ...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Спиши, расставляя скобки, чтобы равенство было верным: 24: 56 – 8 ∙ 4 = 1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Выполните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24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км 505 м +32 км 585 м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15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см - 2 см 5 мм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км 400 м 15 см - 500 м 65 см + 5 дм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Сравни, поставь знаки «&gt;», «&lt;» или « = ».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7245 ... 7 • 1000 + 2 • 100 + 5 • 10 + 4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84326 ... 84000 + 300 + 62    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237849 ... 237800 + 4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10 + 9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Замени: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4043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 = ...км ...м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561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см = ...м ...дм ...см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1400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...м</w:t>
      </w:r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200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...га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кг 3 г = ...г                          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2108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...т ...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Спиши, расставляя скобки, чтобы равенство было верным: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73 – 1 8: 5 + 17 = 28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Выполните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 36 см + 103 м 2 см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 10 дм 3 см + 2 дм 3 см - 2 м =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км 320 м 22 см + 7 дм 8 см - 5 км 21 м =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Проверочная работа.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Мотоциклист выехал из гаража в 8 часов утра. Через 30 минут он за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ехал на заправку, затратив на заправку 7 минут, далее до места назначе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ния ехал 20 минут. В какое время он приехал в назначенный пункт?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Заполни пропуски.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 15 сек = ... сек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240 мин = ... 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72 ч =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= ... лет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 ч = ... ч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600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 = ... мин ... сек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 – 29 мин = ... мин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граммах: 6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05 кг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арах: 200 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3 000 м</w:t>
      </w:r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, 6 500 м</w:t>
      </w:r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Расставь скобки так, чтобы равенства стали верными: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60 + 40 – 16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 = 66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56 - 8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4 = 1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96 – 12 ∙ 6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3 = 8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№2.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Решить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Что легче и на сколько килограммов: 8 коробок конфет по 32 кг в каждой или 7 коробок вафель по 36 кг в каждой.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Сравни и поставь знаки « &gt;», «&lt;» или «=»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2500 мм … 25 см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3 км 205 м … 3250 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 т 800 кг … 68 </w:t>
      </w:r>
      <w:proofErr w:type="spell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10250 кг … 10 т 2 </w:t>
      </w:r>
      <w:proofErr w:type="spell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5249 … 5 ∙ 1000 + 2 ∙ 100 + 9 ∙ 10 + 4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Выполни вычисления: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25819 + 1</w:t>
      </w: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395000</w:t>
      </w:r>
      <w:proofErr w:type="gramStart"/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100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309 ∙ 100</w:t>
      </w: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75800 - 10000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 xml:space="preserve">500000 – 1 </w:t>
      </w: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130007 + 8000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Вычислите: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Периметр и площадь прямоугольника со сторонами 2 см и 4 см.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Длину стороны квадрата с таким же периметром и его площадь.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1.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Что тяжелее и на сколько килограммов: 6 мешков муки по 46 кг или 5 мешков риса по 48 кг в каждом?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 и поставь знаки «&gt;», «&lt;» или «=».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12 дм 80 мм ... 1280 мм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52 мм ... 2 см 5 мм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2400 кг ... 240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6 т 8 кг ... 6080 кг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814129 ... 814100 + 2 ∙ 10 + 9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73549 + 1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84600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10   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326000 - 1000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30000 – 1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268 ∙ 1000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        206317 – 300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Периметр и площадь прямоугольника со сторонами 7 см и 3 см.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б) Длину стороны квадрата с таким же периметром и его площадь. 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Самостоятельная работа.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значение выражения: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50 • 9 – 48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(27268 – 27260) • 60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Вычисли, записывая выражение в столбик: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24798 + 63066                        426646 + 324857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67964 – 54694                        956420 – 687693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59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кг 70 г + 415 кг 296 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54 см 1 мм — 39 см 5 мм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B64500" w:rsidRPr="00B64500" w:rsidRDefault="00B64500" w:rsidP="00B6450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значение выражения:</w:t>
      </w:r>
    </w:p>
    <w:p w:rsidR="00B64500" w:rsidRPr="00B64500" w:rsidRDefault="00B64500" w:rsidP="00B6450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8 – 42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(82476 – 82470) ∙ 50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Вычисли, записывая в столбик: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>53655 + 71568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328783 + 246565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35306 – 23687 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926206 – 795378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38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кг 20 г + 732 кг 486 г </w:t>
      </w:r>
    </w:p>
    <w:p w:rsidR="00B64500" w:rsidRPr="00B64500" w:rsidRDefault="00B64500" w:rsidP="00B6450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64 см 2 мм – 53 см 6 мм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Проверочная работа.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Вариант </w:t>
      </w: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комбинате в декабре изготовили 7163 л сока, а в январе - на 678 литров меньше. Из всего сока 9789 литров разлили в пакеты, а осталь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ной сок — в бутылки. Сколько литров сока разлили в бутылки?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 и сделай проверку: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700000 – 24618             804608 + 96395             312879 – 179542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Вычисли, записывая вычисления в столбик: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28 км 640 м – 9 км 890 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18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 360 кг + 16 т 740 кг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4 ч 40 мин – 55 мин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290 </w:t>
      </w:r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+ </w:t>
      </w:r>
      <w:proofErr w:type="spellStart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=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640 – 260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Зимой в магазине продали 3486 кукол, весной - на 697 кукол мень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ше. Из всех проданных кукол 4486 кукол были в платьях, а остальные — в спортивных костюмах. Сколько было кукол в спортивных костюмах?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 и сделай проверку: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600600-24863            143807 + 57296           529631-181479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Вычисли, записывая вычисления в столбик: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16 т 230 кг – 9 т 750 кг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32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км 560 м + 19 км 540 м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2 ч 2 мин - 45 мин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400 –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275 + 25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Контрольная работа №3.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значения выражений: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(10283 + 16789)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9                5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(125 + 75): 20 + 80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(200496 – 134597)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знаки «&lt;», «&gt;», «=»: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 20 кг... 6 т 2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20 км 300 м ... 23000 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10 ч ... 190 ч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Реши уравнение: 3 •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87 – 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площадь прямоугольника, если его длина 9 см, а ширина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5 см меньше.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рынок привезли груши, яблоки и сливы, всего 4 т. Яблок было 2240 кг, груш в 2 раза меньше, чем яблок, а остальные сливы. Сколько килограммов слив привезли на рынок?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значения выражений: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(18370 + 23679)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7                 156 - 96 : (12 : 4): 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(800035 - 784942)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знаки «&lt;», «&gt;», «=»: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 км 4 м ... 5 км 40 дм           245 ч ... 4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 ч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 т 200 кг ... 62000 кг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4.Реши уравнение: 84: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6 • 7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площадь прямоугольника, если его ширина 4 см, а длина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 раза больше.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№4.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Ученик читал «Гарри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Поттера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философский камень» по 55 стра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ниц в день в течени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 дней, а за субботу и воскресенье 150 страниц. Сколько страниц осталось ему прочитать, если в книге 580 страниц?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62240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40                                238800 : 600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4050 – 600                               7320 – 40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Найдем значение выражения: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563430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70 + 9204 – 40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204 • 500 </w:t>
      </w:r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proofErr w:type="spellStart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=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390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Геометрическое задание.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Начерти квадрат со стороной 6 см. Закрась 1/6 площади данного квадрата. Сколько квадратных сантиметров ты закрасил?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1.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Ира читала новую 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книгу про Таню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Гроттер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47 страниц в день в течение 5 дней, а за субботу и воскресенье прочитала 135 стра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ниц. Сколько страниц ей осталось прочитать, если в книге 495 страниц.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75270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30                              205100 : 700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2700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900                              4080 ∙ 50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значение выражения: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432360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60 + 7021 – 30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701 ∙ 200 – </w:t>
      </w:r>
      <w:proofErr w:type="spellStart"/>
      <w:r w:rsidRPr="00B64500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920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Геометрическое задание.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Начерти квадрат со стороной 7 см. Закрась 1/7 площади квадрата. Сколько квадратных сантиметров ты закрасил?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Задания на карточках.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№1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больше, чем 100099.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меньше, чем 400000.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8 раз меньше 24800.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состоит из 5720 десятков.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 раз меньше 100000.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всего тысяч в числе 995885?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надо для записи числа 4588854?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четвертую часть от суммы чисел 2250 и 3350.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сутках 360 ч.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 8600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кг =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больше, чем 7899.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меньше, чем 110000.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6 раз меньше 24600.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состоит из 768 десятков.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1000 раз меньше 1000.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всего тысяч в числе 1568454?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надо для записи числа 8966698?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Напиши число, которое больше наибольшего пятизначного на 1.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часах 4260 минут.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пятую часть от суммы чисел 2150 и 2350?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№3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больше, чем 21599.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предшествующее числу 698595 при счете и число, следующее за ним.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7 раз меньше 21700.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надо для записи числа 96333369?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состоящее из 93 тыс., 2 сот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дес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7 ед.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Запиши, сколько всего тысяч в числе 60022.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10000 раз меньше 100000.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третью часть от суммы чисел 1750 и 1150.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часах 1260 мин.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Напиши число, которое меньше наибольшего шестизначного на 1.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№4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2 раза больше 10001.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 99999.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8 раз меньше 32800.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необходимо для записи числа 10000001?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состоящее из 5 тысяч и 9 единиц.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1000 раз больше 1000.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пятую часть от суммы чисел 5750 и 3750.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сутках 12480 часов.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больше наибольшего четырехзначного в 2 раза.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 2 часа 35 минут и 150 минут 300 секунд.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Карточка №5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3 раза больше 100001.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 999999.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8 раз меньше 40800.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используется для записи числа 12131415?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состоящее из 15 тысяч 5 десятков и 1 единицы.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10 000 меньше 10 000.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третью часть от суммы чисел 4900 и 4700.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часах 2 суток 720 минут.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больше наименьшего пятизначного в 50 раз.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 2 т 8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88 кг и 2808 кг.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5 раза больше 1111111.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Запиши число, которое в 8 раз меньше 888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888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11 больше 98999.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используется для записи числа 123454321?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состоящее из 9 тысяч, 9 сотен, 1 десятка и 9 единиц.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Запиши число, которое в 100 000 меньше 1 000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000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девятую часть от суммы чисел 120 000 и 60900.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минутах 2 суток 18 часов.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больше наибольшего пятизначного в 100 раз.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 101 км 859 м и 110859 м.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№5.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Четыре дня ученик читал по 35 страниц в день, а потом ещё 65 стра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ниц. Сколько страниц осталось ему прочитать, если в книге 420 страниц?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12096:56=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16533:33=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50092:38=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 - 6 м 8 мм = ... м ... дм ... см … мм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34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- 4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47 г =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кг ... 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Вычисли значение выражения: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25035 + (100000 - 1975)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75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Реши уравнение: 5 ∙ </w:t>
      </w:r>
      <w:proofErr w:type="spellStart"/>
      <w:r w:rsidRPr="00B64500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30 = 105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Геометрическое задание: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Площадь участка 416 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Ширина участка - 16 м. Чему равна длина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этого участка?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Пять дней магазин продавал по 165 кг капусты, а потом продал ещё 400 кг. Сколько килограмм осталось продать, если всего было 2000 кг?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12502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14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323232"/>
          <w:sz w:val="24"/>
          <w:szCs w:val="24"/>
          <w:lang w:eastAsia="en-US"/>
        </w:rPr>
        <w:t>15652</w:t>
      </w:r>
      <w:proofErr w:type="gramStart"/>
      <w:r w:rsidRPr="00B64500">
        <w:rPr>
          <w:rFonts w:ascii="Times New Roman" w:eastAsia="Calibri" w:hAnsi="Times New Roman" w:cs="Times New Roman"/>
          <w:color w:val="323232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323232"/>
          <w:sz w:val="24"/>
          <w:szCs w:val="24"/>
          <w:lang w:eastAsia="en-US"/>
        </w:rPr>
        <w:t xml:space="preserve"> 26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5070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78 =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14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час - 12 сек = ... час ... мин ..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82 г - 93 г =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кг ... 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 значение выражения: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17168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16 + (830 – 65 – 8548)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.</w:t>
      </w:r>
    </w:p>
    <w:p w:rsidR="00B64500" w:rsidRPr="00B64500" w:rsidRDefault="00B64500" w:rsidP="00B6450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уравнение: 68 +х-6 =164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Геометрическое задание.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Площадь участка 234 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Длина участка 26 м. Чему равна ширина</w:t>
      </w:r>
      <w:r w:rsidRPr="00B645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этого участка?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23232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Самостоятельная работа.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фабрику привезли 240 м шелковой ткани. Из этой материи сшили 32 рубашки, расходуя на каждую рубашку по 5 м. Из остальной материи сшили женские блузки, расходуя на каждое каждую по 4 м. Сколько блузок сшили на фабрике?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Найдите значение выражения.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800200 - 105754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209 + 204060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Вычислите.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154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км - 19 км 387 м = ... км ... м;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33 м 97 см + 26 м 69 см = ... м ... см;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15 мин 55 сек – 58 сек = ... мин ... сек.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Решите уравнение: </w:t>
      </w:r>
      <w:proofErr w:type="spellStart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– 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 + 24 – 18 = 516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Геометрическое задание.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Площадь колхозного поля 39072 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Ширина участка 12 м. Найдите периметр этого участка.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Колхоз собрал урожай картофеля 420 т и заложил его в картофеле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хранилище. За зиму вывезли 36 грузовых машин картофеля, погрузив по 6 т капусты на каждую. Остальную капусту вывезли весной, погрузив на каждую машину по 4 т. На скольких грузовых машинах увезли капусту во второй день?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Найдите значение выражения.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500200 - 124949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307 + 124535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Вычислите.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 185 кг + 12 т 963 кг = ... т ... кг;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55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 - 49 м 35 см = ... м ... см;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19 час + 13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17 час =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 час.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Решите уравнение: 250 + </w:t>
      </w:r>
      <w:proofErr w:type="spellStart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–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 = 442</w:t>
      </w:r>
    </w:p>
    <w:p w:rsidR="00B64500" w:rsidRPr="00B64500" w:rsidRDefault="00B64500" w:rsidP="00B6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Геометрическое задание: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Площадь занимаемая на колхозном поле посадкой клубники 50880 м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Длина участка 24 м. Найдите периметр этого участка.</w:t>
      </w:r>
    </w:p>
    <w:p w:rsidR="00B64500" w:rsidRPr="00B64500" w:rsidRDefault="00B64500" w:rsidP="00B64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№6.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Колумбийский фермер собрал 4 т кофейных зерен. Из них 940 кг он продал на шоколадную фабрику, а остальные огурцы поместил в 68 меш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ков поровну. Сколько килограммов кофейных зерен в каждом мешке?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7247 – 5 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930760 – 845999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1305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                      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68754 + 224689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6098 – 83                         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16727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389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38744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58                           </w:t>
      </w: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189088 : 622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 2ц 88 кг + 7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86 кг = ... т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кг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мин 52 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 + 43 сек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 мин ... сек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17 час - 5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22 час 10 мин =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час... мин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уравнение: 112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48 : 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Фермер вырастил 6 т 2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88 кг яблок. Их них 2590 кг яблок сдали на переработку для производства сока. Оставшееся количество разложили в 86 ящиков поровну. Сколько килограммов яблок в каждом ящике?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48909 + 298698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5289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13518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15698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47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240542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86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92800 – 217995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19151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684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41097</w:t>
      </w:r>
      <w:proofErr w:type="gramStart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399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33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 49 см + 22 м 68 см = ... м ... см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 мин 10 сек - 7 мин 45 сек = ... мин ... сек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3т 2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75 кг - 8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98 кг = ... т ...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...кг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4.Реши уравнение: 126</w:t>
      </w:r>
      <w:proofErr w:type="gram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54 : 6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Годовая контрольная работа №7.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B64500" w:rsidRPr="00B64500" w:rsidRDefault="00B64500" w:rsidP="00B645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четырех полках было 500 книг. На первой полке 139 книг, на второй на 12 книг меньше чем на первой, на третьей - в 2 раза меньше чем на 1-й и 2 - вместе. Сколько книг было на четвертой полке?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двух городов, расстояние между которыми 918 км, вышли одно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временно навстречу друг другу два скорых поезда. Скорость одного поезда 65 км в час. Определи скорость другого поезда, если поезда встретились через 6 часов?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Геометрическая задача.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Длина поля 130 м, ширина 70 м. 2/5 участка засеяно картофелем. Сколько квадратных метров площади засеяно картофелем?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значение выражения:            </w:t>
      </w:r>
    </w:p>
    <w:p w:rsidR="00B64500" w:rsidRPr="00B64500" w:rsidRDefault="00B64500" w:rsidP="00B6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64500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 </w:t>
      </w:r>
      <w:r w:rsidRPr="00B64500">
        <w:rPr>
          <w:rFonts w:ascii="Times New Roman" w:hAnsi="Times New Roman" w:cs="Times New Roman"/>
          <w:sz w:val="24"/>
          <w:szCs w:val="24"/>
          <w:lang w:eastAsia="en-US"/>
        </w:rPr>
        <w:t>600200 – 123321</w:t>
      </w:r>
      <w:proofErr w:type="gramStart"/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303 + 2458 • 26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          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6х+2х+ 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18 = 78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B6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B64500" w:rsidRPr="00B64500" w:rsidRDefault="00B64500" w:rsidP="00B6450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зернохранилище 700 т пшеницы. За зиму с базы отправили 124 т зер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на, а во второй - на 203 т больше. Сколько тонн зерна осталось на базе?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двух городов одновременно навстречу друг другу отправились скорый и товарный поезда. Они встретились через 13 часов. Определи расстояние между городами, если известно, сто скорость скорого поез</w:t>
      </w: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да 95 км в час, а товарного 3/5 от скорости скорого.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Геометрическая задача: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Участок прямоугольной формы, ширина которого в 2 раза меньше длины засеяли овсом. Периметр участка 1140 м. 1/2 убрали комбайном. Сколько квадратных метров участка осталось убрать?</w:t>
      </w:r>
    </w:p>
    <w:p w:rsidR="00B64500" w:rsidRP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значение выражения: </w:t>
      </w:r>
    </w:p>
    <w:p w:rsidR="00B64500" w:rsidRPr="00B64500" w:rsidRDefault="00B64500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sz w:val="24"/>
          <w:szCs w:val="24"/>
          <w:lang w:eastAsia="en-US"/>
        </w:rPr>
        <w:t>800010 – 11520</w:t>
      </w:r>
      <w:proofErr w:type="gramStart"/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288 + 1879 – 79</w:t>
      </w:r>
    </w:p>
    <w:p w:rsidR="00B64500" w:rsidRPr="00B64500" w:rsidRDefault="00B64500" w:rsidP="00B6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00" w:rsidRPr="00B64500" w:rsidRDefault="00B64500" w:rsidP="00B6450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                                </w:t>
      </w:r>
    </w:p>
    <w:p w:rsidR="00B64500" w:rsidRPr="00B64500" w:rsidRDefault="00B64500" w:rsidP="00B64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10</w:t>
      </w:r>
      <w:r w:rsidRPr="00B64500">
        <w:rPr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– 5</w:t>
      </w:r>
      <w:r w:rsidRPr="00B64500">
        <w:rPr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B64500">
        <w:rPr>
          <w:rFonts w:ascii="Times New Roman" w:hAnsi="Times New Roman" w:cs="Times New Roman"/>
          <w:sz w:val="24"/>
          <w:szCs w:val="24"/>
          <w:lang w:eastAsia="en-US"/>
        </w:rPr>
        <w:t xml:space="preserve"> + 44 = 139</w:t>
      </w:r>
    </w:p>
    <w:p w:rsidR="00B64500" w:rsidRPr="000871DF" w:rsidRDefault="00B64500" w:rsidP="00B64500">
      <w:pPr>
        <w:spacing w:after="0" w:line="240" w:lineRule="auto"/>
        <w:contextualSpacing/>
        <w:jc w:val="center"/>
      </w:pPr>
    </w:p>
    <w:p w:rsidR="00B64500" w:rsidRDefault="00B64500" w:rsidP="00B64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B64500" w:rsidRPr="00B64500" w:rsidRDefault="00B64500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00" w:rsidRPr="00B64500" w:rsidRDefault="00B64500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00" w:rsidRPr="00B64500" w:rsidRDefault="00B64500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00" w:rsidRPr="00B64500" w:rsidRDefault="00B64500" w:rsidP="00B6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500" w:rsidRPr="00B64500" w:rsidSect="00C4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AE" w:rsidRDefault="00924AAE" w:rsidP="00C47CAE">
      <w:pPr>
        <w:spacing w:after="0" w:line="240" w:lineRule="auto"/>
      </w:pPr>
      <w:r>
        <w:separator/>
      </w:r>
    </w:p>
  </w:endnote>
  <w:endnote w:type="continuationSeparator" w:id="1">
    <w:p w:rsidR="00924AAE" w:rsidRDefault="00924AAE" w:rsidP="00C4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AE" w:rsidRDefault="00D54941">
    <w:pPr>
      <w:pStyle w:val="a5"/>
      <w:jc w:val="center"/>
    </w:pPr>
    <w:fldSimple w:instr=" PAGE   \* MERGEFORMAT ">
      <w:r w:rsidR="000A53B5">
        <w:rPr>
          <w:noProof/>
        </w:rPr>
        <w:t>76</w:t>
      </w:r>
    </w:fldSimple>
  </w:p>
  <w:p w:rsidR="00924AAE" w:rsidRDefault="00924A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AE" w:rsidRDefault="00924AAE" w:rsidP="00C47CAE">
      <w:pPr>
        <w:spacing w:after="0" w:line="240" w:lineRule="auto"/>
      </w:pPr>
      <w:r>
        <w:separator/>
      </w:r>
    </w:p>
  </w:footnote>
  <w:footnote w:type="continuationSeparator" w:id="1">
    <w:p w:rsidR="00924AAE" w:rsidRDefault="00924AAE" w:rsidP="00C4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AE" w:rsidRDefault="00924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32A"/>
    <w:multiLevelType w:val="hybridMultilevel"/>
    <w:tmpl w:val="25188206"/>
    <w:lvl w:ilvl="0" w:tplc="3DBA9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3A76"/>
    <w:multiLevelType w:val="hybridMultilevel"/>
    <w:tmpl w:val="2FFA1908"/>
    <w:lvl w:ilvl="0" w:tplc="1FC2986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30F74"/>
    <w:multiLevelType w:val="hybridMultilevel"/>
    <w:tmpl w:val="4688482A"/>
    <w:lvl w:ilvl="0" w:tplc="1F2670B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0C1C33EA"/>
    <w:multiLevelType w:val="hybridMultilevel"/>
    <w:tmpl w:val="8C0C4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12099"/>
    <w:multiLevelType w:val="hybridMultilevel"/>
    <w:tmpl w:val="AD066C62"/>
    <w:lvl w:ilvl="0" w:tplc="A8EE6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067C"/>
    <w:multiLevelType w:val="hybridMultilevel"/>
    <w:tmpl w:val="C71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D4F"/>
    <w:multiLevelType w:val="hybridMultilevel"/>
    <w:tmpl w:val="A30A40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420DC"/>
    <w:multiLevelType w:val="hybridMultilevel"/>
    <w:tmpl w:val="B68A4DDA"/>
    <w:lvl w:ilvl="0" w:tplc="8B245F2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7647EE"/>
    <w:multiLevelType w:val="hybridMultilevel"/>
    <w:tmpl w:val="C4D83F56"/>
    <w:lvl w:ilvl="0" w:tplc="2586EA1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1">
    <w:nsid w:val="163C3176"/>
    <w:multiLevelType w:val="hybridMultilevel"/>
    <w:tmpl w:val="8A7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40EE8"/>
    <w:multiLevelType w:val="hybridMultilevel"/>
    <w:tmpl w:val="F51CB5D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D629FF"/>
    <w:multiLevelType w:val="hybridMultilevel"/>
    <w:tmpl w:val="9DA67678"/>
    <w:lvl w:ilvl="0" w:tplc="89B0A4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D7C28"/>
    <w:multiLevelType w:val="hybridMultilevel"/>
    <w:tmpl w:val="42343D4E"/>
    <w:lvl w:ilvl="0" w:tplc="B69E4B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A43D12"/>
    <w:multiLevelType w:val="hybridMultilevel"/>
    <w:tmpl w:val="566C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008FB"/>
    <w:multiLevelType w:val="hybridMultilevel"/>
    <w:tmpl w:val="7370F78C"/>
    <w:lvl w:ilvl="0" w:tplc="1FE602E6">
      <w:start w:val="70"/>
      <w:numFmt w:val="decimal"/>
      <w:lvlText w:val="%1"/>
      <w:lvlJc w:val="left"/>
      <w:pPr>
        <w:ind w:left="28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7">
    <w:nsid w:val="32DD159C"/>
    <w:multiLevelType w:val="hybridMultilevel"/>
    <w:tmpl w:val="C1B01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A191B"/>
    <w:multiLevelType w:val="hybridMultilevel"/>
    <w:tmpl w:val="AE4E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F4AA3"/>
    <w:multiLevelType w:val="hybridMultilevel"/>
    <w:tmpl w:val="2236D9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25980"/>
    <w:multiLevelType w:val="hybridMultilevel"/>
    <w:tmpl w:val="F31899C4"/>
    <w:lvl w:ilvl="0" w:tplc="82BC1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448"/>
    <w:multiLevelType w:val="hybridMultilevel"/>
    <w:tmpl w:val="6D6A0A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E755C"/>
    <w:multiLevelType w:val="hybridMultilevel"/>
    <w:tmpl w:val="510002FE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B750D3"/>
    <w:multiLevelType w:val="hybridMultilevel"/>
    <w:tmpl w:val="DE48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4F0C75"/>
    <w:multiLevelType w:val="hybridMultilevel"/>
    <w:tmpl w:val="36442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876FD"/>
    <w:multiLevelType w:val="hybridMultilevel"/>
    <w:tmpl w:val="523C5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E53BD"/>
    <w:multiLevelType w:val="hybridMultilevel"/>
    <w:tmpl w:val="19C87586"/>
    <w:lvl w:ilvl="0" w:tplc="3964098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29">
    <w:nsid w:val="5D252D45"/>
    <w:multiLevelType w:val="hybridMultilevel"/>
    <w:tmpl w:val="BC441074"/>
    <w:lvl w:ilvl="0" w:tplc="543CFF60">
      <w:start w:val="25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C0CA0"/>
    <w:multiLevelType w:val="hybridMultilevel"/>
    <w:tmpl w:val="1AFCBECA"/>
    <w:lvl w:ilvl="0" w:tplc="7696FB16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1">
    <w:nsid w:val="683750E6"/>
    <w:multiLevelType w:val="hybridMultilevel"/>
    <w:tmpl w:val="E64C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53DA"/>
    <w:multiLevelType w:val="hybridMultilevel"/>
    <w:tmpl w:val="210C1308"/>
    <w:lvl w:ilvl="0" w:tplc="06E275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54FE1"/>
    <w:multiLevelType w:val="hybridMultilevel"/>
    <w:tmpl w:val="5358B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45B17"/>
    <w:multiLevelType w:val="hybridMultilevel"/>
    <w:tmpl w:val="D5800E32"/>
    <w:lvl w:ilvl="0" w:tplc="09AC7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8649F"/>
    <w:multiLevelType w:val="hybridMultilevel"/>
    <w:tmpl w:val="577CAAC0"/>
    <w:lvl w:ilvl="0" w:tplc="CE40EC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1B3"/>
    <w:multiLevelType w:val="hybridMultilevel"/>
    <w:tmpl w:val="5B90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544A6B"/>
    <w:multiLevelType w:val="hybridMultilevel"/>
    <w:tmpl w:val="52C4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7"/>
  </w:num>
  <w:num w:numId="5">
    <w:abstractNumId w:val="13"/>
  </w:num>
  <w:num w:numId="6">
    <w:abstractNumId w:val="32"/>
  </w:num>
  <w:num w:numId="7">
    <w:abstractNumId w:val="3"/>
  </w:num>
  <w:num w:numId="8">
    <w:abstractNumId w:val="9"/>
  </w:num>
  <w:num w:numId="9">
    <w:abstractNumId w:val="14"/>
  </w:num>
  <w:num w:numId="10">
    <w:abstractNumId w:val="17"/>
  </w:num>
  <w:num w:numId="11">
    <w:abstractNumId w:val="16"/>
  </w:num>
  <w:num w:numId="12">
    <w:abstractNumId w:val="22"/>
  </w:num>
  <w:num w:numId="13">
    <w:abstractNumId w:val="2"/>
  </w:num>
  <w:num w:numId="14">
    <w:abstractNumId w:val="34"/>
  </w:num>
  <w:num w:numId="15">
    <w:abstractNumId w:val="6"/>
  </w:num>
  <w:num w:numId="16">
    <w:abstractNumId w:val="20"/>
  </w:num>
  <w:num w:numId="17">
    <w:abstractNumId w:val="18"/>
  </w:num>
  <w:num w:numId="18">
    <w:abstractNumId w:val="5"/>
  </w:num>
  <w:num w:numId="19">
    <w:abstractNumId w:val="33"/>
  </w:num>
  <w:num w:numId="20">
    <w:abstractNumId w:val="1"/>
  </w:num>
  <w:num w:numId="21">
    <w:abstractNumId w:val="28"/>
  </w:num>
  <w:num w:numId="22">
    <w:abstractNumId w:val="10"/>
  </w:num>
  <w:num w:numId="23">
    <w:abstractNumId w:val="27"/>
  </w:num>
  <w:num w:numId="24">
    <w:abstractNumId w:val="23"/>
  </w:num>
  <w:num w:numId="25">
    <w:abstractNumId w:val="8"/>
  </w:num>
  <w:num w:numId="26">
    <w:abstractNumId w:val="15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0"/>
  </w:num>
  <w:num w:numId="34">
    <w:abstractNumId w:val="37"/>
  </w:num>
  <w:num w:numId="35">
    <w:abstractNumId w:val="11"/>
  </w:num>
  <w:num w:numId="36">
    <w:abstractNumId w:val="31"/>
  </w:num>
  <w:num w:numId="37">
    <w:abstractNumId w:val="2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59F"/>
    <w:rsid w:val="000A53B5"/>
    <w:rsid w:val="000A73F2"/>
    <w:rsid w:val="00203C1E"/>
    <w:rsid w:val="002C2302"/>
    <w:rsid w:val="0042359F"/>
    <w:rsid w:val="004C238A"/>
    <w:rsid w:val="0052042F"/>
    <w:rsid w:val="00586649"/>
    <w:rsid w:val="00604679"/>
    <w:rsid w:val="00671CF7"/>
    <w:rsid w:val="0071611C"/>
    <w:rsid w:val="009079E7"/>
    <w:rsid w:val="00924AAE"/>
    <w:rsid w:val="00AD15D1"/>
    <w:rsid w:val="00B64500"/>
    <w:rsid w:val="00B956AF"/>
    <w:rsid w:val="00C47CAE"/>
    <w:rsid w:val="00D54941"/>
    <w:rsid w:val="00D67C82"/>
    <w:rsid w:val="00E24393"/>
    <w:rsid w:val="00F7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AE"/>
  </w:style>
  <w:style w:type="paragraph" w:styleId="1">
    <w:name w:val="heading 1"/>
    <w:basedOn w:val="a"/>
    <w:next w:val="a"/>
    <w:link w:val="10"/>
    <w:qFormat/>
    <w:rsid w:val="00924AAE"/>
    <w:pPr>
      <w:keepNext/>
      <w:tabs>
        <w:tab w:val="left" w:pos="360"/>
        <w:tab w:val="num" w:pos="432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32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924AAE"/>
    <w:pPr>
      <w:keepNext/>
      <w:tabs>
        <w:tab w:val="num" w:pos="576"/>
        <w:tab w:val="left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2359F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24AAE"/>
    <w:pPr>
      <w:keepNext/>
      <w:tabs>
        <w:tab w:val="num" w:pos="864"/>
        <w:tab w:val="left" w:pos="252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AE"/>
    <w:rPr>
      <w:rFonts w:ascii="Times New Roman" w:eastAsia="Times New Roman" w:hAnsi="Times New Roman" w:cs="Times New Roman"/>
      <w:sz w:val="32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924A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2359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24AA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rsid w:val="0042359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2359F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5">
    <w:name w:val="footer"/>
    <w:basedOn w:val="a"/>
    <w:link w:val="a6"/>
    <w:uiPriority w:val="99"/>
    <w:rsid w:val="004235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4235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235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235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2C2302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5204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2042F"/>
  </w:style>
  <w:style w:type="paragraph" w:customStyle="1" w:styleId="c5">
    <w:name w:val="c5"/>
    <w:basedOn w:val="a"/>
    <w:rsid w:val="005204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042F"/>
  </w:style>
  <w:style w:type="paragraph" w:customStyle="1" w:styleId="c2">
    <w:name w:val="c2"/>
    <w:basedOn w:val="a"/>
    <w:rsid w:val="005204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924AAE"/>
    <w:rPr>
      <w:rFonts w:ascii="Times New Roman" w:hAnsi="Times New Roman" w:cs="Times New Roman"/>
    </w:rPr>
  </w:style>
  <w:style w:type="character" w:customStyle="1" w:styleId="WW8Num3z0">
    <w:name w:val="WW8Num3z0"/>
    <w:rsid w:val="00924AAE"/>
    <w:rPr>
      <w:rFonts w:ascii="Times New Roman" w:hAnsi="Times New Roman" w:cs="Times New Roman"/>
    </w:rPr>
  </w:style>
  <w:style w:type="character" w:customStyle="1" w:styleId="WW8Num4z0">
    <w:name w:val="WW8Num4z0"/>
    <w:rsid w:val="00924AAE"/>
    <w:rPr>
      <w:rFonts w:ascii="Times New Roman" w:hAnsi="Times New Roman" w:cs="Times New Roman"/>
    </w:rPr>
  </w:style>
  <w:style w:type="character" w:customStyle="1" w:styleId="WW8Num6z0">
    <w:name w:val="WW8Num6z0"/>
    <w:rsid w:val="00924AAE"/>
    <w:rPr>
      <w:rFonts w:ascii="Symbol" w:hAnsi="Symbol"/>
    </w:rPr>
  </w:style>
  <w:style w:type="character" w:customStyle="1" w:styleId="WW8Num7z0">
    <w:name w:val="WW8Num7z0"/>
    <w:rsid w:val="00924AAE"/>
    <w:rPr>
      <w:rFonts w:ascii="Times New Roman" w:hAnsi="Times New Roman" w:cs="Times New Roman"/>
      <w:color w:val="auto"/>
    </w:rPr>
  </w:style>
  <w:style w:type="character" w:customStyle="1" w:styleId="WW8Num7z1">
    <w:name w:val="WW8Num7z1"/>
    <w:rsid w:val="00924AAE"/>
    <w:rPr>
      <w:rFonts w:ascii="Courier New" w:hAnsi="Courier New" w:cs="Courier New"/>
    </w:rPr>
  </w:style>
  <w:style w:type="character" w:customStyle="1" w:styleId="WW8Num7z2">
    <w:name w:val="WW8Num7z2"/>
    <w:rsid w:val="00924AAE"/>
    <w:rPr>
      <w:rFonts w:ascii="Wingdings" w:hAnsi="Wingdings"/>
    </w:rPr>
  </w:style>
  <w:style w:type="character" w:customStyle="1" w:styleId="WW8Num7z3">
    <w:name w:val="WW8Num7z3"/>
    <w:rsid w:val="00924AAE"/>
    <w:rPr>
      <w:rFonts w:ascii="Symbol" w:hAnsi="Symbol"/>
    </w:rPr>
  </w:style>
  <w:style w:type="character" w:customStyle="1" w:styleId="WW8Num8z0">
    <w:name w:val="WW8Num8z0"/>
    <w:rsid w:val="00924AAE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924AAE"/>
    <w:rPr>
      <w:rFonts w:ascii="Courier New" w:hAnsi="Courier New" w:cs="Courier New"/>
    </w:rPr>
  </w:style>
  <w:style w:type="character" w:customStyle="1" w:styleId="WW8Num8z2">
    <w:name w:val="WW8Num8z2"/>
    <w:rsid w:val="00924AAE"/>
    <w:rPr>
      <w:rFonts w:ascii="Wingdings" w:hAnsi="Wingdings"/>
    </w:rPr>
  </w:style>
  <w:style w:type="character" w:customStyle="1" w:styleId="WW8Num8z3">
    <w:name w:val="WW8Num8z3"/>
    <w:rsid w:val="00924AAE"/>
    <w:rPr>
      <w:rFonts w:ascii="Symbol" w:hAnsi="Symbol"/>
    </w:rPr>
  </w:style>
  <w:style w:type="character" w:customStyle="1" w:styleId="WW8Num9z0">
    <w:name w:val="WW8Num9z0"/>
    <w:rsid w:val="00924AAE"/>
    <w:rPr>
      <w:rFonts w:ascii="Symbol" w:hAnsi="Symbol"/>
    </w:rPr>
  </w:style>
  <w:style w:type="character" w:customStyle="1" w:styleId="WW8Num9z1">
    <w:name w:val="WW8Num9z1"/>
    <w:rsid w:val="00924AAE"/>
    <w:rPr>
      <w:rFonts w:ascii="Courier New" w:hAnsi="Courier New" w:cs="Courier New"/>
    </w:rPr>
  </w:style>
  <w:style w:type="character" w:customStyle="1" w:styleId="WW8Num9z2">
    <w:name w:val="WW8Num9z2"/>
    <w:rsid w:val="00924AAE"/>
    <w:rPr>
      <w:rFonts w:ascii="Wingdings" w:hAnsi="Wingdings"/>
    </w:rPr>
  </w:style>
  <w:style w:type="character" w:customStyle="1" w:styleId="WW8Num11z0">
    <w:name w:val="WW8Num11z0"/>
    <w:rsid w:val="00924AAE"/>
    <w:rPr>
      <w:rFonts w:ascii="Symbol" w:hAnsi="Symbol"/>
    </w:rPr>
  </w:style>
  <w:style w:type="character" w:customStyle="1" w:styleId="WW8Num11z1">
    <w:name w:val="WW8Num11z1"/>
    <w:rsid w:val="00924AAE"/>
    <w:rPr>
      <w:rFonts w:ascii="Courier New" w:hAnsi="Courier New" w:cs="Courier New"/>
    </w:rPr>
  </w:style>
  <w:style w:type="character" w:customStyle="1" w:styleId="WW8Num11z2">
    <w:name w:val="WW8Num11z2"/>
    <w:rsid w:val="00924AAE"/>
    <w:rPr>
      <w:rFonts w:ascii="Wingdings" w:hAnsi="Wingdings"/>
    </w:rPr>
  </w:style>
  <w:style w:type="character" w:customStyle="1" w:styleId="WW8Num12z0">
    <w:name w:val="WW8Num12z0"/>
    <w:rsid w:val="00924AAE"/>
    <w:rPr>
      <w:rFonts w:ascii="Times New Roman" w:hAnsi="Times New Roman" w:cs="Times New Roman"/>
      <w:color w:val="auto"/>
    </w:rPr>
  </w:style>
  <w:style w:type="character" w:customStyle="1" w:styleId="WW8Num12z1">
    <w:name w:val="WW8Num12z1"/>
    <w:rsid w:val="00924AAE"/>
    <w:rPr>
      <w:rFonts w:ascii="Courier New" w:hAnsi="Courier New" w:cs="Courier New"/>
    </w:rPr>
  </w:style>
  <w:style w:type="character" w:customStyle="1" w:styleId="WW8Num12z2">
    <w:name w:val="WW8Num12z2"/>
    <w:rsid w:val="00924AAE"/>
    <w:rPr>
      <w:rFonts w:ascii="Wingdings" w:hAnsi="Wingdings"/>
    </w:rPr>
  </w:style>
  <w:style w:type="character" w:customStyle="1" w:styleId="WW8Num12z3">
    <w:name w:val="WW8Num12z3"/>
    <w:rsid w:val="00924AAE"/>
    <w:rPr>
      <w:rFonts w:ascii="Symbol" w:hAnsi="Symbol"/>
    </w:rPr>
  </w:style>
  <w:style w:type="character" w:customStyle="1" w:styleId="WW8Num14z0">
    <w:name w:val="WW8Num14z0"/>
    <w:rsid w:val="00924AAE"/>
    <w:rPr>
      <w:rFonts w:ascii="Times New Roman" w:hAnsi="Times New Roman" w:cs="Times New Roman"/>
      <w:color w:val="auto"/>
    </w:rPr>
  </w:style>
  <w:style w:type="character" w:customStyle="1" w:styleId="WW8Num14z1">
    <w:name w:val="WW8Num14z1"/>
    <w:rsid w:val="00924AAE"/>
    <w:rPr>
      <w:rFonts w:ascii="Courier New" w:hAnsi="Courier New" w:cs="Courier New"/>
    </w:rPr>
  </w:style>
  <w:style w:type="character" w:customStyle="1" w:styleId="WW8Num14z2">
    <w:name w:val="WW8Num14z2"/>
    <w:rsid w:val="00924AAE"/>
    <w:rPr>
      <w:rFonts w:ascii="Wingdings" w:hAnsi="Wingdings"/>
    </w:rPr>
  </w:style>
  <w:style w:type="character" w:customStyle="1" w:styleId="WW8Num14z3">
    <w:name w:val="WW8Num14z3"/>
    <w:rsid w:val="00924AAE"/>
    <w:rPr>
      <w:rFonts w:ascii="Symbol" w:hAnsi="Symbol"/>
    </w:rPr>
  </w:style>
  <w:style w:type="character" w:customStyle="1" w:styleId="WW8Num17z0">
    <w:name w:val="WW8Num17z0"/>
    <w:rsid w:val="00924AAE"/>
    <w:rPr>
      <w:rFonts w:ascii="Symbol" w:hAnsi="Symbol"/>
    </w:rPr>
  </w:style>
  <w:style w:type="character" w:customStyle="1" w:styleId="WW8Num17z1">
    <w:name w:val="WW8Num17z1"/>
    <w:rsid w:val="00924AAE"/>
    <w:rPr>
      <w:rFonts w:ascii="Courier New" w:hAnsi="Courier New" w:cs="Courier New"/>
    </w:rPr>
  </w:style>
  <w:style w:type="character" w:customStyle="1" w:styleId="WW8Num17z2">
    <w:name w:val="WW8Num17z2"/>
    <w:rsid w:val="00924AAE"/>
    <w:rPr>
      <w:rFonts w:ascii="Wingdings" w:hAnsi="Wingdings" w:cs="Wingdings"/>
    </w:rPr>
  </w:style>
  <w:style w:type="character" w:customStyle="1" w:styleId="WW8Num17z3">
    <w:name w:val="WW8Num17z3"/>
    <w:rsid w:val="00924AAE"/>
    <w:rPr>
      <w:rFonts w:ascii="Symbol" w:hAnsi="Symbol" w:cs="Symbol"/>
    </w:rPr>
  </w:style>
  <w:style w:type="character" w:customStyle="1" w:styleId="WW8Num18z0">
    <w:name w:val="WW8Num18z0"/>
    <w:rsid w:val="00924AAE"/>
    <w:rPr>
      <w:rFonts w:ascii="Symbol" w:hAnsi="Symbol"/>
    </w:rPr>
  </w:style>
  <w:style w:type="character" w:customStyle="1" w:styleId="WW8Num18z1">
    <w:name w:val="WW8Num18z1"/>
    <w:rsid w:val="00924AAE"/>
    <w:rPr>
      <w:rFonts w:ascii="Courier New" w:hAnsi="Courier New" w:cs="Courier New"/>
    </w:rPr>
  </w:style>
  <w:style w:type="character" w:customStyle="1" w:styleId="WW8Num18z2">
    <w:name w:val="WW8Num18z2"/>
    <w:rsid w:val="00924AAE"/>
    <w:rPr>
      <w:rFonts w:ascii="Wingdings" w:hAnsi="Wingdings"/>
    </w:rPr>
  </w:style>
  <w:style w:type="character" w:customStyle="1" w:styleId="WW8Num19z0">
    <w:name w:val="WW8Num19z0"/>
    <w:rsid w:val="00924AAE"/>
    <w:rPr>
      <w:rFonts w:ascii="Symbol" w:hAnsi="Symbol"/>
    </w:rPr>
  </w:style>
  <w:style w:type="character" w:customStyle="1" w:styleId="WW8Num20z0">
    <w:name w:val="WW8Num20z0"/>
    <w:rsid w:val="00924AAE"/>
    <w:rPr>
      <w:rFonts w:ascii="Symbol" w:hAnsi="Symbol"/>
    </w:rPr>
  </w:style>
  <w:style w:type="character" w:customStyle="1" w:styleId="WW8Num20z1">
    <w:name w:val="WW8Num20z1"/>
    <w:rsid w:val="00924AAE"/>
    <w:rPr>
      <w:rFonts w:ascii="Courier New" w:hAnsi="Courier New" w:cs="Courier New"/>
    </w:rPr>
  </w:style>
  <w:style w:type="character" w:customStyle="1" w:styleId="WW8Num20z2">
    <w:name w:val="WW8Num20z2"/>
    <w:rsid w:val="00924AAE"/>
    <w:rPr>
      <w:rFonts w:ascii="Wingdings" w:hAnsi="Wingdings"/>
    </w:rPr>
  </w:style>
  <w:style w:type="character" w:customStyle="1" w:styleId="WW8Num23z0">
    <w:name w:val="WW8Num23z0"/>
    <w:rsid w:val="00924AAE"/>
    <w:rPr>
      <w:rFonts w:ascii="Times New Roman" w:hAnsi="Times New Roman" w:cs="Times New Roman"/>
    </w:rPr>
  </w:style>
  <w:style w:type="character" w:customStyle="1" w:styleId="WW8Num25z0">
    <w:name w:val="WW8Num25z0"/>
    <w:rsid w:val="00924AAE"/>
    <w:rPr>
      <w:rFonts w:ascii="Times New Roman" w:hAnsi="Times New Roman" w:cs="Times New Roman"/>
      <w:color w:val="auto"/>
    </w:rPr>
  </w:style>
  <w:style w:type="character" w:customStyle="1" w:styleId="WW8Num25z1">
    <w:name w:val="WW8Num25z1"/>
    <w:rsid w:val="00924AAE"/>
    <w:rPr>
      <w:rFonts w:ascii="Courier New" w:hAnsi="Courier New" w:cs="Courier New"/>
    </w:rPr>
  </w:style>
  <w:style w:type="character" w:customStyle="1" w:styleId="WW8Num25z2">
    <w:name w:val="WW8Num25z2"/>
    <w:rsid w:val="00924AAE"/>
    <w:rPr>
      <w:rFonts w:ascii="Wingdings" w:hAnsi="Wingdings"/>
    </w:rPr>
  </w:style>
  <w:style w:type="character" w:customStyle="1" w:styleId="WW8Num25z3">
    <w:name w:val="WW8Num25z3"/>
    <w:rsid w:val="00924AAE"/>
    <w:rPr>
      <w:rFonts w:ascii="Symbol" w:hAnsi="Symbol"/>
    </w:rPr>
  </w:style>
  <w:style w:type="character" w:customStyle="1" w:styleId="WW8Num28z0">
    <w:name w:val="WW8Num28z0"/>
    <w:rsid w:val="00924AAE"/>
    <w:rPr>
      <w:i w:val="0"/>
    </w:rPr>
  </w:style>
  <w:style w:type="character" w:customStyle="1" w:styleId="WW8Num29z0">
    <w:name w:val="WW8Num29z0"/>
    <w:rsid w:val="00924AAE"/>
    <w:rPr>
      <w:rFonts w:ascii="Wingdings" w:hAnsi="Wingdings"/>
    </w:rPr>
  </w:style>
  <w:style w:type="character" w:customStyle="1" w:styleId="WW8Num29z1">
    <w:name w:val="WW8Num29z1"/>
    <w:rsid w:val="00924AAE"/>
    <w:rPr>
      <w:rFonts w:ascii="Courier New" w:hAnsi="Courier New" w:cs="Courier New"/>
    </w:rPr>
  </w:style>
  <w:style w:type="character" w:customStyle="1" w:styleId="WW8Num29z3">
    <w:name w:val="WW8Num29z3"/>
    <w:rsid w:val="00924AAE"/>
    <w:rPr>
      <w:rFonts w:ascii="Symbol" w:hAnsi="Symbol"/>
    </w:rPr>
  </w:style>
  <w:style w:type="character" w:customStyle="1" w:styleId="WW8Num30z0">
    <w:name w:val="WW8Num30z0"/>
    <w:rsid w:val="00924AAE"/>
    <w:rPr>
      <w:rFonts w:ascii="Times New Roman" w:hAnsi="Times New Roman" w:cs="Times New Roman"/>
      <w:color w:val="auto"/>
    </w:rPr>
  </w:style>
  <w:style w:type="character" w:customStyle="1" w:styleId="WW8Num30z1">
    <w:name w:val="WW8Num30z1"/>
    <w:rsid w:val="00924AAE"/>
    <w:rPr>
      <w:rFonts w:ascii="Courier New" w:hAnsi="Courier New" w:cs="Courier New"/>
    </w:rPr>
  </w:style>
  <w:style w:type="character" w:customStyle="1" w:styleId="WW8Num30z2">
    <w:name w:val="WW8Num30z2"/>
    <w:rsid w:val="00924AAE"/>
    <w:rPr>
      <w:rFonts w:ascii="Wingdings" w:hAnsi="Wingdings"/>
    </w:rPr>
  </w:style>
  <w:style w:type="character" w:customStyle="1" w:styleId="WW8Num30z3">
    <w:name w:val="WW8Num30z3"/>
    <w:rsid w:val="00924AAE"/>
    <w:rPr>
      <w:rFonts w:ascii="Symbol" w:hAnsi="Symbol"/>
    </w:rPr>
  </w:style>
  <w:style w:type="character" w:customStyle="1" w:styleId="WW8Num31z0">
    <w:name w:val="WW8Num31z0"/>
    <w:rsid w:val="00924AAE"/>
    <w:rPr>
      <w:rFonts w:ascii="Symbol" w:hAnsi="Symbol"/>
    </w:rPr>
  </w:style>
  <w:style w:type="character" w:customStyle="1" w:styleId="WW8Num31z1">
    <w:name w:val="WW8Num31z1"/>
    <w:rsid w:val="00924AAE"/>
    <w:rPr>
      <w:rFonts w:ascii="Courier New" w:hAnsi="Courier New" w:cs="Courier New"/>
    </w:rPr>
  </w:style>
  <w:style w:type="character" w:customStyle="1" w:styleId="WW8Num31z2">
    <w:name w:val="WW8Num31z2"/>
    <w:rsid w:val="00924AAE"/>
    <w:rPr>
      <w:rFonts w:ascii="Wingdings" w:hAnsi="Wingdings"/>
    </w:rPr>
  </w:style>
  <w:style w:type="character" w:customStyle="1" w:styleId="WW8Num34z0">
    <w:name w:val="WW8Num34z0"/>
    <w:rsid w:val="00924AAE"/>
    <w:rPr>
      <w:rFonts w:ascii="Times New Roman" w:hAnsi="Times New Roman" w:cs="Times New Roman"/>
      <w:color w:val="auto"/>
    </w:rPr>
  </w:style>
  <w:style w:type="character" w:customStyle="1" w:styleId="WW8Num34z1">
    <w:name w:val="WW8Num34z1"/>
    <w:rsid w:val="00924AAE"/>
    <w:rPr>
      <w:rFonts w:ascii="Courier New" w:hAnsi="Courier New" w:cs="Courier New"/>
    </w:rPr>
  </w:style>
  <w:style w:type="character" w:customStyle="1" w:styleId="WW8Num34z2">
    <w:name w:val="WW8Num34z2"/>
    <w:rsid w:val="00924AAE"/>
    <w:rPr>
      <w:rFonts w:ascii="Wingdings" w:hAnsi="Wingdings"/>
    </w:rPr>
  </w:style>
  <w:style w:type="character" w:customStyle="1" w:styleId="WW8Num34z3">
    <w:name w:val="WW8Num34z3"/>
    <w:rsid w:val="00924AAE"/>
    <w:rPr>
      <w:rFonts w:ascii="Symbol" w:hAnsi="Symbol"/>
    </w:rPr>
  </w:style>
  <w:style w:type="character" w:customStyle="1" w:styleId="WW8Num35z0">
    <w:name w:val="WW8Num35z0"/>
    <w:rsid w:val="00924AAE"/>
    <w:rPr>
      <w:rFonts w:ascii="Wingdings" w:hAnsi="Wingdings"/>
    </w:rPr>
  </w:style>
  <w:style w:type="character" w:customStyle="1" w:styleId="WW8Num35z1">
    <w:name w:val="WW8Num35z1"/>
    <w:rsid w:val="00924AAE"/>
    <w:rPr>
      <w:rFonts w:ascii="Courier New" w:hAnsi="Courier New" w:cs="Courier New"/>
    </w:rPr>
  </w:style>
  <w:style w:type="character" w:customStyle="1" w:styleId="WW8Num35z3">
    <w:name w:val="WW8Num35z3"/>
    <w:rsid w:val="00924AAE"/>
    <w:rPr>
      <w:rFonts w:ascii="Symbol" w:hAnsi="Symbol"/>
    </w:rPr>
  </w:style>
  <w:style w:type="character" w:customStyle="1" w:styleId="WW8Num36z0">
    <w:name w:val="WW8Num36z0"/>
    <w:rsid w:val="00924AAE"/>
    <w:rPr>
      <w:rFonts w:ascii="Wingdings" w:hAnsi="Wingdings"/>
    </w:rPr>
  </w:style>
  <w:style w:type="character" w:customStyle="1" w:styleId="WW8Num36z1">
    <w:name w:val="WW8Num36z1"/>
    <w:rsid w:val="00924AAE"/>
    <w:rPr>
      <w:rFonts w:ascii="Courier New" w:hAnsi="Courier New" w:cs="Courier New"/>
    </w:rPr>
  </w:style>
  <w:style w:type="character" w:customStyle="1" w:styleId="WW8Num36z3">
    <w:name w:val="WW8Num36z3"/>
    <w:rsid w:val="00924AAE"/>
    <w:rPr>
      <w:rFonts w:ascii="Symbol" w:hAnsi="Symbol"/>
    </w:rPr>
  </w:style>
  <w:style w:type="character" w:customStyle="1" w:styleId="WW8Num38z0">
    <w:name w:val="WW8Num38z0"/>
    <w:rsid w:val="00924AAE"/>
    <w:rPr>
      <w:rFonts w:ascii="Times New Roman" w:hAnsi="Times New Roman" w:cs="Times New Roman"/>
      <w:color w:val="auto"/>
    </w:rPr>
  </w:style>
  <w:style w:type="character" w:customStyle="1" w:styleId="WW8Num38z1">
    <w:name w:val="WW8Num38z1"/>
    <w:rsid w:val="00924AAE"/>
    <w:rPr>
      <w:rFonts w:ascii="Courier New" w:hAnsi="Courier New" w:cs="Courier New"/>
    </w:rPr>
  </w:style>
  <w:style w:type="character" w:customStyle="1" w:styleId="WW8Num38z2">
    <w:name w:val="WW8Num38z2"/>
    <w:rsid w:val="00924AAE"/>
    <w:rPr>
      <w:rFonts w:ascii="Wingdings" w:hAnsi="Wingdings"/>
    </w:rPr>
  </w:style>
  <w:style w:type="character" w:customStyle="1" w:styleId="WW8Num38z3">
    <w:name w:val="WW8Num38z3"/>
    <w:rsid w:val="00924AAE"/>
    <w:rPr>
      <w:rFonts w:ascii="Symbol" w:hAnsi="Symbol"/>
    </w:rPr>
  </w:style>
  <w:style w:type="character" w:customStyle="1" w:styleId="WW8Num40z0">
    <w:name w:val="WW8Num40z0"/>
    <w:rsid w:val="00924AAE"/>
    <w:rPr>
      <w:rFonts w:ascii="Wingdings" w:hAnsi="Wingdings"/>
    </w:rPr>
  </w:style>
  <w:style w:type="character" w:customStyle="1" w:styleId="WW8Num40z1">
    <w:name w:val="WW8Num40z1"/>
    <w:rsid w:val="00924AAE"/>
    <w:rPr>
      <w:rFonts w:ascii="Courier New" w:hAnsi="Courier New" w:cs="Courier New"/>
    </w:rPr>
  </w:style>
  <w:style w:type="character" w:customStyle="1" w:styleId="WW8Num40z3">
    <w:name w:val="WW8Num40z3"/>
    <w:rsid w:val="00924AAE"/>
    <w:rPr>
      <w:rFonts w:ascii="Symbol" w:hAnsi="Symbol"/>
    </w:rPr>
  </w:style>
  <w:style w:type="character" w:customStyle="1" w:styleId="WW8Num41z0">
    <w:name w:val="WW8Num41z0"/>
    <w:rsid w:val="00924AAE"/>
    <w:rPr>
      <w:rFonts w:ascii="Wingdings" w:hAnsi="Wingdings"/>
    </w:rPr>
  </w:style>
  <w:style w:type="character" w:customStyle="1" w:styleId="WW8Num41z1">
    <w:name w:val="WW8Num41z1"/>
    <w:rsid w:val="00924AAE"/>
    <w:rPr>
      <w:rFonts w:ascii="Courier New" w:hAnsi="Courier New" w:cs="Courier New"/>
    </w:rPr>
  </w:style>
  <w:style w:type="character" w:customStyle="1" w:styleId="WW8Num41z3">
    <w:name w:val="WW8Num41z3"/>
    <w:rsid w:val="00924AAE"/>
    <w:rPr>
      <w:rFonts w:ascii="Symbol" w:hAnsi="Symbol"/>
    </w:rPr>
  </w:style>
  <w:style w:type="character" w:customStyle="1" w:styleId="WW8Num42z0">
    <w:name w:val="WW8Num42z0"/>
    <w:rsid w:val="00924AAE"/>
    <w:rPr>
      <w:i w:val="0"/>
    </w:rPr>
  </w:style>
  <w:style w:type="character" w:customStyle="1" w:styleId="WW8Num44z0">
    <w:name w:val="WW8Num44z0"/>
    <w:rsid w:val="00924AAE"/>
    <w:rPr>
      <w:rFonts w:ascii="Times New Roman" w:hAnsi="Times New Roman" w:cs="Times New Roman"/>
      <w:color w:val="auto"/>
    </w:rPr>
  </w:style>
  <w:style w:type="character" w:customStyle="1" w:styleId="WW8Num44z1">
    <w:name w:val="WW8Num44z1"/>
    <w:rsid w:val="00924AAE"/>
    <w:rPr>
      <w:rFonts w:ascii="Courier New" w:hAnsi="Courier New" w:cs="Courier New"/>
    </w:rPr>
  </w:style>
  <w:style w:type="character" w:customStyle="1" w:styleId="WW8Num44z2">
    <w:name w:val="WW8Num44z2"/>
    <w:rsid w:val="00924AAE"/>
    <w:rPr>
      <w:rFonts w:ascii="Wingdings" w:hAnsi="Wingdings"/>
    </w:rPr>
  </w:style>
  <w:style w:type="character" w:customStyle="1" w:styleId="WW8Num44z3">
    <w:name w:val="WW8Num44z3"/>
    <w:rsid w:val="00924AAE"/>
    <w:rPr>
      <w:rFonts w:ascii="Symbol" w:hAnsi="Symbol"/>
    </w:rPr>
  </w:style>
  <w:style w:type="character" w:customStyle="1" w:styleId="WW8Num45z0">
    <w:name w:val="WW8Num45z0"/>
    <w:rsid w:val="00924AAE"/>
    <w:rPr>
      <w:rFonts w:ascii="Wingdings" w:hAnsi="Wingdings"/>
    </w:rPr>
  </w:style>
  <w:style w:type="character" w:customStyle="1" w:styleId="WW8Num45z1">
    <w:name w:val="WW8Num45z1"/>
    <w:rsid w:val="00924AAE"/>
    <w:rPr>
      <w:rFonts w:ascii="Courier New" w:hAnsi="Courier New" w:cs="Courier New"/>
    </w:rPr>
  </w:style>
  <w:style w:type="character" w:customStyle="1" w:styleId="WW8Num45z3">
    <w:name w:val="WW8Num45z3"/>
    <w:rsid w:val="00924AAE"/>
    <w:rPr>
      <w:rFonts w:ascii="Symbol" w:hAnsi="Symbol"/>
    </w:rPr>
  </w:style>
  <w:style w:type="character" w:customStyle="1" w:styleId="WW8NumSt45z0">
    <w:name w:val="WW8NumSt45z0"/>
    <w:rsid w:val="00924AAE"/>
    <w:rPr>
      <w:rFonts w:ascii="Times New Roman" w:hAnsi="Times New Roman" w:cs="Times New Roman"/>
    </w:rPr>
  </w:style>
  <w:style w:type="character" w:customStyle="1" w:styleId="WW8NumSt46z0">
    <w:name w:val="WW8NumSt46z0"/>
    <w:rsid w:val="00924AA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24AAE"/>
  </w:style>
  <w:style w:type="character" w:styleId="a9">
    <w:name w:val="Hyperlink"/>
    <w:rsid w:val="00924AAE"/>
    <w:rPr>
      <w:color w:val="0000FF"/>
      <w:u w:val="single"/>
    </w:rPr>
  </w:style>
  <w:style w:type="character" w:customStyle="1" w:styleId="FontStyle57">
    <w:name w:val="Font Style57"/>
    <w:rsid w:val="00924AAE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924A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rsid w:val="00924AAE"/>
    <w:rPr>
      <w:rFonts w:ascii="Sylfaen" w:hAnsi="Sylfaen" w:cs="Sylfaen"/>
      <w:spacing w:val="50"/>
      <w:sz w:val="12"/>
      <w:szCs w:val="12"/>
    </w:rPr>
  </w:style>
  <w:style w:type="character" w:customStyle="1" w:styleId="FontStyle69">
    <w:name w:val="Font Style69"/>
    <w:rsid w:val="00924AAE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71">
    <w:name w:val="Font Style71"/>
    <w:rsid w:val="00924AA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2">
    <w:name w:val="Font Style62"/>
    <w:rsid w:val="00924AA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4">
    <w:name w:val="Font Style64"/>
    <w:rsid w:val="00924A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rsid w:val="00924A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rsid w:val="00924AA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rsid w:val="00924AAE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88">
    <w:name w:val="Font Style88"/>
    <w:rsid w:val="00924AA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1">
    <w:name w:val="Font Style91"/>
    <w:rsid w:val="00924AA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2">
    <w:name w:val="Font Style92"/>
    <w:rsid w:val="00924AA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90">
    <w:name w:val="Font Style90"/>
    <w:rsid w:val="00924AA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rsid w:val="00924A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rsid w:val="00924AAE"/>
    <w:rPr>
      <w:rFonts w:ascii="Franklin Gothic Medium" w:hAnsi="Franklin Gothic Medium" w:cs="Franklin Gothic Medium"/>
      <w:spacing w:val="10"/>
      <w:sz w:val="14"/>
      <w:szCs w:val="14"/>
    </w:rPr>
  </w:style>
  <w:style w:type="character" w:customStyle="1" w:styleId="FontStyle73">
    <w:name w:val="Font Style73"/>
    <w:rsid w:val="00924AAE"/>
    <w:rPr>
      <w:rFonts w:ascii="Arial Black" w:hAnsi="Arial Black" w:cs="Arial Black"/>
      <w:spacing w:val="20"/>
      <w:sz w:val="12"/>
      <w:szCs w:val="12"/>
    </w:rPr>
  </w:style>
  <w:style w:type="character" w:styleId="aa">
    <w:name w:val="page number"/>
    <w:basedOn w:val="11"/>
    <w:rsid w:val="00924AAE"/>
  </w:style>
  <w:style w:type="character" w:styleId="ab">
    <w:name w:val="Strong"/>
    <w:qFormat/>
    <w:rsid w:val="00924AAE"/>
    <w:rPr>
      <w:b/>
      <w:bCs/>
    </w:rPr>
  </w:style>
  <w:style w:type="paragraph" w:customStyle="1" w:styleId="ac">
    <w:name w:val="Заголовок"/>
    <w:basedOn w:val="a"/>
    <w:next w:val="ad"/>
    <w:rsid w:val="00924AA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924A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924AAE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f">
    <w:name w:val="List"/>
    <w:basedOn w:val="ad"/>
    <w:rsid w:val="00924AAE"/>
    <w:rPr>
      <w:rFonts w:cs="Mangal"/>
    </w:rPr>
  </w:style>
  <w:style w:type="paragraph" w:customStyle="1" w:styleId="12">
    <w:name w:val="Название1"/>
    <w:basedOn w:val="a"/>
    <w:rsid w:val="00924A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24AA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24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24AA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rsid w:val="00924A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24AAE"/>
    <w:pPr>
      <w:widowControl w:val="0"/>
      <w:suppressAutoHyphens/>
      <w:autoSpaceDE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924A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924AAE"/>
    <w:pPr>
      <w:widowControl w:val="0"/>
      <w:suppressAutoHyphens/>
      <w:autoSpaceDE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924A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a"/>
    <w:rsid w:val="00924AAE"/>
    <w:pPr>
      <w:widowControl w:val="0"/>
      <w:suppressAutoHyphens/>
      <w:autoSpaceDE w:val="0"/>
      <w:spacing w:after="0" w:line="21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4">
    <w:name w:val="Style44"/>
    <w:basedOn w:val="a"/>
    <w:rsid w:val="00924AAE"/>
    <w:pPr>
      <w:widowControl w:val="0"/>
      <w:suppressAutoHyphens/>
      <w:autoSpaceDE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924AAE"/>
    <w:pPr>
      <w:widowControl w:val="0"/>
      <w:suppressAutoHyphens/>
      <w:autoSpaceDE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924AAE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924AAE"/>
    <w:pPr>
      <w:widowControl w:val="0"/>
      <w:suppressAutoHyphens/>
      <w:autoSpaceDE w:val="0"/>
      <w:spacing w:after="0" w:line="274" w:lineRule="exact"/>
      <w:ind w:firstLine="662"/>
      <w:jc w:val="both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24AA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924AAE"/>
    <w:pPr>
      <w:widowControl w:val="0"/>
      <w:suppressAutoHyphens/>
      <w:autoSpaceDE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924AAE"/>
    <w:pPr>
      <w:widowControl w:val="0"/>
      <w:suppressAutoHyphens/>
      <w:autoSpaceDE w:val="0"/>
      <w:spacing w:after="0" w:line="18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924AAE"/>
    <w:pPr>
      <w:widowControl w:val="0"/>
      <w:suppressAutoHyphens/>
      <w:autoSpaceDE w:val="0"/>
      <w:spacing w:after="0" w:line="19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rsid w:val="00924AA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2">
    <w:name w:val="Заголовок таблицы"/>
    <w:basedOn w:val="af0"/>
    <w:rsid w:val="00924AAE"/>
    <w:pPr>
      <w:jc w:val="center"/>
    </w:pPr>
    <w:rPr>
      <w:b/>
      <w:bCs/>
    </w:rPr>
  </w:style>
  <w:style w:type="paragraph" w:customStyle="1" w:styleId="14">
    <w:name w:val="Абзац списка1"/>
    <w:basedOn w:val="a"/>
    <w:uiPriority w:val="34"/>
    <w:qFormat/>
    <w:rsid w:val="00924A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uiPriority w:val="1"/>
    <w:qFormat/>
    <w:rsid w:val="00924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24AA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rsid w:val="00924AAE"/>
    <w:rPr>
      <w:rFonts w:ascii="Times New Roman" w:hAnsi="Times New Roman" w:cs="Times New Roman" w:hint="default"/>
      <w:sz w:val="18"/>
      <w:szCs w:val="18"/>
    </w:rPr>
  </w:style>
  <w:style w:type="character" w:customStyle="1" w:styleId="FontStyle93">
    <w:name w:val="Font Style93"/>
    <w:rsid w:val="00924AAE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110">
    <w:name w:val="Font Style110"/>
    <w:rsid w:val="00924AA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rsid w:val="00924AAE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44">
    <w:name w:val="Font Style144"/>
    <w:rsid w:val="00924AAE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paragraph" w:customStyle="1" w:styleId="Style19">
    <w:name w:val="Style19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24AAE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924AAE"/>
    <w:pPr>
      <w:widowControl w:val="0"/>
      <w:autoSpaceDE w:val="0"/>
      <w:autoSpaceDN w:val="0"/>
      <w:adjustRightInd w:val="0"/>
      <w:spacing w:after="0" w:line="211" w:lineRule="exact"/>
      <w:ind w:hanging="9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rsid w:val="00924AAE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924AAE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rsid w:val="00924AAE"/>
    <w:rPr>
      <w:rFonts w:ascii="Book Antiqua" w:hAnsi="Book Antiqua" w:cs="Book Antiqua" w:hint="default"/>
      <w:i/>
      <w:iCs/>
      <w:sz w:val="20"/>
      <w:szCs w:val="20"/>
    </w:rPr>
  </w:style>
  <w:style w:type="paragraph" w:customStyle="1" w:styleId="Style40">
    <w:name w:val="Style40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924AAE"/>
    <w:pPr>
      <w:widowControl w:val="0"/>
      <w:autoSpaceDE w:val="0"/>
      <w:autoSpaceDN w:val="0"/>
      <w:adjustRightInd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924AAE"/>
    <w:rPr>
      <w:rFonts w:ascii="Book Antiqua" w:hAnsi="Book Antiqua" w:cs="Book Antiqua" w:hint="default"/>
      <w:sz w:val="20"/>
      <w:szCs w:val="20"/>
    </w:rPr>
  </w:style>
  <w:style w:type="character" w:customStyle="1" w:styleId="FontStyle109">
    <w:name w:val="Font Style109"/>
    <w:rsid w:val="00924AAE"/>
    <w:rPr>
      <w:rFonts w:ascii="Book Antiqua" w:hAnsi="Book Antiqua" w:cs="Book Antiqua" w:hint="default"/>
      <w:sz w:val="20"/>
      <w:szCs w:val="20"/>
    </w:rPr>
  </w:style>
  <w:style w:type="paragraph" w:customStyle="1" w:styleId="Style22">
    <w:name w:val="Style22"/>
    <w:basedOn w:val="a"/>
    <w:rsid w:val="00924AAE"/>
    <w:pPr>
      <w:widowControl w:val="0"/>
      <w:autoSpaceDE w:val="0"/>
      <w:autoSpaceDN w:val="0"/>
      <w:adjustRightInd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924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924AAE"/>
    <w:pPr>
      <w:widowControl w:val="0"/>
      <w:autoSpaceDE w:val="0"/>
      <w:autoSpaceDN w:val="0"/>
      <w:adjustRightInd w:val="0"/>
      <w:spacing w:after="0" w:line="221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924AA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924A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24AAE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924AAE"/>
    <w:rPr>
      <w:rFonts w:ascii="Times New Roman" w:hAnsi="Times New Roman" w:cs="Times New Roman" w:hint="default"/>
      <w:sz w:val="10"/>
      <w:szCs w:val="10"/>
    </w:rPr>
  </w:style>
  <w:style w:type="character" w:customStyle="1" w:styleId="FontStyle141">
    <w:name w:val="Font Style141"/>
    <w:rsid w:val="00924AAE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22">
    <w:name w:val="Font Style122"/>
    <w:rsid w:val="00924AAE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924AAE"/>
    <w:rPr>
      <w:rFonts w:ascii="Arial" w:hAnsi="Arial" w:cs="Arial" w:hint="default"/>
      <w:sz w:val="22"/>
      <w:szCs w:val="22"/>
    </w:rPr>
  </w:style>
  <w:style w:type="paragraph" w:customStyle="1" w:styleId="Style26">
    <w:name w:val="Style26"/>
    <w:basedOn w:val="a"/>
    <w:rsid w:val="0092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rsid w:val="00924AAE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f4">
    <w:name w:val="List Paragraph"/>
    <w:basedOn w:val="a"/>
    <w:uiPriority w:val="34"/>
    <w:qFormat/>
    <w:rsid w:val="00924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rsid w:val="00924AAE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4AAE"/>
    <w:pPr>
      <w:widowControl w:val="0"/>
      <w:shd w:val="clear" w:color="auto" w:fill="FFFFFF"/>
      <w:spacing w:before="60" w:after="240" w:line="240" w:lineRule="atLeast"/>
      <w:jc w:val="center"/>
    </w:pPr>
    <w:rPr>
      <w:sz w:val="23"/>
      <w:szCs w:val="23"/>
    </w:rPr>
  </w:style>
  <w:style w:type="character" w:customStyle="1" w:styleId="af5">
    <w:name w:val="Текст выноски Знак"/>
    <w:basedOn w:val="a0"/>
    <w:link w:val="af6"/>
    <w:uiPriority w:val="99"/>
    <w:semiHidden/>
    <w:rsid w:val="00924AAE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6">
    <w:name w:val="Balloon Text"/>
    <w:basedOn w:val="a"/>
    <w:link w:val="af5"/>
    <w:uiPriority w:val="99"/>
    <w:semiHidden/>
    <w:unhideWhenUsed/>
    <w:rsid w:val="00924AAE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5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09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1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3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69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5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04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59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87</Pages>
  <Words>17577</Words>
  <Characters>100195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2015-10-07T16:41:00Z</cp:lastPrinted>
  <dcterms:created xsi:type="dcterms:W3CDTF">2015-08-24T12:38:00Z</dcterms:created>
  <dcterms:modified xsi:type="dcterms:W3CDTF">2015-11-25T19:24:00Z</dcterms:modified>
</cp:coreProperties>
</file>