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B9" w:rsidRPr="004347A8" w:rsidRDefault="006E33B9" w:rsidP="006E3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A8">
        <w:rPr>
          <w:rFonts w:ascii="Times New Roman" w:hAnsi="Times New Roman" w:cs="Times New Roman"/>
          <w:b/>
          <w:sz w:val="28"/>
          <w:szCs w:val="28"/>
        </w:rPr>
        <w:t xml:space="preserve">Значение праздника </w:t>
      </w:r>
      <w:proofErr w:type="spellStart"/>
      <w:r w:rsidRPr="004347A8">
        <w:rPr>
          <w:rFonts w:ascii="Times New Roman" w:hAnsi="Times New Roman" w:cs="Times New Roman"/>
          <w:b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347A8">
        <w:rPr>
          <w:rFonts w:ascii="Times New Roman" w:hAnsi="Times New Roman" w:cs="Times New Roman"/>
          <w:b/>
          <w:sz w:val="28"/>
          <w:szCs w:val="28"/>
        </w:rPr>
        <w:t>Хангави</w:t>
      </w:r>
      <w:proofErr w:type="spellEnd"/>
      <w:r w:rsidRPr="004347A8">
        <w:rPr>
          <w:rFonts w:ascii="Times New Roman" w:hAnsi="Times New Roman" w:cs="Times New Roman"/>
          <w:b/>
          <w:sz w:val="28"/>
          <w:szCs w:val="28"/>
        </w:rPr>
        <w:t>)</w:t>
      </w:r>
    </w:p>
    <w:p w:rsidR="006E33B9" w:rsidRPr="006E33B9" w:rsidRDefault="006E33B9" w:rsidP="006E33B9">
      <w:pPr>
        <w:jc w:val="both"/>
        <w:rPr>
          <w:rFonts w:ascii="Times New Roman" w:hAnsi="Times New Roman" w:cs="Times New Roman"/>
          <w:sz w:val="28"/>
          <w:szCs w:val="28"/>
        </w:rPr>
      </w:pPr>
      <w:r w:rsidRPr="006E33B9">
        <w:rPr>
          <w:rFonts w:ascii="Times New Roman" w:hAnsi="Times New Roman" w:cs="Times New Roman"/>
          <w:sz w:val="28"/>
          <w:szCs w:val="28"/>
        </w:rPr>
        <w:t xml:space="preserve">Как уже было отмечено,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 - это один из трёх самых главных праздников Кореи, наряду с Новым годом по лунному календарю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Соллаль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 и праздником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Тано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, который отмечается в честь завершения весенних полевых работ. Праздник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 также именуют «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Чунчхучжоль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>», то есть «праздник середины осени», или «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Хангави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», то есть «середина», поскольку он приходится на 15-е число 8-го лунного месяца.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 имел большое значение для Кореи в старину, когда основным занятием большей части населения было сельское хозяйство. В этот день крестьяне поклонялись предкам, благодарили их за богатый урожай и праздновали завершение полевых работ вместе с членами семьи и соседями.</w:t>
      </w:r>
    </w:p>
    <w:p w:rsidR="00DB13F1" w:rsidRDefault="006E33B9" w:rsidP="006E33B9">
      <w:pPr>
        <w:jc w:val="both"/>
        <w:rPr>
          <w:rFonts w:ascii="Times New Roman" w:hAnsi="Times New Roman" w:cs="Times New Roman"/>
          <w:sz w:val="28"/>
          <w:szCs w:val="28"/>
        </w:rPr>
      </w:pPr>
      <w:r w:rsidRPr="006E33B9">
        <w:rPr>
          <w:rFonts w:ascii="Times New Roman" w:hAnsi="Times New Roman" w:cs="Times New Roman"/>
          <w:sz w:val="28"/>
          <w:szCs w:val="28"/>
        </w:rPr>
        <w:t xml:space="preserve">Достоверно неизвестно, откуда берёт своё начало праздник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. Предполагается, </w:t>
      </w:r>
      <w:proofErr w:type="gramStart"/>
      <w:r w:rsidRPr="006E33B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E33B9">
        <w:rPr>
          <w:rFonts w:ascii="Times New Roman" w:hAnsi="Times New Roman" w:cs="Times New Roman"/>
          <w:sz w:val="28"/>
          <w:szCs w:val="28"/>
        </w:rPr>
        <w:t xml:space="preserve"> скорее всего его корни восходят к древним верованиям, связанным с поклонением Луне. Солнце появляется на небосклоне каждое утро, а вот полную Луну, которая может сделать светлой самую тёмную ночь, можно увидеть лишь один раз в месяц, и потому древние люди её особенно почитали. А в ночь, когда полная Луна светит ярче всего, то есть в 15-й день 8-го лунного месяца, издавна устраивали веселые народные гуляния: все люди собирались вместе, пили, ели и танцевали. Этот день корейцы считали одним из самых важных в </w:t>
      </w:r>
      <w:proofErr w:type="gramStart"/>
      <w:r w:rsidRPr="006E33B9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6E33B9">
        <w:rPr>
          <w:rFonts w:ascii="Times New Roman" w:hAnsi="Times New Roman" w:cs="Times New Roman"/>
          <w:sz w:val="28"/>
          <w:szCs w:val="28"/>
        </w:rPr>
        <w:t xml:space="preserve"> и, разумеется, традиция отмечать его дошла и до нашего времени. Также день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 xml:space="preserve"> знаменует окончание осенних работ по сбору урожая, когда в каждом доме в изобилии находятся фрукты, овощи и злаки, а на улице стоит чудесная погода - уже совсем не жарко, но и до зимних холодов еще далеко. Отсюда и берёт свое начало известная корейская пословица: «Ни больше не надо, ни меньше не надо, а чтобы было как в </w:t>
      </w:r>
      <w:proofErr w:type="spellStart"/>
      <w:r w:rsidRPr="006E33B9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6E33B9">
        <w:rPr>
          <w:rFonts w:ascii="Times New Roman" w:hAnsi="Times New Roman" w:cs="Times New Roman"/>
          <w:sz w:val="28"/>
          <w:szCs w:val="28"/>
        </w:rPr>
        <w:t>».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7A8">
        <w:rPr>
          <w:rFonts w:ascii="Times New Roman" w:hAnsi="Times New Roman" w:cs="Times New Roman"/>
          <w:b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b/>
          <w:sz w:val="28"/>
          <w:szCs w:val="28"/>
        </w:rPr>
        <w:t>: обычаи празднования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 xml:space="preserve">Ранним утром в день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члены семьи проводят церемонию поклонения духам предков, подносят им праздничные кушанья и вино, приготовленные из продуктов нового урожая. После завершения утренней церемонии жертвоприношения семья посещает могилы предков, чтобы вознести молитвы и прополоть на них сорняки. Вечером же все люди выходят на улицу, чтобы полюбоваться полной луной, водят хороводы и играют в народные игры.</w:t>
      </w:r>
    </w:p>
    <w:p w:rsid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A8">
        <w:rPr>
          <w:rFonts w:ascii="Times New Roman" w:hAnsi="Times New Roman" w:cs="Times New Roman"/>
          <w:i/>
          <w:sz w:val="28"/>
          <w:szCs w:val="28"/>
        </w:rPr>
        <w:lastRenderedPageBreak/>
        <w:t>Поклонение духам предков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 xml:space="preserve">На рассвете в каждом доме в кругу семьи проводится церемонию жертвоприношения духам предков. Подобную церемонию обычно проводят два раза в год: в Новый год по лунному календарю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Соллаль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и в праздник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. Разница заключается в том, что в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Соллаль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традиционно подается суп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ттоккук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» с белыми рисовыми хлебцами, а в день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– сваренный рис нового урожая. После завершения этой церемонии все члены семьи вкушают разложенные на жертвенном столе блюда. Считается, что это должно принести счастье и удачу в будущем году.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A8">
        <w:rPr>
          <w:rFonts w:ascii="Times New Roman" w:hAnsi="Times New Roman" w:cs="Times New Roman"/>
          <w:i/>
          <w:sz w:val="28"/>
          <w:szCs w:val="28"/>
        </w:rPr>
        <w:t>Посещение могил предков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принято посещать могилы предков и пропалывать траву и сорняки, которые успели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вырости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на них в течение лета. Это считается проявлением почтительности и уважения по отношению к предкам, что, в свою очередь, является обязательным долгом каждого достойного человека. Уже за месяц до наступления дня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в выходные дни автомагистрали Кореи наводняют машины - тысячи людей спешат заранее навестить могилы предков.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A8">
        <w:rPr>
          <w:rFonts w:ascii="Times New Roman" w:hAnsi="Times New Roman" w:cs="Times New Roman"/>
          <w:i/>
          <w:sz w:val="28"/>
          <w:szCs w:val="28"/>
        </w:rPr>
        <w:t>Традиционная борьба «</w:t>
      </w:r>
      <w:proofErr w:type="spellStart"/>
      <w:r w:rsidRPr="004347A8">
        <w:rPr>
          <w:rFonts w:ascii="Times New Roman" w:hAnsi="Times New Roman" w:cs="Times New Roman"/>
          <w:i/>
          <w:sz w:val="28"/>
          <w:szCs w:val="28"/>
        </w:rPr>
        <w:t>ссирым</w:t>
      </w:r>
      <w:proofErr w:type="spellEnd"/>
      <w:r w:rsidRPr="004347A8">
        <w:rPr>
          <w:rFonts w:ascii="Times New Roman" w:hAnsi="Times New Roman" w:cs="Times New Roman"/>
          <w:i/>
          <w:sz w:val="28"/>
          <w:szCs w:val="28"/>
        </w:rPr>
        <w:t>»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>В таких поединках принимают участие самые сильные люди деревни, которые в окружении толпы соседей на песчаной площадке соревнуются между собой в силе и ловкости. Победитель зарабатывает славу настоящего богатыря и уносит с собой награду: моток ткани, меру риса или телёнка. В современной Корее ежегодно проводятся Национальные первенства по борьбе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ссирым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».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A8">
        <w:rPr>
          <w:rFonts w:ascii="Times New Roman" w:hAnsi="Times New Roman" w:cs="Times New Roman"/>
          <w:i/>
          <w:sz w:val="28"/>
          <w:szCs w:val="28"/>
        </w:rPr>
        <w:t>Хоровод «</w:t>
      </w:r>
      <w:proofErr w:type="spellStart"/>
      <w:r w:rsidRPr="004347A8">
        <w:rPr>
          <w:rFonts w:ascii="Times New Roman" w:hAnsi="Times New Roman" w:cs="Times New Roman"/>
          <w:i/>
          <w:sz w:val="28"/>
          <w:szCs w:val="28"/>
        </w:rPr>
        <w:t>кангансуллэ</w:t>
      </w:r>
      <w:proofErr w:type="spellEnd"/>
      <w:r w:rsidRPr="004347A8">
        <w:rPr>
          <w:rFonts w:ascii="Times New Roman" w:hAnsi="Times New Roman" w:cs="Times New Roman"/>
          <w:i/>
          <w:sz w:val="28"/>
          <w:szCs w:val="28"/>
        </w:rPr>
        <w:t>»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Кангансуллэ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 – это хоровод, который водят замужние женщины и молодые девушки, облачившись в корейскую традиционную одежду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ханбок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 и исполняя народные песни. Согласно одной из легенд, в эпоху правления династии</w:t>
      </w:r>
      <w:proofErr w:type="gramStart"/>
      <w:r w:rsidRPr="004347A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4347A8">
        <w:rPr>
          <w:rFonts w:ascii="Times New Roman" w:hAnsi="Times New Roman" w:cs="Times New Roman"/>
          <w:sz w:val="28"/>
          <w:szCs w:val="28"/>
        </w:rPr>
        <w:t xml:space="preserve">и (1392-1910), когда на Корею хотели напасть враги, все женщины, нарядившись в военные одеяния, поднялись на гору и водили там хороводы. В результате у врага создалось ложное впечатление о значительных силах </w:t>
      </w:r>
      <w:proofErr w:type="gramStart"/>
      <w:r w:rsidRPr="004347A8">
        <w:rPr>
          <w:rFonts w:ascii="Times New Roman" w:hAnsi="Times New Roman" w:cs="Times New Roman"/>
          <w:sz w:val="28"/>
          <w:szCs w:val="28"/>
        </w:rPr>
        <w:t>противника</w:t>
      </w:r>
      <w:proofErr w:type="gramEnd"/>
      <w:r w:rsidRPr="004347A8">
        <w:rPr>
          <w:rFonts w:ascii="Times New Roman" w:hAnsi="Times New Roman" w:cs="Times New Roman"/>
          <w:sz w:val="28"/>
          <w:szCs w:val="28"/>
        </w:rPr>
        <w:t xml:space="preserve"> и эта хитрость принесла корейцам победу. Считается, что традиция водить хороводы восходит именно к этой военной тактике.</w:t>
      </w:r>
    </w:p>
    <w:p w:rsid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347A8">
        <w:rPr>
          <w:rFonts w:ascii="Times New Roman" w:hAnsi="Times New Roman" w:cs="Times New Roman"/>
          <w:i/>
          <w:sz w:val="28"/>
          <w:szCs w:val="28"/>
        </w:rPr>
        <w:t xml:space="preserve">Наряд для </w:t>
      </w:r>
      <w:proofErr w:type="spellStart"/>
      <w:r w:rsidRPr="004347A8">
        <w:rPr>
          <w:rFonts w:ascii="Times New Roman" w:hAnsi="Times New Roman" w:cs="Times New Roman"/>
          <w:i/>
          <w:sz w:val="28"/>
          <w:szCs w:val="28"/>
        </w:rPr>
        <w:t>Чхусока</w:t>
      </w:r>
      <w:proofErr w:type="spellEnd"/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 xml:space="preserve">В соответствие с традициями, с далёких времён в день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все домочадцы одевают новую одежду, которая по-корейски именовалась специальным словом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чхусокпим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». В старину было принято одевать корейский традиционный костюм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ханбок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», а в настоящее время его часто заменяют обычной новой одеждой в европейском стиле. Нарядившись в новую одежду, корейцы собираются в кругу родных и близких и приветствуют друг друга.</w:t>
      </w:r>
    </w:p>
    <w:bookmarkEnd w:id="0"/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 xml:space="preserve"> </w:t>
      </w:r>
      <w:r w:rsidRPr="004347A8">
        <w:rPr>
          <w:rFonts w:ascii="Times New Roman" w:hAnsi="Times New Roman" w:cs="Times New Roman"/>
          <w:i/>
          <w:sz w:val="28"/>
          <w:szCs w:val="28"/>
        </w:rPr>
        <w:t>Праздничный стол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7A8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, который знаменует собой завершение сельскохозяйственных работ, уже созревают злаки, овощи и фрукты. Из зерна и плодов нового урожая готовят различные праздничные блюда, сладости и вино.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A8">
        <w:rPr>
          <w:rFonts w:ascii="Times New Roman" w:hAnsi="Times New Roman" w:cs="Times New Roman"/>
          <w:i/>
          <w:sz w:val="28"/>
          <w:szCs w:val="28"/>
        </w:rPr>
        <w:t>Сладкие рисовые хлебцы «</w:t>
      </w:r>
      <w:proofErr w:type="spellStart"/>
      <w:r w:rsidRPr="004347A8">
        <w:rPr>
          <w:rFonts w:ascii="Times New Roman" w:hAnsi="Times New Roman" w:cs="Times New Roman"/>
          <w:i/>
          <w:sz w:val="28"/>
          <w:szCs w:val="28"/>
        </w:rPr>
        <w:t>сонпхён</w:t>
      </w:r>
      <w:proofErr w:type="spellEnd"/>
      <w:r w:rsidRPr="004347A8">
        <w:rPr>
          <w:rFonts w:ascii="Times New Roman" w:hAnsi="Times New Roman" w:cs="Times New Roman"/>
          <w:i/>
          <w:sz w:val="28"/>
          <w:szCs w:val="28"/>
        </w:rPr>
        <w:t>»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>Рисовые хлебцы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сонпхён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» являются традиционным лакомством, которое обязательно подается на стол во время празднования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Чхусока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. Они представляет собой небольшую лепешку из отбитого риса или с начинкой из семян кунжута, сладких бобов и каштанов. Примечательно, что используемые в качестве начинки ингредиенты прессуются на доске, посыпанной сосновыми иголками, отчего они приобретает лёгкий аромат сосны. В преддверии праздника вся семья собирается вместе, чтобы приготовить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сонпхён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». Считается, что у того, кто сумеет слепить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сонпхён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 аккуратными и ровными спутник жизни или дети будут красивыми и добрыми. Поэтому и в современной Корее молодые юноши и девушки стараются изготовить как можно более красивые хлебцы.</w:t>
      </w:r>
    </w:p>
    <w:p w:rsidR="004347A8" w:rsidRPr="004347A8" w:rsidRDefault="004347A8" w:rsidP="004347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7A8">
        <w:rPr>
          <w:rFonts w:ascii="Times New Roman" w:hAnsi="Times New Roman" w:cs="Times New Roman"/>
          <w:i/>
          <w:sz w:val="28"/>
          <w:szCs w:val="28"/>
        </w:rPr>
        <w:t>Вино</w:t>
      </w:r>
    </w:p>
    <w:p w:rsidR="004347A8" w:rsidRPr="006E33B9" w:rsidRDefault="004347A8" w:rsidP="004347A8">
      <w:pPr>
        <w:jc w:val="both"/>
        <w:rPr>
          <w:rFonts w:ascii="Times New Roman" w:hAnsi="Times New Roman" w:cs="Times New Roman"/>
          <w:sz w:val="28"/>
          <w:szCs w:val="28"/>
        </w:rPr>
      </w:pPr>
      <w:r w:rsidRPr="004347A8">
        <w:rPr>
          <w:rFonts w:ascii="Times New Roman" w:hAnsi="Times New Roman" w:cs="Times New Roman"/>
          <w:sz w:val="28"/>
          <w:szCs w:val="28"/>
        </w:rPr>
        <w:t xml:space="preserve">Другой важный атрибут праздничного стола - это вино. В день 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Чхусок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 xml:space="preserve"> принято пить вино «</w:t>
      </w:r>
      <w:proofErr w:type="spellStart"/>
      <w:r w:rsidRPr="004347A8">
        <w:rPr>
          <w:rFonts w:ascii="Times New Roman" w:hAnsi="Times New Roman" w:cs="Times New Roman"/>
          <w:sz w:val="28"/>
          <w:szCs w:val="28"/>
        </w:rPr>
        <w:t>Пэкчу</w:t>
      </w:r>
      <w:proofErr w:type="spellEnd"/>
      <w:r w:rsidRPr="004347A8">
        <w:rPr>
          <w:rFonts w:ascii="Times New Roman" w:hAnsi="Times New Roman" w:cs="Times New Roman"/>
          <w:sz w:val="28"/>
          <w:szCs w:val="28"/>
        </w:rPr>
        <w:t>», приготовленное из риса нового урожая. Все труды и заботы позади, и люди расслабляются за рюмочкой горячительного напитка в компании близких и друзей.</w:t>
      </w:r>
    </w:p>
    <w:sectPr w:rsidR="004347A8" w:rsidRPr="006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5D"/>
    <w:rsid w:val="004347A8"/>
    <w:rsid w:val="006E33B9"/>
    <w:rsid w:val="009671E9"/>
    <w:rsid w:val="00DB13F1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2015-09-20T09:29:00Z</dcterms:created>
  <dcterms:modified xsi:type="dcterms:W3CDTF">2015-09-20T10:10:00Z</dcterms:modified>
</cp:coreProperties>
</file>