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72" w:rsidRPr="003A2F72" w:rsidRDefault="003A2F72" w:rsidP="003A2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 профессионального самообразования</w:t>
      </w:r>
    </w:p>
    <w:p w:rsidR="003A2F72" w:rsidRPr="003A2F72" w:rsidRDefault="003A2F72" w:rsidP="003A2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учителя математики </w:t>
      </w:r>
      <w:r w:rsidR="00851C3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Приваловой Ю.В.</w:t>
      </w:r>
    </w:p>
    <w:p w:rsidR="003A2F72" w:rsidRPr="003A2F72" w:rsidRDefault="003A2F72" w:rsidP="003A2F72">
      <w:pPr>
        <w:spacing w:before="100" w:beforeAutospacing="1" w:after="0" w:line="240" w:lineRule="auto"/>
        <w:ind w:left="2552" w:firstLine="284"/>
        <w:jc w:val="right"/>
        <w:rPr>
          <w:rFonts w:ascii="Times New Roman" w:eastAsia="Times New Roman" w:hAnsi="Times New Roman" w:cs="Times New Roman"/>
          <w:color w:val="EEEEEE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жизни, и знает способ и средства, как он это может осуществить в качестве индивидуума, воздействующего на мир»</w:t>
      </w:r>
    </w:p>
    <w:p w:rsidR="003A2F72" w:rsidRPr="003A2F72" w:rsidRDefault="003A2F72" w:rsidP="003A2F72">
      <w:pPr>
        <w:spacing w:before="100" w:beforeAutospacing="1" w:after="0" w:line="240" w:lineRule="auto"/>
        <w:ind w:left="2552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А. </w:t>
      </w:r>
      <w:proofErr w:type="spellStart"/>
      <w:r w:rsidRPr="003A2F7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Дистервег</w:t>
      </w:r>
      <w:proofErr w:type="spellEnd"/>
    </w:p>
    <w:p w:rsidR="003A2F72" w:rsidRPr="003A2F72" w:rsidRDefault="003A2F72" w:rsidP="003A2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тема «</w:t>
      </w:r>
      <w:r w:rsidRPr="003A2F7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Применение инновационных технологий на уроках математики для развития творческой инициативы, мотивации учащихся с целью повышения качества обучения</w:t>
      </w: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3A2F72" w:rsidRPr="003A2F72" w:rsidRDefault="003A2F72" w:rsidP="003A2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Цели самообразования:</w:t>
      </w:r>
    </w:p>
    <w:p w:rsidR="003A2F72" w:rsidRPr="003A2F72" w:rsidRDefault="003A2F72" w:rsidP="003A2F7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способность к творческому саморазвитию, к творческой деятельности;</w:t>
      </w:r>
    </w:p>
    <w:p w:rsidR="003A2F72" w:rsidRPr="003A2F72" w:rsidRDefault="003A2F72" w:rsidP="003A2F7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3A2F72" w:rsidRPr="003A2F72" w:rsidRDefault="003A2F72" w:rsidP="003A2F7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программирование своей деятельности, творческой рефлексии, генерирование идей, воплощение творческого замысла.</w:t>
      </w:r>
      <w:bookmarkStart w:id="0" w:name="_GoBack"/>
      <w:bookmarkEnd w:id="0"/>
    </w:p>
    <w:p w:rsidR="003A2F72" w:rsidRPr="003A2F72" w:rsidRDefault="003A2F72" w:rsidP="003A2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Задачи:</w:t>
      </w:r>
      <w:r w:rsidRPr="003A2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Продолжить работу над повышением научно-теоретического уровня в области теории и методики преподавания математики;</w:t>
      </w:r>
    </w:p>
    <w:p w:rsidR="003A2F72" w:rsidRPr="003A2F72" w:rsidRDefault="003A2F72" w:rsidP="003A2F7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и внедрить в практику образовательной деятельности программу по математике с применением ИКТ,</w:t>
      </w:r>
    </w:p>
    <w:p w:rsidR="003A2F72" w:rsidRPr="003A2F72" w:rsidRDefault="003A2F72" w:rsidP="003A2F7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методические рекомендации, дидактические материалы в рамках реализуемой инновации;</w:t>
      </w:r>
    </w:p>
    <w:p w:rsidR="003A2F72" w:rsidRPr="003A2F72" w:rsidRDefault="003A2F72" w:rsidP="003A2F7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Изучить психологические и возрастные особенности школьников.</w:t>
      </w:r>
    </w:p>
    <w:p w:rsidR="003A2F72" w:rsidRPr="003A2F72" w:rsidRDefault="003A2F72" w:rsidP="003A2F72">
      <w:pPr>
        <w:spacing w:before="100" w:beforeAutospacing="1" w:after="0" w:line="240" w:lineRule="auto"/>
        <w:ind w:left="18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Основные направления самообразования:</w:t>
      </w:r>
    </w:p>
    <w:p w:rsidR="003A2F72" w:rsidRPr="003A2F72" w:rsidRDefault="003A2F72" w:rsidP="003A2F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технологии),</w:t>
      </w:r>
    </w:p>
    <w:p w:rsidR="003A2F72" w:rsidRPr="003A2F72" w:rsidRDefault="003A2F72" w:rsidP="003A2F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Психолого-педагогическое (ориентированное на учеников и родителей),</w:t>
      </w:r>
    </w:p>
    <w:p w:rsidR="003A2F72" w:rsidRPr="003A2F72" w:rsidRDefault="003A2F72" w:rsidP="003A2F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Охрана здоровья,</w:t>
      </w:r>
    </w:p>
    <w:p w:rsidR="003A2F72" w:rsidRPr="003A2F72" w:rsidRDefault="003A2F72" w:rsidP="003A2F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Психологическое (имидж, общение, искусство влияния, лидерские качества и др.),</w:t>
      </w:r>
    </w:p>
    <w:p w:rsidR="003A2F72" w:rsidRPr="003A2F72" w:rsidRDefault="003A2F72" w:rsidP="003A2F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Правовое,</w:t>
      </w:r>
    </w:p>
    <w:p w:rsidR="003A2F72" w:rsidRPr="003A2F72" w:rsidRDefault="003A2F72" w:rsidP="003A2F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Эстетическое (гуманитарное)</w:t>
      </w:r>
    </w:p>
    <w:p w:rsidR="003A2F72" w:rsidRPr="003A2F72" w:rsidRDefault="003A2F72" w:rsidP="003A2F72">
      <w:pPr>
        <w:spacing w:before="100" w:beforeAutospacing="1"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Источники самообразования:</w:t>
      </w:r>
    </w:p>
    <w:p w:rsidR="003A2F72" w:rsidRPr="003A2F72" w:rsidRDefault="003A2F72" w:rsidP="003A2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мероприятия по обмену опытом, мастер-классы, курсы повышения квалификации, выставки.</w:t>
      </w:r>
      <w:proofErr w:type="gramEnd"/>
    </w:p>
    <w:p w:rsidR="003A2F72" w:rsidRPr="003A2F72" w:rsidRDefault="003A2F72" w:rsidP="003A2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Формы самообразования:</w:t>
      </w:r>
    </w:p>
    <w:p w:rsidR="003A2F72" w:rsidRPr="003A2F72" w:rsidRDefault="003A2F72" w:rsidP="003A2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Индивидуальная</w:t>
      </w:r>
      <w:proofErr w:type="gramEnd"/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через индивидуальный план, групповая – через участие в деятельности школьного и районного методических объединений учителей математики, а также через участие в жизни школы.</w:t>
      </w:r>
    </w:p>
    <w:p w:rsidR="003A2F72" w:rsidRPr="003A2F72" w:rsidRDefault="003A2F72" w:rsidP="003A2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Ожидаемый результат самообразования:</w:t>
      </w:r>
    </w:p>
    <w:p w:rsidR="003A2F72" w:rsidRPr="003A2F72" w:rsidRDefault="003A2F72" w:rsidP="003A2F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качества преподавания предмета</w:t>
      </w:r>
      <w:proofErr w:type="gramStart"/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3A2F72" w:rsidRPr="003A2F72" w:rsidRDefault="003A2F72" w:rsidP="003A2F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учебных рабочих программ, сценариев внеклассных мероприятий с применением ИКТ;</w:t>
      </w:r>
    </w:p>
    <w:p w:rsidR="003A2F72" w:rsidRPr="003A2F72" w:rsidRDefault="003A2F72" w:rsidP="003A2F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разработка и апробирование дидактических материалов, тестов, наглядностей, создание </w:t>
      </w:r>
      <w:proofErr w:type="gramStart"/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электронного</w:t>
      </w:r>
      <w:proofErr w:type="gramEnd"/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комплектов педагогических разработок;</w:t>
      </w:r>
    </w:p>
    <w:p w:rsidR="003A2F72" w:rsidRPr="003A2F72" w:rsidRDefault="003A2F72" w:rsidP="003A2F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выработка методических рекомендаций по применению новой информационной технологии на уроках математики;</w:t>
      </w:r>
    </w:p>
    <w:p w:rsidR="003A2F72" w:rsidRPr="003A2F72" w:rsidRDefault="003A2F72" w:rsidP="003A2F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3A2F72" w:rsidRPr="003A2F72" w:rsidRDefault="003A2F72" w:rsidP="003A2F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доклады, выступления на заседаниях МО, участие в конкурсах и конференциях с </w:t>
      </w:r>
      <w:proofErr w:type="spellStart"/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самообобщением</w:t>
      </w:r>
      <w:proofErr w:type="spellEnd"/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опыта.</w:t>
      </w:r>
    </w:p>
    <w:p w:rsidR="003A2F72" w:rsidRPr="003A2F72" w:rsidRDefault="003A2F72" w:rsidP="003A2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Планируемые результаты самореализации:</w:t>
      </w:r>
    </w:p>
    <w:p w:rsidR="003A2F72" w:rsidRPr="003A2F72" w:rsidRDefault="003A2F72" w:rsidP="003A2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комплекта электронных уроков по математике</w:t>
      </w:r>
    </w:p>
    <w:p w:rsidR="003A2F72" w:rsidRPr="003A2F72" w:rsidRDefault="003A2F72" w:rsidP="003A2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пакета материала в электронном виде, в том числе:</w:t>
      </w:r>
    </w:p>
    <w:p w:rsidR="003A2F72" w:rsidRPr="003A2F72" w:rsidRDefault="003A2F72" w:rsidP="003A2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комплекта дидактики по предмету (самостоятельные, практические и контрольные работы);</w:t>
      </w:r>
    </w:p>
    <w:p w:rsidR="003A2F72" w:rsidRPr="003A2F72" w:rsidRDefault="003A2F72" w:rsidP="003A2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комплекта раздаточного материала по предмету (карточки, задания и вопросы по предмету);</w:t>
      </w:r>
    </w:p>
    <w:p w:rsidR="003A2F72" w:rsidRPr="003A2F72" w:rsidRDefault="003A2F72" w:rsidP="003A2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сборника предметных кроссвордов;</w:t>
      </w:r>
    </w:p>
    <w:p w:rsidR="003A2F72" w:rsidRPr="003A2F72" w:rsidRDefault="003A2F72" w:rsidP="003A2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пакета олимпиадного материала для подготовки учащегося,</w:t>
      </w:r>
    </w:p>
    <w:p w:rsidR="003A2F72" w:rsidRPr="003A2F72" w:rsidRDefault="003A2F72" w:rsidP="003A2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пакета материалов по одной из педагогических технологий (интерактивное, дифференцированное обучение с применением игровых моментов),</w:t>
      </w:r>
    </w:p>
    <w:p w:rsidR="003A2F72" w:rsidRPr="003A2F72" w:rsidRDefault="003A2F72" w:rsidP="003A2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базы данных методик обучения,</w:t>
      </w:r>
    </w:p>
    <w:p w:rsidR="003A2F72" w:rsidRPr="003A2F72" w:rsidRDefault="003A2F72" w:rsidP="003A2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пакет сценариев уроков с применением информационных технологий,</w:t>
      </w:r>
    </w:p>
    <w:p w:rsidR="003A2F72" w:rsidRPr="003A2F72" w:rsidRDefault="003A2F72" w:rsidP="003A2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пакет бланков и образцов документов для педагогической деятельности (различные грамоты, анкеты, планы и т.д.),</w:t>
      </w:r>
    </w:p>
    <w:p w:rsidR="003A2F72" w:rsidRPr="003A2F72" w:rsidRDefault="003A2F72" w:rsidP="003A2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комплекта внеклассных предметных мероприятий (познавательные игры, конкурсы, представления),</w:t>
      </w:r>
    </w:p>
    <w:p w:rsidR="003A2F72" w:rsidRPr="003A2F72" w:rsidRDefault="003A2F72" w:rsidP="003A2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страниц электронного учебника «Математика», «Алгебра», «Геометрия»,</w:t>
      </w:r>
    </w:p>
    <w:p w:rsidR="003A2F72" w:rsidRPr="003A2F72" w:rsidRDefault="003A2F72" w:rsidP="003A2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sz w:val="27"/>
          <w:szCs w:val="27"/>
          <w:lang w:eastAsia="ru-RU"/>
        </w:rPr>
        <w:t>пакета психолого-педагогических материалов для учителя.</w:t>
      </w:r>
    </w:p>
    <w:p w:rsidR="003A2F72" w:rsidRPr="003A2F72" w:rsidRDefault="003A2F72" w:rsidP="003A2F72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"/>
        <w:gridCol w:w="2184"/>
        <w:gridCol w:w="3438"/>
        <w:gridCol w:w="1827"/>
        <w:gridCol w:w="1819"/>
      </w:tblGrid>
      <w:tr w:rsidR="003A2F72" w:rsidRPr="003A2F72" w:rsidTr="003A2F72">
        <w:trPr>
          <w:tblCellSpacing w:w="0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Разделы плана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результатов</w:t>
            </w:r>
          </w:p>
        </w:tc>
      </w:tr>
      <w:tr w:rsidR="003A2F72" w:rsidRPr="003A2F72" w:rsidTr="003A2F72">
        <w:trPr>
          <w:trHeight w:val="1095"/>
          <w:tblCellSpacing w:w="0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Изучение психолого-педагогической, методической литературы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 xml:space="preserve">1. Чтение </w:t>
            </w:r>
            <w:proofErr w:type="gramStart"/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научно-методического</w:t>
            </w:r>
            <w:proofErr w:type="gramEnd"/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литературы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2. Обзор в Интернете информации по математике, педагогике, психологии, инновационным технологиям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Систематически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Конспекты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Памятки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Рекомендации.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F72" w:rsidRPr="003A2F72" w:rsidTr="003A2F72">
        <w:trPr>
          <w:tblCellSpacing w:w="0" w:type="dxa"/>
        </w:trPr>
        <w:tc>
          <w:tcPr>
            <w:tcW w:w="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программно-методического обеспечения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а) научно-методическая работа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1. Изучение и внедрение в практику своей работы технологии на основе мотивации и активизации учащихся.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2. Организация проектно-</w:t>
            </w:r>
            <w:proofErr w:type="spellStart"/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исслевательской</w:t>
            </w:r>
            <w:proofErr w:type="spellEnd"/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 xml:space="preserve"> работы учащихся.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Программы и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учебно-тематические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планы.</w:t>
            </w:r>
          </w:p>
        </w:tc>
      </w:tr>
      <w:tr w:rsidR="003A2F72" w:rsidRPr="003A2F72" w:rsidTr="003A2F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72" w:rsidRPr="003A2F72" w:rsidRDefault="003A2F72" w:rsidP="003A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б) Опытно-экспериментальная работа.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1. Разработка и апробация учебной рабочей программы по математике с применением ИКТ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2011-2016учебные годы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Учебные рабочие программы,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Тестирующие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Программы,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Методико-дидактические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</w:tr>
      <w:tr w:rsidR="003A2F72" w:rsidRPr="003A2F72" w:rsidTr="003A2F72">
        <w:trPr>
          <w:trHeight w:val="1050"/>
          <w:tblCellSpacing w:w="0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Изучение информационно-коммуникационных технологий.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1. Освоение новых компьютерных программ и ТСО (интерактивная доска, компьютер).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Разработка пакета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материала в электронном виде.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Конспекты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уроков.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Методико-</w:t>
            </w: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дидактические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материалы.</w:t>
            </w:r>
          </w:p>
        </w:tc>
      </w:tr>
      <w:tr w:rsidR="003A2F72" w:rsidRPr="003A2F72" w:rsidTr="003A2F72">
        <w:trPr>
          <w:trHeight w:val="1335"/>
          <w:tblCellSpacing w:w="0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Участие в методических школьном и районном объединениях, в жизни школы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1. Проведение открытых уроков, мероприятий, мастер-классов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2. Выступление на заседании школьного МО с самоанализом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3. Общение с коллегами в школе, районе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В течение года, по плану МО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Конспекты мероприятий, в том числе и посещенных</w:t>
            </w:r>
          </w:p>
        </w:tc>
      </w:tr>
      <w:tr w:rsidR="003A2F72" w:rsidRPr="003A2F72" w:rsidTr="003A2F72">
        <w:trPr>
          <w:trHeight w:val="3420"/>
          <w:tblCellSpacing w:w="0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Самообобщение</w:t>
            </w:r>
            <w:proofErr w:type="spellEnd"/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опыта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1. Разработка конспектов уроков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2. Разработка индивидуальных дифференцируемых заданий для учащихся.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3. Разработка комплекта входных и выходных самостоятельных, контрольных работ, в том числе и электронных тестов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4. Разработка комплекта олимпиадных задач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5. Разработка комплекта заданий по подготовке к ГИА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6. Участие в конкурсах, конференциях, семинарах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Комплекты методико-дидактических электронных материалов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F72" w:rsidRPr="003A2F72" w:rsidTr="003A2F72">
        <w:trPr>
          <w:trHeight w:val="1410"/>
          <w:tblCellSpacing w:w="0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по математике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1. Решение задач, тестов и других заданий по математике повышенной сложности или нестандартной формы.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2. Посещение уроков своих коллег.</w:t>
            </w:r>
          </w:p>
          <w:p w:rsidR="003A2F72" w:rsidRPr="003A2F72" w:rsidRDefault="003A2F72" w:rsidP="003A2F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 xml:space="preserve">3. Классификация и решение </w:t>
            </w: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заданий ГИА по математике.</w:t>
            </w:r>
          </w:p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t>4. Прохождение предметных курсов по математике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F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72" w:rsidRPr="003A2F72" w:rsidRDefault="003A2F72" w:rsidP="003A2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F72" w:rsidRPr="003A2F72" w:rsidRDefault="003A2F72" w:rsidP="003A2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F95" w:rsidRDefault="00393F95"/>
    <w:sectPr w:rsidR="0039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82F"/>
    <w:multiLevelType w:val="multilevel"/>
    <w:tmpl w:val="379C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B6259"/>
    <w:multiLevelType w:val="multilevel"/>
    <w:tmpl w:val="7EC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44CB9"/>
    <w:multiLevelType w:val="multilevel"/>
    <w:tmpl w:val="29DC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A2A52"/>
    <w:multiLevelType w:val="multilevel"/>
    <w:tmpl w:val="849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760B9"/>
    <w:multiLevelType w:val="multilevel"/>
    <w:tmpl w:val="ED5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AA"/>
    <w:rsid w:val="00393F95"/>
    <w:rsid w:val="003A2F72"/>
    <w:rsid w:val="00851C36"/>
    <w:rsid w:val="00E0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</dc:creator>
  <cp:keywords/>
  <dc:description/>
  <cp:lastModifiedBy>Пользователь</cp:lastModifiedBy>
  <cp:revision>3</cp:revision>
  <dcterms:created xsi:type="dcterms:W3CDTF">2015-09-28T17:46:00Z</dcterms:created>
  <dcterms:modified xsi:type="dcterms:W3CDTF">2015-11-29T09:15:00Z</dcterms:modified>
</cp:coreProperties>
</file>