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C" w:rsidRDefault="00B462CC">
      <w:r>
        <w:t>Внеклассная работа по русскому языку является неотъемлемой частью всей учебно-воспитательной работы в школе и подчинена общим целям образования и воспитания учащихся. За последние годы она значительно оживилась</w:t>
      </w:r>
      <w:proofErr w:type="gramStart"/>
      <w:r>
        <w:t>.</w:t>
      </w:r>
      <w:proofErr w:type="gramEnd"/>
      <w:r>
        <w:t xml:space="preserve"> Связано это с тем, что учителя все отчетливее понимают необходимость укрепления роли русского языка в усвоении учащимися  всех знаний в целом</w:t>
      </w:r>
      <w:proofErr w:type="gramStart"/>
      <w:r>
        <w:t xml:space="preserve"> ,</w:t>
      </w:r>
      <w:proofErr w:type="gramEnd"/>
      <w:r>
        <w:t xml:space="preserve"> упрочнения его фундаментального значения для общего образования и развития. В то же время</w:t>
      </w:r>
      <w:proofErr w:type="gramStart"/>
      <w:r>
        <w:t xml:space="preserve"> ,</w:t>
      </w:r>
      <w:proofErr w:type="gramEnd"/>
      <w:r>
        <w:t>и со стороны самих школьников  растет интерес к слову, стремление правильно и выразительно строить свою речь.</w:t>
      </w:r>
    </w:p>
    <w:p w:rsidR="00F27023" w:rsidRDefault="00B462CC">
      <w:r>
        <w:t>Между тем цели и задачи внеклассных занятий существенно отличаются от целей и задач уроков и дополнительных</w:t>
      </w:r>
      <w:r w:rsidR="00F27023">
        <w:t xml:space="preserve"> занятий. </w:t>
      </w:r>
      <w:proofErr w:type="gramStart"/>
      <w:r w:rsidR="00F27023">
        <w:t>Внеклассная работа по русскому языку имеет свое собственное содержание, свою специфику в организации и проведении, свои формы и методы и преследует как главное: привить любовь к великому русскому языку, пробудить интерес к нему как учебному предмету, повысить общую языковую культуру, углубить и расширить знания, получаемые на уроках, а также эффективно углубить знания в различных областях науки о языке.</w:t>
      </w:r>
      <w:bookmarkStart w:id="0" w:name="_GoBack"/>
      <w:bookmarkEnd w:id="0"/>
      <w:proofErr w:type="gramEnd"/>
    </w:p>
    <w:sectPr w:rsidR="00F2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CC"/>
    <w:rsid w:val="00626A7E"/>
    <w:rsid w:val="00B462CC"/>
    <w:rsid w:val="00F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2015-12-02T04:41:00Z</dcterms:created>
  <dcterms:modified xsi:type="dcterms:W3CDTF">2015-12-02T04:57:00Z</dcterms:modified>
</cp:coreProperties>
</file>