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 1*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</w:rPr>
        <w:t>1. Найдите ошибки в согласовании подлежащего и сказуемого. Запишите предложения в исправленном виде.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Все, кто сидели, быстро поднялись. 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Те, кто читал роман Л.Н. Толстого «Война и мир», помнит описание Бородинского сражения. 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highlight w:val="white"/>
        </w:rPr>
        <w:t>2.Выпишите номер предложения, в котором средством выразительности является фразеологизм.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 Он имел связи, ходил франтом, при этом был скрытен, а в разговоре умел напустить туману.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2) После каждого спектакля он получал от нее деньги и богатые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подарки.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3) "Где вы нашли такую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красотку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? - восторженно спросила попечительница.</w:t>
      </w:r>
    </w:p>
    <w:p w:rsidR="00AE7218" w:rsidRDefault="00AE7218">
      <w:pPr>
        <w:pStyle w:val="normal"/>
        <w:spacing w:line="240" w:lineRule="auto"/>
        <w:jc w:val="both"/>
      </w:pP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3.В данных предложениях пронумерованы все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запятые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.В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ыпишите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цифры, обозначающие запятые при обращении. 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Грех вам,(1) Никита Григорьевич,(2) говорить такое. Вы знаете,(3) 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эти книги читаю от природной склонности к перемешиванию различных компонентов с целью изобретения различных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снадобьев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- Фу,(4)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горечь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какая! И кисло,(5) - сморщился Никита,(6) выпив лекарство.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4.Замените словосочетание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РОДИТЕЛЬСКОЙ УСАДЬБОЙ,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построенное на основе согласования, синонимичным словосочетанием со связью управление. Напишите получившееся словосочетание. 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______________________________________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highlight w:val="white"/>
        </w:rPr>
        <w:t>5.Подчеркните грамматическую основу. Определите тип сказуемого.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 Десантники поспешили углубиться в чащу.__________________________________________________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2) Снег все валил и валил, мешая ориентироваться в незнакомо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 городе. ___________________________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3) Перед наступлением наши артиллеристы начали обстрел немецких позиций._____________________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>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highlight w:val="white"/>
        </w:rPr>
        <w:t>-----------------------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 2**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</w:rPr>
        <w:t>1. Найдите ошибки в согласовании подлежащего и сказуемого. Запишите предложения в исправленном виде.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 Фронт, какой бы поначалу страшный ни был, означало новый этап в жизни солдата.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2) Многие из тех, кто посетили выстав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ку картин Поленова в Третьяковской галерее, были приезжими. 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highlight w:val="white"/>
        </w:rPr>
        <w:t>2. Выпишите номер предложения, в котором средством выразительности является фразеологизм.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 – Пожалуйста,– Гришка пожал плечами.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2) – Ага, Иван Николаевич! – выпалил я неожиданно для самого себя.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3) Наши отличники, Вадик и Гоша Сорокины, из кожи вон лезли, чтобы угодить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Усатому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4) Он прощал Васю, полного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профана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истории, за то, что он уже в шестом классе решает бином Ньютона.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3. В данных предложениях пронумерованы все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запятые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.В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ыпишите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цифры, обозначающие запятые при обращении. 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– Да, (1)вы, (2) Никулин, (3) предупредили судебную ошибку,(4) – 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огласился Усатый.– Благодарю вас.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– Пожалуйста, (5)– откликнулся Гришка. – Я всегда, (6)когда надо.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– А сейчас,(7)– предложил Усатый, (8)не желая смириться с поражением,(9)– доставьте нам удовольствие: почитайте вслух бумагу, (10) от которой я вас столь бе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стактно оторвал.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4.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Замените словосочетание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ВОСТОРЖЕННО СПРОСИЛА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построенное на основе примыкания, синонимичным словосочетанием со связью управление. Напишите получив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шееся словосочетание.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_________________________________________________________________________________________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highlight w:val="white"/>
        </w:rPr>
        <w:t>5. Подчеркните грамматическую основу. Определите тип сказуемого.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 Подходы к заграждениям и окопам заминированы. ______________________________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2) Крутиков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разгоряченно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принялся объяснять происшедшее. ____________________________________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3) Предположения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Ливеровского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оказались правильными.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_______________________________________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4) Захар разрешил людям немного отдохнуть. _____________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</w:t>
      </w:r>
    </w:p>
    <w:p w:rsidR="00AE7218" w:rsidRDefault="00AE7218">
      <w:pPr>
        <w:pStyle w:val="normal"/>
        <w:spacing w:line="240" w:lineRule="auto"/>
        <w:jc w:val="both"/>
      </w:pPr>
    </w:p>
    <w:p w:rsidR="001C590F" w:rsidRDefault="001C590F">
      <w:pPr>
        <w:pStyle w:val="normal"/>
        <w:spacing w:line="240" w:lineRule="auto"/>
        <w:jc w:val="both"/>
      </w:pPr>
    </w:p>
    <w:p w:rsidR="001C590F" w:rsidRDefault="001C590F">
      <w:pPr>
        <w:pStyle w:val="normal"/>
        <w:spacing w:line="240" w:lineRule="auto"/>
        <w:jc w:val="both"/>
      </w:pPr>
    </w:p>
    <w:p w:rsidR="001C590F" w:rsidRDefault="001C590F">
      <w:pPr>
        <w:pStyle w:val="normal"/>
        <w:spacing w:line="240" w:lineRule="auto"/>
        <w:jc w:val="both"/>
      </w:pPr>
    </w:p>
    <w:p w:rsidR="00AE7218" w:rsidRDefault="00AE7218">
      <w:pPr>
        <w:pStyle w:val="normal"/>
        <w:spacing w:line="240" w:lineRule="auto"/>
        <w:jc w:val="both"/>
      </w:pP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3***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</w:rPr>
        <w:t>1. Найдите ошибки в согласовании подлежащего и сказуемого. Запишите предложения в исправленном виде.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1) Все, кто читал пушкинского «Бориса Годунова», помнит бродягу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Варлаама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hd w:val="clear" w:color="auto" w:fill="FDFDFD"/>
        </w:rPr>
        <w:t>2) Все, кто был в этот день в</w:t>
      </w:r>
      <w:r>
        <w:rPr>
          <w:rFonts w:ascii="Times New Roman" w:eastAsia="Times New Roman" w:hAnsi="Times New Roman" w:cs="Times New Roman"/>
          <w:shd w:val="clear" w:color="auto" w:fill="FDFDFD"/>
        </w:rPr>
        <w:t xml:space="preserve"> театре, вспоминал яркую игру актеров.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hd w:val="clear" w:color="auto" w:fill="FDFDFD"/>
        </w:rPr>
        <w:t>3) Все, кто стояли в очереди, продолжали молчать.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highlight w:val="white"/>
        </w:rPr>
        <w:t>2.Выпишите номер предложения, в котором средством выразительности является метафора.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>1) И пошёл обратно по своему же следу, тихо, осторожно, прислушиваясь и в то же время нет-нет да и ощупывая стены.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2) Но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Бим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обязан молчать - ведь он спутал след и притаился.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>3) В чужом подъезде глубокой ночью спит чужая собака.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>4) Можно ведь только предпо</w:t>
      </w:r>
      <w:r>
        <w:rPr>
          <w:rFonts w:ascii="Times New Roman" w:eastAsia="Times New Roman" w:hAnsi="Times New Roman" w:cs="Times New Roman"/>
          <w:highlight w:val="white"/>
        </w:rPr>
        <w:t xml:space="preserve">лагать, что волк делает это из инстинктивного стремления к свободе, 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Бим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забыл самого себя из-за неудержимого стремления к двери доброты и доверия.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>_________________________________________________________________________________________________</w:t>
      </w:r>
    </w:p>
    <w:p w:rsidR="00AE7218" w:rsidRDefault="00AE7218">
      <w:pPr>
        <w:pStyle w:val="normal"/>
        <w:spacing w:line="240" w:lineRule="auto"/>
        <w:jc w:val="both"/>
      </w:pP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3.В данн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ых предложениях пронумерованы все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запятые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.В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ыпишите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цифры, обозначающие запятые при </w:t>
      </w:r>
      <w:r>
        <w:rPr>
          <w:rFonts w:ascii="Times New Roman" w:eastAsia="Times New Roman" w:hAnsi="Times New Roman" w:cs="Times New Roman"/>
          <w:i/>
          <w:highlight w:val="white"/>
        </w:rPr>
        <w:t xml:space="preserve">обращении. 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>– Да, (1)вы, (2) Никулин, (3) предупредили судебную ошибку,(4) – согласился Усатый.– Благодарю вас.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>– Пожалуйста, (5)– откликнулся Гришка. – Я всегда, (6)когда н</w:t>
      </w:r>
      <w:r>
        <w:rPr>
          <w:rFonts w:ascii="Times New Roman" w:eastAsia="Times New Roman" w:hAnsi="Times New Roman" w:cs="Times New Roman"/>
          <w:highlight w:val="white"/>
        </w:rPr>
        <w:t>адо.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>– А сейчас,(7)– предложил Усатый, (8)не желая смириться с поражением,(9)– доставьте нам удовольствие: почитайте вслух бумагу, (10) от которой я вас столь бестактно оторвал.</w:t>
      </w:r>
    </w:p>
    <w:p w:rsidR="00AE7218" w:rsidRDefault="00AE7218">
      <w:pPr>
        <w:pStyle w:val="normal"/>
        <w:spacing w:line="240" w:lineRule="auto"/>
        <w:jc w:val="both"/>
      </w:pP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</w:rPr>
        <w:t>4.</w:t>
      </w:r>
      <w:r>
        <w:rPr>
          <w:rFonts w:ascii="Times New Roman" w:eastAsia="Times New Roman" w:hAnsi="Times New Roman" w:cs="Times New Roman"/>
          <w:i/>
          <w:highlight w:val="white"/>
        </w:rPr>
        <w:t>Замените словосочетание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УСЕРДИЕМ СТАРАЛИСЬ, </w:t>
      </w:r>
      <w:r>
        <w:rPr>
          <w:rFonts w:ascii="Times New Roman" w:eastAsia="Times New Roman" w:hAnsi="Times New Roman" w:cs="Times New Roman"/>
          <w:i/>
          <w:highlight w:val="white"/>
        </w:rPr>
        <w:t>построенное на основе управле</w:t>
      </w:r>
      <w:r>
        <w:rPr>
          <w:rFonts w:ascii="Times New Roman" w:eastAsia="Times New Roman" w:hAnsi="Times New Roman" w:cs="Times New Roman"/>
          <w:i/>
          <w:highlight w:val="white"/>
        </w:rPr>
        <w:t xml:space="preserve">ния, синонимичным словосочетанием со связью примыкание. Напишите получившееся словосочетание. </w:t>
      </w:r>
    </w:p>
    <w:p w:rsidR="00AE7218" w:rsidRDefault="00AE7218">
      <w:pPr>
        <w:pStyle w:val="normal"/>
        <w:spacing w:line="240" w:lineRule="auto"/>
        <w:jc w:val="both"/>
      </w:pP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highlight w:val="white"/>
        </w:rPr>
        <w:t>5.Подчеркните грамматическую основу. Определите тип сказуемого.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>1) Приказ седлать коней заставил стрелков заняться делом. ______________________________________</w:t>
      </w:r>
      <w:r>
        <w:rPr>
          <w:rFonts w:ascii="Times New Roman" w:eastAsia="Times New Roman" w:hAnsi="Times New Roman" w:cs="Times New Roman"/>
          <w:highlight w:val="white"/>
        </w:rPr>
        <w:t>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>2) Тарас Гаврилович любил поговорить с образованным человеком._______________________________________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3) </w:t>
      </w:r>
      <w:r>
        <w:rPr>
          <w:rFonts w:ascii="Times New Roman" w:eastAsia="Times New Roman" w:hAnsi="Times New Roman" w:cs="Times New Roman"/>
          <w:color w:val="000035"/>
          <w:highlight w:val="white"/>
        </w:rPr>
        <w:t>Ущелье было короткими досками забито наглухо.</w:t>
      </w:r>
      <w:r>
        <w:rPr>
          <w:rFonts w:ascii="Times New Roman" w:eastAsia="Times New Roman" w:hAnsi="Times New Roman" w:cs="Times New Roman"/>
          <w:highlight w:val="white"/>
        </w:rPr>
        <w:t>____________________________________________________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>4) На старенькой этажерке книгами была заста</w:t>
      </w:r>
      <w:r>
        <w:rPr>
          <w:rFonts w:ascii="Times New Roman" w:eastAsia="Times New Roman" w:hAnsi="Times New Roman" w:cs="Times New Roman"/>
          <w:highlight w:val="white"/>
        </w:rPr>
        <w:t>влена только средняя полка._________________________________</w:t>
      </w:r>
    </w:p>
    <w:p w:rsidR="00AE7218" w:rsidRDefault="00AE7218">
      <w:pPr>
        <w:pStyle w:val="normal"/>
        <w:spacing w:after="180" w:line="240" w:lineRule="auto"/>
        <w:jc w:val="both"/>
      </w:pPr>
    </w:p>
    <w:p w:rsidR="00AE7218" w:rsidRDefault="001C590F">
      <w:pPr>
        <w:pStyle w:val="normal"/>
        <w:spacing w:after="180"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>---------------------------------------------------------------------------------------------------------------------------------------------------</w:t>
      </w:r>
    </w:p>
    <w:p w:rsidR="00AE7218" w:rsidRDefault="001C590F">
      <w:pPr>
        <w:pStyle w:val="normal"/>
        <w:spacing w:after="180" w:line="240" w:lineRule="auto"/>
        <w:jc w:val="both"/>
      </w:pPr>
      <w:r>
        <w:rPr>
          <w:rFonts w:ascii="Times New Roman" w:eastAsia="Times New Roman" w:hAnsi="Times New Roman" w:cs="Times New Roman"/>
          <w:b/>
          <w:highlight w:val="white"/>
        </w:rPr>
        <w:t>Вариант 4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highlight w:val="white"/>
        </w:rPr>
        <w:t>1. Выпишите номер предложения, в кот</w:t>
      </w:r>
      <w:r>
        <w:rPr>
          <w:rFonts w:ascii="Times New Roman" w:eastAsia="Times New Roman" w:hAnsi="Times New Roman" w:cs="Times New Roman"/>
          <w:i/>
          <w:highlight w:val="white"/>
        </w:rPr>
        <w:t>ором средством выразительности является эпитет.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Намедни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он перепил морсу со льда, и у него болело горло, мучил то озноб, то жар, и злость за вынужденное свое безделье он срывал на камердинере Гавриле.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2) Под лестницей находились баня и хозяйский винный </w:t>
      </w:r>
      <w:r>
        <w:rPr>
          <w:rFonts w:ascii="Times New Roman" w:eastAsia="Times New Roman" w:hAnsi="Times New Roman" w:cs="Times New Roman"/>
          <w:highlight w:val="white"/>
        </w:rPr>
        <w:t xml:space="preserve">погреб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со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множеством дубовых и липовых бочонков.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3) В этой настойке сложный букет трав для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согретия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груди, - торжественно произнес Гаврила.</w:t>
      </w:r>
    </w:p>
    <w:p w:rsidR="00AE7218" w:rsidRDefault="00AE7218">
      <w:pPr>
        <w:pStyle w:val="normal"/>
        <w:spacing w:line="240" w:lineRule="auto"/>
        <w:jc w:val="both"/>
      </w:pP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2.В данных предложениях пронумерованы все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запятые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.В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ыпишите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цифры, обозначающие запятые при </w:t>
      </w:r>
      <w:r>
        <w:rPr>
          <w:rFonts w:ascii="Times New Roman" w:eastAsia="Times New Roman" w:hAnsi="Times New Roman" w:cs="Times New Roman"/>
          <w:i/>
          <w:highlight w:val="white"/>
        </w:rPr>
        <w:t xml:space="preserve">обращении. 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>Ты письмо мое, (1) милый,(2) не комкай. До конца его, (3) друг, (4) прочти. Надоело мне быть незнакомкой,(5) быть чужой на твоем пути…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Мои первые шаги в мире поэтическом,(6) вы были осмеянными шагами по битому стеклу, (7)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по тёмным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острокрайним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кремням,(8)</w:t>
      </w:r>
      <w:r>
        <w:rPr>
          <w:rFonts w:ascii="Times New Roman" w:eastAsia="Times New Roman" w:hAnsi="Times New Roman" w:cs="Times New Roman"/>
          <w:highlight w:val="white"/>
        </w:rPr>
        <w:t xml:space="preserve"> по дороге пыльной, как будто не ведущей ни к чему.</w:t>
      </w:r>
    </w:p>
    <w:p w:rsidR="00AE7218" w:rsidRDefault="001C590F">
      <w:pPr>
        <w:pStyle w:val="normal"/>
        <w:spacing w:after="180"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>_________________________________________________________________________________________________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>3</w:t>
      </w:r>
      <w:r>
        <w:rPr>
          <w:rFonts w:ascii="Times New Roman" w:eastAsia="Times New Roman" w:hAnsi="Times New Roman" w:cs="Times New Roman"/>
          <w:i/>
          <w:highlight w:val="white"/>
        </w:rPr>
        <w:t>.Замените словосочетание</w:t>
      </w:r>
      <w:r>
        <w:rPr>
          <w:rFonts w:ascii="Times New Roman" w:eastAsia="Times New Roman" w:hAnsi="Times New Roman" w:cs="Times New Roman"/>
          <w:highlight w:val="white"/>
        </w:rPr>
        <w:t xml:space="preserve"> ЛИПОВЫХ БОЧОНКОВ,</w:t>
      </w:r>
      <w:r>
        <w:rPr>
          <w:rFonts w:ascii="Times New Roman" w:eastAsia="Times New Roman" w:hAnsi="Times New Roman" w:cs="Times New Roman"/>
          <w:i/>
          <w:highlight w:val="white"/>
        </w:rPr>
        <w:t xml:space="preserve"> построенное на основе согласования, синонимичным словосочетанием со связью управление. Напишите получившееся словосочетание.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highlight w:val="white"/>
        </w:rPr>
        <w:t>_________________________________________________________________________________________________</w:t>
      </w:r>
    </w:p>
    <w:p w:rsidR="00AE7218" w:rsidRDefault="00AE7218">
      <w:pPr>
        <w:pStyle w:val="normal"/>
        <w:spacing w:line="240" w:lineRule="auto"/>
        <w:jc w:val="both"/>
      </w:pP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highlight w:val="white"/>
        </w:rPr>
        <w:t>4.Подчеркните грамматическую ос</w:t>
      </w:r>
      <w:r>
        <w:rPr>
          <w:rFonts w:ascii="Times New Roman" w:eastAsia="Times New Roman" w:hAnsi="Times New Roman" w:cs="Times New Roman"/>
          <w:i/>
          <w:highlight w:val="white"/>
        </w:rPr>
        <w:t>нову. Определите тип сказуемого.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1) </w:t>
      </w:r>
      <w:r>
        <w:rPr>
          <w:rFonts w:ascii="Times New Roman" w:eastAsia="Times New Roman" w:hAnsi="Times New Roman" w:cs="Times New Roman"/>
          <w:color w:val="000035"/>
          <w:highlight w:val="white"/>
        </w:rPr>
        <w:t>У паромной переправы мы решили перекусить. _____________________________________________________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>2) С дерева на дерево перелетают оставшиеся зимовать вороны. __________________________________________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>3) Усталый Пинчук р</w:t>
      </w:r>
      <w:r>
        <w:rPr>
          <w:rFonts w:ascii="Times New Roman" w:eastAsia="Times New Roman" w:hAnsi="Times New Roman" w:cs="Times New Roman"/>
          <w:highlight w:val="white"/>
        </w:rPr>
        <w:t>ешил немного отдохнуть._________________________________________________________</w:t>
      </w:r>
    </w:p>
    <w:p w:rsidR="00AE7218" w:rsidRDefault="00AE7218">
      <w:pPr>
        <w:pStyle w:val="normal"/>
        <w:spacing w:line="240" w:lineRule="auto"/>
        <w:jc w:val="center"/>
      </w:pPr>
    </w:p>
    <w:p w:rsidR="001C590F" w:rsidRDefault="001C590F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1C590F" w:rsidRDefault="001C590F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1C590F" w:rsidRDefault="001C590F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1C590F" w:rsidRDefault="001C590F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E7218" w:rsidRDefault="001C590F">
      <w:pPr>
        <w:pStyle w:val="normal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lastRenderedPageBreak/>
        <w:t>ОТВЕТЫ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18"/>
          <w:szCs w:val="18"/>
        </w:rPr>
        <w:t>Вариант 1*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18"/>
          <w:szCs w:val="18"/>
        </w:rPr>
        <w:t>1. Найдите ошибки в согласовании подлежащего и сказуемого. Запишите предложения в исправленном виде.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Все,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кто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сидеЛ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быстро поднялись. 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Те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, кто читал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роман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Л.Н. Толстого «Война и мир»,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помнЯт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описание Бородинского сражения. </w:t>
      </w:r>
    </w:p>
    <w:p w:rsidR="00AE7218" w:rsidRDefault="00AE7218">
      <w:pPr>
        <w:pStyle w:val="normal"/>
        <w:spacing w:line="240" w:lineRule="auto"/>
        <w:jc w:val="both"/>
      </w:pP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2.Выпишите номер предложения, в котором средством выразительности является фразеологизм.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) Он имел связи,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 ходил франтом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, при этом был скрытен, а в разговоре умел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напустить туману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.</w:t>
      </w:r>
    </w:p>
    <w:p w:rsidR="00AE7218" w:rsidRDefault="00AE7218">
      <w:pPr>
        <w:pStyle w:val="normal"/>
        <w:spacing w:line="240" w:lineRule="auto"/>
        <w:jc w:val="both"/>
      </w:pP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3.В 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данных предложениях пронумерованы все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запятые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.В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ыпишите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 цифры, обозначающие запятые при обращении. 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- Грех вам,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(1)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Никита Григорьевич,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(2)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говорить такое. Вы знаете,(3) я эти книги читаю от природной склонности к перемешиванию различных компонентов с целью изобретения различных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снадобьев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. - Фу,(4)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горечь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какая! И кисло,(5) - сморщился Никита,(6) выпив лекарство.</w:t>
      </w:r>
    </w:p>
    <w:p w:rsidR="00AE7218" w:rsidRDefault="00AE7218">
      <w:pPr>
        <w:pStyle w:val="normal"/>
        <w:spacing w:line="240" w:lineRule="auto"/>
        <w:jc w:val="both"/>
      </w:pP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4.Замените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РОДИТЕЛЬСКОЙ У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САДЬБОЙ 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синонимичным со связью управление 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highlight w:val="white"/>
        </w:rPr>
        <w:t>УСАДЬБА РОДИТЕЛЕЙ</w:t>
      </w:r>
    </w:p>
    <w:p w:rsidR="00AE7218" w:rsidRDefault="00AE7218">
      <w:pPr>
        <w:pStyle w:val="normal"/>
        <w:spacing w:line="240" w:lineRule="auto"/>
        <w:jc w:val="both"/>
      </w:pP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5.Подчеркните грамматическую основу. Определите тип сказуемого.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1)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Десантники поспешили углубиться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в чащу.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(сост.гл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каз.)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                                               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2) Снег все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валил и валил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, мешая ориентироваться в незнакомом городе.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( пр.гл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каз.)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3) Перед наступлением наши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артиллеристы начали обстрел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немецких позиций. 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(сост.им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каз.)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18"/>
          <w:szCs w:val="18"/>
        </w:rPr>
        <w:t>Вариант 2**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18"/>
          <w:szCs w:val="18"/>
        </w:rPr>
        <w:t>1. Найдите ошибки в согласовании подлежащего и сказуемого. Запишите предложения в исправленном виде.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1)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Фронт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, какой бы поначалу страшный ни был,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означаЛ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новый этап в жизни солдата.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2) Многие из тех,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кто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посетиЛ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выставку карт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ин Поленова в Третьяковской галерее, были приезжими. </w:t>
      </w:r>
    </w:p>
    <w:p w:rsidR="00AE7218" w:rsidRDefault="00AE7218">
      <w:pPr>
        <w:pStyle w:val="normal"/>
        <w:spacing w:line="240" w:lineRule="auto"/>
        <w:jc w:val="both"/>
      </w:pP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2. Выпишите номер предложения, в котором средством выразительности является фразеологизм.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3)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Наши отличники, Вадик и Гоша Сорокины,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из кожи вон лезли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, чтобы угодить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Усатому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.</w:t>
      </w:r>
    </w:p>
    <w:p w:rsidR="00AE7218" w:rsidRDefault="00AE7218">
      <w:pPr>
        <w:pStyle w:val="normal"/>
        <w:spacing w:line="240" w:lineRule="auto"/>
        <w:jc w:val="both"/>
      </w:pP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3. В данных предложениях п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ронумерованы все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запятые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.В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ыпишите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 цифры, обозначающие запятые при обращении. 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– Да, (1)вы,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(2)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Никулин,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(3)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предупредили судебную ошибку,(4) – согласился Усатый.– Благодарю вас.</w:t>
      </w:r>
    </w:p>
    <w:p w:rsidR="00AE7218" w:rsidRDefault="00AE7218">
      <w:pPr>
        <w:pStyle w:val="normal"/>
        <w:spacing w:line="240" w:lineRule="auto"/>
        <w:jc w:val="both"/>
      </w:pP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4.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Замените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ВОСТОРЖЕННО СПРОСИЛА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синонимичным со связью управление 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highlight w:val="white"/>
        </w:rPr>
        <w:t>СПРОСИЛА С ВОСТОРГОМ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.</w:t>
      </w:r>
    </w:p>
    <w:p w:rsidR="00AE7218" w:rsidRDefault="00AE7218">
      <w:pPr>
        <w:pStyle w:val="normal"/>
        <w:spacing w:line="240" w:lineRule="auto"/>
        <w:jc w:val="both"/>
      </w:pP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5. Подчеркните грамматическую основу. Определите тип сказуемого.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1)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 Подходы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к заграждениям и окопам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заминированы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(сост.гл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каз.)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2)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Крутиков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разгоряченно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принялся объяснять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происшедшее.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(сост.гл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каз.)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3)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Предположени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Ливеровского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оказались правильными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(сост.им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каз.)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4) Захар разрешил людям немного отдохнуть.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(пр.гл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каз.)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________________________________________________________________________________________________________________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18"/>
          <w:szCs w:val="18"/>
        </w:rPr>
        <w:t>Вариант 3***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18"/>
          <w:szCs w:val="18"/>
        </w:rPr>
        <w:t>1. Найдите ошибки в согласовании п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одлежащего и сказуемого. Запишите предложения в исправленном виде.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1)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Все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, кто читал пушкинского «Бориса Годунова»,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помнЯт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бродягу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Варлаама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DFDFD"/>
        </w:rPr>
        <w:t xml:space="preserve">2) </w:t>
      </w:r>
      <w:r>
        <w:rPr>
          <w:rFonts w:ascii="Times New Roman" w:eastAsia="Times New Roman" w:hAnsi="Times New Roman" w:cs="Times New Roman"/>
          <w:b/>
          <w:sz w:val="18"/>
          <w:szCs w:val="18"/>
          <w:shd w:val="clear" w:color="auto" w:fill="FDFDFD"/>
        </w:rPr>
        <w:t>Вс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DFDFD"/>
        </w:rPr>
        <w:t>е, кто был в этот день в театре,</w:t>
      </w:r>
      <w:r>
        <w:rPr>
          <w:rFonts w:ascii="Times New Roman" w:eastAsia="Times New Roman" w:hAnsi="Times New Roman" w:cs="Times New Roman"/>
          <w:b/>
          <w:sz w:val="18"/>
          <w:szCs w:val="18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shd w:val="clear" w:color="auto" w:fill="FDFDFD"/>
        </w:rPr>
        <w:t>вспоминалИ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shd w:val="clear" w:color="auto" w:fill="FDFDFD"/>
        </w:rPr>
        <w:t xml:space="preserve"> яркую игру актеров.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DFDFD"/>
        </w:rPr>
        <w:t xml:space="preserve">3) Все, </w:t>
      </w:r>
      <w:r>
        <w:rPr>
          <w:rFonts w:ascii="Times New Roman" w:eastAsia="Times New Roman" w:hAnsi="Times New Roman" w:cs="Times New Roman"/>
          <w:b/>
          <w:sz w:val="18"/>
          <w:szCs w:val="18"/>
          <w:shd w:val="clear" w:color="auto" w:fill="FDFDFD"/>
        </w:rPr>
        <w:t xml:space="preserve">кто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shd w:val="clear" w:color="auto" w:fill="FDFDFD"/>
        </w:rPr>
        <w:t>стояЛ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shd w:val="clear" w:color="auto" w:fill="FDFDFD"/>
        </w:rPr>
        <w:t xml:space="preserve"> в очереди, продолжали молчать.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2.Выпишите номер предложения, в котором средством выразительности является метафора.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4)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Можно ведь только предполагать, что волк делает это из инстинктивного стремления к свободе, а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Бим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забыл самого себя из-за неудержимого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стремления к двери доброты и доверия.</w:t>
      </w:r>
    </w:p>
    <w:p w:rsidR="00AE7218" w:rsidRDefault="00AE7218">
      <w:pPr>
        <w:pStyle w:val="normal"/>
        <w:spacing w:line="240" w:lineRule="auto"/>
        <w:jc w:val="both"/>
      </w:pP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3.В данных предложениях пронумерованы все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запятые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.В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ыпишите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 цифры, обозначающие запятые при обращении. 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– Да, (1)вы,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(2)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Никулин,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(3)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предупредили судебную ошибку,(4) – согласился Усатый.– Благодарю вас.</w:t>
      </w:r>
    </w:p>
    <w:p w:rsidR="00AE7218" w:rsidRDefault="00AE7218">
      <w:pPr>
        <w:pStyle w:val="normal"/>
        <w:spacing w:line="240" w:lineRule="auto"/>
        <w:jc w:val="both"/>
      </w:pP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18"/>
          <w:szCs w:val="18"/>
        </w:rPr>
        <w:t>4.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Замените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С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УСЕРДИЕМ СТАРАЛИСЬ 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синонимичным со связью примыкание 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highlight w:val="white"/>
        </w:rPr>
        <w:t>УСЕРДНО СТАРАЛИСЬ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5.Подчеркните грамматическую основу. Определите тип сказуемого.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1)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 Приказ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седлать коней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заставил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стрелков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заняться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делом.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 (сост.гл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каз.)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2)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Тарас Гаврилович любил поговорить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с образо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ванным человеком.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 (сост.гл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каз.)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3)</w:t>
      </w:r>
      <w:r>
        <w:rPr>
          <w:rFonts w:ascii="Times New Roman" w:eastAsia="Times New Roman" w:hAnsi="Times New Roman" w:cs="Times New Roman"/>
          <w:b/>
          <w:color w:val="000035"/>
          <w:sz w:val="18"/>
          <w:szCs w:val="18"/>
          <w:highlight w:val="white"/>
        </w:rPr>
        <w:t>Ущелье было</w:t>
      </w:r>
      <w:r>
        <w:rPr>
          <w:rFonts w:ascii="Times New Roman" w:eastAsia="Times New Roman" w:hAnsi="Times New Roman" w:cs="Times New Roman"/>
          <w:color w:val="000035"/>
          <w:sz w:val="18"/>
          <w:szCs w:val="18"/>
          <w:highlight w:val="white"/>
        </w:rPr>
        <w:t xml:space="preserve"> короткими досками</w:t>
      </w:r>
      <w:r>
        <w:rPr>
          <w:rFonts w:ascii="Times New Roman" w:eastAsia="Times New Roman" w:hAnsi="Times New Roman" w:cs="Times New Roman"/>
          <w:b/>
          <w:color w:val="000035"/>
          <w:sz w:val="18"/>
          <w:szCs w:val="18"/>
          <w:highlight w:val="white"/>
        </w:rPr>
        <w:t xml:space="preserve"> забито </w:t>
      </w:r>
      <w:r>
        <w:rPr>
          <w:rFonts w:ascii="Times New Roman" w:eastAsia="Times New Roman" w:hAnsi="Times New Roman" w:cs="Times New Roman"/>
          <w:color w:val="000035"/>
          <w:sz w:val="18"/>
          <w:szCs w:val="18"/>
          <w:highlight w:val="white"/>
        </w:rPr>
        <w:t xml:space="preserve">наглухо. </w:t>
      </w:r>
      <w:r>
        <w:rPr>
          <w:rFonts w:ascii="Times New Roman" w:eastAsia="Times New Roman" w:hAnsi="Times New Roman" w:cs="Times New Roman"/>
          <w:b/>
          <w:color w:val="000035"/>
          <w:sz w:val="18"/>
          <w:szCs w:val="18"/>
          <w:highlight w:val="white"/>
        </w:rPr>
        <w:t>(сост.им</w:t>
      </w:r>
      <w:proofErr w:type="gramStart"/>
      <w:r>
        <w:rPr>
          <w:rFonts w:ascii="Times New Roman" w:eastAsia="Times New Roman" w:hAnsi="Times New Roman" w:cs="Times New Roman"/>
          <w:b/>
          <w:color w:val="000035"/>
          <w:sz w:val="18"/>
          <w:szCs w:val="18"/>
          <w:highlight w:val="white"/>
        </w:rPr>
        <w:t>.с</w:t>
      </w:r>
      <w:proofErr w:type="gramEnd"/>
      <w:r>
        <w:rPr>
          <w:rFonts w:ascii="Times New Roman" w:eastAsia="Times New Roman" w:hAnsi="Times New Roman" w:cs="Times New Roman"/>
          <w:b/>
          <w:color w:val="000035"/>
          <w:sz w:val="18"/>
          <w:szCs w:val="18"/>
          <w:highlight w:val="white"/>
        </w:rPr>
        <w:t>каз.)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4) На старенькой этажерке книгами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была заставлена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только средняя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полка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(сост.им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каз.)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________________________________________________________________________________________________________________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Вариант 4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1. Выпишите номер предложения, в котором средством выразительности является эпитет.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3)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В этой настойке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 сложный букет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трав для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согрети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груди, - торжественно произнес Гаврила.</w:t>
      </w:r>
    </w:p>
    <w:p w:rsidR="00AE7218" w:rsidRDefault="00AE7218">
      <w:pPr>
        <w:pStyle w:val="normal"/>
        <w:spacing w:line="240" w:lineRule="auto"/>
        <w:jc w:val="both"/>
      </w:pP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2.В данных предложениях пронумерованы все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запятые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.В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ыпишите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 цифры, обозначающие запятые при обращении. 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Ты письмо мое,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(1)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милый,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(2)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не комкай. До конца его,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 (3)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друг,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(4)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прочти. Надоело мне быть незнакомкой,(5) б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ыть чужой на твоем пути…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Мои первые шаги в мире поэтическом,(6) вы были осмеянными шагами по битому стеклу, (7)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по тёмным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острокрайним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кремням,(8) по дороге пыльной, как будто не ведущей ни к чему.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3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.Замените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ЛИПОВЫХ БОЧОНКОВ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 синонимичным  со связью управл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ение 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highlight w:val="white"/>
        </w:rPr>
        <w:t>БОЧОНКОВ ИЗ ЛИПЫ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4.Подчеркните грамматическую основу. Определите тип сказуемого.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1) </w:t>
      </w:r>
      <w:r>
        <w:rPr>
          <w:rFonts w:ascii="Times New Roman" w:eastAsia="Times New Roman" w:hAnsi="Times New Roman" w:cs="Times New Roman"/>
          <w:color w:val="000035"/>
          <w:sz w:val="18"/>
          <w:szCs w:val="18"/>
          <w:highlight w:val="white"/>
        </w:rPr>
        <w:t xml:space="preserve">У паромной переправы </w:t>
      </w:r>
      <w:r>
        <w:rPr>
          <w:rFonts w:ascii="Times New Roman" w:eastAsia="Times New Roman" w:hAnsi="Times New Roman" w:cs="Times New Roman"/>
          <w:b/>
          <w:color w:val="000035"/>
          <w:sz w:val="18"/>
          <w:szCs w:val="18"/>
          <w:highlight w:val="white"/>
        </w:rPr>
        <w:t>мы решили перекусить</w:t>
      </w:r>
      <w:r>
        <w:rPr>
          <w:rFonts w:ascii="Times New Roman" w:eastAsia="Times New Roman" w:hAnsi="Times New Roman" w:cs="Times New Roman"/>
          <w:color w:val="000035"/>
          <w:sz w:val="18"/>
          <w:szCs w:val="1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color w:val="000035"/>
          <w:sz w:val="18"/>
          <w:szCs w:val="18"/>
          <w:highlight w:val="white"/>
        </w:rPr>
        <w:t>(сост.гл</w:t>
      </w:r>
      <w:proofErr w:type="gramStart"/>
      <w:r>
        <w:rPr>
          <w:rFonts w:ascii="Times New Roman" w:eastAsia="Times New Roman" w:hAnsi="Times New Roman" w:cs="Times New Roman"/>
          <w:b/>
          <w:color w:val="000035"/>
          <w:sz w:val="18"/>
          <w:szCs w:val="18"/>
          <w:highlight w:val="white"/>
        </w:rPr>
        <w:t>.с</w:t>
      </w:r>
      <w:proofErr w:type="gramEnd"/>
      <w:r>
        <w:rPr>
          <w:rFonts w:ascii="Times New Roman" w:eastAsia="Times New Roman" w:hAnsi="Times New Roman" w:cs="Times New Roman"/>
          <w:b/>
          <w:color w:val="000035"/>
          <w:sz w:val="18"/>
          <w:szCs w:val="18"/>
          <w:highlight w:val="white"/>
        </w:rPr>
        <w:t>каз.)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2) С дерева на дерево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перелетают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оставшиеся зимовать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вороны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(пр.гл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каз.)</w:t>
      </w:r>
    </w:p>
    <w:p w:rsidR="00AE7218" w:rsidRDefault="001C590F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3) Усталый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 Пинчук решил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немного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отдохнуть. (сост.гл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каз.)</w:t>
      </w:r>
    </w:p>
    <w:sectPr w:rsidR="00AE7218" w:rsidSect="00AE7218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E7218"/>
    <w:rsid w:val="001C590F"/>
    <w:rsid w:val="00AE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E7218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E721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E721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E7218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E7218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AE7218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E7218"/>
  </w:style>
  <w:style w:type="table" w:customStyle="1" w:styleId="TableNormal">
    <w:name w:val="Table Normal"/>
    <w:rsid w:val="00AE72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E7218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AE7218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1962</Words>
  <Characters>11185</Characters>
  <Application>Microsoft Office Word</Application>
  <DocSecurity>0</DocSecurity>
  <Lines>93</Lines>
  <Paragraphs>26</Paragraphs>
  <ScaleCrop>false</ScaleCrop>
  <Company/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ebelyakova</cp:lastModifiedBy>
  <cp:revision>3</cp:revision>
  <cp:lastPrinted>2015-11-12T10:46:00Z</cp:lastPrinted>
  <dcterms:created xsi:type="dcterms:W3CDTF">2015-11-12T10:46:00Z</dcterms:created>
  <dcterms:modified xsi:type="dcterms:W3CDTF">2015-11-12T10:46:00Z</dcterms:modified>
</cp:coreProperties>
</file>