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3C" w:rsidRPr="00EC763C" w:rsidRDefault="00EC763C" w:rsidP="00EC76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763C">
        <w:rPr>
          <w:rFonts w:ascii="Times New Roman" w:hAnsi="Times New Roman" w:cs="Times New Roman"/>
          <w:b/>
          <w:i/>
          <w:sz w:val="28"/>
          <w:szCs w:val="28"/>
        </w:rPr>
        <w:t>Проектная деятельность как средство формирования предметных комп</w:t>
      </w:r>
      <w:r w:rsidRPr="00EC763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EC763C">
        <w:rPr>
          <w:rFonts w:ascii="Times New Roman" w:hAnsi="Times New Roman" w:cs="Times New Roman"/>
          <w:b/>
          <w:i/>
          <w:sz w:val="28"/>
          <w:szCs w:val="28"/>
        </w:rPr>
        <w:t>тенций в школе-интернате</w:t>
      </w:r>
    </w:p>
    <w:p w:rsidR="00EC763C" w:rsidRPr="00EC763C" w:rsidRDefault="00EC763C" w:rsidP="00EC76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8580C" w:rsidRPr="00320B11" w:rsidRDefault="0078580C" w:rsidP="00785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B11">
        <w:rPr>
          <w:rFonts w:ascii="Times New Roman" w:hAnsi="Times New Roman" w:cs="Times New Roman"/>
          <w:sz w:val="28"/>
          <w:szCs w:val="28"/>
        </w:rPr>
        <w:t xml:space="preserve">Современное </w:t>
      </w:r>
      <w:proofErr w:type="spellStart"/>
      <w:r w:rsidRPr="00320B11">
        <w:rPr>
          <w:rFonts w:ascii="Times New Roman" w:hAnsi="Times New Roman" w:cs="Times New Roman"/>
          <w:sz w:val="28"/>
          <w:szCs w:val="28"/>
        </w:rPr>
        <w:t>интернатное</w:t>
      </w:r>
      <w:proofErr w:type="spellEnd"/>
      <w:r w:rsidRPr="00320B11">
        <w:rPr>
          <w:rFonts w:ascii="Times New Roman" w:hAnsi="Times New Roman" w:cs="Times New Roman"/>
          <w:sz w:val="28"/>
          <w:szCs w:val="28"/>
        </w:rPr>
        <w:t xml:space="preserve"> общество, в котором происходит становление личности ребёнка, представляет собой ограниченную социальную среду. В з</w:t>
      </w:r>
      <w:r w:rsidRPr="00320B11">
        <w:rPr>
          <w:rFonts w:ascii="Times New Roman" w:hAnsi="Times New Roman" w:cs="Times New Roman"/>
          <w:sz w:val="28"/>
          <w:szCs w:val="28"/>
        </w:rPr>
        <w:t>а</w:t>
      </w:r>
      <w:r w:rsidRPr="00320B11">
        <w:rPr>
          <w:rFonts w:ascii="Times New Roman" w:hAnsi="Times New Roman" w:cs="Times New Roman"/>
          <w:sz w:val="28"/>
          <w:szCs w:val="28"/>
        </w:rPr>
        <w:t>крытом и ограниченном пространстве отсутствует возможность  приобретения полноценного жизненного опыта. Полное государственное обеспечение часто формирует иждивенческую позицию, ведёт к отсутствию бережливости и о</w:t>
      </w:r>
      <w:r w:rsidRPr="00320B11">
        <w:rPr>
          <w:rFonts w:ascii="Times New Roman" w:hAnsi="Times New Roman" w:cs="Times New Roman"/>
          <w:sz w:val="28"/>
          <w:szCs w:val="28"/>
        </w:rPr>
        <w:t>т</w:t>
      </w:r>
      <w:r w:rsidRPr="00320B11">
        <w:rPr>
          <w:rFonts w:ascii="Times New Roman" w:hAnsi="Times New Roman" w:cs="Times New Roman"/>
          <w:sz w:val="28"/>
          <w:szCs w:val="28"/>
        </w:rPr>
        <w:t>ветственности.  Большая часть  выпускников  не умеют планировать  свою с</w:t>
      </w:r>
      <w:r w:rsidRPr="00320B11">
        <w:rPr>
          <w:rFonts w:ascii="Times New Roman" w:hAnsi="Times New Roman" w:cs="Times New Roman"/>
          <w:sz w:val="28"/>
          <w:szCs w:val="28"/>
        </w:rPr>
        <w:t>а</w:t>
      </w:r>
      <w:r w:rsidRPr="00320B11">
        <w:rPr>
          <w:rFonts w:ascii="Times New Roman" w:hAnsi="Times New Roman" w:cs="Times New Roman"/>
          <w:sz w:val="28"/>
          <w:szCs w:val="28"/>
        </w:rPr>
        <w:t xml:space="preserve">мостоятельную жизнь, не доводят начатое дело до конца, живут одним днём. </w:t>
      </w:r>
    </w:p>
    <w:p w:rsidR="0078580C" w:rsidRPr="00320B11" w:rsidRDefault="0078580C" w:rsidP="00785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B11">
        <w:rPr>
          <w:rFonts w:ascii="Times New Roman" w:hAnsi="Times New Roman" w:cs="Times New Roman"/>
          <w:sz w:val="28"/>
          <w:szCs w:val="28"/>
        </w:rPr>
        <w:t xml:space="preserve">Встречаясь  с трудностями и проблемами в своей жизни, решают их </w:t>
      </w:r>
      <w:proofErr w:type="spellStart"/>
      <w:r w:rsidRPr="00320B11">
        <w:rPr>
          <w:rFonts w:ascii="Times New Roman" w:hAnsi="Times New Roman" w:cs="Times New Roman"/>
          <w:sz w:val="28"/>
          <w:szCs w:val="28"/>
        </w:rPr>
        <w:t>дев</w:t>
      </w:r>
      <w:r w:rsidRPr="00320B11">
        <w:rPr>
          <w:rFonts w:ascii="Times New Roman" w:hAnsi="Times New Roman" w:cs="Times New Roman"/>
          <w:sz w:val="28"/>
          <w:szCs w:val="28"/>
        </w:rPr>
        <w:t>и</w:t>
      </w:r>
      <w:r w:rsidRPr="00320B11">
        <w:rPr>
          <w:rFonts w:ascii="Times New Roman" w:hAnsi="Times New Roman" w:cs="Times New Roman"/>
          <w:sz w:val="28"/>
          <w:szCs w:val="28"/>
        </w:rPr>
        <w:t>антными</w:t>
      </w:r>
      <w:proofErr w:type="spellEnd"/>
      <w:r w:rsidRPr="00320B11">
        <w:rPr>
          <w:rFonts w:ascii="Times New Roman" w:hAnsi="Times New Roman" w:cs="Times New Roman"/>
          <w:sz w:val="28"/>
          <w:szCs w:val="28"/>
        </w:rPr>
        <w:t xml:space="preserve"> поступками. Эти и другие проблемы  и особенности актуализируют задачу поиска инновационных механизмов обучения детей, находящихся в </w:t>
      </w:r>
      <w:proofErr w:type="spellStart"/>
      <w:r w:rsidRPr="00320B11">
        <w:rPr>
          <w:rFonts w:ascii="Times New Roman" w:hAnsi="Times New Roman" w:cs="Times New Roman"/>
          <w:sz w:val="28"/>
          <w:szCs w:val="28"/>
        </w:rPr>
        <w:t>и</w:t>
      </w:r>
      <w:r w:rsidRPr="00320B11">
        <w:rPr>
          <w:rFonts w:ascii="Times New Roman" w:hAnsi="Times New Roman" w:cs="Times New Roman"/>
          <w:sz w:val="28"/>
          <w:szCs w:val="28"/>
        </w:rPr>
        <w:t>н</w:t>
      </w:r>
      <w:r w:rsidRPr="00320B11">
        <w:rPr>
          <w:rFonts w:ascii="Times New Roman" w:hAnsi="Times New Roman" w:cs="Times New Roman"/>
          <w:sz w:val="28"/>
          <w:szCs w:val="28"/>
        </w:rPr>
        <w:t>тернатных</w:t>
      </w:r>
      <w:proofErr w:type="spellEnd"/>
      <w:r w:rsidRPr="00320B11">
        <w:rPr>
          <w:rFonts w:ascii="Times New Roman" w:hAnsi="Times New Roman" w:cs="Times New Roman"/>
          <w:sz w:val="28"/>
          <w:szCs w:val="28"/>
        </w:rPr>
        <w:t xml:space="preserve"> учреждениях.</w:t>
      </w:r>
    </w:p>
    <w:p w:rsidR="0078580C" w:rsidRPr="00320B11" w:rsidRDefault="0078580C" w:rsidP="00785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B11">
        <w:rPr>
          <w:rFonts w:ascii="Times New Roman" w:hAnsi="Times New Roman" w:cs="Times New Roman"/>
          <w:sz w:val="28"/>
          <w:szCs w:val="28"/>
        </w:rPr>
        <w:t>Желание добиться успеха, мотивация достижения  успеха формируется как  следствие взаимодействия человека со средой</w:t>
      </w:r>
      <w:r w:rsidRPr="00320B11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  <w:r w:rsidRPr="00320B11">
        <w:rPr>
          <w:rFonts w:ascii="Times New Roman" w:hAnsi="Times New Roman" w:cs="Times New Roman"/>
          <w:sz w:val="28"/>
          <w:szCs w:val="28"/>
        </w:rPr>
        <w:t>Наиболее эффективным способом моделирования учебно-воспитательного процесса, направленного на формирование предметных компетенций является проектирование.</w:t>
      </w:r>
    </w:p>
    <w:p w:rsidR="0078580C" w:rsidRPr="00320B11" w:rsidRDefault="0078580C" w:rsidP="00785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B11">
        <w:rPr>
          <w:rFonts w:ascii="Times New Roman" w:hAnsi="Times New Roman" w:cs="Times New Roman"/>
          <w:sz w:val="28"/>
          <w:szCs w:val="28"/>
        </w:rPr>
        <w:t>Проектирование - особый вид деятельности, результатом которого явл</w:t>
      </w:r>
      <w:r w:rsidRPr="00320B11">
        <w:rPr>
          <w:rFonts w:ascii="Times New Roman" w:hAnsi="Times New Roman" w:cs="Times New Roman"/>
          <w:sz w:val="28"/>
          <w:szCs w:val="28"/>
        </w:rPr>
        <w:t>я</w:t>
      </w:r>
      <w:r w:rsidRPr="00320B11">
        <w:rPr>
          <w:rFonts w:ascii="Times New Roman" w:hAnsi="Times New Roman" w:cs="Times New Roman"/>
          <w:sz w:val="28"/>
          <w:szCs w:val="28"/>
        </w:rPr>
        <w:t>ется создание реального «продукта», имеющего для участников проекта пра</w:t>
      </w:r>
      <w:r w:rsidRPr="00320B11">
        <w:rPr>
          <w:rFonts w:ascii="Times New Roman" w:hAnsi="Times New Roman" w:cs="Times New Roman"/>
          <w:sz w:val="28"/>
          <w:szCs w:val="28"/>
        </w:rPr>
        <w:t>к</w:t>
      </w:r>
      <w:r w:rsidRPr="00320B11">
        <w:rPr>
          <w:rFonts w:ascii="Times New Roman" w:hAnsi="Times New Roman" w:cs="Times New Roman"/>
          <w:sz w:val="28"/>
          <w:szCs w:val="28"/>
        </w:rPr>
        <w:t>тическое значение.</w:t>
      </w:r>
    </w:p>
    <w:p w:rsidR="0078580C" w:rsidRPr="002435CD" w:rsidRDefault="0078580C" w:rsidP="007858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5CD">
        <w:rPr>
          <w:rFonts w:ascii="Times New Roman" w:hAnsi="Times New Roman" w:cs="Times New Roman"/>
          <w:i/>
          <w:sz w:val="28"/>
          <w:szCs w:val="28"/>
        </w:rPr>
        <w:t>Основные требования к проекту:</w:t>
      </w:r>
    </w:p>
    <w:p w:rsidR="0078580C" w:rsidRPr="00320B11" w:rsidRDefault="0078580C" w:rsidP="0078580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320B11">
        <w:rPr>
          <w:rFonts w:ascii="Times New Roman" w:hAnsi="Times New Roman" w:cs="Times New Roman"/>
          <w:bCs/>
          <w:sz w:val="28"/>
          <w:szCs w:val="28"/>
        </w:rPr>
        <w:t>Наличие социально значимой задачи (проблемы) – исследовательской, информационной, практической.</w:t>
      </w:r>
    </w:p>
    <w:p w:rsidR="0078580C" w:rsidRDefault="0078580C" w:rsidP="0078580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bCs/>
          <w:sz w:val="28"/>
          <w:szCs w:val="28"/>
        </w:rPr>
      </w:pPr>
      <w:r w:rsidRPr="00A227D5">
        <w:rPr>
          <w:rFonts w:ascii="Times New Roman" w:hAnsi="Times New Roman" w:cs="Times New Roman"/>
          <w:bCs/>
          <w:sz w:val="28"/>
          <w:szCs w:val="28"/>
        </w:rPr>
        <w:t xml:space="preserve">Выполнение проекта начинается с планирования действий </w:t>
      </w:r>
    </w:p>
    <w:p w:rsidR="0078580C" w:rsidRPr="00EE49ED" w:rsidRDefault="0078580C" w:rsidP="0078580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bCs/>
          <w:sz w:val="28"/>
          <w:szCs w:val="28"/>
        </w:rPr>
      </w:pPr>
      <w:r w:rsidRPr="00A227D5">
        <w:rPr>
          <w:rFonts w:ascii="Times New Roman" w:hAnsi="Times New Roman" w:cs="Times New Roman"/>
          <w:bCs/>
          <w:sz w:val="28"/>
          <w:szCs w:val="28"/>
        </w:rPr>
        <w:t xml:space="preserve">Наличие результата работы над проектом </w:t>
      </w:r>
    </w:p>
    <w:p w:rsidR="0078580C" w:rsidRPr="00EE49ED" w:rsidRDefault="0078580C" w:rsidP="0078580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bCs/>
          <w:sz w:val="28"/>
          <w:szCs w:val="28"/>
        </w:rPr>
      </w:pPr>
      <w:r w:rsidRPr="00EE49ED">
        <w:rPr>
          <w:rFonts w:ascii="Times New Roman" w:hAnsi="Times New Roman" w:cs="Times New Roman"/>
          <w:bCs/>
          <w:sz w:val="28"/>
          <w:szCs w:val="28"/>
        </w:rPr>
        <w:t>Представление  общественности подготовленного продукта.</w:t>
      </w:r>
    </w:p>
    <w:p w:rsidR="0078580C" w:rsidRPr="002435CD" w:rsidRDefault="0078580C" w:rsidP="00785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35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Технология проектной деятельности ставит перед собой следующие ц</w:t>
      </w:r>
      <w:r w:rsidRPr="002435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2435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ли: </w:t>
      </w:r>
    </w:p>
    <w:p w:rsidR="0078580C" w:rsidRPr="00320B11" w:rsidRDefault="0078580C" w:rsidP="0078580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детей, способных быть самостоятельными в мышлении и действиях; </w:t>
      </w:r>
    </w:p>
    <w:p w:rsidR="0078580C" w:rsidRPr="00320B11" w:rsidRDefault="0078580C" w:rsidP="0078580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исследовательских и коммуникативных умений, навыков сотрудничества; </w:t>
      </w:r>
    </w:p>
    <w:p w:rsidR="0078580C" w:rsidRPr="00320B11" w:rsidRDefault="0078580C" w:rsidP="0078580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работать с информацией, формулировать пробл</w:t>
      </w:r>
      <w:r w:rsidRPr="00320B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 находить пути их решения; </w:t>
      </w:r>
    </w:p>
    <w:p w:rsidR="0078580C" w:rsidRPr="00320B11" w:rsidRDefault="0078580C" w:rsidP="0078580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критического мышления.</w:t>
      </w:r>
    </w:p>
    <w:p w:rsidR="0078580C" w:rsidRPr="00320B11" w:rsidRDefault="0078580C" w:rsidP="00785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0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– метод научного исследования, который ра</w:t>
      </w:r>
      <w:r w:rsidRPr="00320B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0B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крепощает ребёнка, повышает уровень его познавательной активности, учебной мотивации, способствует эмоциональной уравновешенности и уверенности в собственных возможностях. Это, в свою очередь, улучшает адаптацию и пов</w:t>
      </w:r>
      <w:r w:rsidRPr="00320B1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20B1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шает сопротивляемость организма к воздействию внешних и внутренних нег</w:t>
      </w:r>
      <w:r w:rsidRPr="00320B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0B1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факторов, т.е. способствует сохранению как психического, так и сом</w:t>
      </w:r>
      <w:r w:rsidRPr="00320B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0B1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тического здоровья школьников.</w:t>
      </w:r>
    </w:p>
    <w:p w:rsidR="0078580C" w:rsidRPr="00320B11" w:rsidRDefault="0078580C" w:rsidP="0078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B1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ab/>
      </w:r>
      <w:r w:rsidRPr="00320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 умственная отсталость накладывает естественные ограничения на организацию проектной деятельности, однако вовлекать обучающихся ко</w:t>
      </w:r>
      <w:r w:rsidRPr="00320B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20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рекционных школ в  проектную деятельность нужно обязательно.   </w:t>
      </w:r>
      <w:r w:rsidRPr="00320B11">
        <w:rPr>
          <w:rFonts w:ascii="Times New Roman" w:hAnsi="Times New Roman" w:cs="Times New Roman"/>
          <w:sz w:val="28"/>
          <w:szCs w:val="28"/>
        </w:rPr>
        <w:t>Ведь  у д</w:t>
      </w:r>
      <w:r w:rsidRPr="00320B11">
        <w:rPr>
          <w:rFonts w:ascii="Times New Roman" w:hAnsi="Times New Roman" w:cs="Times New Roman"/>
          <w:sz w:val="28"/>
          <w:szCs w:val="28"/>
        </w:rPr>
        <w:t>е</w:t>
      </w:r>
      <w:r w:rsidRPr="00320B11">
        <w:rPr>
          <w:rFonts w:ascii="Times New Roman" w:hAnsi="Times New Roman" w:cs="Times New Roman"/>
          <w:sz w:val="28"/>
          <w:szCs w:val="28"/>
        </w:rPr>
        <w:t xml:space="preserve">тей с нарушением интеллекта   слабо развито стремление самоутвердиться  </w:t>
      </w:r>
      <w:proofErr w:type="spellStart"/>
      <w:r w:rsidRPr="00320B11">
        <w:rPr>
          <w:rFonts w:ascii="Times New Roman" w:hAnsi="Times New Roman" w:cs="Times New Roman"/>
          <w:sz w:val="28"/>
          <w:szCs w:val="28"/>
        </w:rPr>
        <w:t>с</w:t>
      </w:r>
      <w:r w:rsidRPr="00320B11">
        <w:rPr>
          <w:rFonts w:ascii="Times New Roman" w:hAnsi="Times New Roman" w:cs="Times New Roman"/>
          <w:sz w:val="28"/>
          <w:szCs w:val="28"/>
        </w:rPr>
        <w:t>о</w:t>
      </w:r>
      <w:r w:rsidRPr="00320B11">
        <w:rPr>
          <w:rFonts w:ascii="Times New Roman" w:hAnsi="Times New Roman" w:cs="Times New Roman"/>
          <w:sz w:val="28"/>
          <w:szCs w:val="28"/>
        </w:rPr>
        <w:t>циально-приемлимым</w:t>
      </w:r>
      <w:proofErr w:type="spellEnd"/>
      <w:r w:rsidRPr="00320B11">
        <w:rPr>
          <w:rFonts w:ascii="Times New Roman" w:hAnsi="Times New Roman" w:cs="Times New Roman"/>
          <w:sz w:val="28"/>
          <w:szCs w:val="28"/>
        </w:rPr>
        <w:t xml:space="preserve"> способом, совершенствоваться в какой-либо сфере. П</w:t>
      </w:r>
      <w:r w:rsidRPr="00320B11">
        <w:rPr>
          <w:rFonts w:ascii="Times New Roman" w:hAnsi="Times New Roman" w:cs="Times New Roman"/>
          <w:sz w:val="28"/>
          <w:szCs w:val="28"/>
        </w:rPr>
        <w:t>о</w:t>
      </w:r>
      <w:r w:rsidRPr="00320B11">
        <w:rPr>
          <w:rFonts w:ascii="Times New Roman" w:hAnsi="Times New Roman" w:cs="Times New Roman"/>
          <w:sz w:val="28"/>
          <w:szCs w:val="28"/>
        </w:rPr>
        <w:t>этому задачей нашего коллектива является  создание такой образовательной среды, которая поможет поверить подростку в свои силы.</w:t>
      </w:r>
    </w:p>
    <w:p w:rsidR="0078580C" w:rsidRPr="00320B11" w:rsidRDefault="0078580C" w:rsidP="0078580C">
      <w:pPr>
        <w:pStyle w:val="Style1"/>
        <w:widowControl/>
        <w:spacing w:line="240" w:lineRule="auto"/>
        <w:ind w:firstLine="708"/>
        <w:jc w:val="both"/>
        <w:rPr>
          <w:rStyle w:val="FontStyle12"/>
          <w:sz w:val="28"/>
          <w:szCs w:val="28"/>
        </w:rPr>
      </w:pPr>
      <w:proofErr w:type="gramStart"/>
      <w:r w:rsidRPr="00320B11">
        <w:rPr>
          <w:rStyle w:val="FontStyle12"/>
          <w:sz w:val="28"/>
          <w:szCs w:val="28"/>
        </w:rPr>
        <w:t>Включая   обучающихся в проект можно сформировать у них следующие умения:</w:t>
      </w:r>
      <w:proofErr w:type="gramEnd"/>
    </w:p>
    <w:p w:rsidR="0078580C" w:rsidRPr="00320B11" w:rsidRDefault="0078580C" w:rsidP="0078580C">
      <w:pPr>
        <w:pStyle w:val="Style3"/>
        <w:widowControl/>
        <w:numPr>
          <w:ilvl w:val="0"/>
          <w:numId w:val="3"/>
        </w:numPr>
        <w:tabs>
          <w:tab w:val="left" w:pos="730"/>
        </w:tabs>
        <w:spacing w:line="240" w:lineRule="auto"/>
        <w:ind w:left="730"/>
        <w:jc w:val="both"/>
        <w:rPr>
          <w:rStyle w:val="FontStyle12"/>
          <w:sz w:val="28"/>
          <w:szCs w:val="28"/>
        </w:rPr>
      </w:pPr>
      <w:r w:rsidRPr="00320B11">
        <w:rPr>
          <w:rStyle w:val="FontStyle12"/>
          <w:sz w:val="28"/>
          <w:szCs w:val="28"/>
        </w:rPr>
        <w:t>Определять цель деятельности, планировать ее, выполнять действия и операции, соотносить результат деятельности и ее цель, контролировать свои действия.</w:t>
      </w:r>
    </w:p>
    <w:p w:rsidR="0078580C" w:rsidRPr="00320B11" w:rsidRDefault="0078580C" w:rsidP="0078580C">
      <w:pPr>
        <w:pStyle w:val="Style3"/>
        <w:widowControl/>
        <w:numPr>
          <w:ilvl w:val="0"/>
          <w:numId w:val="3"/>
        </w:numPr>
        <w:tabs>
          <w:tab w:val="left" w:pos="730"/>
        </w:tabs>
        <w:spacing w:line="240" w:lineRule="auto"/>
        <w:ind w:left="709"/>
        <w:jc w:val="both"/>
        <w:rPr>
          <w:rStyle w:val="FontStyle12"/>
          <w:sz w:val="28"/>
          <w:szCs w:val="28"/>
        </w:rPr>
      </w:pPr>
      <w:r w:rsidRPr="00320B11">
        <w:rPr>
          <w:rStyle w:val="FontStyle12"/>
          <w:sz w:val="28"/>
          <w:szCs w:val="28"/>
        </w:rPr>
        <w:t>Выполнять мыслительные операции. Входящие в состав проектной деятельности.</w:t>
      </w:r>
    </w:p>
    <w:p w:rsidR="0078580C" w:rsidRPr="00320B11" w:rsidRDefault="0078580C" w:rsidP="0078580C">
      <w:pPr>
        <w:pStyle w:val="Style3"/>
        <w:widowControl/>
        <w:numPr>
          <w:ilvl w:val="0"/>
          <w:numId w:val="3"/>
        </w:numPr>
        <w:tabs>
          <w:tab w:val="left" w:pos="730"/>
        </w:tabs>
        <w:spacing w:line="240" w:lineRule="auto"/>
        <w:ind w:left="730"/>
        <w:jc w:val="both"/>
        <w:rPr>
          <w:sz w:val="28"/>
          <w:szCs w:val="28"/>
        </w:rPr>
      </w:pPr>
      <w:r w:rsidRPr="00320B11">
        <w:rPr>
          <w:rStyle w:val="FontStyle12"/>
          <w:sz w:val="28"/>
          <w:szCs w:val="28"/>
        </w:rPr>
        <w:t>Проводить наблюдения. Ставить  эксперименты, строить модели об</w:t>
      </w:r>
      <w:r w:rsidRPr="00320B11">
        <w:rPr>
          <w:rStyle w:val="FontStyle12"/>
          <w:sz w:val="28"/>
          <w:szCs w:val="28"/>
        </w:rPr>
        <w:t>ъ</w:t>
      </w:r>
      <w:r w:rsidRPr="00320B11">
        <w:rPr>
          <w:rStyle w:val="FontStyle12"/>
          <w:sz w:val="28"/>
          <w:szCs w:val="28"/>
        </w:rPr>
        <w:t>ектов и явлений окружающего мира.</w:t>
      </w:r>
    </w:p>
    <w:p w:rsidR="0078580C" w:rsidRPr="00320B11" w:rsidRDefault="0078580C" w:rsidP="00785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проекта, обеспечивающая мотивацию включения школьников в самостоятельную работу, должна быть в области познавательных интересов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20B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20B1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 находиться в зоне их ближайшего развития.</w:t>
      </w:r>
    </w:p>
    <w:p w:rsidR="0078580C" w:rsidRPr="00320B11" w:rsidRDefault="0078580C" w:rsidP="00785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проектная деятельность </w:t>
      </w:r>
      <w:proofErr w:type="gramStart"/>
      <w:r w:rsidRPr="00320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2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нарушением и</w:t>
      </w:r>
      <w:r w:rsidRPr="00320B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20B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теллекта  необходима и возможна. Метод  проектов наряду с другими активн</w:t>
      </w:r>
      <w:r w:rsidRPr="00320B1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2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методами обучения является основой для организации исследовательской деятельности  школьников. </w:t>
      </w:r>
    </w:p>
    <w:p w:rsidR="0078580C" w:rsidRPr="00320B11" w:rsidRDefault="0078580C" w:rsidP="007858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320B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20B11">
        <w:rPr>
          <w:rFonts w:ascii="Times New Roman" w:eastAsia="Calibri" w:hAnsi="Times New Roman" w:cs="Times New Roman"/>
          <w:sz w:val="28"/>
          <w:szCs w:val="28"/>
        </w:rPr>
        <w:t xml:space="preserve"> Примером  </w:t>
      </w:r>
      <w:proofErr w:type="spellStart"/>
      <w:r w:rsidRPr="00320B11">
        <w:rPr>
          <w:rFonts w:ascii="Times New Roman" w:eastAsia="Calibri" w:hAnsi="Times New Roman" w:cs="Times New Roman"/>
          <w:sz w:val="28"/>
          <w:szCs w:val="28"/>
        </w:rPr>
        <w:t>межпредметного</w:t>
      </w:r>
      <w:proofErr w:type="spellEnd"/>
      <w:r w:rsidRPr="00320B11">
        <w:rPr>
          <w:rFonts w:ascii="Times New Roman" w:eastAsia="Calibri" w:hAnsi="Times New Roman" w:cs="Times New Roman"/>
          <w:sz w:val="28"/>
          <w:szCs w:val="28"/>
        </w:rPr>
        <w:t>, группового проекта, реализуемого учит</w:t>
      </w:r>
      <w:r w:rsidRPr="00320B11">
        <w:rPr>
          <w:rFonts w:ascii="Times New Roman" w:eastAsia="Calibri" w:hAnsi="Times New Roman" w:cs="Times New Roman"/>
          <w:sz w:val="28"/>
          <w:szCs w:val="28"/>
        </w:rPr>
        <w:t>е</w:t>
      </w:r>
      <w:r w:rsidRPr="00320B11">
        <w:rPr>
          <w:rFonts w:ascii="Times New Roman" w:eastAsia="Calibri" w:hAnsi="Times New Roman" w:cs="Times New Roman"/>
          <w:sz w:val="28"/>
          <w:szCs w:val="28"/>
        </w:rPr>
        <w:t>лями  географии, математики и социально-бытовой ориентировки  яв</w:t>
      </w:r>
      <w:r>
        <w:rPr>
          <w:rFonts w:ascii="Times New Roman" w:eastAsia="Calibri" w:hAnsi="Times New Roman" w:cs="Times New Roman"/>
          <w:sz w:val="28"/>
          <w:szCs w:val="28"/>
        </w:rPr>
        <w:t>ляется  проект «Моё родное Белогорье</w:t>
      </w:r>
      <w:r w:rsidRPr="00320B11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320B11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</w:p>
    <w:p w:rsidR="0078580C" w:rsidRPr="00320B11" w:rsidRDefault="0078580C" w:rsidP="007858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B11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B050"/>
          <w:sz w:val="28"/>
          <w:szCs w:val="28"/>
        </w:rPr>
        <w:tab/>
      </w:r>
      <w:r w:rsidRPr="00320B11">
        <w:rPr>
          <w:rFonts w:ascii="Times New Roman" w:eastAsia="Calibri" w:hAnsi="Times New Roman" w:cs="Times New Roman"/>
          <w:sz w:val="28"/>
          <w:szCs w:val="28"/>
        </w:rPr>
        <w:t>Он интересен тем, что  проводился  группой  учителей и учеников с ц</w:t>
      </w:r>
      <w:r w:rsidRPr="00320B11">
        <w:rPr>
          <w:rFonts w:ascii="Times New Roman" w:eastAsia="Calibri" w:hAnsi="Times New Roman" w:cs="Times New Roman"/>
          <w:sz w:val="28"/>
          <w:szCs w:val="28"/>
        </w:rPr>
        <w:t>е</w:t>
      </w:r>
      <w:r w:rsidRPr="00320B11">
        <w:rPr>
          <w:rFonts w:ascii="Times New Roman" w:eastAsia="Calibri" w:hAnsi="Times New Roman" w:cs="Times New Roman"/>
          <w:sz w:val="28"/>
          <w:szCs w:val="28"/>
        </w:rPr>
        <w:t>лью воспитания у подрастающего поколения ценностного отношения к кул</w:t>
      </w:r>
      <w:r w:rsidRPr="00320B11">
        <w:rPr>
          <w:rFonts w:ascii="Times New Roman" w:eastAsia="Calibri" w:hAnsi="Times New Roman" w:cs="Times New Roman"/>
          <w:sz w:val="28"/>
          <w:szCs w:val="28"/>
        </w:rPr>
        <w:t>ь</w:t>
      </w:r>
      <w:r w:rsidRPr="00320B11">
        <w:rPr>
          <w:rFonts w:ascii="Times New Roman" w:eastAsia="Calibri" w:hAnsi="Times New Roman" w:cs="Times New Roman"/>
          <w:sz w:val="28"/>
          <w:szCs w:val="28"/>
        </w:rPr>
        <w:t>турному наследию: любви к родному городу, сопричастности к судьбе края, б</w:t>
      </w:r>
      <w:r w:rsidRPr="00320B11">
        <w:rPr>
          <w:rFonts w:ascii="Times New Roman" w:eastAsia="Calibri" w:hAnsi="Times New Roman" w:cs="Times New Roman"/>
          <w:sz w:val="28"/>
          <w:szCs w:val="28"/>
        </w:rPr>
        <w:t>е</w:t>
      </w:r>
      <w:r w:rsidRPr="00320B11">
        <w:rPr>
          <w:rFonts w:ascii="Times New Roman" w:eastAsia="Calibri" w:hAnsi="Times New Roman" w:cs="Times New Roman"/>
          <w:sz w:val="28"/>
          <w:szCs w:val="28"/>
        </w:rPr>
        <w:t>режному  отношению к его культурно-историческим и природным богатствам.</w:t>
      </w:r>
    </w:p>
    <w:p w:rsidR="0078580C" w:rsidRPr="00320B11" w:rsidRDefault="0078580C" w:rsidP="007858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0B11">
        <w:rPr>
          <w:rFonts w:ascii="Times New Roman" w:hAnsi="Times New Roman" w:cs="Times New Roman"/>
          <w:sz w:val="28"/>
          <w:szCs w:val="28"/>
        </w:rPr>
        <w:t xml:space="preserve">Сегодня ни один предмет в учебном плане не обходится без включения в </w:t>
      </w:r>
      <w:r>
        <w:rPr>
          <w:rFonts w:ascii="Times New Roman" w:hAnsi="Times New Roman" w:cs="Times New Roman"/>
          <w:sz w:val="28"/>
          <w:szCs w:val="28"/>
        </w:rPr>
        <w:t xml:space="preserve">него элементов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Белгородоведения</w:t>
      </w:r>
      <w:proofErr w:type="spellEnd"/>
      <w:r w:rsidRPr="00320B11">
        <w:rPr>
          <w:rFonts w:ascii="Times New Roman" w:hAnsi="Times New Roman" w:cs="Times New Roman"/>
          <w:sz w:val="28"/>
          <w:szCs w:val="28"/>
        </w:rPr>
        <w:t xml:space="preserve">, что способствует обогащению 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20B1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20B11">
        <w:rPr>
          <w:rFonts w:ascii="Times New Roman" w:hAnsi="Times New Roman" w:cs="Times New Roman"/>
          <w:sz w:val="28"/>
          <w:szCs w:val="28"/>
        </w:rPr>
        <w:t>щи</w:t>
      </w:r>
      <w:r w:rsidRPr="00320B11">
        <w:rPr>
          <w:rFonts w:ascii="Times New Roman" w:hAnsi="Times New Roman" w:cs="Times New Roman"/>
          <w:sz w:val="28"/>
          <w:szCs w:val="28"/>
        </w:rPr>
        <w:t>х</w:t>
      </w:r>
      <w:r w:rsidRPr="00320B11">
        <w:rPr>
          <w:rFonts w:ascii="Times New Roman" w:hAnsi="Times New Roman" w:cs="Times New Roman"/>
          <w:sz w:val="28"/>
          <w:szCs w:val="28"/>
        </w:rPr>
        <w:t>ся знаниями о родном  крае, формирует гражданскую позицию,  играет сущес</w:t>
      </w:r>
      <w:r w:rsidRPr="00320B11">
        <w:rPr>
          <w:rFonts w:ascii="Times New Roman" w:hAnsi="Times New Roman" w:cs="Times New Roman"/>
          <w:sz w:val="28"/>
          <w:szCs w:val="28"/>
        </w:rPr>
        <w:t>т</w:t>
      </w:r>
      <w:r w:rsidRPr="00320B11">
        <w:rPr>
          <w:rFonts w:ascii="Times New Roman" w:hAnsi="Times New Roman" w:cs="Times New Roman"/>
          <w:sz w:val="28"/>
          <w:szCs w:val="28"/>
        </w:rPr>
        <w:t>венную педагогическую роль в эстетическом, трудовом, политическом восп</w:t>
      </w:r>
      <w:r w:rsidRPr="00320B11">
        <w:rPr>
          <w:rFonts w:ascii="Times New Roman" w:hAnsi="Times New Roman" w:cs="Times New Roman"/>
          <w:sz w:val="28"/>
          <w:szCs w:val="28"/>
        </w:rPr>
        <w:t>и</w:t>
      </w:r>
      <w:r w:rsidRPr="00320B11">
        <w:rPr>
          <w:rFonts w:ascii="Times New Roman" w:hAnsi="Times New Roman" w:cs="Times New Roman"/>
          <w:sz w:val="28"/>
          <w:szCs w:val="28"/>
        </w:rPr>
        <w:t>тании, является интегрирующим звеном между учебной и воспитательной де</w:t>
      </w:r>
      <w:r w:rsidRPr="00320B11">
        <w:rPr>
          <w:rFonts w:ascii="Times New Roman" w:hAnsi="Times New Roman" w:cs="Times New Roman"/>
          <w:sz w:val="28"/>
          <w:szCs w:val="28"/>
        </w:rPr>
        <w:t>я</w:t>
      </w:r>
      <w:r w:rsidRPr="00320B11">
        <w:rPr>
          <w:rFonts w:ascii="Times New Roman" w:hAnsi="Times New Roman" w:cs="Times New Roman"/>
          <w:sz w:val="28"/>
          <w:szCs w:val="28"/>
        </w:rPr>
        <w:t xml:space="preserve">тельностью школы и обеспечивает </w:t>
      </w:r>
      <w:proofErr w:type="spellStart"/>
      <w:r w:rsidRPr="00320B11">
        <w:rPr>
          <w:rFonts w:ascii="Times New Roman" w:hAnsi="Times New Roman" w:cs="Times New Roman"/>
          <w:sz w:val="28"/>
          <w:szCs w:val="28"/>
        </w:rPr>
        <w:t>меж</w:t>
      </w:r>
      <w:r>
        <w:rPr>
          <w:rFonts w:ascii="Times New Roman" w:hAnsi="Times New Roman" w:cs="Times New Roman"/>
          <w:sz w:val="28"/>
          <w:szCs w:val="28"/>
        </w:rPr>
        <w:t>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связи.</w:t>
      </w:r>
      <w:r>
        <w:rPr>
          <w:rFonts w:ascii="Times New Roman" w:hAnsi="Times New Roman" w:cs="Times New Roman"/>
          <w:sz w:val="28"/>
          <w:szCs w:val="28"/>
        </w:rPr>
        <w:br/>
        <w:t>Материал по «</w:t>
      </w:r>
      <w:proofErr w:type="spellStart"/>
      <w:r w:rsidRPr="00320B11">
        <w:rPr>
          <w:rFonts w:ascii="Times New Roman" w:hAnsi="Times New Roman" w:cs="Times New Roman"/>
          <w:sz w:val="28"/>
          <w:szCs w:val="28"/>
        </w:rPr>
        <w:t>Белгородоведению</w:t>
      </w:r>
      <w:proofErr w:type="spellEnd"/>
      <w:r w:rsidRPr="00320B11">
        <w:rPr>
          <w:rFonts w:ascii="Times New Roman" w:hAnsi="Times New Roman" w:cs="Times New Roman"/>
          <w:sz w:val="28"/>
          <w:szCs w:val="28"/>
        </w:rPr>
        <w:t>»   является богатым источником, дающим возможность восполнить пробелы в нравственном воспитании учащихся</w:t>
      </w:r>
      <w:proofErr w:type="gramStart"/>
      <w:r w:rsidRPr="00320B11">
        <w:rPr>
          <w:rFonts w:ascii="Times New Roman" w:hAnsi="Times New Roman" w:cs="Times New Roman"/>
          <w:sz w:val="28"/>
          <w:szCs w:val="28"/>
        </w:rPr>
        <w:t>.. </w:t>
      </w:r>
      <w:r w:rsidRPr="00320B1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gramEnd"/>
      <w:r w:rsidRPr="00320B11">
        <w:rPr>
          <w:rFonts w:ascii="Times New Roman" w:hAnsi="Times New Roman" w:cs="Times New Roman"/>
          <w:b/>
          <w:bCs/>
          <w:sz w:val="28"/>
          <w:szCs w:val="28"/>
        </w:rPr>
        <w:t>Цель  данного проекта: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Pr="00320B11">
        <w:rPr>
          <w:rFonts w:ascii="Times New Roman" w:hAnsi="Times New Roman" w:cs="Times New Roman"/>
          <w:sz w:val="28"/>
          <w:szCs w:val="28"/>
        </w:rPr>
        <w:t>оспитание гражданина России, патриота своей малой родины, знающего, л</w:t>
      </w:r>
      <w:r w:rsidRPr="00320B11">
        <w:rPr>
          <w:rFonts w:ascii="Times New Roman" w:hAnsi="Times New Roman" w:cs="Times New Roman"/>
          <w:sz w:val="28"/>
          <w:szCs w:val="28"/>
        </w:rPr>
        <w:t>ю</w:t>
      </w:r>
      <w:r w:rsidRPr="00320B11">
        <w:rPr>
          <w:rFonts w:ascii="Times New Roman" w:hAnsi="Times New Roman" w:cs="Times New Roman"/>
          <w:sz w:val="28"/>
          <w:szCs w:val="28"/>
        </w:rPr>
        <w:t>бящего свой родной край, почитающего его традиции, испытывающего го</w:t>
      </w:r>
      <w:r w:rsidRPr="00320B11">
        <w:rPr>
          <w:rFonts w:ascii="Times New Roman" w:hAnsi="Times New Roman" w:cs="Times New Roman"/>
          <w:sz w:val="28"/>
          <w:szCs w:val="28"/>
        </w:rPr>
        <w:t>р</w:t>
      </w:r>
      <w:r w:rsidRPr="00320B11">
        <w:rPr>
          <w:rFonts w:ascii="Times New Roman" w:hAnsi="Times New Roman" w:cs="Times New Roman"/>
          <w:sz w:val="28"/>
          <w:szCs w:val="28"/>
        </w:rPr>
        <w:t>дость за вклад своей малой родины в жизнь огромного государства. </w:t>
      </w:r>
    </w:p>
    <w:p w:rsidR="0078580C" w:rsidRDefault="0078580C" w:rsidP="0078580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5CD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  <w:r w:rsidRPr="002435CD">
        <w:rPr>
          <w:rFonts w:ascii="Times New Roman" w:hAnsi="Times New Roman" w:cs="Times New Roman"/>
          <w:sz w:val="28"/>
          <w:szCs w:val="28"/>
        </w:rPr>
        <w:br/>
        <w:t xml:space="preserve">ознакомление </w:t>
      </w:r>
      <w:proofErr w:type="gramStart"/>
      <w:r w:rsidRPr="002435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35CD">
        <w:rPr>
          <w:rFonts w:ascii="Times New Roman" w:hAnsi="Times New Roman" w:cs="Times New Roman"/>
          <w:sz w:val="28"/>
          <w:szCs w:val="28"/>
        </w:rPr>
        <w:t xml:space="preserve"> с историческим прошлым и с</w:t>
      </w:r>
      <w:r>
        <w:rPr>
          <w:rFonts w:ascii="Times New Roman" w:hAnsi="Times New Roman" w:cs="Times New Roman"/>
          <w:sz w:val="28"/>
          <w:szCs w:val="28"/>
        </w:rPr>
        <w:t>овременной жизнью Белгородчины;</w:t>
      </w:r>
    </w:p>
    <w:p w:rsidR="0078580C" w:rsidRDefault="0078580C" w:rsidP="007858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>почитание семейных традиций для укрепления отношений между пре</w:t>
      </w:r>
      <w:r w:rsidRPr="002435CD">
        <w:rPr>
          <w:rFonts w:ascii="Times New Roman" w:hAnsi="Times New Roman" w:cs="Times New Roman"/>
          <w:sz w:val="28"/>
          <w:szCs w:val="28"/>
        </w:rPr>
        <w:t>д</w:t>
      </w:r>
      <w:r w:rsidRPr="002435CD">
        <w:rPr>
          <w:rFonts w:ascii="Times New Roman" w:hAnsi="Times New Roman" w:cs="Times New Roman"/>
          <w:sz w:val="28"/>
          <w:szCs w:val="28"/>
        </w:rPr>
        <w:t>ставителями разных поколений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80C" w:rsidRDefault="0078580C" w:rsidP="0078580C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320B11">
        <w:rPr>
          <w:rFonts w:ascii="Times New Roman" w:hAnsi="Times New Roman" w:cs="Times New Roman"/>
          <w:sz w:val="28"/>
          <w:szCs w:val="28"/>
        </w:rPr>
        <w:lastRenderedPageBreak/>
        <w:t xml:space="preserve">развитие  и коррекция познавательных интересов, способностей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20B1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20B11"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z w:val="28"/>
          <w:szCs w:val="28"/>
        </w:rPr>
        <w:t>ся;</w:t>
      </w:r>
    </w:p>
    <w:p w:rsidR="0078580C" w:rsidRDefault="0078580C" w:rsidP="0078580C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320B11">
        <w:rPr>
          <w:rFonts w:ascii="Times New Roman" w:hAnsi="Times New Roman" w:cs="Times New Roman"/>
          <w:sz w:val="28"/>
          <w:szCs w:val="28"/>
        </w:rPr>
        <w:t>профессиональная ориентация при решении вопросов дальнейшего обр</w:t>
      </w:r>
      <w:r w:rsidRPr="00320B11">
        <w:rPr>
          <w:rFonts w:ascii="Times New Roman" w:hAnsi="Times New Roman" w:cs="Times New Roman"/>
          <w:sz w:val="28"/>
          <w:szCs w:val="28"/>
        </w:rPr>
        <w:t>а</w:t>
      </w:r>
      <w:r w:rsidRPr="00320B11">
        <w:rPr>
          <w:rFonts w:ascii="Times New Roman" w:hAnsi="Times New Roman" w:cs="Times New Roman"/>
          <w:sz w:val="28"/>
          <w:szCs w:val="28"/>
        </w:rPr>
        <w:t xml:space="preserve">зования, </w:t>
      </w:r>
      <w:r>
        <w:rPr>
          <w:rFonts w:ascii="Times New Roman" w:hAnsi="Times New Roman" w:cs="Times New Roman"/>
          <w:sz w:val="28"/>
          <w:szCs w:val="28"/>
        </w:rPr>
        <w:t>выбора профессии и места работы;</w:t>
      </w:r>
    </w:p>
    <w:p w:rsidR="0078580C" w:rsidRDefault="0078580C" w:rsidP="007858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5CD">
        <w:rPr>
          <w:rFonts w:ascii="Times New Roman" w:hAnsi="Times New Roman" w:cs="Times New Roman"/>
          <w:sz w:val="28"/>
          <w:szCs w:val="28"/>
        </w:rPr>
        <w:t>овладение</w:t>
      </w:r>
      <w:proofErr w:type="gramEnd"/>
      <w:r w:rsidRPr="002435CD">
        <w:rPr>
          <w:rFonts w:ascii="Times New Roman" w:hAnsi="Times New Roman" w:cs="Times New Roman"/>
          <w:sz w:val="28"/>
          <w:szCs w:val="28"/>
        </w:rPr>
        <w:t xml:space="preserve"> начальными формами исследовательской деятельности, вкл</w:t>
      </w:r>
      <w:r w:rsidRPr="002435CD">
        <w:rPr>
          <w:rFonts w:ascii="Times New Roman" w:hAnsi="Times New Roman" w:cs="Times New Roman"/>
          <w:sz w:val="28"/>
          <w:szCs w:val="28"/>
        </w:rPr>
        <w:t>ю</w:t>
      </w:r>
      <w:r w:rsidRPr="002435CD">
        <w:rPr>
          <w:rFonts w:ascii="Times New Roman" w:hAnsi="Times New Roman" w:cs="Times New Roman"/>
          <w:sz w:val="28"/>
          <w:szCs w:val="28"/>
        </w:rPr>
        <w:t>чая умени</w:t>
      </w:r>
      <w:r>
        <w:rPr>
          <w:rFonts w:ascii="Times New Roman" w:hAnsi="Times New Roman" w:cs="Times New Roman"/>
          <w:sz w:val="28"/>
          <w:szCs w:val="28"/>
        </w:rPr>
        <w:t>я поиска и работы с информацией;</w:t>
      </w:r>
    </w:p>
    <w:p w:rsidR="0078580C" w:rsidRPr="002435CD" w:rsidRDefault="0078580C" w:rsidP="007858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B11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320B1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20B11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320B11">
        <w:rPr>
          <w:rFonts w:ascii="Times New Roman" w:hAnsi="Times New Roman" w:cs="Times New Roman"/>
          <w:sz w:val="28"/>
          <w:szCs w:val="28"/>
        </w:rPr>
        <w:t xml:space="preserve"> с технологией проектной деятельности, ум</w:t>
      </w:r>
      <w:r w:rsidRPr="00320B11">
        <w:rPr>
          <w:rFonts w:ascii="Times New Roman" w:hAnsi="Times New Roman" w:cs="Times New Roman"/>
          <w:sz w:val="28"/>
          <w:szCs w:val="28"/>
        </w:rPr>
        <w:t>е</w:t>
      </w:r>
      <w:r w:rsidRPr="00320B11">
        <w:rPr>
          <w:rFonts w:ascii="Times New Roman" w:hAnsi="Times New Roman" w:cs="Times New Roman"/>
          <w:sz w:val="28"/>
          <w:szCs w:val="28"/>
        </w:rPr>
        <w:t>нию применять данную технологию в самостоятельной работе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35CD">
        <w:rPr>
          <w:rFonts w:ascii="Times New Roman" w:hAnsi="Times New Roman" w:cs="Times New Roman"/>
          <w:sz w:val="28"/>
          <w:szCs w:val="28"/>
        </w:rPr>
        <w:br/>
      </w:r>
      <w:r w:rsidRPr="002435CD">
        <w:rPr>
          <w:rFonts w:ascii="Times New Roman" w:hAnsi="Times New Roman" w:cs="Times New Roman"/>
          <w:b/>
          <w:bCs/>
          <w:sz w:val="28"/>
          <w:szCs w:val="28"/>
        </w:rPr>
        <w:t> Деятельность участников проекта на различных этапах</w:t>
      </w:r>
    </w:p>
    <w:tbl>
      <w:tblPr>
        <w:tblStyle w:val="a4"/>
        <w:tblW w:w="0" w:type="auto"/>
        <w:tblLayout w:type="fixed"/>
        <w:tblLook w:val="04A0"/>
      </w:tblPr>
      <w:tblGrid>
        <w:gridCol w:w="436"/>
        <w:gridCol w:w="1090"/>
        <w:gridCol w:w="1559"/>
        <w:gridCol w:w="2410"/>
        <w:gridCol w:w="2126"/>
        <w:gridCol w:w="1950"/>
      </w:tblGrid>
      <w:tr w:rsidR="0078580C" w:rsidRPr="00320B11" w:rsidTr="00E6161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0C" w:rsidRPr="00320B11" w:rsidRDefault="0078580C" w:rsidP="00E6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0C" w:rsidRPr="00320B11" w:rsidRDefault="0078580C" w:rsidP="00E6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0C" w:rsidRPr="00320B11" w:rsidRDefault="0078580C" w:rsidP="00E6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0C" w:rsidRPr="00320B11" w:rsidRDefault="0078580C" w:rsidP="00E6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Деятельность  в предметной о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ласти  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0C" w:rsidRPr="00320B11" w:rsidRDefault="0078580C" w:rsidP="00E6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Деятельность  в предметной области мат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матика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0C" w:rsidRPr="00320B11" w:rsidRDefault="0078580C" w:rsidP="00E6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Деятельность  в предметной области соц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ально-бытовая ор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ентировка</w:t>
            </w:r>
          </w:p>
        </w:tc>
      </w:tr>
      <w:tr w:rsidR="0078580C" w:rsidRPr="00320B11" w:rsidTr="00E6161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0C" w:rsidRPr="00320B11" w:rsidRDefault="0078580C" w:rsidP="00E6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0C" w:rsidRPr="00320B11" w:rsidRDefault="0078580C" w:rsidP="00E6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0C" w:rsidRPr="00320B11" w:rsidRDefault="0078580C" w:rsidP="00E6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Определение темы, уточнение цели, определение сроков прое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та, формирование групп для участия в проекте, определение и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точников информации</w:t>
            </w:r>
          </w:p>
        </w:tc>
      </w:tr>
      <w:tr w:rsidR="0078580C" w:rsidRPr="00320B11" w:rsidTr="00E6161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0C" w:rsidRPr="00320B11" w:rsidRDefault="0078580C" w:rsidP="00E6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0C" w:rsidRPr="00320B11" w:rsidRDefault="0078580C" w:rsidP="00E6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полн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ние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0C" w:rsidRPr="00320B11" w:rsidRDefault="0078580C" w:rsidP="00E6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ние работ, раскр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вающих идеи пр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0C" w:rsidRPr="00320B11" w:rsidRDefault="0078580C" w:rsidP="00E6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видуальных пр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ектов</w:t>
            </w:r>
            <w:proofErr w:type="gramEnd"/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8580C" w:rsidRPr="00320B11" w:rsidRDefault="0078580C" w:rsidP="00E6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«Мой край на карте Родины»</w:t>
            </w:r>
          </w:p>
          <w:p w:rsidR="0078580C" w:rsidRPr="00320B11" w:rsidRDefault="0078580C" w:rsidP="00E6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«Есть город, к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торый я видел во сне»,</w:t>
            </w:r>
          </w:p>
          <w:p w:rsidR="0078580C" w:rsidRPr="00320B11" w:rsidRDefault="0078580C" w:rsidP="00E6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«Фотоохота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» «Туристическое аген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ство нашего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0C" w:rsidRPr="00320B11" w:rsidRDefault="0078580C" w:rsidP="00E6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дивидуальных проектов</w:t>
            </w:r>
            <w:proofErr w:type="gramEnd"/>
            <w:r w:rsidRPr="00320B11">
              <w:rPr>
                <w:rFonts w:ascii="Times New Roman" w:hAnsi="Times New Roman" w:cs="Times New Roman"/>
                <w:sz w:val="28"/>
                <w:szCs w:val="28"/>
              </w:rPr>
              <w:t xml:space="preserve"> « </w:t>
            </w:r>
            <w:proofErr w:type="spellStart"/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городчина</w:t>
            </w:r>
            <w:proofErr w:type="spellEnd"/>
            <w:r w:rsidRPr="00320B11">
              <w:rPr>
                <w:rFonts w:ascii="Times New Roman" w:hAnsi="Times New Roman" w:cs="Times New Roman"/>
                <w:sz w:val="28"/>
                <w:szCs w:val="28"/>
              </w:rPr>
              <w:t xml:space="preserve"> в цифрах»</w:t>
            </w:r>
          </w:p>
          <w:p w:rsidR="0078580C" w:rsidRPr="00320B11" w:rsidRDefault="0078580C" w:rsidP="00E6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«Цифры на карте Белг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родчины»</w:t>
            </w:r>
          </w:p>
          <w:p w:rsidR="0078580C" w:rsidRPr="00320B11" w:rsidRDefault="0078580C" w:rsidP="00E6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Геометрич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ский дизайн  клумб Нового Оскола»</w:t>
            </w:r>
          </w:p>
          <w:p w:rsidR="0078580C" w:rsidRPr="00320B11" w:rsidRDefault="0078580C" w:rsidP="00E6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«Текстовые з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дачи на мат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 xml:space="preserve">риале  </w:t>
            </w:r>
            <w:proofErr w:type="spellStart"/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Белг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родоведения</w:t>
            </w:r>
            <w:proofErr w:type="spellEnd"/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0C" w:rsidRPr="00320B11" w:rsidRDefault="0078580C" w:rsidP="00E6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на предприятия  города,  м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зей.</w:t>
            </w:r>
          </w:p>
          <w:p w:rsidR="0078580C" w:rsidRPr="002435CD" w:rsidRDefault="0078580C" w:rsidP="00E616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ных проектов</w:t>
            </w:r>
            <w:proofErr w:type="gramEnd"/>
            <w:r w:rsidRPr="00320B1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2435CD">
              <w:rPr>
                <w:rFonts w:ascii="Times New Roman" w:hAnsi="Times New Roman" w:cs="Times New Roman"/>
                <w:bCs/>
                <w:sz w:val="28"/>
                <w:szCs w:val="28"/>
              </w:rPr>
              <w:t>«Традиции малой род</w:t>
            </w:r>
            <w:r w:rsidRPr="002435C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435CD">
              <w:rPr>
                <w:rFonts w:ascii="Times New Roman" w:hAnsi="Times New Roman" w:cs="Times New Roman"/>
                <w:bCs/>
                <w:sz w:val="28"/>
                <w:szCs w:val="28"/>
              </w:rPr>
              <w:t>ны»</w:t>
            </w:r>
          </w:p>
          <w:p w:rsidR="0078580C" w:rsidRPr="002435CD" w:rsidRDefault="0078580C" w:rsidP="00E616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5CD">
              <w:rPr>
                <w:rFonts w:ascii="Times New Roman" w:hAnsi="Times New Roman" w:cs="Times New Roman"/>
                <w:bCs/>
                <w:sz w:val="28"/>
                <w:szCs w:val="28"/>
              </w:rPr>
              <w:t>«Национал</w:t>
            </w:r>
            <w:r w:rsidRPr="002435CD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2435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ные блюда </w:t>
            </w:r>
            <w:proofErr w:type="spellStart"/>
            <w:r w:rsidRPr="002435CD">
              <w:rPr>
                <w:rFonts w:ascii="Times New Roman" w:hAnsi="Times New Roman" w:cs="Times New Roman"/>
                <w:bCs/>
                <w:sz w:val="28"/>
                <w:szCs w:val="28"/>
              </w:rPr>
              <w:t>Белгодчины</w:t>
            </w:r>
            <w:proofErr w:type="spellEnd"/>
            <w:r w:rsidRPr="002435C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8580C" w:rsidRPr="002435CD" w:rsidRDefault="0078580C" w:rsidP="00E6161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5CD">
              <w:rPr>
                <w:rFonts w:ascii="Times New Roman" w:hAnsi="Times New Roman" w:cs="Times New Roman"/>
                <w:bCs/>
                <w:sz w:val="28"/>
                <w:szCs w:val="28"/>
              </w:rPr>
              <w:t>«Народные праздничные обряды Бе</w:t>
            </w:r>
            <w:r w:rsidRPr="002435CD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2435CD">
              <w:rPr>
                <w:rFonts w:ascii="Times New Roman" w:hAnsi="Times New Roman" w:cs="Times New Roman"/>
                <w:bCs/>
                <w:sz w:val="28"/>
                <w:szCs w:val="28"/>
              </w:rPr>
              <w:t>городчины</w:t>
            </w:r>
            <w:r w:rsidRPr="00320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78580C" w:rsidRPr="00320B11" w:rsidTr="00E6161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0C" w:rsidRPr="00320B11" w:rsidRDefault="0078580C" w:rsidP="00E6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0C" w:rsidRPr="00320B11" w:rsidRDefault="0078580C" w:rsidP="00E6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лексия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0C" w:rsidRPr="00320B11" w:rsidRDefault="0078580C" w:rsidP="00E6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Подвед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ние итогов работы над прое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0C" w:rsidRPr="00320B11" w:rsidRDefault="0078580C" w:rsidP="00E6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B11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«Моё родное Белогорье» с целью дальнейшего использования в урочное время и во внеклассной работе.</w:t>
            </w:r>
          </w:p>
        </w:tc>
      </w:tr>
    </w:tbl>
    <w:p w:rsidR="0078580C" w:rsidRPr="00320B11" w:rsidRDefault="0078580C" w:rsidP="00785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B11">
        <w:rPr>
          <w:rFonts w:ascii="Times New Roman" w:hAnsi="Times New Roman" w:cs="Times New Roman"/>
          <w:sz w:val="28"/>
          <w:szCs w:val="28"/>
        </w:rPr>
        <w:t>Надеемся, что полученный опыт выстраивания  своего жизненного сц</w:t>
      </w:r>
      <w:r w:rsidRPr="00320B11">
        <w:rPr>
          <w:rFonts w:ascii="Times New Roman" w:hAnsi="Times New Roman" w:cs="Times New Roman"/>
          <w:sz w:val="28"/>
          <w:szCs w:val="28"/>
        </w:rPr>
        <w:t>е</w:t>
      </w:r>
      <w:r w:rsidRPr="00320B11">
        <w:rPr>
          <w:rFonts w:ascii="Times New Roman" w:hAnsi="Times New Roman" w:cs="Times New Roman"/>
          <w:sz w:val="28"/>
          <w:szCs w:val="28"/>
        </w:rPr>
        <w:t xml:space="preserve">нария путём проектирования позволит  безболезненно адаптироваться к новой социальной среде. Это очень важно, потому, что выпускникам </w:t>
      </w:r>
      <w:proofErr w:type="spellStart"/>
      <w:r w:rsidRPr="00320B11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320B11">
        <w:rPr>
          <w:rFonts w:ascii="Times New Roman" w:hAnsi="Times New Roman" w:cs="Times New Roman"/>
          <w:sz w:val="28"/>
          <w:szCs w:val="28"/>
        </w:rPr>
        <w:t xml:space="preserve"> у</w:t>
      </w:r>
      <w:r w:rsidRPr="00320B11">
        <w:rPr>
          <w:rFonts w:ascii="Times New Roman" w:hAnsi="Times New Roman" w:cs="Times New Roman"/>
          <w:sz w:val="28"/>
          <w:szCs w:val="28"/>
        </w:rPr>
        <w:t>ч</w:t>
      </w:r>
      <w:r w:rsidRPr="00320B11">
        <w:rPr>
          <w:rFonts w:ascii="Times New Roman" w:hAnsi="Times New Roman" w:cs="Times New Roman"/>
          <w:sz w:val="28"/>
          <w:szCs w:val="28"/>
        </w:rPr>
        <w:lastRenderedPageBreak/>
        <w:t>реждений приходится самостоятельно планировать свою деятельность, опред</w:t>
      </w:r>
      <w:r w:rsidRPr="00320B11">
        <w:rPr>
          <w:rFonts w:ascii="Times New Roman" w:hAnsi="Times New Roman" w:cs="Times New Roman"/>
          <w:sz w:val="28"/>
          <w:szCs w:val="28"/>
        </w:rPr>
        <w:t>е</w:t>
      </w:r>
      <w:r w:rsidRPr="00320B11">
        <w:rPr>
          <w:rFonts w:ascii="Times New Roman" w:hAnsi="Times New Roman" w:cs="Times New Roman"/>
          <w:sz w:val="28"/>
          <w:szCs w:val="28"/>
        </w:rPr>
        <w:t>лять эффективные пути выхода из проблемных ситуаций, находить партнёров, конструктивно общаться. Разработка и реализация проектов является своего рода тренировкой,  пробой самост</w:t>
      </w:r>
      <w:r>
        <w:rPr>
          <w:rFonts w:ascii="Times New Roman" w:hAnsi="Times New Roman" w:cs="Times New Roman"/>
          <w:sz w:val="28"/>
          <w:szCs w:val="28"/>
        </w:rPr>
        <w:t xml:space="preserve">оятельной взрослой жизни. </w:t>
      </w:r>
      <w:r w:rsidRPr="00320B11">
        <w:rPr>
          <w:rFonts w:ascii="Times New Roman" w:hAnsi="Times New Roman" w:cs="Times New Roman"/>
          <w:sz w:val="28"/>
          <w:szCs w:val="28"/>
        </w:rPr>
        <w:t>Участники соц</w:t>
      </w:r>
      <w:r w:rsidRPr="00320B11">
        <w:rPr>
          <w:rFonts w:ascii="Times New Roman" w:hAnsi="Times New Roman" w:cs="Times New Roman"/>
          <w:sz w:val="28"/>
          <w:szCs w:val="28"/>
        </w:rPr>
        <w:t>и</w:t>
      </w:r>
      <w:r w:rsidRPr="00320B11">
        <w:rPr>
          <w:rFonts w:ascii="Times New Roman" w:hAnsi="Times New Roman" w:cs="Times New Roman"/>
          <w:sz w:val="28"/>
          <w:szCs w:val="28"/>
        </w:rPr>
        <w:t xml:space="preserve">ально-значимого дела приобретают навыки успешного участия в общественных процессах, повышается социальная компетентность подростков.  </w:t>
      </w:r>
    </w:p>
    <w:p w:rsidR="00104CCE" w:rsidRDefault="0078580C" w:rsidP="00243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C26" w:rsidRDefault="002435CD" w:rsidP="00243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AC3F71" w:rsidRDefault="00AC3F71" w:rsidP="00AC3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F7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Закон</w:t>
      </w:r>
      <w:r w:rsidRPr="00577A99">
        <w:rPr>
          <w:rFonts w:ascii="Times New Roman" w:eastAsia="Calibri" w:hAnsi="Times New Roman" w:cs="Times New Roman"/>
          <w:sz w:val="28"/>
          <w:szCs w:val="28"/>
        </w:rPr>
        <w:t xml:space="preserve"> Белгородской области «Об образовании в Белгородской облас</w:t>
      </w:r>
      <w:r w:rsidR="00762696">
        <w:rPr>
          <w:rFonts w:ascii="Times New Roman" w:hAnsi="Times New Roman"/>
          <w:sz w:val="28"/>
          <w:szCs w:val="28"/>
        </w:rPr>
        <w:t>ти» от 23 ноября 2014.</w:t>
      </w:r>
    </w:p>
    <w:p w:rsidR="00762696" w:rsidRDefault="00AC3F71" w:rsidP="00762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Белгородоведение</w:t>
      </w:r>
      <w:proofErr w:type="spellEnd"/>
      <w:r>
        <w:rPr>
          <w:rFonts w:ascii="Times New Roman" w:hAnsi="Times New Roman"/>
          <w:sz w:val="28"/>
          <w:szCs w:val="28"/>
        </w:rPr>
        <w:t>. Пособие для учителей. Департамент образован</w:t>
      </w:r>
      <w:r w:rsidR="00762696">
        <w:rPr>
          <w:rFonts w:ascii="Times New Roman" w:hAnsi="Times New Roman"/>
          <w:sz w:val="28"/>
          <w:szCs w:val="28"/>
        </w:rPr>
        <w:t>ия Белгородской области. 2015.</w:t>
      </w:r>
    </w:p>
    <w:p w:rsidR="00762696" w:rsidRPr="00762696" w:rsidRDefault="00762696" w:rsidP="00762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626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6269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Брыкова</w:t>
      </w:r>
      <w:proofErr w:type="spellEnd"/>
      <w:r w:rsidRPr="0076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Проектная деятельность в учебном процессе – М.: Чи</w:t>
      </w:r>
      <w:r w:rsidRPr="007626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тые пруды, 2006.</w:t>
      </w:r>
    </w:p>
    <w:p w:rsidR="00762696" w:rsidRDefault="00762696" w:rsidP="00762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r w:rsidRPr="0076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Сергеев И.С. Как организовать проектную деятельность учащихся. – М.: </w:t>
      </w:r>
      <w:proofErr w:type="spellStart"/>
      <w:r w:rsidRPr="0076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Pr="0076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</w:t>
      </w:r>
    </w:p>
    <w:p w:rsidR="00762696" w:rsidRPr="00762696" w:rsidRDefault="00762696" w:rsidP="007626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762696" w:rsidRPr="00577A99" w:rsidRDefault="00762696" w:rsidP="00AC3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3F71" w:rsidRPr="00AC3F71" w:rsidRDefault="00AC3F71" w:rsidP="00AC3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3F71" w:rsidRPr="00AC3F71" w:rsidSect="00EC76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4A60"/>
    <w:multiLevelType w:val="multilevel"/>
    <w:tmpl w:val="0FD2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F5A5F"/>
    <w:multiLevelType w:val="hybridMultilevel"/>
    <w:tmpl w:val="84226D3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2E6A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4F5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7A0C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E44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7A04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229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C17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7E7B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04E48"/>
    <w:multiLevelType w:val="multilevel"/>
    <w:tmpl w:val="EBEEC57C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b/>
      </w:rPr>
    </w:lvl>
  </w:abstractNum>
  <w:abstractNum w:abstractNumId="3">
    <w:nsid w:val="2AA52438"/>
    <w:multiLevelType w:val="multilevel"/>
    <w:tmpl w:val="58B4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6739D"/>
    <w:multiLevelType w:val="multilevel"/>
    <w:tmpl w:val="39A8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E83E11"/>
    <w:multiLevelType w:val="multilevel"/>
    <w:tmpl w:val="AFFE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20B11"/>
    <w:rsid w:val="00104CCE"/>
    <w:rsid w:val="001A4DF9"/>
    <w:rsid w:val="002435CD"/>
    <w:rsid w:val="00320B11"/>
    <w:rsid w:val="005409AE"/>
    <w:rsid w:val="00762696"/>
    <w:rsid w:val="0078580C"/>
    <w:rsid w:val="00882C26"/>
    <w:rsid w:val="00AA509E"/>
    <w:rsid w:val="00AC3F71"/>
    <w:rsid w:val="00B641E0"/>
    <w:rsid w:val="00C11820"/>
    <w:rsid w:val="00CD139B"/>
    <w:rsid w:val="00D37435"/>
    <w:rsid w:val="00E93A92"/>
    <w:rsid w:val="00EC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11"/>
    <w:pPr>
      <w:ind w:left="720"/>
      <w:contextualSpacing/>
    </w:pPr>
  </w:style>
  <w:style w:type="paragraph" w:customStyle="1" w:styleId="Style1">
    <w:name w:val="Style1"/>
    <w:basedOn w:val="a"/>
    <w:uiPriority w:val="99"/>
    <w:rsid w:val="00320B11"/>
    <w:pPr>
      <w:widowControl w:val="0"/>
      <w:autoSpaceDE w:val="0"/>
      <w:autoSpaceDN w:val="0"/>
      <w:adjustRightInd w:val="0"/>
      <w:spacing w:after="0" w:line="28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20B11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20B11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32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762696"/>
  </w:style>
  <w:style w:type="character" w:customStyle="1" w:styleId="apple-converted-space">
    <w:name w:val="apple-converted-space"/>
    <w:basedOn w:val="a0"/>
    <w:rsid w:val="00762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география1</dc:creator>
  <cp:keywords/>
  <dc:description/>
  <cp:lastModifiedBy>Admin</cp:lastModifiedBy>
  <cp:revision>14</cp:revision>
  <dcterms:created xsi:type="dcterms:W3CDTF">2015-10-30T07:47:00Z</dcterms:created>
  <dcterms:modified xsi:type="dcterms:W3CDTF">2015-11-18T05:48:00Z</dcterms:modified>
</cp:coreProperties>
</file>