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28" w:rsidRDefault="001A1128" w:rsidP="001A1128">
      <w:pPr>
        <w:jc w:val="center"/>
        <w:rPr>
          <w:b/>
        </w:rPr>
      </w:pPr>
      <w:r>
        <w:rPr>
          <w:b/>
        </w:rPr>
        <w:t>Календарно-т</w:t>
      </w:r>
      <w:r w:rsidRPr="00B17D52">
        <w:rPr>
          <w:b/>
        </w:rPr>
        <w:t>емат</w:t>
      </w:r>
      <w:r>
        <w:rPr>
          <w:b/>
        </w:rPr>
        <w:t xml:space="preserve">ическое планирование столярно-плотницкое дело </w:t>
      </w:r>
    </w:p>
    <w:p w:rsidR="001A1128" w:rsidRPr="00B17D52" w:rsidRDefault="001A1128" w:rsidP="001A1128">
      <w:pPr>
        <w:jc w:val="center"/>
      </w:pPr>
      <w:r>
        <w:rPr>
          <w:b/>
        </w:rPr>
        <w:t>7</w:t>
      </w:r>
      <w:r w:rsidRPr="00B17D52">
        <w:rPr>
          <w:b/>
        </w:rPr>
        <w:t xml:space="preserve"> класс</w:t>
      </w:r>
    </w:p>
    <w:p w:rsidR="001A1128" w:rsidRPr="00B17D52" w:rsidRDefault="001A1128" w:rsidP="001A1128">
      <w:pPr>
        <w:jc w:val="center"/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75"/>
        <w:gridCol w:w="1570"/>
        <w:gridCol w:w="1417"/>
        <w:gridCol w:w="2250"/>
      </w:tblGrid>
      <w:tr w:rsidR="001A1128" w:rsidRPr="00B17D52" w:rsidTr="007409E8">
        <w:tc>
          <w:tcPr>
            <w:tcW w:w="817" w:type="dxa"/>
          </w:tcPr>
          <w:p w:rsidR="001A1128" w:rsidRPr="00B17D52" w:rsidRDefault="001A1128" w:rsidP="007409E8">
            <w:pPr>
              <w:rPr>
                <w:b/>
              </w:rPr>
            </w:pPr>
            <w:r w:rsidRPr="00B17D52">
              <w:rPr>
                <w:b/>
              </w:rPr>
              <w:t>№</w:t>
            </w:r>
          </w:p>
          <w:p w:rsidR="001A1128" w:rsidRPr="00B17D52" w:rsidRDefault="001A1128" w:rsidP="007409E8">
            <w:pPr>
              <w:rPr>
                <w:b/>
              </w:rPr>
            </w:pPr>
            <w:proofErr w:type="spellStart"/>
            <w:r w:rsidRPr="00B17D52">
              <w:rPr>
                <w:b/>
              </w:rPr>
              <w:t>п\</w:t>
            </w:r>
            <w:proofErr w:type="gramStart"/>
            <w:r w:rsidRPr="00B17D52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675" w:type="dxa"/>
          </w:tcPr>
          <w:p w:rsidR="001A1128" w:rsidRDefault="001A1128" w:rsidP="007409E8">
            <w:pPr>
              <w:jc w:val="center"/>
              <w:rPr>
                <w:b/>
              </w:rPr>
            </w:pPr>
            <w:r w:rsidRPr="00B17D52">
              <w:rPr>
                <w:b/>
              </w:rPr>
              <w:t>Тема урок</w:t>
            </w:r>
          </w:p>
          <w:p w:rsidR="001A1128" w:rsidRPr="009D09E8" w:rsidRDefault="001A1128" w:rsidP="007409E8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1A1128" w:rsidRPr="00B17D52" w:rsidRDefault="001A1128" w:rsidP="007409E8">
            <w:pPr>
              <w:rPr>
                <w:b/>
              </w:rPr>
            </w:pPr>
            <w:r w:rsidRPr="00B17D52">
              <w:rPr>
                <w:b/>
              </w:rPr>
              <w:t xml:space="preserve">Количество часов </w:t>
            </w:r>
          </w:p>
        </w:tc>
        <w:tc>
          <w:tcPr>
            <w:tcW w:w="1417" w:type="dxa"/>
          </w:tcPr>
          <w:p w:rsidR="001A1128" w:rsidRPr="00B17D52" w:rsidRDefault="001A1128" w:rsidP="007409E8">
            <w:pPr>
              <w:rPr>
                <w:b/>
              </w:rPr>
            </w:pPr>
            <w:r w:rsidRPr="006C233B">
              <w:rPr>
                <w:b/>
              </w:rPr>
              <w:t>Сроки</w:t>
            </w:r>
          </w:p>
        </w:tc>
        <w:tc>
          <w:tcPr>
            <w:tcW w:w="2250" w:type="dxa"/>
          </w:tcPr>
          <w:p w:rsidR="001A1128" w:rsidRPr="00B17D52" w:rsidRDefault="001A1128" w:rsidP="007409E8">
            <w:pPr>
              <w:rPr>
                <w:b/>
              </w:rPr>
            </w:pPr>
            <w:r w:rsidRPr="00B17D52">
              <w:rPr>
                <w:b/>
              </w:rPr>
              <w:t>Примечание</w:t>
            </w:r>
          </w:p>
        </w:tc>
      </w:tr>
      <w:tr w:rsidR="001A1128" w:rsidRPr="00B17D52" w:rsidTr="007409E8">
        <w:tc>
          <w:tcPr>
            <w:tcW w:w="817" w:type="dxa"/>
          </w:tcPr>
          <w:p w:rsidR="001A1128" w:rsidRPr="00B17D52" w:rsidRDefault="001A1128" w:rsidP="007409E8">
            <w:pPr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3675" w:type="dxa"/>
          </w:tcPr>
          <w:p w:rsidR="001A1128" w:rsidRPr="00B17D52" w:rsidRDefault="001A1128" w:rsidP="007409E8">
            <w:pPr>
              <w:jc w:val="center"/>
              <w:rPr>
                <w:b/>
              </w:rPr>
            </w:pPr>
            <w:r>
              <w:rPr>
                <w:b/>
              </w:rPr>
              <w:t xml:space="preserve">1 четверть </w:t>
            </w:r>
          </w:p>
        </w:tc>
        <w:tc>
          <w:tcPr>
            <w:tcW w:w="1570" w:type="dxa"/>
          </w:tcPr>
          <w:p w:rsidR="001A1128" w:rsidRPr="00B17D52" w:rsidRDefault="001A1128" w:rsidP="007409E8">
            <w:pPr>
              <w:jc w:val="center"/>
              <w:rPr>
                <w:b/>
              </w:rPr>
            </w:pPr>
            <w:r>
              <w:rPr>
                <w:b/>
              </w:rPr>
              <w:t>30ч</w:t>
            </w:r>
          </w:p>
        </w:tc>
        <w:tc>
          <w:tcPr>
            <w:tcW w:w="1417" w:type="dxa"/>
          </w:tcPr>
          <w:p w:rsidR="001A1128" w:rsidRPr="001140EF" w:rsidRDefault="001A1128" w:rsidP="007409E8">
            <w:pPr>
              <w:rPr>
                <w:b/>
                <w:color w:val="0D0D0D"/>
              </w:rPr>
            </w:pPr>
            <w:r>
              <w:rPr>
                <w:b/>
                <w:color w:val="262626"/>
              </w:rPr>
              <w:t>02.09.15</w:t>
            </w:r>
            <w:r w:rsidRPr="001140EF">
              <w:rPr>
                <w:b/>
                <w:color w:val="262626"/>
              </w:rPr>
              <w:t>.</w:t>
            </w:r>
            <w:r>
              <w:rPr>
                <w:b/>
                <w:color w:val="262626"/>
              </w:rPr>
              <w:t>-</w:t>
            </w:r>
            <w:r w:rsidRPr="001140EF">
              <w:rPr>
                <w:b/>
                <w:color w:val="262626"/>
              </w:rPr>
              <w:t xml:space="preserve"> </w:t>
            </w:r>
            <w:r>
              <w:rPr>
                <w:b/>
                <w:color w:val="262626"/>
              </w:rPr>
              <w:t>23</w:t>
            </w:r>
            <w:r w:rsidRPr="001140EF">
              <w:rPr>
                <w:b/>
                <w:color w:val="262626"/>
              </w:rPr>
              <w:t>.10.1</w:t>
            </w:r>
            <w:r>
              <w:rPr>
                <w:b/>
                <w:color w:val="262626"/>
              </w:rPr>
              <w:t>5</w:t>
            </w:r>
          </w:p>
        </w:tc>
        <w:tc>
          <w:tcPr>
            <w:tcW w:w="2250" w:type="dxa"/>
          </w:tcPr>
          <w:p w:rsidR="001A1128" w:rsidRPr="00B17D52" w:rsidRDefault="001A1128" w:rsidP="007409E8">
            <w:pPr>
              <w:rPr>
                <w:b/>
              </w:rPr>
            </w:pPr>
          </w:p>
        </w:tc>
      </w:tr>
      <w:tr w:rsidR="001A1128" w:rsidRPr="00B17D52" w:rsidTr="007409E8">
        <w:trPr>
          <w:trHeight w:val="727"/>
        </w:trPr>
        <w:tc>
          <w:tcPr>
            <w:tcW w:w="817" w:type="dxa"/>
          </w:tcPr>
          <w:p w:rsidR="001A1128" w:rsidRPr="00E0229F" w:rsidRDefault="001A1128" w:rsidP="007409E8">
            <w:r>
              <w:t>1</w:t>
            </w:r>
          </w:p>
          <w:p w:rsidR="001A1128" w:rsidRPr="00EB5666" w:rsidRDefault="001A1128" w:rsidP="007409E8">
            <w:pPr>
              <w:rPr>
                <w:b/>
                <w:i/>
              </w:rPr>
            </w:pPr>
          </w:p>
        </w:tc>
        <w:tc>
          <w:tcPr>
            <w:tcW w:w="3675" w:type="dxa"/>
          </w:tcPr>
          <w:p w:rsidR="001A1128" w:rsidRPr="002E288F" w:rsidRDefault="001A1128" w:rsidP="007409E8">
            <w:r>
              <w:t>Вводное занятие.</w:t>
            </w:r>
          </w:p>
        </w:tc>
        <w:tc>
          <w:tcPr>
            <w:tcW w:w="1570" w:type="dxa"/>
          </w:tcPr>
          <w:p w:rsidR="001A1128" w:rsidRPr="00E340B8" w:rsidRDefault="001A1128" w:rsidP="007409E8">
            <w:r>
              <w:t>2</w:t>
            </w:r>
          </w:p>
        </w:tc>
        <w:tc>
          <w:tcPr>
            <w:tcW w:w="1417" w:type="dxa"/>
          </w:tcPr>
          <w:p w:rsidR="001A1128" w:rsidRDefault="001A1128" w:rsidP="007409E8">
            <w:r>
              <w:t>02.</w:t>
            </w:r>
            <w:r w:rsidRPr="00B17D52">
              <w:t>09.</w:t>
            </w:r>
            <w:r>
              <w:t>15</w:t>
            </w:r>
          </w:p>
          <w:p w:rsidR="001A1128" w:rsidRPr="00EB5666" w:rsidRDefault="001A1128" w:rsidP="007409E8">
            <w:pPr>
              <w:rPr>
                <w:b/>
                <w:i/>
                <w:color w:val="FF0000"/>
              </w:rPr>
            </w:pPr>
            <w:r>
              <w:t>02.09.15.</w:t>
            </w:r>
          </w:p>
        </w:tc>
        <w:tc>
          <w:tcPr>
            <w:tcW w:w="2250" w:type="dxa"/>
          </w:tcPr>
          <w:p w:rsidR="001A1128" w:rsidRPr="00B17D52" w:rsidRDefault="001A1128" w:rsidP="007409E8"/>
        </w:tc>
      </w:tr>
      <w:tr w:rsidR="001A1128" w:rsidRPr="00B17D52" w:rsidTr="007409E8">
        <w:trPr>
          <w:trHeight w:val="986"/>
        </w:trPr>
        <w:tc>
          <w:tcPr>
            <w:tcW w:w="817" w:type="dxa"/>
          </w:tcPr>
          <w:p w:rsidR="001A1128" w:rsidRPr="00B17D52" w:rsidRDefault="001A1128" w:rsidP="007409E8">
            <w:r>
              <w:t>2</w:t>
            </w:r>
          </w:p>
        </w:tc>
        <w:tc>
          <w:tcPr>
            <w:tcW w:w="3675" w:type="dxa"/>
          </w:tcPr>
          <w:p w:rsidR="001A1128" w:rsidRPr="004826E3" w:rsidRDefault="001A1128" w:rsidP="007409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Свойства древесины мягких пород и её промышленное применение.</w:t>
            </w:r>
          </w:p>
        </w:tc>
        <w:tc>
          <w:tcPr>
            <w:tcW w:w="1570" w:type="dxa"/>
          </w:tcPr>
          <w:p w:rsidR="001A1128" w:rsidRPr="00B17D52" w:rsidRDefault="001A1128" w:rsidP="007409E8">
            <w:r>
              <w:t>2</w:t>
            </w:r>
          </w:p>
        </w:tc>
        <w:tc>
          <w:tcPr>
            <w:tcW w:w="1417" w:type="dxa"/>
          </w:tcPr>
          <w:p w:rsidR="001A1128" w:rsidRDefault="001A1128" w:rsidP="007409E8">
            <w:r>
              <w:t>07.</w:t>
            </w:r>
            <w:r w:rsidRPr="00B17D52">
              <w:t>09.</w:t>
            </w:r>
            <w:r>
              <w:t>15</w:t>
            </w:r>
          </w:p>
          <w:p w:rsidR="001A1128" w:rsidRDefault="001A1128" w:rsidP="007409E8">
            <w:r>
              <w:t>07.09.15.</w:t>
            </w:r>
          </w:p>
          <w:p w:rsidR="001A1128" w:rsidRPr="00B17D52" w:rsidRDefault="001A1128" w:rsidP="007409E8"/>
        </w:tc>
        <w:tc>
          <w:tcPr>
            <w:tcW w:w="2250" w:type="dxa"/>
          </w:tcPr>
          <w:p w:rsidR="001A1128" w:rsidRPr="00B17D52" w:rsidRDefault="001A1128" w:rsidP="007409E8"/>
        </w:tc>
      </w:tr>
      <w:tr w:rsidR="001A1128" w:rsidRPr="00B17D52" w:rsidTr="007409E8">
        <w:trPr>
          <w:trHeight w:val="771"/>
        </w:trPr>
        <w:tc>
          <w:tcPr>
            <w:tcW w:w="817" w:type="dxa"/>
          </w:tcPr>
          <w:p w:rsidR="001A1128" w:rsidRDefault="001A1128" w:rsidP="007409E8">
            <w:pPr>
              <w:autoSpaceDE w:val="0"/>
              <w:autoSpaceDN w:val="0"/>
              <w:adjustRightInd w:val="0"/>
              <w:spacing w:line="256" w:lineRule="auto"/>
            </w:pPr>
            <w:r>
              <w:t>3</w:t>
            </w:r>
          </w:p>
        </w:tc>
        <w:tc>
          <w:tcPr>
            <w:tcW w:w="3675" w:type="dxa"/>
            <w:vAlign w:val="center"/>
          </w:tcPr>
          <w:p w:rsidR="001A1128" w:rsidRDefault="001A1128" w:rsidP="007409E8">
            <w:r w:rsidRPr="00013F7F">
              <w:t>Долбление сквозных гнёзд</w:t>
            </w:r>
          </w:p>
          <w:p w:rsidR="001A1128" w:rsidRDefault="001A1128" w:rsidP="007409E8"/>
          <w:p w:rsidR="001A1128" w:rsidRPr="00B17D52" w:rsidRDefault="001A1128" w:rsidP="007409E8"/>
        </w:tc>
        <w:tc>
          <w:tcPr>
            <w:tcW w:w="1570" w:type="dxa"/>
          </w:tcPr>
          <w:p w:rsidR="001A1128" w:rsidRDefault="001A1128" w:rsidP="007409E8">
            <w:r>
              <w:t>6</w:t>
            </w:r>
          </w:p>
        </w:tc>
        <w:tc>
          <w:tcPr>
            <w:tcW w:w="1417" w:type="dxa"/>
          </w:tcPr>
          <w:p w:rsidR="001A1128" w:rsidRDefault="001A1128" w:rsidP="007409E8">
            <w:r>
              <w:t>09.</w:t>
            </w:r>
            <w:r w:rsidRPr="00B17D52">
              <w:t>09.</w:t>
            </w:r>
            <w:r>
              <w:t>15</w:t>
            </w:r>
          </w:p>
          <w:p w:rsidR="001A1128" w:rsidRDefault="001A1128" w:rsidP="007409E8">
            <w:r>
              <w:t>09.09.15</w:t>
            </w:r>
          </w:p>
          <w:p w:rsidR="001A1128" w:rsidRDefault="001A1128" w:rsidP="007409E8">
            <w:r>
              <w:t>14.09.15</w:t>
            </w:r>
          </w:p>
          <w:p w:rsidR="001A1128" w:rsidRDefault="001A1128" w:rsidP="007409E8">
            <w:r>
              <w:t>14.09.15</w:t>
            </w:r>
          </w:p>
          <w:p w:rsidR="001A1128" w:rsidRDefault="001A1128" w:rsidP="007409E8">
            <w:r>
              <w:t>16.</w:t>
            </w:r>
            <w:r w:rsidRPr="00B17D52">
              <w:t>09.</w:t>
            </w:r>
            <w:r>
              <w:t>15</w:t>
            </w:r>
          </w:p>
          <w:p w:rsidR="001A1128" w:rsidRDefault="001A1128" w:rsidP="007409E8">
            <w:r>
              <w:t>16.09.15</w:t>
            </w:r>
          </w:p>
          <w:p w:rsidR="001A1128" w:rsidRDefault="001A1128" w:rsidP="007409E8"/>
        </w:tc>
        <w:tc>
          <w:tcPr>
            <w:tcW w:w="2250" w:type="dxa"/>
          </w:tcPr>
          <w:p w:rsidR="001A1128" w:rsidRPr="00B17D52" w:rsidRDefault="001A1128" w:rsidP="007409E8"/>
        </w:tc>
      </w:tr>
      <w:tr w:rsidR="001A1128" w:rsidRPr="00B17D52" w:rsidTr="007409E8">
        <w:tc>
          <w:tcPr>
            <w:tcW w:w="817" w:type="dxa"/>
          </w:tcPr>
          <w:p w:rsidR="001A1128" w:rsidRPr="00B17D52" w:rsidRDefault="001A1128" w:rsidP="007409E8">
            <w:r>
              <w:t>4</w:t>
            </w:r>
          </w:p>
        </w:tc>
        <w:tc>
          <w:tcPr>
            <w:tcW w:w="3675" w:type="dxa"/>
          </w:tcPr>
          <w:p w:rsidR="001A1128" w:rsidRPr="00013F7F" w:rsidRDefault="001A1128" w:rsidP="007409E8">
            <w:r w:rsidRPr="00013F7F">
              <w:t>Угловое серединное соединение на шип одинарный сквозной.</w:t>
            </w:r>
          </w:p>
          <w:p w:rsidR="001A1128" w:rsidRPr="00B17D52" w:rsidRDefault="001A1128" w:rsidP="007409E8">
            <w:pPr>
              <w:rPr>
                <w:b/>
              </w:rPr>
            </w:pPr>
          </w:p>
        </w:tc>
        <w:tc>
          <w:tcPr>
            <w:tcW w:w="1570" w:type="dxa"/>
          </w:tcPr>
          <w:p w:rsidR="001A1128" w:rsidRPr="00B17D52" w:rsidRDefault="001A1128" w:rsidP="007409E8">
            <w:r>
              <w:t>4</w:t>
            </w:r>
          </w:p>
        </w:tc>
        <w:tc>
          <w:tcPr>
            <w:tcW w:w="1417" w:type="dxa"/>
          </w:tcPr>
          <w:p w:rsidR="001A1128" w:rsidRDefault="001A1128" w:rsidP="007409E8">
            <w:r>
              <w:t>21.09.15</w:t>
            </w:r>
          </w:p>
          <w:p w:rsidR="001A1128" w:rsidRDefault="001A1128" w:rsidP="007409E8">
            <w:r>
              <w:t>21.09.15</w:t>
            </w:r>
          </w:p>
          <w:p w:rsidR="001A1128" w:rsidRDefault="001A1128" w:rsidP="007409E8">
            <w:r>
              <w:t>23.09</w:t>
            </w:r>
            <w:r w:rsidRPr="00B17D52">
              <w:t>.</w:t>
            </w:r>
            <w:r>
              <w:t>15</w:t>
            </w:r>
          </w:p>
          <w:p w:rsidR="001A1128" w:rsidRDefault="001A1128" w:rsidP="007409E8">
            <w:r>
              <w:t>23.09.15</w:t>
            </w:r>
          </w:p>
          <w:p w:rsidR="001A1128" w:rsidRPr="00B17D52" w:rsidRDefault="001A1128" w:rsidP="007409E8"/>
        </w:tc>
        <w:tc>
          <w:tcPr>
            <w:tcW w:w="2250" w:type="dxa"/>
          </w:tcPr>
          <w:p w:rsidR="001A1128" w:rsidRPr="00B17D52" w:rsidRDefault="001A1128" w:rsidP="007409E8"/>
        </w:tc>
      </w:tr>
      <w:tr w:rsidR="001A1128" w:rsidRPr="00B17D52" w:rsidTr="007409E8">
        <w:tc>
          <w:tcPr>
            <w:tcW w:w="817" w:type="dxa"/>
          </w:tcPr>
          <w:p w:rsidR="001A1128" w:rsidRPr="00B17D52" w:rsidRDefault="001A1128" w:rsidP="007409E8">
            <w:r>
              <w:t>5</w:t>
            </w:r>
          </w:p>
        </w:tc>
        <w:tc>
          <w:tcPr>
            <w:tcW w:w="3675" w:type="dxa"/>
          </w:tcPr>
          <w:p w:rsidR="001A1128" w:rsidRPr="00013F7F" w:rsidRDefault="001A1128" w:rsidP="007409E8">
            <w:r>
              <w:t xml:space="preserve">Практическое повторение, </w:t>
            </w:r>
            <w:r w:rsidRPr="00013F7F">
              <w:t>ориентирование в задании по образцу.</w:t>
            </w:r>
          </w:p>
          <w:p w:rsidR="001A1128" w:rsidRPr="00B17D52" w:rsidRDefault="001A1128" w:rsidP="007409E8">
            <w:pPr>
              <w:rPr>
                <w:b/>
              </w:rPr>
            </w:pPr>
          </w:p>
        </w:tc>
        <w:tc>
          <w:tcPr>
            <w:tcW w:w="1570" w:type="dxa"/>
          </w:tcPr>
          <w:p w:rsidR="001A1128" w:rsidRPr="00B17D52" w:rsidRDefault="001A1128" w:rsidP="007409E8">
            <w:r>
              <w:t>4</w:t>
            </w:r>
          </w:p>
        </w:tc>
        <w:tc>
          <w:tcPr>
            <w:tcW w:w="1417" w:type="dxa"/>
          </w:tcPr>
          <w:p w:rsidR="001A1128" w:rsidRDefault="001A1128" w:rsidP="007409E8">
            <w:r>
              <w:t>28.09.15</w:t>
            </w:r>
          </w:p>
          <w:p w:rsidR="001A1128" w:rsidRDefault="001A1128" w:rsidP="007409E8">
            <w:r>
              <w:t>28.09.15</w:t>
            </w:r>
          </w:p>
          <w:p w:rsidR="001A1128" w:rsidRDefault="001A1128" w:rsidP="007409E8">
            <w:r>
              <w:t>30.09</w:t>
            </w:r>
            <w:r w:rsidRPr="00B17D52">
              <w:t>.</w:t>
            </w:r>
            <w:r>
              <w:t>15</w:t>
            </w:r>
          </w:p>
          <w:p w:rsidR="001A1128" w:rsidRDefault="001A1128" w:rsidP="007409E8">
            <w:r>
              <w:t>30.09.15</w:t>
            </w:r>
          </w:p>
          <w:p w:rsidR="001A1128" w:rsidRPr="00B17D52" w:rsidRDefault="001A1128" w:rsidP="007409E8"/>
        </w:tc>
        <w:tc>
          <w:tcPr>
            <w:tcW w:w="2250" w:type="dxa"/>
          </w:tcPr>
          <w:p w:rsidR="001A1128" w:rsidRPr="00B17D52" w:rsidRDefault="001A1128" w:rsidP="007409E8"/>
        </w:tc>
      </w:tr>
      <w:tr w:rsidR="001A1128" w:rsidRPr="00B17D52" w:rsidTr="007409E8">
        <w:trPr>
          <w:trHeight w:val="634"/>
        </w:trPr>
        <w:tc>
          <w:tcPr>
            <w:tcW w:w="817" w:type="dxa"/>
          </w:tcPr>
          <w:p w:rsidR="001A1128" w:rsidRPr="00B17D52" w:rsidRDefault="001A1128" w:rsidP="007409E8">
            <w:pPr>
              <w:autoSpaceDE w:val="0"/>
              <w:autoSpaceDN w:val="0"/>
              <w:adjustRightInd w:val="0"/>
              <w:spacing w:line="256" w:lineRule="auto"/>
            </w:pPr>
            <w:r>
              <w:t>6</w:t>
            </w:r>
          </w:p>
          <w:p w:rsidR="001A1128" w:rsidRDefault="001A1128" w:rsidP="007409E8">
            <w:pPr>
              <w:autoSpaceDE w:val="0"/>
              <w:autoSpaceDN w:val="0"/>
              <w:adjustRightInd w:val="0"/>
              <w:spacing w:line="256" w:lineRule="auto"/>
            </w:pPr>
          </w:p>
          <w:p w:rsidR="001A1128" w:rsidRPr="00B17D52" w:rsidRDefault="001A1128" w:rsidP="007409E8"/>
        </w:tc>
        <w:tc>
          <w:tcPr>
            <w:tcW w:w="3675" w:type="dxa"/>
          </w:tcPr>
          <w:p w:rsidR="001A1128" w:rsidRPr="00013F7F" w:rsidRDefault="001A1128" w:rsidP="007409E8">
            <w:r w:rsidRPr="00013F7F">
              <w:t xml:space="preserve">Угловое концевое соединение брусков </w:t>
            </w:r>
            <w:proofErr w:type="gramStart"/>
            <w:r w:rsidRPr="00013F7F">
              <w:t>открытым</w:t>
            </w:r>
            <w:proofErr w:type="gramEnd"/>
            <w:r w:rsidRPr="00013F7F">
              <w:t xml:space="preserve"> сквозным </w:t>
            </w:r>
          </w:p>
          <w:p w:rsidR="001A1128" w:rsidRPr="00B17D52" w:rsidRDefault="001A1128" w:rsidP="007409E8">
            <w:pPr>
              <w:rPr>
                <w:b/>
              </w:rPr>
            </w:pPr>
            <w:r w:rsidRPr="00013F7F">
              <w:t>шипом</w:t>
            </w:r>
          </w:p>
        </w:tc>
        <w:tc>
          <w:tcPr>
            <w:tcW w:w="1570" w:type="dxa"/>
          </w:tcPr>
          <w:p w:rsidR="001A1128" w:rsidRPr="00B17D52" w:rsidRDefault="001A1128" w:rsidP="007409E8">
            <w:r>
              <w:t>4</w:t>
            </w:r>
          </w:p>
        </w:tc>
        <w:tc>
          <w:tcPr>
            <w:tcW w:w="1417" w:type="dxa"/>
          </w:tcPr>
          <w:p w:rsidR="001A1128" w:rsidRDefault="001A1128" w:rsidP="007409E8">
            <w:r>
              <w:t>05.10.15</w:t>
            </w:r>
          </w:p>
          <w:p w:rsidR="001A1128" w:rsidRDefault="001A1128" w:rsidP="007409E8">
            <w:r>
              <w:t>05.10.15</w:t>
            </w:r>
          </w:p>
          <w:p w:rsidR="001A1128" w:rsidRDefault="001A1128" w:rsidP="007409E8">
            <w:r>
              <w:t>07.10.15</w:t>
            </w:r>
          </w:p>
          <w:p w:rsidR="001A1128" w:rsidRPr="00B17D52" w:rsidRDefault="001A1128" w:rsidP="007409E8">
            <w:r>
              <w:t>07.10.15</w:t>
            </w:r>
          </w:p>
        </w:tc>
        <w:tc>
          <w:tcPr>
            <w:tcW w:w="2250" w:type="dxa"/>
          </w:tcPr>
          <w:p w:rsidR="001A1128" w:rsidRPr="00B17D52" w:rsidRDefault="001A1128" w:rsidP="007409E8"/>
        </w:tc>
      </w:tr>
      <w:tr w:rsidR="001A1128" w:rsidRPr="00B17D52" w:rsidTr="007409E8">
        <w:tc>
          <w:tcPr>
            <w:tcW w:w="817" w:type="dxa"/>
          </w:tcPr>
          <w:p w:rsidR="001A1128" w:rsidRPr="00B17D52" w:rsidRDefault="001A1128" w:rsidP="007409E8">
            <w:r>
              <w:t>7</w:t>
            </w:r>
          </w:p>
        </w:tc>
        <w:tc>
          <w:tcPr>
            <w:tcW w:w="3675" w:type="dxa"/>
          </w:tcPr>
          <w:p w:rsidR="001A1128" w:rsidRPr="00B17D52" w:rsidRDefault="001A1128" w:rsidP="007409E8">
            <w:pPr>
              <w:rPr>
                <w:b/>
              </w:rPr>
            </w:pPr>
            <w:r>
              <w:t>Склеивание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70" w:type="dxa"/>
          </w:tcPr>
          <w:p w:rsidR="001A1128" w:rsidRPr="00B17D52" w:rsidRDefault="001A1128" w:rsidP="007409E8">
            <w:r>
              <w:t>2</w:t>
            </w:r>
          </w:p>
        </w:tc>
        <w:tc>
          <w:tcPr>
            <w:tcW w:w="1417" w:type="dxa"/>
          </w:tcPr>
          <w:p w:rsidR="001A1128" w:rsidRDefault="001A1128" w:rsidP="007409E8">
            <w:r>
              <w:t>12.10.15</w:t>
            </w:r>
          </w:p>
          <w:p w:rsidR="001A1128" w:rsidRDefault="001A1128" w:rsidP="007409E8">
            <w:r>
              <w:t>12.10.15</w:t>
            </w:r>
          </w:p>
          <w:p w:rsidR="001A1128" w:rsidRPr="00B17D52" w:rsidRDefault="001A1128" w:rsidP="007409E8"/>
        </w:tc>
        <w:tc>
          <w:tcPr>
            <w:tcW w:w="2250" w:type="dxa"/>
          </w:tcPr>
          <w:p w:rsidR="001A1128" w:rsidRPr="00B17D52" w:rsidRDefault="001A1128" w:rsidP="007409E8"/>
        </w:tc>
      </w:tr>
      <w:tr w:rsidR="001A1128" w:rsidRPr="00B17D52" w:rsidTr="007409E8">
        <w:trPr>
          <w:trHeight w:val="1535"/>
        </w:trPr>
        <w:tc>
          <w:tcPr>
            <w:tcW w:w="817" w:type="dxa"/>
            <w:tcBorders>
              <w:bottom w:val="single" w:sz="4" w:space="0" w:color="auto"/>
            </w:tcBorders>
          </w:tcPr>
          <w:p w:rsidR="001A1128" w:rsidRPr="00B17D52" w:rsidRDefault="001A1128" w:rsidP="007409E8">
            <w:r>
              <w:t>8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1A1128" w:rsidRPr="00B17D52" w:rsidRDefault="001A1128" w:rsidP="007409E8">
            <w:pPr>
              <w:rPr>
                <w:b/>
              </w:rPr>
            </w:pPr>
            <w:r w:rsidRPr="00013F7F">
              <w:t>Практическое повторение: изготовление табурета с  применением углового концевого соединения с открытым сквозным шипом.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1A1128" w:rsidRPr="00B17D52" w:rsidRDefault="001A1128" w:rsidP="007409E8"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1128" w:rsidRDefault="001A1128" w:rsidP="007409E8">
            <w:r>
              <w:t>14.10.15</w:t>
            </w:r>
          </w:p>
          <w:p w:rsidR="001A1128" w:rsidRDefault="001A1128" w:rsidP="007409E8">
            <w:r>
              <w:t>14.10.15</w:t>
            </w:r>
          </w:p>
          <w:p w:rsidR="001A1128" w:rsidRDefault="001A1128" w:rsidP="007409E8">
            <w:r>
              <w:t>19.10.15</w:t>
            </w:r>
          </w:p>
          <w:p w:rsidR="001A1128" w:rsidRPr="00B17D52" w:rsidRDefault="001A1128" w:rsidP="007409E8">
            <w:r>
              <w:t>19.10.15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A1128" w:rsidRPr="00B17D52" w:rsidRDefault="001A1128" w:rsidP="007409E8"/>
        </w:tc>
      </w:tr>
      <w:tr w:rsidR="001A1128" w:rsidRPr="00B17D52" w:rsidTr="007409E8">
        <w:trPr>
          <w:trHeight w:val="991"/>
        </w:trPr>
        <w:tc>
          <w:tcPr>
            <w:tcW w:w="817" w:type="dxa"/>
            <w:tcBorders>
              <w:top w:val="single" w:sz="4" w:space="0" w:color="auto"/>
            </w:tcBorders>
          </w:tcPr>
          <w:p w:rsidR="001A1128" w:rsidRDefault="001A1128" w:rsidP="007409E8">
            <w:r>
              <w:t>9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1A1128" w:rsidRDefault="001A1128" w:rsidP="007409E8">
            <w: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1A1128" w:rsidRDefault="001A1128" w:rsidP="007409E8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1128" w:rsidRDefault="001A1128" w:rsidP="007409E8">
            <w:r>
              <w:t>21.10.15</w:t>
            </w:r>
          </w:p>
          <w:p w:rsidR="001A1128" w:rsidRDefault="001A1128" w:rsidP="007409E8">
            <w:r>
              <w:t>21.10.15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A1128" w:rsidRPr="00B17D52" w:rsidRDefault="001A1128" w:rsidP="007409E8"/>
        </w:tc>
      </w:tr>
    </w:tbl>
    <w:p w:rsidR="001A1128" w:rsidRDefault="001A1128" w:rsidP="001A1128"/>
    <w:p w:rsidR="001A1128" w:rsidRDefault="001A1128" w:rsidP="001A1128"/>
    <w:p w:rsidR="001A1128" w:rsidRDefault="001A1128" w:rsidP="001A1128"/>
    <w:p w:rsidR="001A1128" w:rsidRDefault="001A1128" w:rsidP="001A1128"/>
    <w:p w:rsidR="00582549" w:rsidRDefault="00582549"/>
    <w:sectPr w:rsidR="00582549" w:rsidSect="0058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BE"/>
    <w:rsid w:val="001117BE"/>
    <w:rsid w:val="001A1128"/>
    <w:rsid w:val="00582549"/>
    <w:rsid w:val="0064205B"/>
    <w:rsid w:val="009326FD"/>
    <w:rsid w:val="0093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117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2015-11-15T16:45:00Z</dcterms:created>
  <dcterms:modified xsi:type="dcterms:W3CDTF">2015-11-15T16:51:00Z</dcterms:modified>
</cp:coreProperties>
</file>