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E0" w:rsidRDefault="00757B03" w:rsidP="003223C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223CE">
        <w:rPr>
          <w:rFonts w:ascii="Times New Roman" w:hAnsi="Times New Roman" w:cs="Times New Roman"/>
          <w:b/>
          <w:sz w:val="24"/>
        </w:rPr>
        <w:t>Формирование гражданско-патриотической идентичности в общеобразовательных учреждениях Чистопольского муниципального района</w:t>
      </w:r>
    </w:p>
    <w:p w:rsidR="004643F2" w:rsidRDefault="004643F2" w:rsidP="003223C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21366" w:rsidRDefault="004643F2" w:rsidP="004643F2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Кашапова </w:t>
      </w:r>
      <w:r w:rsidR="00721366">
        <w:rPr>
          <w:rFonts w:ascii="Times New Roman" w:hAnsi="Times New Roman" w:cs="Times New Roman"/>
          <w:i/>
          <w:sz w:val="24"/>
        </w:rPr>
        <w:t xml:space="preserve">М.Х., методист по воспитательной работе </w:t>
      </w:r>
    </w:p>
    <w:p w:rsidR="00721366" w:rsidRDefault="00721366" w:rsidP="004643F2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МКУ «Управление образования Исполнительного комитета </w:t>
      </w:r>
    </w:p>
    <w:p w:rsidR="004643F2" w:rsidRPr="004643F2" w:rsidRDefault="00721366" w:rsidP="004643F2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Чистопольского муниципального района РТ»</w:t>
      </w:r>
    </w:p>
    <w:p w:rsidR="006975B5" w:rsidRPr="003223CE" w:rsidRDefault="006975B5" w:rsidP="003223C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927E9" w:rsidRPr="003223CE" w:rsidRDefault="00A927E9" w:rsidP="003223C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223CE">
        <w:rPr>
          <w:rFonts w:ascii="Times New Roman" w:hAnsi="Times New Roman" w:cs="Times New Roman"/>
          <w:sz w:val="24"/>
        </w:rPr>
        <w:t xml:space="preserve">В </w:t>
      </w:r>
      <w:r w:rsidR="00FE0C2B" w:rsidRPr="003223CE">
        <w:rPr>
          <w:rFonts w:ascii="Times New Roman" w:hAnsi="Times New Roman" w:cs="Times New Roman"/>
          <w:sz w:val="24"/>
        </w:rPr>
        <w:t>конце 20 начале 21 веков российская молодежь пережила духовный кризис, за которым последо</w:t>
      </w:r>
      <w:r w:rsidR="00EE61D6">
        <w:rPr>
          <w:rFonts w:ascii="Times New Roman" w:hAnsi="Times New Roman" w:cs="Times New Roman"/>
          <w:sz w:val="24"/>
        </w:rPr>
        <w:t>вали</w:t>
      </w:r>
      <w:r w:rsidR="00FE0C2B" w:rsidRPr="003223CE">
        <w:rPr>
          <w:rFonts w:ascii="Times New Roman" w:hAnsi="Times New Roman" w:cs="Times New Roman"/>
          <w:sz w:val="24"/>
        </w:rPr>
        <w:t xml:space="preserve"> утрата общественных и нравственных идеалов</w:t>
      </w:r>
      <w:r w:rsidR="00EE4F4B" w:rsidRPr="003223CE">
        <w:rPr>
          <w:rFonts w:ascii="Times New Roman" w:hAnsi="Times New Roman" w:cs="Times New Roman"/>
          <w:sz w:val="24"/>
        </w:rPr>
        <w:t xml:space="preserve">, </w:t>
      </w:r>
      <w:r w:rsidR="00EE61D6">
        <w:rPr>
          <w:rFonts w:ascii="Times New Roman" w:hAnsi="Times New Roman" w:cs="Times New Roman"/>
          <w:sz w:val="24"/>
        </w:rPr>
        <w:t>крах механизма</w:t>
      </w:r>
      <w:r w:rsidR="00EE4F4B" w:rsidRPr="003223CE">
        <w:rPr>
          <w:rFonts w:ascii="Times New Roman" w:hAnsi="Times New Roman" w:cs="Times New Roman"/>
          <w:sz w:val="24"/>
        </w:rPr>
        <w:t xml:space="preserve"> преемственности поколений.</w:t>
      </w:r>
      <w:r w:rsidR="00334A62" w:rsidRPr="003223CE">
        <w:rPr>
          <w:rFonts w:ascii="Times New Roman" w:hAnsi="Times New Roman" w:cs="Times New Roman"/>
          <w:sz w:val="24"/>
        </w:rPr>
        <w:t xml:space="preserve"> Причиной всего этого считают кризис идентичности</w:t>
      </w:r>
      <w:r w:rsidR="00EE61D6">
        <w:rPr>
          <w:rFonts w:ascii="Times New Roman" w:hAnsi="Times New Roman" w:cs="Times New Roman"/>
          <w:sz w:val="24"/>
        </w:rPr>
        <w:t>, который</w:t>
      </w:r>
      <w:r w:rsidR="004A3203" w:rsidRPr="003223CE">
        <w:rPr>
          <w:rFonts w:ascii="Times New Roman" w:hAnsi="Times New Roman" w:cs="Times New Roman"/>
          <w:sz w:val="24"/>
        </w:rPr>
        <w:t xml:space="preserve"> проявляется в безра</w:t>
      </w:r>
      <w:r w:rsidR="00EE61D6">
        <w:rPr>
          <w:rFonts w:ascii="Times New Roman" w:hAnsi="Times New Roman" w:cs="Times New Roman"/>
          <w:sz w:val="24"/>
        </w:rPr>
        <w:t>зличии к прошлому и в отсутствие</w:t>
      </w:r>
      <w:r w:rsidR="004A3203" w:rsidRPr="003223CE">
        <w:rPr>
          <w:rFonts w:ascii="Times New Roman" w:hAnsi="Times New Roman" w:cs="Times New Roman"/>
          <w:sz w:val="24"/>
        </w:rPr>
        <w:t xml:space="preserve"> веры в будущее,</w:t>
      </w:r>
      <w:r w:rsidR="00F9171C" w:rsidRPr="003223CE">
        <w:rPr>
          <w:rFonts w:ascii="Times New Roman" w:hAnsi="Times New Roman" w:cs="Times New Roman"/>
          <w:sz w:val="24"/>
        </w:rPr>
        <w:t xml:space="preserve"> в</w:t>
      </w:r>
      <w:r w:rsidR="004A3203" w:rsidRPr="003223CE">
        <w:rPr>
          <w:rFonts w:ascii="Times New Roman" w:hAnsi="Times New Roman" w:cs="Times New Roman"/>
          <w:sz w:val="24"/>
        </w:rPr>
        <w:t xml:space="preserve"> </w:t>
      </w:r>
      <w:r w:rsidR="00EE61D6">
        <w:rPr>
          <w:rFonts w:ascii="Times New Roman" w:hAnsi="Times New Roman" w:cs="Times New Roman"/>
          <w:sz w:val="24"/>
        </w:rPr>
        <w:t>неспособность</w:t>
      </w:r>
      <w:r w:rsidR="00F9171C" w:rsidRPr="003223CE">
        <w:rPr>
          <w:rFonts w:ascii="Times New Roman" w:hAnsi="Times New Roman" w:cs="Times New Roman"/>
          <w:sz w:val="24"/>
        </w:rPr>
        <w:t xml:space="preserve"> самостоятельно преодолевать жизненные трудности и самоопределяться в социальной, духовной и нравственной сфере</w:t>
      </w:r>
      <w:r w:rsidR="005C5784" w:rsidRPr="003223CE">
        <w:rPr>
          <w:rFonts w:ascii="Times New Roman" w:hAnsi="Times New Roman" w:cs="Times New Roman"/>
          <w:sz w:val="24"/>
        </w:rPr>
        <w:t>,</w:t>
      </w:r>
      <w:r w:rsidR="00EE61D6">
        <w:rPr>
          <w:rFonts w:ascii="Times New Roman" w:hAnsi="Times New Roman" w:cs="Times New Roman"/>
          <w:sz w:val="24"/>
        </w:rPr>
        <w:t xml:space="preserve"> и</w:t>
      </w:r>
      <w:r w:rsidR="005C5784" w:rsidRPr="003223CE">
        <w:rPr>
          <w:rFonts w:ascii="Times New Roman" w:hAnsi="Times New Roman" w:cs="Times New Roman"/>
          <w:sz w:val="24"/>
        </w:rPr>
        <w:t xml:space="preserve"> правильно ориентироваться в координатах добра и зла.</w:t>
      </w:r>
      <w:r w:rsidR="00D233AD" w:rsidRPr="003223CE">
        <w:rPr>
          <w:rFonts w:ascii="Times New Roman" w:hAnsi="Times New Roman" w:cs="Times New Roman"/>
          <w:sz w:val="24"/>
        </w:rPr>
        <w:t xml:space="preserve"> Для </w:t>
      </w:r>
      <w:r w:rsidR="00EB2CCB" w:rsidRPr="003223CE">
        <w:rPr>
          <w:rFonts w:ascii="Times New Roman" w:hAnsi="Times New Roman" w:cs="Times New Roman"/>
          <w:sz w:val="24"/>
        </w:rPr>
        <w:t>исправления сложившейся ситуации в образовательном пространстве общеобразовательных учреждений ведется активная работа по приобщению молодого поколения к граж</w:t>
      </w:r>
      <w:r w:rsidR="00B937BD" w:rsidRPr="003223CE">
        <w:rPr>
          <w:rFonts w:ascii="Times New Roman" w:hAnsi="Times New Roman" w:cs="Times New Roman"/>
          <w:sz w:val="24"/>
        </w:rPr>
        <w:t>данско-патриотическим ценностям, воспитывать чувство патриотизма, активно участвовать в жизни общества, повышать уровень гражданско-патриотической идентичности (</w:t>
      </w:r>
      <w:r w:rsidR="000F1230" w:rsidRPr="003223CE">
        <w:rPr>
          <w:rFonts w:ascii="Times New Roman" w:hAnsi="Times New Roman" w:cs="Times New Roman"/>
          <w:sz w:val="24"/>
        </w:rPr>
        <w:t>как групповой, так и индивидуальной).</w:t>
      </w:r>
    </w:p>
    <w:p w:rsidR="00477F52" w:rsidRPr="003223CE" w:rsidRDefault="00477F52" w:rsidP="003223C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223CE">
        <w:rPr>
          <w:rFonts w:ascii="Times New Roman" w:hAnsi="Times New Roman" w:cs="Times New Roman"/>
          <w:sz w:val="24"/>
        </w:rPr>
        <w:t xml:space="preserve">Под гражданско-патриотической идентичностью </w:t>
      </w:r>
      <w:r w:rsidR="000F1230" w:rsidRPr="003223CE">
        <w:rPr>
          <w:rFonts w:ascii="Times New Roman" w:hAnsi="Times New Roman" w:cs="Times New Roman"/>
          <w:sz w:val="24"/>
        </w:rPr>
        <w:t xml:space="preserve">понимается воспитание в себе особых патриотических чувств: </w:t>
      </w:r>
      <w:r w:rsidR="00583A63" w:rsidRPr="003223CE">
        <w:rPr>
          <w:rFonts w:ascii="Times New Roman" w:hAnsi="Times New Roman" w:cs="Times New Roman"/>
          <w:sz w:val="24"/>
        </w:rPr>
        <w:t>осознание себя гражданином России, патриотом, который готов защищать ее;</w:t>
      </w:r>
      <w:r w:rsidR="00677D8B" w:rsidRPr="003223CE">
        <w:rPr>
          <w:rFonts w:ascii="Times New Roman" w:hAnsi="Times New Roman" w:cs="Times New Roman"/>
          <w:sz w:val="24"/>
        </w:rPr>
        <w:t xml:space="preserve"> развитие толерантности и уважения к своим соотечественникам и людям других нац</w:t>
      </w:r>
      <w:r w:rsidR="00494C10">
        <w:rPr>
          <w:rFonts w:ascii="Times New Roman" w:hAnsi="Times New Roman" w:cs="Times New Roman"/>
          <w:sz w:val="24"/>
        </w:rPr>
        <w:t>иональностей; знание национальных</w:t>
      </w:r>
      <w:r w:rsidR="00677D8B" w:rsidRPr="003223CE">
        <w:rPr>
          <w:rFonts w:ascii="Times New Roman" w:hAnsi="Times New Roman" w:cs="Times New Roman"/>
          <w:sz w:val="24"/>
        </w:rPr>
        <w:t xml:space="preserve"> культур (родной и </w:t>
      </w:r>
      <w:r w:rsidR="00865B84" w:rsidRPr="003223CE">
        <w:rPr>
          <w:rFonts w:ascii="Times New Roman" w:hAnsi="Times New Roman" w:cs="Times New Roman"/>
          <w:sz w:val="24"/>
        </w:rPr>
        <w:t>других, живущих на территории района).</w:t>
      </w:r>
      <w:r w:rsidR="00677D8B" w:rsidRPr="003223CE">
        <w:rPr>
          <w:rFonts w:ascii="Times New Roman" w:hAnsi="Times New Roman" w:cs="Times New Roman"/>
          <w:sz w:val="24"/>
        </w:rPr>
        <w:t xml:space="preserve"> </w:t>
      </w:r>
    </w:p>
    <w:p w:rsidR="00BF6A6C" w:rsidRPr="003223CE" w:rsidRDefault="00BF6A6C" w:rsidP="003223C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223CE">
        <w:rPr>
          <w:rFonts w:ascii="Times New Roman" w:hAnsi="Times New Roman" w:cs="Times New Roman"/>
          <w:sz w:val="24"/>
        </w:rPr>
        <w:t xml:space="preserve">В </w:t>
      </w:r>
      <w:r w:rsidR="002F1858" w:rsidRPr="003223CE">
        <w:rPr>
          <w:rFonts w:ascii="Times New Roman" w:hAnsi="Times New Roman" w:cs="Times New Roman"/>
          <w:sz w:val="24"/>
        </w:rPr>
        <w:t>общеобразовательных учреждениях Чистопольского муниципального района</w:t>
      </w:r>
      <w:r w:rsidRPr="003223CE">
        <w:rPr>
          <w:rFonts w:ascii="Times New Roman" w:hAnsi="Times New Roman" w:cs="Times New Roman"/>
          <w:sz w:val="24"/>
        </w:rPr>
        <w:t xml:space="preserve"> </w:t>
      </w:r>
      <w:r w:rsidR="002F1858" w:rsidRPr="003223CE">
        <w:rPr>
          <w:rFonts w:ascii="Times New Roman" w:hAnsi="Times New Roman" w:cs="Times New Roman"/>
          <w:sz w:val="24"/>
        </w:rPr>
        <w:t xml:space="preserve">над развитием патриотического </w:t>
      </w:r>
      <w:r w:rsidR="00194001" w:rsidRPr="003223CE">
        <w:rPr>
          <w:rFonts w:ascii="Times New Roman" w:hAnsi="Times New Roman" w:cs="Times New Roman"/>
          <w:sz w:val="24"/>
        </w:rPr>
        <w:t>воспитания</w:t>
      </w:r>
      <w:r w:rsidR="002F1858" w:rsidRPr="003223CE">
        <w:rPr>
          <w:rFonts w:ascii="Times New Roman" w:hAnsi="Times New Roman" w:cs="Times New Roman"/>
          <w:sz w:val="24"/>
        </w:rPr>
        <w:t xml:space="preserve"> (и гражданского</w:t>
      </w:r>
      <w:r w:rsidR="00194001" w:rsidRPr="003223CE">
        <w:rPr>
          <w:rFonts w:ascii="Times New Roman" w:hAnsi="Times New Roman" w:cs="Times New Roman"/>
          <w:sz w:val="24"/>
        </w:rPr>
        <w:t>,</w:t>
      </w:r>
      <w:r w:rsidR="002F1858" w:rsidRPr="003223CE">
        <w:rPr>
          <w:rFonts w:ascii="Times New Roman" w:hAnsi="Times New Roman" w:cs="Times New Roman"/>
          <w:sz w:val="24"/>
        </w:rPr>
        <w:t xml:space="preserve"> и военного) ведется активная работа.  </w:t>
      </w:r>
      <w:proofErr w:type="gramStart"/>
      <w:r w:rsidR="002F1858" w:rsidRPr="003223CE">
        <w:rPr>
          <w:rFonts w:ascii="Times New Roman" w:hAnsi="Times New Roman" w:cs="Times New Roman"/>
          <w:sz w:val="24"/>
        </w:rPr>
        <w:t>Разработаны Прогр</w:t>
      </w:r>
      <w:r w:rsidR="00A927E9" w:rsidRPr="003223CE">
        <w:rPr>
          <w:rFonts w:ascii="Times New Roman" w:hAnsi="Times New Roman" w:cs="Times New Roman"/>
          <w:sz w:val="24"/>
        </w:rPr>
        <w:t>амма</w:t>
      </w:r>
      <w:r w:rsidR="002F1858" w:rsidRPr="003223CE">
        <w:rPr>
          <w:rFonts w:ascii="Times New Roman" w:hAnsi="Times New Roman" w:cs="Times New Roman"/>
          <w:sz w:val="24"/>
        </w:rPr>
        <w:t xml:space="preserve"> патриотического воспитания</w:t>
      </w:r>
      <w:r w:rsidR="00A927E9" w:rsidRPr="003223CE">
        <w:rPr>
          <w:rFonts w:ascii="Times New Roman" w:hAnsi="Times New Roman" w:cs="Times New Roman"/>
          <w:sz w:val="24"/>
        </w:rPr>
        <w:t xml:space="preserve"> и</w:t>
      </w:r>
      <w:r w:rsidR="00194001" w:rsidRPr="003223CE">
        <w:rPr>
          <w:rFonts w:ascii="Times New Roman" w:hAnsi="Times New Roman" w:cs="Times New Roman"/>
          <w:sz w:val="24"/>
        </w:rPr>
        <w:t xml:space="preserve"> совместный план</w:t>
      </w:r>
      <w:r w:rsidR="001408B9" w:rsidRPr="003223CE">
        <w:rPr>
          <w:rFonts w:ascii="Times New Roman" w:hAnsi="Times New Roman" w:cs="Times New Roman"/>
          <w:sz w:val="24"/>
        </w:rPr>
        <w:t xml:space="preserve"> МКУ «Управление образования Исполнительного комитета Чистопольского муниципального района» и </w:t>
      </w:r>
      <w:r w:rsidR="001408B9" w:rsidRPr="003223CE">
        <w:rPr>
          <w:b/>
        </w:rPr>
        <w:t xml:space="preserve"> </w:t>
      </w:r>
      <w:r w:rsidR="001408B9" w:rsidRPr="003223CE">
        <w:rPr>
          <w:rFonts w:ascii="Times New Roman" w:hAnsi="Times New Roman" w:cs="Times New Roman"/>
          <w:sz w:val="24"/>
        </w:rPr>
        <w:t>МБУ «Центр военно-патриотической работы и подготовки допризывной молодежи «</w:t>
      </w:r>
      <w:proofErr w:type="spellStart"/>
      <w:r w:rsidR="001408B9" w:rsidRPr="003223CE">
        <w:rPr>
          <w:rFonts w:ascii="Times New Roman" w:hAnsi="Times New Roman" w:cs="Times New Roman"/>
          <w:sz w:val="24"/>
        </w:rPr>
        <w:t>Ватан</w:t>
      </w:r>
      <w:proofErr w:type="spellEnd"/>
      <w:r w:rsidR="001408B9" w:rsidRPr="003223CE">
        <w:rPr>
          <w:rFonts w:ascii="Times New Roman" w:hAnsi="Times New Roman" w:cs="Times New Roman"/>
          <w:sz w:val="24"/>
        </w:rPr>
        <w:t>»</w:t>
      </w:r>
      <w:r w:rsidR="00865B84" w:rsidRPr="003223CE">
        <w:rPr>
          <w:rFonts w:ascii="Times New Roman" w:hAnsi="Times New Roman" w:cs="Times New Roman"/>
          <w:sz w:val="24"/>
        </w:rPr>
        <w:t xml:space="preserve"> </w:t>
      </w:r>
      <w:r w:rsidR="001408B9" w:rsidRPr="003223CE">
        <w:rPr>
          <w:rFonts w:ascii="Times New Roman" w:hAnsi="Times New Roman" w:cs="Times New Roman"/>
          <w:sz w:val="24"/>
        </w:rPr>
        <w:t>Чистопольского муниципального района»</w:t>
      </w:r>
      <w:r w:rsidR="00865B84" w:rsidRPr="003223CE">
        <w:rPr>
          <w:rFonts w:ascii="Times New Roman" w:hAnsi="Times New Roman" w:cs="Times New Roman"/>
          <w:sz w:val="24"/>
        </w:rPr>
        <w:t>,</w:t>
      </w:r>
      <w:r w:rsidR="00A927E9" w:rsidRPr="003223CE">
        <w:rPr>
          <w:rFonts w:ascii="Times New Roman" w:hAnsi="Times New Roman" w:cs="Times New Roman"/>
          <w:sz w:val="24"/>
        </w:rPr>
        <w:t xml:space="preserve"> согласно которым</w:t>
      </w:r>
      <w:r w:rsidR="00865B84" w:rsidRPr="003223CE">
        <w:rPr>
          <w:rFonts w:ascii="Times New Roman" w:hAnsi="Times New Roman" w:cs="Times New Roman"/>
          <w:sz w:val="24"/>
        </w:rPr>
        <w:t xml:space="preserve"> </w:t>
      </w:r>
      <w:r w:rsidR="00A927E9" w:rsidRPr="003223CE">
        <w:rPr>
          <w:rFonts w:ascii="Times New Roman" w:hAnsi="Times New Roman" w:cs="Times New Roman"/>
          <w:sz w:val="24"/>
        </w:rPr>
        <w:t>ведется работа.</w:t>
      </w:r>
      <w:proofErr w:type="gramEnd"/>
    </w:p>
    <w:p w:rsidR="004F0CFA" w:rsidRPr="003223CE" w:rsidRDefault="004F0CFA" w:rsidP="003223C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Cs w:val="20"/>
        </w:rPr>
      </w:pPr>
      <w:r w:rsidRPr="003223CE">
        <w:rPr>
          <w:szCs w:val="20"/>
        </w:rPr>
        <w:t xml:space="preserve">Военно-патриотическая работа с учащимися – это проверенный временем способ внушения молодым поколениям глубокого понимания нашей силы и веры в планетарную устойчивость России. Работа по военно-патриотическому воспитанию в Чистопольском муниципальном районе ведется по трем </w:t>
      </w:r>
      <w:proofErr w:type="spellStart"/>
      <w:r w:rsidRPr="003223CE">
        <w:rPr>
          <w:szCs w:val="20"/>
        </w:rPr>
        <w:t>системообразующим</w:t>
      </w:r>
      <w:proofErr w:type="spellEnd"/>
      <w:r w:rsidRPr="003223CE">
        <w:rPr>
          <w:szCs w:val="20"/>
        </w:rPr>
        <w:t xml:space="preserve"> направлениям:</w:t>
      </w:r>
    </w:p>
    <w:p w:rsidR="006F2B03" w:rsidRDefault="004F0CFA" w:rsidP="00494C1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3223CE">
        <w:rPr>
          <w:rFonts w:ascii="Times New Roman" w:eastAsia="Times New Roman" w:hAnsi="Times New Roman" w:cs="Times New Roman"/>
          <w:b/>
          <w:bCs/>
          <w:lang w:eastAsia="ru-RU"/>
        </w:rPr>
        <w:t>I направление. </w:t>
      </w:r>
      <w:r w:rsidRPr="003223C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Воспитание на боевых традициях народа и Вооруженных Сил. </w:t>
      </w:r>
    </w:p>
    <w:p w:rsidR="004F0CFA" w:rsidRPr="004F0CFA" w:rsidRDefault="004F0CFA" w:rsidP="00494C1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F2B03">
        <w:rPr>
          <w:rFonts w:ascii="Times New Roman" w:eastAsia="Times New Roman" w:hAnsi="Times New Roman" w:cs="Times New Roman"/>
          <w:iCs/>
          <w:lang w:eastAsia="ru-RU"/>
        </w:rPr>
        <w:t>Данное направление включает в себя следующие мероприятия:</w:t>
      </w:r>
    </w:p>
    <w:p w:rsidR="004F0CFA" w:rsidRPr="004F0CFA" w:rsidRDefault="004F0CFA" w:rsidP="00494C10">
      <w:pPr>
        <w:numPr>
          <w:ilvl w:val="0"/>
          <w:numId w:val="8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F0CFA">
        <w:rPr>
          <w:rFonts w:ascii="Times New Roman" w:eastAsia="Times New Roman" w:hAnsi="Times New Roman" w:cs="Times New Roman"/>
          <w:szCs w:val="20"/>
          <w:lang w:eastAsia="ru-RU"/>
        </w:rPr>
        <w:t>Мероприятия по увековечиванию памяти павших в борьбе за независимость нашей Родины (шефство над братским захоронением; вахта памяти - выставление почетного караула на братском захоронении, над которым шефствует наша школа; выставление почетного караула у памятника генерал-лейтенанту Ефремову; возложение гирлянды Славы; проведение митингов и других патриотических мероприятий на братском захоронении и в других памятных местах).</w:t>
      </w:r>
      <w:proofErr w:type="gramEnd"/>
    </w:p>
    <w:p w:rsidR="004F0CFA" w:rsidRPr="004F0CFA" w:rsidRDefault="004F0CFA" w:rsidP="00494C10">
      <w:pPr>
        <w:numPr>
          <w:ilvl w:val="0"/>
          <w:numId w:val="8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F0CFA">
        <w:rPr>
          <w:rFonts w:ascii="Times New Roman" w:eastAsia="Times New Roman" w:hAnsi="Times New Roman" w:cs="Times New Roman"/>
          <w:szCs w:val="20"/>
          <w:lang w:eastAsia="ru-RU"/>
        </w:rPr>
        <w:t>Проведение экскурсий, уроков Мужества, встреч с ветеранами Великой Отечественной войны. Поздравление и выступление с концертами перед ветеранами войны и труда.</w:t>
      </w:r>
    </w:p>
    <w:p w:rsidR="004F0CFA" w:rsidRPr="004F0CFA" w:rsidRDefault="004F0CFA" w:rsidP="00494C10">
      <w:pPr>
        <w:numPr>
          <w:ilvl w:val="0"/>
          <w:numId w:val="8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F0CFA">
        <w:rPr>
          <w:rFonts w:ascii="Times New Roman" w:eastAsia="Times New Roman" w:hAnsi="Times New Roman" w:cs="Times New Roman"/>
          <w:szCs w:val="20"/>
          <w:lang w:eastAsia="ru-RU"/>
        </w:rPr>
        <w:t>Празднование памятных дат, проведение выставок, викторин, конкурсов, просмотров видеофильмов.</w:t>
      </w:r>
    </w:p>
    <w:p w:rsidR="004F0CFA" w:rsidRPr="003223CE" w:rsidRDefault="004F0CFA" w:rsidP="00494C10">
      <w:pPr>
        <w:numPr>
          <w:ilvl w:val="0"/>
          <w:numId w:val="8"/>
        </w:numPr>
        <w:shd w:val="clear" w:color="auto" w:fill="FFFFFF"/>
        <w:spacing w:after="0"/>
        <w:ind w:left="37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F0CFA">
        <w:rPr>
          <w:rFonts w:ascii="Times New Roman" w:eastAsia="Times New Roman" w:hAnsi="Times New Roman" w:cs="Times New Roman"/>
          <w:szCs w:val="20"/>
          <w:lang w:eastAsia="ru-RU"/>
        </w:rPr>
        <w:t>Проведение конкурсов военно-патриотической песни, а также других праздничных мероприятий (концертов) посвященных великим праздникам.</w:t>
      </w:r>
    </w:p>
    <w:p w:rsidR="003A409E" w:rsidRPr="004F0CFA" w:rsidRDefault="003A409E" w:rsidP="00494C10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223CE">
        <w:rPr>
          <w:rFonts w:ascii="Times New Roman" w:hAnsi="Times New Roman"/>
        </w:rPr>
        <w:lastRenderedPageBreak/>
        <w:t>Все мероприятия, зап</w:t>
      </w:r>
      <w:r w:rsidR="006F2B03">
        <w:rPr>
          <w:rFonts w:ascii="Times New Roman" w:hAnsi="Times New Roman"/>
        </w:rPr>
        <w:t>ланированные в образовательных учреждениях</w:t>
      </w:r>
      <w:r w:rsidRPr="003223CE">
        <w:rPr>
          <w:rFonts w:ascii="Times New Roman" w:hAnsi="Times New Roman"/>
        </w:rPr>
        <w:t>, проходят  при участии представителей военного комиссариата, Совета ветеранов, участников локальных действий в Афганистане</w:t>
      </w:r>
      <w:r w:rsidR="006F2B03">
        <w:rPr>
          <w:rFonts w:ascii="Times New Roman" w:hAnsi="Times New Roman"/>
        </w:rPr>
        <w:t>, Чечне</w:t>
      </w:r>
      <w:r w:rsidRPr="003223CE">
        <w:rPr>
          <w:rFonts w:ascii="Times New Roman" w:hAnsi="Times New Roman"/>
        </w:rPr>
        <w:t>.</w:t>
      </w:r>
    </w:p>
    <w:p w:rsidR="006F2B03" w:rsidRDefault="006F2B03" w:rsidP="00494C1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rStyle w:val="a4"/>
          <w:szCs w:val="20"/>
        </w:rPr>
      </w:pPr>
    </w:p>
    <w:p w:rsidR="00055CE3" w:rsidRPr="003223CE" w:rsidRDefault="00055CE3" w:rsidP="00494C1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Cs w:val="20"/>
        </w:rPr>
      </w:pPr>
      <w:r w:rsidRPr="003223CE">
        <w:rPr>
          <w:rStyle w:val="a4"/>
          <w:szCs w:val="20"/>
        </w:rPr>
        <w:t>II направление.</w:t>
      </w:r>
      <w:r w:rsidRPr="003223CE">
        <w:rPr>
          <w:rStyle w:val="apple-converted-space"/>
          <w:b/>
          <w:bCs/>
          <w:szCs w:val="20"/>
        </w:rPr>
        <w:t> </w:t>
      </w:r>
      <w:r w:rsidRPr="003223CE">
        <w:rPr>
          <w:rStyle w:val="a5"/>
          <w:b/>
          <w:bCs/>
          <w:szCs w:val="20"/>
        </w:rPr>
        <w:t>Военно-спортивные игры.</w:t>
      </w:r>
    </w:p>
    <w:p w:rsidR="00055CE3" w:rsidRPr="003223CE" w:rsidRDefault="00CE3ECF" w:rsidP="003223C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2"/>
          <w:szCs w:val="20"/>
        </w:rPr>
      </w:pPr>
      <w:r w:rsidRPr="003223CE">
        <w:rPr>
          <w:szCs w:val="20"/>
        </w:rPr>
        <w:t xml:space="preserve">Прежде всего, это “Зарница”, </w:t>
      </w:r>
      <w:r w:rsidR="00055CE3" w:rsidRPr="003223CE">
        <w:rPr>
          <w:szCs w:val="20"/>
        </w:rPr>
        <w:t>котор</w:t>
      </w:r>
      <w:r w:rsidRPr="003223CE">
        <w:rPr>
          <w:szCs w:val="20"/>
        </w:rPr>
        <w:t>ая</w:t>
      </w:r>
      <w:r w:rsidR="00055CE3" w:rsidRPr="003223CE">
        <w:rPr>
          <w:szCs w:val="20"/>
        </w:rPr>
        <w:t xml:space="preserve"> в компле</w:t>
      </w:r>
      <w:r w:rsidRPr="003223CE">
        <w:rPr>
          <w:szCs w:val="20"/>
        </w:rPr>
        <w:t>ксе решае</w:t>
      </w:r>
      <w:r w:rsidR="00055CE3" w:rsidRPr="003223CE">
        <w:rPr>
          <w:szCs w:val="20"/>
        </w:rPr>
        <w:t>т задачи почти всех компонентов системы патриотического воспитания. Практическая значимость игр четко прослеживается с помощью обратной связи “ШКОЛА – АРМИЯ”. Опыт проведения игры “Зарница” показал популярность и важность этой формы военно-патриотического и физического воспитания обучающихся. “Зарница” оказывает положительное влияние на организационное укрепление коллектива класса, способствует развитию общественной активности детей, формирует качества, необходимые будущему воину, защитнику Родины.</w:t>
      </w:r>
    </w:p>
    <w:p w:rsidR="00CE3ECF" w:rsidRPr="003223CE" w:rsidRDefault="00CE3ECF" w:rsidP="003223C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32"/>
          <w:szCs w:val="20"/>
        </w:rPr>
      </w:pPr>
      <w:r w:rsidRPr="003223CE">
        <w:rPr>
          <w:szCs w:val="20"/>
          <w:shd w:val="clear" w:color="auto" w:fill="FFFFFF"/>
        </w:rPr>
        <w:t>Не менее важную роль в военно-патриотическом воспитании играют месячники оборонно-массовой и спортивно-оздоровительной работы, военно-спортивные эстафеты, военно-спортивные праздники, День Защитника Отечества.</w:t>
      </w:r>
    </w:p>
    <w:p w:rsidR="00DB69AE" w:rsidRPr="003223CE" w:rsidRDefault="00DB69AE" w:rsidP="003223C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223CE">
        <w:rPr>
          <w:rStyle w:val="a4"/>
        </w:rPr>
        <w:t>III направление.</w:t>
      </w:r>
      <w:r w:rsidRPr="003223CE">
        <w:rPr>
          <w:rStyle w:val="apple-converted-space"/>
          <w:b/>
          <w:bCs/>
        </w:rPr>
        <w:t> </w:t>
      </w:r>
      <w:r w:rsidRPr="003223CE">
        <w:rPr>
          <w:rStyle w:val="a5"/>
          <w:b/>
          <w:bCs/>
        </w:rPr>
        <w:t>Взаимосвязь школьного и воинского коллективов.</w:t>
      </w:r>
    </w:p>
    <w:p w:rsidR="00DB69AE" w:rsidRPr="003223CE" w:rsidRDefault="00DB69AE" w:rsidP="003223C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223CE">
        <w:t>Работа по данному направлению осуществляется через руководство военно-прикладными кружками и секциями, совместную организацию оборонно-спортивных лагерей, военно-полевых сборов, встреч с военнослужащими. Данные направления являются военно-патриотическими воспитательными комплексами.</w:t>
      </w:r>
    </w:p>
    <w:p w:rsidR="00CE3ECF" w:rsidRPr="003223CE" w:rsidRDefault="00DB69AE" w:rsidP="003223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3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="00AD214B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исключая</w:t>
      </w:r>
      <w:r w:rsidRPr="003223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роли внеклассной и внешкольной работы с учащимися по военно-патриотическому воспитанию, считаю, что урок стоит во главе всего воспитательного процесса. Каждый общеобразовательный предмет объективно располагает большим патриотическим потенциалом. </w:t>
      </w:r>
    </w:p>
    <w:p w:rsidR="003A409E" w:rsidRPr="003223CE" w:rsidRDefault="00DB69AE" w:rsidP="003223CE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3223CE">
        <w:t xml:space="preserve">От того, как будет поставлена работа по патриотическому воспитанию во всех </w:t>
      </w:r>
      <w:r w:rsidR="00AD214B">
        <w:t>образовательных учреждениях</w:t>
      </w:r>
      <w:r w:rsidRPr="003223CE">
        <w:t xml:space="preserve"> нашей страны, и зависит во многом выполнение этой сложной проблемы современной жизни. Очень хотелось, чтобы система патриотического воспитания была постоянно действующей и направленной </w:t>
      </w:r>
      <w:r w:rsidR="00AD214B">
        <w:t>на конечный результат – воспит</w:t>
      </w:r>
      <w:r w:rsidRPr="003223CE">
        <w:t>ать гражданина – патриота своей страны. Мне каже</w:t>
      </w:r>
      <w:r w:rsidR="003A409E" w:rsidRPr="003223CE">
        <w:t>тся, что нам это удается</w:t>
      </w:r>
      <w:r w:rsidRPr="003223CE">
        <w:t xml:space="preserve"> и мы на правильном пути. В</w:t>
      </w:r>
      <w:r w:rsidR="00AD214B">
        <w:t xml:space="preserve">ся работа, проводимая по </w:t>
      </w:r>
      <w:r w:rsidRPr="003223CE">
        <w:t>патриотическому воспитанию, дает свои положител</w:t>
      </w:r>
      <w:r w:rsidR="008336A4">
        <w:t>ьные результаты. Ребята</w:t>
      </w:r>
      <w:r w:rsidRPr="003223CE">
        <w:t xml:space="preserve"> </w:t>
      </w:r>
      <w:r w:rsidR="00AD214B">
        <w:t>занимаются</w:t>
      </w:r>
      <w:r w:rsidRPr="003223CE">
        <w:t xml:space="preserve"> с увлечением, и это, пожалуй, радует больше всего. </w:t>
      </w:r>
    </w:p>
    <w:p w:rsidR="00CE3ECF" w:rsidRPr="003223CE" w:rsidRDefault="00CE3ECF" w:rsidP="003223C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8B4AF7" w:rsidRPr="003223CE" w:rsidRDefault="008B4AF7" w:rsidP="003223C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p w:rsidR="002A2C2B" w:rsidRPr="003223CE" w:rsidRDefault="002A2C2B" w:rsidP="003223CE">
      <w:pPr>
        <w:spacing w:after="0"/>
        <w:ind w:firstLine="851"/>
        <w:jc w:val="both"/>
        <w:rPr>
          <w:rFonts w:ascii="Times New Roman" w:hAnsi="Times New Roman" w:cs="Times New Roman"/>
          <w:sz w:val="24"/>
        </w:rPr>
      </w:pPr>
    </w:p>
    <w:sectPr w:rsidR="002A2C2B" w:rsidRPr="003223CE" w:rsidSect="00A6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6FD05968"/>
    <w:multiLevelType w:val="multilevel"/>
    <w:tmpl w:val="555AB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2603"/>
    <w:rsid w:val="00055CE3"/>
    <w:rsid w:val="00083337"/>
    <w:rsid w:val="000F1230"/>
    <w:rsid w:val="001408B9"/>
    <w:rsid w:val="00172969"/>
    <w:rsid w:val="00194001"/>
    <w:rsid w:val="001E4FD2"/>
    <w:rsid w:val="002A2C2B"/>
    <w:rsid w:val="002F1858"/>
    <w:rsid w:val="002F5293"/>
    <w:rsid w:val="003223CE"/>
    <w:rsid w:val="00334A62"/>
    <w:rsid w:val="0036320B"/>
    <w:rsid w:val="003A409E"/>
    <w:rsid w:val="004643F2"/>
    <w:rsid w:val="00477F52"/>
    <w:rsid w:val="00494C10"/>
    <w:rsid w:val="004A3203"/>
    <w:rsid w:val="004F0CFA"/>
    <w:rsid w:val="00583A63"/>
    <w:rsid w:val="005C5784"/>
    <w:rsid w:val="00677D8B"/>
    <w:rsid w:val="006975B5"/>
    <w:rsid w:val="006E229D"/>
    <w:rsid w:val="006F2B03"/>
    <w:rsid w:val="00721366"/>
    <w:rsid w:val="00757B03"/>
    <w:rsid w:val="00772D56"/>
    <w:rsid w:val="008336A4"/>
    <w:rsid w:val="00865B84"/>
    <w:rsid w:val="008A7143"/>
    <w:rsid w:val="008B4AF7"/>
    <w:rsid w:val="00A602E0"/>
    <w:rsid w:val="00A927E9"/>
    <w:rsid w:val="00AD214B"/>
    <w:rsid w:val="00AE6195"/>
    <w:rsid w:val="00B937BD"/>
    <w:rsid w:val="00BF6A6C"/>
    <w:rsid w:val="00C53D77"/>
    <w:rsid w:val="00CE1C3E"/>
    <w:rsid w:val="00CE3ECF"/>
    <w:rsid w:val="00D02603"/>
    <w:rsid w:val="00D233AD"/>
    <w:rsid w:val="00DB69AE"/>
    <w:rsid w:val="00EB2CCB"/>
    <w:rsid w:val="00EE4F4B"/>
    <w:rsid w:val="00EE61D6"/>
    <w:rsid w:val="00F9171C"/>
    <w:rsid w:val="00FE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CFA"/>
    <w:rPr>
      <w:b/>
      <w:bCs/>
    </w:rPr>
  </w:style>
  <w:style w:type="character" w:customStyle="1" w:styleId="apple-converted-space">
    <w:name w:val="apple-converted-space"/>
    <w:basedOn w:val="a0"/>
    <w:rsid w:val="004F0CFA"/>
  </w:style>
  <w:style w:type="character" w:styleId="a5">
    <w:name w:val="Emphasis"/>
    <w:basedOn w:val="a0"/>
    <w:uiPriority w:val="20"/>
    <w:qFormat/>
    <w:rsid w:val="004F0C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2013-11-27T17:49:00Z</dcterms:created>
  <dcterms:modified xsi:type="dcterms:W3CDTF">2015-11-15T19:09:00Z</dcterms:modified>
</cp:coreProperties>
</file>