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77" w:rsidRPr="00FC65E8" w:rsidRDefault="00AF4C77" w:rsidP="00FC65E8">
      <w:pPr>
        <w:spacing w:before="30" w:after="3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shd w:val="clear" w:color="auto" w:fill="FFFFFF"/>
          <w:lang w:eastAsia="ru-RU"/>
        </w:rPr>
      </w:pPr>
      <w:r w:rsidRPr="00FC65E8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shd w:val="clear" w:color="auto" w:fill="FFFFFF"/>
          <w:lang w:eastAsia="ru-RU"/>
        </w:rPr>
        <w:t>Семейные правила</w:t>
      </w:r>
    </w:p>
    <w:p w:rsidR="00AF4C77" w:rsidRPr="00FC65E8" w:rsidRDefault="00AF4C77" w:rsidP="00FC65E8">
      <w:pPr>
        <w:spacing w:before="30" w:after="3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shd w:val="clear" w:color="auto" w:fill="FFFFFF"/>
          <w:lang w:eastAsia="ru-RU"/>
        </w:rPr>
      </w:pPr>
      <w:bookmarkStart w:id="0" w:name="_GoBack"/>
      <w:bookmarkEnd w:id="0"/>
    </w:p>
    <w:p w:rsidR="00AF4C77" w:rsidRPr="00FC65E8" w:rsidRDefault="00AF4C77" w:rsidP="00FC65E8">
      <w:pPr>
        <w:spacing w:before="30" w:after="3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FFFFFF"/>
          <w:lang w:eastAsia="ru-RU"/>
        </w:rPr>
      </w:pPr>
      <w:r w:rsidRPr="00FC65E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FFFFFF"/>
          <w:lang w:eastAsia="ru-RU"/>
        </w:rPr>
        <w:t>- Пример всегда более показателен, чем слова</w:t>
      </w:r>
    </w:p>
    <w:p w:rsidR="00AF4C77" w:rsidRPr="00FC65E8" w:rsidRDefault="00AF4C77" w:rsidP="00FC65E8">
      <w:pPr>
        <w:spacing w:before="30" w:after="30" w:line="240" w:lineRule="auto"/>
        <w:ind w:left="-567"/>
        <w:jc w:val="center"/>
        <w:rPr>
          <w:rFonts w:ascii="Times New Roman" w:eastAsia="Times New Roman" w:hAnsi="Times New Roman" w:cs="Times New Roman"/>
          <w:bCs/>
          <w:i/>
          <w:iCs/>
          <w:sz w:val="36"/>
          <w:szCs w:val="36"/>
          <w:shd w:val="clear" w:color="auto" w:fill="FFFFFF"/>
          <w:lang w:eastAsia="ru-RU"/>
        </w:rPr>
      </w:pPr>
      <w:r w:rsidRPr="00FC65E8">
        <w:rPr>
          <w:rFonts w:ascii="Times New Roman" w:eastAsia="Times New Roman" w:hAnsi="Times New Roman" w:cs="Times New Roman"/>
          <w:bCs/>
          <w:i/>
          <w:iCs/>
          <w:sz w:val="36"/>
          <w:szCs w:val="36"/>
          <w:shd w:val="clear" w:color="auto" w:fill="FFFFFF"/>
          <w:lang w:eastAsia="ru-RU"/>
        </w:rPr>
        <w:t xml:space="preserve">Дети всегда перенимают стиль поведения родителей, стиль взаимоотношений между папой и мамой, на улице, с друзьями, в магазине. Если папа или мама, предположим, </w:t>
      </w:r>
      <w:proofErr w:type="gramStart"/>
      <w:r w:rsidRPr="00FC65E8">
        <w:rPr>
          <w:rFonts w:ascii="Times New Roman" w:eastAsia="Times New Roman" w:hAnsi="Times New Roman" w:cs="Times New Roman"/>
          <w:bCs/>
          <w:i/>
          <w:iCs/>
          <w:sz w:val="36"/>
          <w:szCs w:val="36"/>
          <w:shd w:val="clear" w:color="auto" w:fill="FFFFFF"/>
          <w:lang w:eastAsia="ru-RU"/>
        </w:rPr>
        <w:t>хамят</w:t>
      </w:r>
      <w:proofErr w:type="gramEnd"/>
      <w:r w:rsidRPr="00FC65E8">
        <w:rPr>
          <w:rFonts w:ascii="Times New Roman" w:eastAsia="Times New Roman" w:hAnsi="Times New Roman" w:cs="Times New Roman"/>
          <w:bCs/>
          <w:i/>
          <w:iCs/>
          <w:sz w:val="36"/>
          <w:szCs w:val="36"/>
          <w:shd w:val="clear" w:color="auto" w:fill="FFFFFF"/>
          <w:lang w:eastAsia="ru-RU"/>
        </w:rPr>
        <w:t xml:space="preserve"> в магазине, то, как бы часто не звучали слова о том, что это делать нехорошо, дети будут хамить.</w:t>
      </w:r>
    </w:p>
    <w:p w:rsidR="00AF4C77" w:rsidRPr="00FC65E8" w:rsidRDefault="00AF4C77" w:rsidP="00FC65E8">
      <w:pPr>
        <w:spacing w:before="30" w:after="3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FFFFFF"/>
          <w:lang w:eastAsia="ru-RU"/>
        </w:rPr>
      </w:pPr>
      <w:r w:rsidRPr="00FC65E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FFFFFF"/>
          <w:lang w:eastAsia="ru-RU"/>
        </w:rPr>
        <w:t>- Последовательное воспитание</w:t>
      </w:r>
    </w:p>
    <w:p w:rsidR="00AF4C77" w:rsidRPr="00FC65E8" w:rsidRDefault="00AF4C77" w:rsidP="00FC65E8">
      <w:pPr>
        <w:spacing w:before="30" w:after="30" w:line="240" w:lineRule="auto"/>
        <w:ind w:left="-567"/>
        <w:jc w:val="center"/>
        <w:rPr>
          <w:rFonts w:ascii="Times New Roman" w:eastAsia="Times New Roman" w:hAnsi="Times New Roman" w:cs="Times New Roman"/>
          <w:bCs/>
          <w:i/>
          <w:iCs/>
          <w:sz w:val="36"/>
          <w:szCs w:val="36"/>
          <w:shd w:val="clear" w:color="auto" w:fill="FFFFFF"/>
          <w:lang w:eastAsia="ru-RU"/>
        </w:rPr>
      </w:pPr>
      <w:proofErr w:type="gramStart"/>
      <w:r w:rsidRPr="00FC65E8">
        <w:rPr>
          <w:rFonts w:ascii="Times New Roman" w:eastAsia="Times New Roman" w:hAnsi="Times New Roman" w:cs="Times New Roman"/>
          <w:bCs/>
          <w:i/>
          <w:iCs/>
          <w:sz w:val="36"/>
          <w:szCs w:val="36"/>
          <w:shd w:val="clear" w:color="auto" w:fill="FFFFFF"/>
          <w:lang w:eastAsia="ru-RU"/>
        </w:rPr>
        <w:t>Если что-то запрещается, то это запрещается всегда, независимо от настроения родителей, от того - больны или здоровы.</w:t>
      </w:r>
      <w:proofErr w:type="gramEnd"/>
      <w:r w:rsidRPr="00FC65E8">
        <w:rPr>
          <w:rFonts w:ascii="Times New Roman" w:eastAsia="Times New Roman" w:hAnsi="Times New Roman" w:cs="Times New Roman"/>
          <w:bCs/>
          <w:i/>
          <w:iCs/>
          <w:sz w:val="36"/>
          <w:szCs w:val="36"/>
          <w:shd w:val="clear" w:color="auto" w:fill="FFFFFF"/>
          <w:lang w:eastAsia="ru-RU"/>
        </w:rPr>
        <w:t xml:space="preserve"> Причем правила не должны быть спущены ребенку сверху: их обязательно необходимо проговорить с ребенком и договориться соблюдать.</w:t>
      </w:r>
    </w:p>
    <w:p w:rsidR="00AF4C77" w:rsidRPr="00FC65E8" w:rsidRDefault="00AF4C77" w:rsidP="00FC65E8">
      <w:pPr>
        <w:spacing w:before="30" w:after="3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FFFFFF"/>
          <w:lang w:eastAsia="ru-RU"/>
        </w:rPr>
      </w:pPr>
      <w:r w:rsidRPr="00FC65E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FFFFFF"/>
          <w:lang w:eastAsia="ru-RU"/>
        </w:rPr>
        <w:t>- Гласность и свобода</w:t>
      </w:r>
    </w:p>
    <w:p w:rsidR="00AF4C77" w:rsidRPr="00FC65E8" w:rsidRDefault="00AF4C77" w:rsidP="00FC65E8">
      <w:pPr>
        <w:spacing w:before="30" w:after="30" w:line="240" w:lineRule="auto"/>
        <w:ind w:left="-567"/>
        <w:jc w:val="center"/>
        <w:rPr>
          <w:rFonts w:ascii="Times New Roman" w:eastAsia="Times New Roman" w:hAnsi="Times New Roman" w:cs="Times New Roman"/>
          <w:bCs/>
          <w:i/>
          <w:iCs/>
          <w:sz w:val="36"/>
          <w:szCs w:val="36"/>
          <w:shd w:val="clear" w:color="auto" w:fill="FFFFFF"/>
          <w:lang w:eastAsia="ru-RU"/>
        </w:rPr>
      </w:pPr>
      <w:r w:rsidRPr="00FC65E8">
        <w:rPr>
          <w:rFonts w:ascii="Times New Roman" w:eastAsia="Times New Roman" w:hAnsi="Times New Roman" w:cs="Times New Roman"/>
          <w:bCs/>
          <w:i/>
          <w:iCs/>
          <w:sz w:val="36"/>
          <w:szCs w:val="36"/>
          <w:shd w:val="clear" w:color="auto" w:fill="FFFFFF"/>
          <w:lang w:eastAsia="ru-RU"/>
        </w:rPr>
        <w:t>Пусть каждый член вашей семьи, как бы мал он ни был, мог сказать все, что он думает и не только по поводу радужных моментов, но и тех проблем, которые он испытывает сам или видит в семье.</w:t>
      </w:r>
    </w:p>
    <w:p w:rsidR="00AF4C77" w:rsidRPr="00FC65E8" w:rsidRDefault="00AF4C77" w:rsidP="00FC65E8">
      <w:pPr>
        <w:spacing w:before="30" w:after="3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FFFFFF"/>
          <w:lang w:eastAsia="ru-RU"/>
        </w:rPr>
      </w:pPr>
      <w:r w:rsidRPr="00FC65E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FFFFFF"/>
          <w:lang w:eastAsia="ru-RU"/>
        </w:rPr>
        <w:t>- Уважение ко всем членам семьи</w:t>
      </w:r>
    </w:p>
    <w:p w:rsidR="00AF4C77" w:rsidRPr="00FC65E8" w:rsidRDefault="00AF4C77" w:rsidP="00FC65E8">
      <w:pPr>
        <w:spacing w:before="30" w:after="30" w:line="240" w:lineRule="auto"/>
        <w:ind w:left="-567"/>
        <w:jc w:val="center"/>
        <w:rPr>
          <w:rFonts w:ascii="Times New Roman" w:eastAsia="Times New Roman" w:hAnsi="Times New Roman" w:cs="Times New Roman"/>
          <w:bCs/>
          <w:i/>
          <w:iCs/>
          <w:sz w:val="36"/>
          <w:szCs w:val="36"/>
          <w:shd w:val="clear" w:color="auto" w:fill="FFFFFF"/>
          <w:lang w:eastAsia="ru-RU"/>
        </w:rPr>
      </w:pPr>
      <w:r w:rsidRPr="00FC65E8">
        <w:rPr>
          <w:rFonts w:ascii="Times New Roman" w:eastAsia="Times New Roman" w:hAnsi="Times New Roman" w:cs="Times New Roman"/>
          <w:bCs/>
          <w:i/>
          <w:iCs/>
          <w:sz w:val="36"/>
          <w:szCs w:val="36"/>
          <w:shd w:val="clear" w:color="auto" w:fill="FFFFFF"/>
          <w:lang w:eastAsia="ru-RU"/>
        </w:rPr>
        <w:t>Учите ребенка обращать внимание на свои чувства, настроения, желания, работу и нужды. Учите его уважать и ваши права на свободное время. Родители также достойны любви и заботы, как и дети.</w:t>
      </w:r>
    </w:p>
    <w:p w:rsidR="00AF4C77" w:rsidRPr="00FC65E8" w:rsidRDefault="00AF4C77" w:rsidP="00FC65E8">
      <w:pPr>
        <w:spacing w:before="30" w:after="3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FFFFFF"/>
          <w:lang w:eastAsia="ru-RU"/>
        </w:rPr>
      </w:pPr>
      <w:r w:rsidRPr="00FC65E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FFFFFF"/>
          <w:lang w:eastAsia="ru-RU"/>
        </w:rPr>
        <w:t>- Конструктивный подход к проблемам</w:t>
      </w:r>
    </w:p>
    <w:p w:rsidR="00AF4C77" w:rsidRPr="00FC65E8" w:rsidRDefault="00AF4C77" w:rsidP="00FC65E8">
      <w:pPr>
        <w:spacing w:before="30" w:after="30" w:line="240" w:lineRule="auto"/>
        <w:ind w:left="-567"/>
        <w:jc w:val="center"/>
        <w:rPr>
          <w:rFonts w:ascii="Times New Roman" w:eastAsia="Times New Roman" w:hAnsi="Times New Roman" w:cs="Times New Roman"/>
          <w:bCs/>
          <w:i/>
          <w:iCs/>
          <w:sz w:val="36"/>
          <w:szCs w:val="36"/>
          <w:shd w:val="clear" w:color="auto" w:fill="FFFFFF"/>
          <w:lang w:eastAsia="ru-RU"/>
        </w:rPr>
      </w:pPr>
      <w:r w:rsidRPr="00FC65E8">
        <w:rPr>
          <w:rFonts w:ascii="Times New Roman" w:eastAsia="Times New Roman" w:hAnsi="Times New Roman" w:cs="Times New Roman"/>
          <w:bCs/>
          <w:i/>
          <w:iCs/>
          <w:sz w:val="36"/>
          <w:szCs w:val="36"/>
          <w:shd w:val="clear" w:color="auto" w:fill="FFFFFF"/>
          <w:lang w:eastAsia="ru-RU"/>
        </w:rPr>
        <w:t xml:space="preserve">Учите детей не только </w:t>
      </w:r>
      <w:proofErr w:type="gramStart"/>
      <w:r w:rsidRPr="00FC65E8">
        <w:rPr>
          <w:rFonts w:ascii="Times New Roman" w:eastAsia="Times New Roman" w:hAnsi="Times New Roman" w:cs="Times New Roman"/>
          <w:bCs/>
          <w:i/>
          <w:iCs/>
          <w:sz w:val="36"/>
          <w:szCs w:val="36"/>
          <w:shd w:val="clear" w:color="auto" w:fill="FFFFFF"/>
          <w:lang w:eastAsia="ru-RU"/>
        </w:rPr>
        <w:t>высказывать свое недовольство</w:t>
      </w:r>
      <w:proofErr w:type="gramEnd"/>
      <w:r w:rsidRPr="00FC65E8">
        <w:rPr>
          <w:rFonts w:ascii="Times New Roman" w:eastAsia="Times New Roman" w:hAnsi="Times New Roman" w:cs="Times New Roman"/>
          <w:bCs/>
          <w:i/>
          <w:iCs/>
          <w:sz w:val="36"/>
          <w:szCs w:val="36"/>
          <w:shd w:val="clear" w:color="auto" w:fill="FFFFFF"/>
          <w:lang w:eastAsia="ru-RU"/>
        </w:rPr>
        <w:t>, критику и т.п., но и стараться дать совет или предложить свое разрешение проблемы.</w:t>
      </w:r>
    </w:p>
    <w:p w:rsidR="00AF4C77" w:rsidRPr="00FC65E8" w:rsidRDefault="00AF4C77" w:rsidP="00FC65E8">
      <w:pPr>
        <w:spacing w:before="30" w:after="3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FFFFFF"/>
          <w:lang w:eastAsia="ru-RU"/>
        </w:rPr>
      </w:pPr>
      <w:r w:rsidRPr="00FC65E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FFFFFF"/>
          <w:lang w:eastAsia="ru-RU"/>
        </w:rPr>
        <w:t>Помните! Дети учатся тому, что видят в жизни</w:t>
      </w:r>
      <w:r w:rsidR="00297FA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FFFFFF"/>
          <w:lang w:eastAsia="ru-RU"/>
        </w:rPr>
        <w:t>.</w:t>
      </w:r>
    </w:p>
    <w:p w:rsidR="00CB4516" w:rsidRPr="00FC65E8" w:rsidRDefault="00CB4516" w:rsidP="00FC65E8">
      <w:pPr>
        <w:ind w:left="-567"/>
        <w:jc w:val="center"/>
        <w:rPr>
          <w:sz w:val="40"/>
          <w:szCs w:val="40"/>
        </w:rPr>
      </w:pPr>
    </w:p>
    <w:sectPr w:rsidR="00CB4516" w:rsidRPr="00FC65E8" w:rsidSect="00FC65E8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C77"/>
    <w:rsid w:val="00297FAB"/>
    <w:rsid w:val="00AF4C77"/>
    <w:rsid w:val="00BF1686"/>
    <w:rsid w:val="00C81720"/>
    <w:rsid w:val="00CB4516"/>
    <w:rsid w:val="00FC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Пользователь</cp:lastModifiedBy>
  <cp:revision>3</cp:revision>
  <cp:lastPrinted>2014-04-29T08:14:00Z</cp:lastPrinted>
  <dcterms:created xsi:type="dcterms:W3CDTF">2014-04-28T13:21:00Z</dcterms:created>
  <dcterms:modified xsi:type="dcterms:W3CDTF">2015-11-18T08:35:00Z</dcterms:modified>
</cp:coreProperties>
</file>