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8A" w:rsidRPr="00A3358A" w:rsidRDefault="00A3358A" w:rsidP="00A33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58A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Подготовила Сусляева Наталья Викторовна, </w:t>
      </w:r>
    </w:p>
    <w:p w:rsidR="00A3358A" w:rsidRDefault="00A3358A" w:rsidP="00A33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58A">
        <w:rPr>
          <w:rFonts w:ascii="Times New Roman" w:eastAsia="Times New Roman" w:hAnsi="Times New Roman" w:cs="Times New Roman"/>
          <w:color w:val="000000"/>
          <w:lang w:eastAsia="ru-RU"/>
        </w:rPr>
        <w:t>педагог дополнительного образования</w:t>
      </w:r>
    </w:p>
    <w:p w:rsidR="00A3358A" w:rsidRDefault="00A3358A" w:rsidP="00A33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358A" w:rsidRDefault="00A3358A" w:rsidP="00A33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358A" w:rsidRPr="00A3358A" w:rsidRDefault="00BC32E2" w:rsidP="00A3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</w:t>
      </w:r>
    </w:p>
    <w:p w:rsidR="00926F0E" w:rsidRDefault="00BC32E2" w:rsidP="00B67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F296E" w:rsidRPr="00EF2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ЭФФЕКТИВНОЕ СРЕДСТВО </w:t>
      </w:r>
    </w:p>
    <w:p w:rsidR="00EF296E" w:rsidRDefault="00926F0E" w:rsidP="00B67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профилактики ССЗ</w:t>
      </w:r>
      <w:r w:rsidR="00BC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C32E2" w:rsidRDefault="00BC32E2" w:rsidP="00B67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58A" w:rsidRDefault="002C794D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мастер-класса</w:t>
      </w:r>
      <w:r w:rsidRPr="002C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3358A" w:rsidRPr="00A3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ССЗ с помощью применения методики </w:t>
      </w:r>
      <w:proofErr w:type="spellStart"/>
      <w:r w:rsidR="00A3358A" w:rsidRPr="00A3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A3358A" w:rsidRPr="00A3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компьютерную графику.</w:t>
      </w:r>
    </w:p>
    <w:p w:rsidR="00A3358A" w:rsidRPr="00A3358A" w:rsidRDefault="00A3358A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58A" w:rsidRPr="002C794D" w:rsidRDefault="00A3358A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мастер-класса</w:t>
      </w:r>
      <w:r w:rsidRPr="002C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C794D" w:rsidRPr="002C794D" w:rsidRDefault="002C794D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Расширить представление о цвете, о его роли в жизни;</w:t>
      </w:r>
    </w:p>
    <w:p w:rsidR="002C794D" w:rsidRPr="002C794D" w:rsidRDefault="002C794D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Скорректировать дифференцированное восприятие цвета для лечения и профилактики каких-либо заболеваний через выполнение практической работы на компьютере;</w:t>
      </w:r>
    </w:p>
    <w:p w:rsidR="00BC32E2" w:rsidRPr="002C794D" w:rsidRDefault="002C794D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корректировать </w:t>
      </w:r>
      <w:r w:rsidRPr="002C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сферы через улучшения настроения с помощью цвета.</w:t>
      </w:r>
    </w:p>
    <w:p w:rsidR="00BC32E2" w:rsidRPr="00EF296E" w:rsidRDefault="00BC32E2" w:rsidP="002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96E" w:rsidRPr="00BC32E2" w:rsidRDefault="00BC32E2" w:rsidP="00B67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32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</w:p>
    <w:p w:rsidR="00EF296E" w:rsidRPr="00EF296E" w:rsidRDefault="00EF296E" w:rsidP="00EF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день!</w:t>
      </w:r>
    </w:p>
    <w:p w:rsidR="00EF296E" w:rsidRPr="00EF296E" w:rsidRDefault="00EF296E" w:rsidP="00EF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2F3" w:rsidRPr="00EF296E" w:rsidRDefault="00EF296E" w:rsidP="00EF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я хочу предложить Вам небольшой мастер-класс по созданию коллажа для профилактики и лечения ССЗ с применением </w:t>
      </w:r>
      <w:proofErr w:type="spellStart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немедикаментозного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–</w:t>
      </w:r>
      <w:proofErr w:type="spellStart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96E" w:rsidRPr="00EF296E" w:rsidRDefault="00EF296E" w:rsidP="00EF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96E" w:rsidRPr="00BC32E2" w:rsidRDefault="00EF296E" w:rsidP="00EF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32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Вступительная часть:</w:t>
      </w:r>
    </w:p>
    <w:p w:rsidR="00036D7C" w:rsidRPr="00EF296E" w:rsidRDefault="00B672F3" w:rsidP="00EF2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полон красок и </w:t>
      </w:r>
      <w:proofErr w:type="spellStart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света.С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рождения мы окружены цветом. Он сопровождает нас повсюду и всегда.</w:t>
      </w:r>
    </w:p>
    <w:p w:rsidR="00B672F3" w:rsidRPr="00EF296E" w:rsidRDefault="00B672F3" w:rsidP="00EF2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гамма всегда влияет на наше сознание и физическое самочувствие, на эмоции, хотим мы этого или нет.</w:t>
      </w:r>
    </w:p>
    <w:p w:rsidR="00B672F3" w:rsidRPr="00EF296E" w:rsidRDefault="00B672F3" w:rsidP="00EF296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инструмент, с помощью которого мы можем получить необходимые нам энергии. Но постоянное воздействие на наш организм одного и того же цвета приводит к дисбалансу жизненных энергий.</w:t>
      </w:r>
    </w:p>
    <w:p w:rsidR="00B672F3" w:rsidRPr="00EF296E" w:rsidRDefault="00B672F3" w:rsidP="00EF296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Цветотерапия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proofErr w:type="spellStart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немедикаментозный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 и через зрительный анализатор - на нервную систему. Воздействие определенного цвета снимает энергетическую блокаду, являющуюся причиной функционального расстройства. </w:t>
      </w:r>
    </w:p>
    <w:p w:rsidR="00B672F3" w:rsidRPr="00EF296E" w:rsidRDefault="00B672F3" w:rsidP="00B672F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каких случаях </w:t>
      </w:r>
      <w:proofErr w:type="spellStart"/>
      <w:r w:rsidRPr="00E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цветотерапия</w:t>
      </w:r>
      <w:proofErr w:type="spellEnd"/>
      <w:r w:rsidRPr="00EF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 помочь?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профил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актическая и коррекционная мера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эм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оционального выгорания учителей;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имеются различные расстройства сердечно-сосудистой системы, органов дыхания, пищеварения, мочеполовой системы и др., (возникновение которых связано со стрессами)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стрессах, неврозах - для снятия напряженности и предупреждения развития невротических и психосоматических расстройств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психоэмоциональных нарушениях: при снижении работоспособности и настроения, нарушение сна, раздражительность, плаксивость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оловные боли, повышенное и пониженное артериальное давление (вегето-сосудистая дистония, гипертоническая болезнь), повышенная метеочувствительность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рофилактические и коррекционные занятия с дошкольниками и детьми младшего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старшего  школьного возраста;</w:t>
      </w:r>
    </w:p>
    <w:p w:rsidR="00EF296E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профилактика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лечение глазных заболеваний;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профилактики негативных последствий длительной работы с экранами мониторов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2F3" w:rsidRPr="00EF296E" w:rsidRDefault="00EF296E" w:rsidP="00EF2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внимания, мышления, цветоразличение, снятие напряжения и страха</w:t>
      </w: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358A" w:rsidRPr="00926F0E" w:rsidRDefault="00EF296E" w:rsidP="00B67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B672F3" w:rsidRPr="00EF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нервной системы, повышение уверенности в себе и т.д.</w:t>
      </w:r>
      <w:r w:rsidR="00B672F3" w:rsidRPr="00EF29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CF0B70" w:rsidRPr="00BC32E2" w:rsidRDefault="00BC32E2" w:rsidP="00B672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Практическая часть</w:t>
      </w:r>
      <w:r w:rsidRPr="00BC32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EF296E" w:rsidRPr="00CF0B70" w:rsidRDefault="00EF296E" w:rsidP="00036D7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Вам предлагаю палитру основных цветов, которые могут </w:t>
      </w:r>
      <w:r w:rsidR="00CF0B70"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 для лечения и профилактики каких-либо заболеваний.</w:t>
      </w:r>
    </w:p>
    <w:p w:rsidR="00CF0B70" w:rsidRPr="00CF0B70" w:rsidRDefault="00CF0B70" w:rsidP="00036D7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обрати внимание на тот цвет, который применяется для лечения и профилактики ССЗ.</w:t>
      </w:r>
    </w:p>
    <w:p w:rsidR="00CF0B70" w:rsidRPr="00CF0B70" w:rsidRDefault="00CF0B70" w:rsidP="00926F0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думайте какой это цвет?</w:t>
      </w:r>
    </w:p>
    <w:p w:rsidR="00CF0B70" w:rsidRPr="00CF0B70" w:rsidRDefault="00CF0B70" w:rsidP="00CF0B7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Палитра цветов</w:t>
      </w:r>
    </w:p>
    <w:p w:rsidR="00036D7C" w:rsidRPr="00CF0B70" w:rsidRDefault="00CF0B70" w:rsidP="00CF0B7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(метод </w:t>
      </w:r>
      <w:proofErr w:type="spellStart"/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Цветотерапии</w:t>
      </w:r>
      <w:proofErr w:type="spellEnd"/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Красный цвет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нервные центры, в частности, левое полушарие головного мозга, как будто заряжает человека энергией. Тем не менее, при длительном воздействии может вызывать усталость и ускорить сердцебиение. В </w:t>
      </w:r>
      <w:proofErr w:type="spellStart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цвет позитивно влияет на тех, кто страдает на малокровие, бронхиальную астму, пневмонию, имеет заболевания эндокринной системы, меланхолию и апатию, ревматизм, простудные заболевания и половые расстройства, а также патологию сетчатки глаза, косоглазие, близорукость.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цвет </w:t>
      </w:r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противопоказан</w:t>
      </w: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лихорадке, нервном возбуждении, гипертонии, воспалительных процессах, невритах, плохо действует он и на ярко- рыжих людей.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  <w:t xml:space="preserve">Желтый и лимонный цвета </w:t>
      </w:r>
    </w:p>
    <w:p w:rsidR="00036D7C" w:rsidRPr="00CF0B70" w:rsidRDefault="00CF0B70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</w:t>
      </w:r>
      <w:r w:rsidR="00036D7C"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ктивизируют подвижные центры, стимулируют весь организм, очищают печень и кишечник, имеют слабительное и желчегонное действие, вызывают радостное настроение, повышают сексуальное влечение. Эти цвета используют для лечения диабета, при нарушении пищеварения, дисфункции желчного пузыря, печени, кишечника, а в офтальмологии- для исправления косоглазия, при заболеваниях сетчатки и сосудов глаза.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и лимонный цвет </w:t>
      </w:r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противопоказаны </w:t>
      </w: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повышенной температуре, невралгии, перевозбуждении, воспалительных процессах и зрительных галлюцинациях.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Зеленый цвет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Устраняет спазмы кровеносных сосудов и понижает кровяное давление, расширяет капилляры, стимулирует гипофиз, способствует хорошему настроению и повышению потенции. Он полезен при лечении заболеваний сердечно- сосудистой и нервной систем, астмы, остеохондрозу, ларингиту, геморроя, бессонницы, импотенции, а также для лечения глаукомы, близорукости, заболеваний сетчатки и зрительного нерва.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Синий цвет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провоцирует спазм сосудов и повышает кровяное давление, а потому </w:t>
      </w:r>
      <w:r w:rsidRPr="00CF0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противопоказан</w:t>
      </w: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гипертонической болезни, тахикардии, ревматизме. Ультрафиолетовыми лампами, что несут противомикробное действие, облучают помещение, лечат заболевания ушей, горла и носа.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необходимо помнить, что темно- синий цвет при длительном влиянии на человека может вызывать усталость и депрессию.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D7C" w:rsidRPr="00CF0B70" w:rsidRDefault="00CF0B70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Фиолетовый </w:t>
      </w:r>
      <w:r w:rsidR="00036D7C" w:rsidRPr="00CF0B7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036D7C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Стимулируют паращитовидную железу, функцию селезенки, повышают тонус мышц. Имеют показания и противопоказания- почти те- же, что и при использовании в </w:t>
      </w:r>
      <w:proofErr w:type="spellStart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цвета. </w:t>
      </w:r>
    </w:p>
    <w:p w:rsidR="00B672F3" w:rsidRPr="00CF0B70" w:rsidRDefault="00036D7C" w:rsidP="00CF0B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время, как правило, улучшается общее состояние, исчезают головные боли, появляется аппетит, нормализуется сон.</w:t>
      </w:r>
    </w:p>
    <w:p w:rsidR="00B672F3" w:rsidRPr="00BC32E2" w:rsidRDefault="00B672F3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</w:p>
    <w:p w:rsidR="00BC32E2" w:rsidRPr="00BC32E2" w:rsidRDefault="00BC32E2" w:rsidP="00CF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32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Заключительная часть:</w:t>
      </w:r>
    </w:p>
    <w:p w:rsidR="00036D7C" w:rsidRPr="00CF0B70" w:rsidRDefault="00CF0B70" w:rsidP="00CF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CF0B70" w:rsidRPr="00CF0B70" w:rsidRDefault="00CF0B70" w:rsidP="00CF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Вы </w:t>
      </w:r>
      <w:proofErr w:type="spellStart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можетесвои</w:t>
      </w:r>
      <w:proofErr w:type="spellEnd"/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загрузить на рабочий стол компьютера в качестве заставки.</w:t>
      </w:r>
    </w:p>
    <w:p w:rsidR="00CF0B70" w:rsidRPr="00CF0B70" w:rsidRDefault="00CF0B70" w:rsidP="00CF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желаю Вам здоровья, здоровое сердце и жизненной энергии.</w:t>
      </w:r>
    </w:p>
    <w:p w:rsidR="00CF0B70" w:rsidRPr="00CF0B70" w:rsidRDefault="00CF0B70" w:rsidP="00CF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Большое спасибо за работу!</w:t>
      </w:r>
    </w:p>
    <w:p w:rsidR="00036D7C" w:rsidRPr="00CF0B70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36D7C" w:rsidRPr="00CF0B70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36D7C" w:rsidRPr="00CF0B70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36D7C" w:rsidRPr="00CF0B70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36D7C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6D7C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6D7C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6D7C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6D7C" w:rsidRDefault="00036D7C" w:rsidP="00CF0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71E8C" w:rsidRPr="00F71E8C" w:rsidRDefault="00F71E8C" w:rsidP="00B67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F71E8C" w:rsidRPr="00F71E8C" w:rsidSect="00BC32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15A7"/>
    <w:multiLevelType w:val="multilevel"/>
    <w:tmpl w:val="B9C2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2F3"/>
    <w:rsid w:val="00036D7C"/>
    <w:rsid w:val="00096939"/>
    <w:rsid w:val="002C794D"/>
    <w:rsid w:val="003A3398"/>
    <w:rsid w:val="004D1A1D"/>
    <w:rsid w:val="00926F0E"/>
    <w:rsid w:val="00A3358A"/>
    <w:rsid w:val="00B672F3"/>
    <w:rsid w:val="00BC32E2"/>
    <w:rsid w:val="00CF0B70"/>
    <w:rsid w:val="00D416A2"/>
    <w:rsid w:val="00EF296E"/>
    <w:rsid w:val="00F7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8C"/>
  </w:style>
  <w:style w:type="paragraph" w:styleId="1">
    <w:name w:val="heading 1"/>
    <w:basedOn w:val="a"/>
    <w:link w:val="10"/>
    <w:uiPriority w:val="9"/>
    <w:qFormat/>
    <w:rsid w:val="00B67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672F3"/>
  </w:style>
  <w:style w:type="character" w:styleId="a3">
    <w:name w:val="Hyperlink"/>
    <w:basedOn w:val="a0"/>
    <w:uiPriority w:val="99"/>
    <w:semiHidden/>
    <w:unhideWhenUsed/>
    <w:rsid w:val="00B672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72F3"/>
  </w:style>
  <w:style w:type="paragraph" w:customStyle="1" w:styleId="c0">
    <w:name w:val="c0"/>
    <w:basedOn w:val="a"/>
    <w:rsid w:val="00B6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2F3"/>
  </w:style>
  <w:style w:type="paragraph" w:styleId="a5">
    <w:name w:val="Balloon Text"/>
    <w:basedOn w:val="a"/>
    <w:link w:val="a6"/>
    <w:uiPriority w:val="99"/>
    <w:semiHidden/>
    <w:unhideWhenUsed/>
    <w:rsid w:val="0003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8</cp:revision>
  <cp:lastPrinted>2015-11-03T06:29:00Z</cp:lastPrinted>
  <dcterms:created xsi:type="dcterms:W3CDTF">2015-11-01T16:18:00Z</dcterms:created>
  <dcterms:modified xsi:type="dcterms:W3CDTF">2015-11-07T19:09:00Z</dcterms:modified>
</cp:coreProperties>
</file>