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Внеклассное мероприятие для сташеклассников</w:t>
      </w:r>
    </w:p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«Поговорим об этикете»</w:t>
      </w:r>
    </w:p>
    <w:p w:rsidR="00187ACD" w:rsidRDefault="00187ACD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92374" w:rsidRDefault="00192374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человеке должно быть все прекрасно: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 лицо, и одежда, и душа, и мысли.</w:t>
      </w:r>
    </w:p>
    <w:p w:rsidR="00107FC7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АЛ. Чехов) </w:t>
      </w:r>
      <w:r w:rsidR="00AF380A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="00107FC7">
        <w:rPr>
          <w:rFonts w:ascii="Times New Roman" w:eastAsia="Times New Roman" w:hAnsi="Times New Roman" w:cs="Times New Roman"/>
          <w:i/>
          <w:iCs/>
          <w:color w:val="000000"/>
        </w:rPr>
        <w:t>едущ</w:t>
      </w:r>
      <w:r w:rsidR="00AF380A">
        <w:rPr>
          <w:rFonts w:ascii="Times New Roman" w:eastAsia="Times New Roman" w:hAnsi="Times New Roman" w:cs="Times New Roman"/>
          <w:i/>
          <w:iCs/>
          <w:color w:val="000000"/>
        </w:rPr>
        <w:t>ий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Вам нередко приходилось слышать сло</w:t>
      </w:r>
      <w:r>
        <w:rPr>
          <w:rFonts w:ascii="Times New Roman" w:eastAsia="Times New Roman" w:hAnsi="Times New Roman" w:cs="Times New Roman"/>
          <w:color w:val="000000"/>
        </w:rPr>
        <w:softHyphen/>
        <w:t>во «этикет». Но каждый ли из вас знает, что оно означает? «Этикет» в переводе с французского — установленный порядок поведения, формы обхождения людей в об</w:t>
      </w:r>
      <w:r>
        <w:rPr>
          <w:rFonts w:ascii="Times New Roman" w:eastAsia="Times New Roman" w:hAnsi="Times New Roman" w:cs="Times New Roman"/>
          <w:color w:val="000000"/>
        </w:rPr>
        <w:softHyphen/>
        <w:t>ществе.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Этикет, как особая знаковая система, по</w:t>
      </w:r>
      <w:r>
        <w:rPr>
          <w:rFonts w:ascii="Times New Roman" w:eastAsia="Times New Roman" w:hAnsi="Times New Roman" w:cs="Times New Roman"/>
          <w:color w:val="000000"/>
        </w:rPr>
        <w:softHyphen/>
        <w:t>строен на условностях, принятых между людьми, но если вовсе отказаться от этих условностей, наша жизнь станет невыно</w:t>
      </w:r>
      <w:r>
        <w:rPr>
          <w:rFonts w:ascii="Times New Roman" w:eastAsia="Times New Roman" w:hAnsi="Times New Roman" w:cs="Times New Roman"/>
          <w:color w:val="000000"/>
        </w:rPr>
        <w:softHyphen/>
        <w:t>симой. Мы и так сегодня страдаем от гру</w:t>
      </w:r>
      <w:r>
        <w:rPr>
          <w:rFonts w:ascii="Times New Roman" w:eastAsia="Times New Roman" w:hAnsi="Times New Roman" w:cs="Times New Roman"/>
          <w:color w:val="000000"/>
        </w:rPr>
        <w:softHyphen/>
        <w:t>бости, хамства, невоспитанности людей...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Правила этикета складывались в тече</w:t>
      </w:r>
      <w:r>
        <w:rPr>
          <w:rFonts w:ascii="Times New Roman" w:eastAsia="Times New Roman" w:hAnsi="Times New Roman" w:cs="Times New Roman"/>
          <w:color w:val="000000"/>
        </w:rPr>
        <w:softHyphen/>
        <w:t>ние многих столетий. Некоторые из тех, к которым мы привыкли и принимаем как должное, относятся еще к рыцарским вре</w:t>
      </w:r>
      <w:r>
        <w:rPr>
          <w:rFonts w:ascii="Times New Roman" w:eastAsia="Times New Roman" w:hAnsi="Times New Roman" w:cs="Times New Roman"/>
          <w:color w:val="000000"/>
        </w:rPr>
        <w:softHyphen/>
        <w:t>менам...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1.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«Из истории этикета»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Вопрос 1-й </w:t>
      </w:r>
      <w:r>
        <w:rPr>
          <w:rFonts w:ascii="Times New Roman" w:eastAsia="Times New Roman" w:hAnsi="Times New Roman" w:cs="Times New Roman"/>
          <w:color w:val="000000"/>
        </w:rPr>
        <w:t>команде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исторически можно объяснить, по</w:t>
      </w:r>
      <w:r>
        <w:rPr>
          <w:rFonts w:ascii="Times New Roman" w:eastAsia="Times New Roman" w:hAnsi="Times New Roman" w:cs="Times New Roman"/>
          <w:color w:val="000000"/>
        </w:rPr>
        <w:softHyphen/>
        <w:t>чему мужчина (мальчик, юноша), входя в помещение, снимает головной убор?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В средние века рыцарь, входя в дом, под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нимал забрало, показывая тем самым, что пришел сюда с мирными намерения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ми.)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Вопрос </w:t>
      </w:r>
      <w:r>
        <w:rPr>
          <w:rFonts w:ascii="Times New Roman" w:eastAsia="Times New Roman" w:hAnsi="Times New Roman" w:cs="Times New Roman"/>
          <w:color w:val="000000"/>
        </w:rPr>
        <w:t>2-й команде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исторически можно объяснить, по</w:t>
      </w:r>
      <w:r>
        <w:rPr>
          <w:rFonts w:ascii="Times New Roman" w:eastAsia="Times New Roman" w:hAnsi="Times New Roman" w:cs="Times New Roman"/>
          <w:color w:val="000000"/>
        </w:rPr>
        <w:softHyphen/>
        <w:t>чему мужчина (мальчик, юноша), спуска</w:t>
      </w:r>
      <w:r>
        <w:rPr>
          <w:rFonts w:ascii="Times New Roman" w:eastAsia="Times New Roman" w:hAnsi="Times New Roman" w:cs="Times New Roman"/>
          <w:color w:val="000000"/>
        </w:rPr>
        <w:softHyphen/>
        <w:t>ясь по лестнице, идет впереди женщины (девушки)?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В далеком прошлом у женщин были длинные платья со шлейфом. Чтобы не наступить на этот шлейф и не опроки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нуть на него свечу, мужчина спускался по лестнице впереди своей спутницы, осве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щая дорогу.)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Вопрос 1-й команде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В прошлом рыцари для отражения опасности держали в руке холодное ору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жие или кастет. Протянутая открытая рука была знаком дружелюбия. Этим жес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том рыцарь показывал, что в ней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ничего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нет.)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Вопрос </w:t>
      </w:r>
      <w:r>
        <w:rPr>
          <w:rFonts w:ascii="Times New Roman" w:eastAsia="Times New Roman" w:hAnsi="Times New Roman" w:cs="Times New Roman"/>
          <w:color w:val="000000"/>
        </w:rPr>
        <w:t>2-й команде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Как исторически можно объяснить,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</w:rPr>
        <w:t>мужчина (мальчик, юноша) должен идти по улице слева от женщины (девушки)?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В средние века мужчина для защиты от нападения носил шпагу. Чтобы не за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деть шпагой спутницу, он шел слева от нее, готовый в любой момент выхватить оружие. Сегодня справа от женщины хо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дят только военнослужащие, чтобы иметь свободной правую руку, которой отдают честь.)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Ведущий зачитывает отрывки из двух книг.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2.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«Национальные особенности этикета♦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Интересно отметить, что в разных стра</w:t>
      </w:r>
      <w:r>
        <w:rPr>
          <w:rFonts w:ascii="Times New Roman" w:eastAsia="Times New Roman" w:hAnsi="Times New Roman" w:cs="Times New Roman"/>
          <w:color w:val="000000"/>
        </w:rPr>
        <w:softHyphen/>
        <w:t>нах этикет имеет свои национальные осо</w:t>
      </w:r>
      <w:r>
        <w:rPr>
          <w:rFonts w:ascii="Times New Roman" w:eastAsia="Times New Roman" w:hAnsi="Times New Roman" w:cs="Times New Roman"/>
          <w:color w:val="000000"/>
        </w:rPr>
        <w:softHyphen/>
        <w:t>бенности, о которых мы должны помнить, чтобы в общении с представителями этих стран не попасть впросак.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Вопрос 1-й команде</w:t>
      </w:r>
    </w:p>
    <w:p w:rsidR="00107FC7" w:rsidRDefault="00107FC7" w:rsidP="00107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исторически можно объяснить, что, здороваясь, мы пожимаем друг другу руки?</w:t>
      </w:r>
    </w:p>
    <w:p w:rsidR="009646C5" w:rsidRPr="00AF380A" w:rsidRDefault="00107FC7" w:rsidP="00AF380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Один из русских, приглашенных в дом к англичанам, пожелал показать себя воспи</w:t>
      </w:r>
      <w:r w:rsidR="00AF380A">
        <w:rPr>
          <w:rFonts w:ascii="Times New Roman" w:eastAsia="Times New Roman" w:hAnsi="Times New Roman" w:cs="Times New Roman"/>
          <w:color w:val="000000"/>
        </w:rPr>
        <w:t>тан</w:t>
      </w:r>
      <w:r w:rsidR="009646C5">
        <w:rPr>
          <w:rFonts w:ascii="Times New Roman" w:eastAsia="Times New Roman" w:hAnsi="Times New Roman" w:cs="Times New Roman"/>
          <w:color w:val="000000"/>
        </w:rPr>
        <w:t>ным человеком. Приветствуя хозяйку, поцеловал ей руку и сделал комплимент: «Какое у вас красивое платье!», а в разгово</w:t>
      </w:r>
      <w:r w:rsidR="009646C5">
        <w:rPr>
          <w:rFonts w:ascii="Times New Roman" w:eastAsia="Times New Roman" w:hAnsi="Times New Roman" w:cs="Times New Roman"/>
          <w:color w:val="000000"/>
        </w:rPr>
        <w:softHyphen/>
        <w:t>ре часто употреблял слово «джентльмен». Хозяева дома больше не захотели пригла</w:t>
      </w:r>
      <w:r w:rsidR="009646C5">
        <w:rPr>
          <w:rFonts w:ascii="Times New Roman" w:eastAsia="Times New Roman" w:hAnsi="Times New Roman" w:cs="Times New Roman"/>
          <w:color w:val="000000"/>
        </w:rPr>
        <w:softHyphen/>
        <w:t>шать этого человека в гости. Почему?</w:t>
      </w:r>
    </w:p>
    <w:p w:rsidR="009646C5" w:rsidRDefault="009646C5" w:rsidP="0096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Наш соотечественник совершил не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сколько непростительных ошибок. Во-пер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вых, сдержанные англичане не позволяют себе публично целовать руки дамам, гово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рить им комплименты. А что </w:t>
      </w: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касается слова «джентльмен», сами англичане го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ворят, что «истинный джентльмен тот, кто ни разу не произнес этого слова».)</w:t>
      </w:r>
    </w:p>
    <w:p w:rsidR="009646C5" w:rsidRDefault="009646C5" w:rsidP="0096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Вопрос 2-й команде</w:t>
      </w:r>
    </w:p>
    <w:p w:rsidR="009646C5" w:rsidRDefault="009646C5" w:rsidP="0096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Если ваши новые знакомые в Испании пригласили вас на обед или ужин, как вы поступите?</w:t>
      </w:r>
    </w:p>
    <w:p w:rsidR="009646C5" w:rsidRDefault="009646C5" w:rsidP="0096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 Испании первое приглашение </w:t>
      </w:r>
      <w:r>
        <w:rPr>
          <w:rFonts w:ascii="Times New Roman" w:eastAsia="Times New Roman" w:hAnsi="Times New Roman" w:cs="Times New Roman"/>
          <w:color w:val="000000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</w:rPr>
        <w:t>лишь форма вежливости. От него следует отка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заться, так же как и от второго. И лишь третье приглашение выражает истинное желание хозяев видеть вас в своем доме.)</w:t>
      </w:r>
    </w:p>
    <w:p w:rsidR="009646C5" w:rsidRDefault="009646C5" w:rsidP="0096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Вопрос 1-й команде</w:t>
      </w:r>
    </w:p>
    <w:p w:rsidR="009646C5" w:rsidRDefault="009646C5" w:rsidP="0096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Если вы хотите встретиться в Америке с друзьями, пойдете ли вы к ним по извест</w:t>
      </w:r>
      <w:r>
        <w:rPr>
          <w:rFonts w:ascii="Times New Roman" w:eastAsia="Times New Roman" w:hAnsi="Times New Roman" w:cs="Times New Roman"/>
          <w:color w:val="000000"/>
        </w:rPr>
        <w:softHyphen/>
        <w:t>ному вам адресу сразу же после своего при</w:t>
      </w:r>
      <w:r>
        <w:rPr>
          <w:rFonts w:ascii="Times New Roman" w:eastAsia="Times New Roman" w:hAnsi="Times New Roman" w:cs="Times New Roman"/>
          <w:color w:val="000000"/>
        </w:rPr>
        <w:softHyphen/>
        <w:t>бытия в Штаты?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</w:rPr>
        <w:t>У американцев не принято ходить в гости без предупреждения. О визите надо обязательно договориться по телефону.)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Вопрос 2-й команде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Покажите, как приветствуют друг друга японцы.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Японцы, встречаясь со знакомыми, складывают руки и прижимают их к гру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ди, обмениваясь низкими поклонами.)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3.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«Этикет на каждый день»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Командам предлагается разыграть сле</w:t>
      </w:r>
      <w:r>
        <w:rPr>
          <w:rFonts w:ascii="Times New Roman" w:eastAsia="Times New Roman" w:hAnsi="Times New Roman" w:cs="Times New Roman"/>
          <w:color w:val="000000"/>
        </w:rPr>
        <w:softHyphen/>
        <w:t>дующие сценки.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>У одной из ваших одноклассниц день рождения. Она пригласила своих друзей к себе домой. Вместе с мамой она гото</w:t>
      </w:r>
      <w:r>
        <w:rPr>
          <w:rFonts w:ascii="Times New Roman" w:eastAsia="Times New Roman" w:hAnsi="Times New Roman" w:cs="Times New Roman"/>
          <w:color w:val="000000"/>
        </w:rPr>
        <w:softHyphen/>
        <w:t>вится к приему гостей. Первый гость пришел за полчаса до намеченного сро</w:t>
      </w:r>
      <w:r>
        <w:rPr>
          <w:rFonts w:ascii="Times New Roman" w:eastAsia="Times New Roman" w:hAnsi="Times New Roman" w:cs="Times New Roman"/>
          <w:color w:val="000000"/>
        </w:rPr>
        <w:softHyphen/>
        <w:t>ка. Еще не все готово. Что делать с гос</w:t>
      </w:r>
      <w:r>
        <w:rPr>
          <w:rFonts w:ascii="Times New Roman" w:eastAsia="Times New Roman" w:hAnsi="Times New Roman" w:cs="Times New Roman"/>
          <w:color w:val="000000"/>
        </w:rPr>
        <w:softHyphen/>
        <w:t>тем? Как именинница принимает его по</w:t>
      </w:r>
      <w:r>
        <w:rPr>
          <w:rFonts w:ascii="Times New Roman" w:eastAsia="Times New Roman" w:hAnsi="Times New Roman" w:cs="Times New Roman"/>
          <w:color w:val="000000"/>
        </w:rPr>
        <w:softHyphen/>
        <w:t>дарок?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Группа ребят пришла вовремя. Ребята принесли своей однокласснице общий по</w:t>
      </w:r>
      <w:r>
        <w:rPr>
          <w:rFonts w:ascii="Times New Roman" w:eastAsia="Times New Roman" w:hAnsi="Times New Roman" w:cs="Times New Roman"/>
          <w:color w:val="000000"/>
        </w:rPr>
        <w:softHyphen/>
        <w:t>дарок.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Одна из подруг девочки не смогла прий</w:t>
      </w:r>
      <w:r>
        <w:rPr>
          <w:rFonts w:ascii="Times New Roman" w:eastAsia="Times New Roman" w:hAnsi="Times New Roman" w:cs="Times New Roman"/>
          <w:color w:val="000000"/>
        </w:rPr>
        <w:softHyphen/>
        <w:t>ти поздравить именинницу, но она поста</w:t>
      </w:r>
      <w:r>
        <w:rPr>
          <w:rFonts w:ascii="Times New Roman" w:eastAsia="Times New Roman" w:hAnsi="Times New Roman" w:cs="Times New Roman"/>
          <w:color w:val="000000"/>
        </w:rPr>
        <w:softHyphen/>
        <w:t>ралась извиниться за отсутствие.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Именинница и ее мама приглашают гос</w:t>
      </w:r>
      <w:r>
        <w:rPr>
          <w:rFonts w:ascii="Times New Roman" w:eastAsia="Times New Roman" w:hAnsi="Times New Roman" w:cs="Times New Roman"/>
          <w:color w:val="000000"/>
        </w:rPr>
        <w:softHyphen/>
        <w:t>тей за стол.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Еще один гость опоздал на целый час. К тому же он пришел не один, а привел с со</w:t>
      </w:r>
      <w:r>
        <w:rPr>
          <w:rFonts w:ascii="Times New Roman" w:eastAsia="Times New Roman" w:hAnsi="Times New Roman" w:cs="Times New Roman"/>
          <w:color w:val="000000"/>
        </w:rPr>
        <w:softHyphen/>
        <w:t>бой кого-то, кто не был приглашен на день рождения...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На улице встретились 2 пары: 2 девочки и 2 мальчика. Один из мальчиков зна</w:t>
      </w:r>
      <w:r>
        <w:rPr>
          <w:rFonts w:ascii="Times New Roman" w:eastAsia="Times New Roman" w:hAnsi="Times New Roman" w:cs="Times New Roman"/>
          <w:color w:val="000000"/>
        </w:rPr>
        <w:softHyphen/>
        <w:t>ком с одной из девочек. Как они должны представиться друг другу?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Мальчик звонит по телефону своей зна</w:t>
      </w:r>
      <w:r>
        <w:rPr>
          <w:rFonts w:ascii="Times New Roman" w:eastAsia="Times New Roman" w:hAnsi="Times New Roman" w:cs="Times New Roman"/>
          <w:color w:val="000000"/>
        </w:rPr>
        <w:softHyphen/>
        <w:t>комой, но подошедшая к телефону мама девочки говорит, что ее нет дома. Маль</w:t>
      </w:r>
      <w:r>
        <w:rPr>
          <w:rFonts w:ascii="Times New Roman" w:eastAsia="Times New Roman" w:hAnsi="Times New Roman" w:cs="Times New Roman"/>
          <w:color w:val="000000"/>
        </w:rPr>
        <w:softHyphen/>
        <w:t>чику во чтобы то ни стало необходимо со</w:t>
      </w:r>
      <w:r>
        <w:rPr>
          <w:rFonts w:ascii="Times New Roman" w:eastAsia="Times New Roman" w:hAnsi="Times New Roman" w:cs="Times New Roman"/>
          <w:color w:val="000000"/>
        </w:rPr>
        <w:softHyphen/>
        <w:t>общить девочке что-то очень важное. По</w:t>
      </w:r>
      <w:r>
        <w:rPr>
          <w:rFonts w:ascii="Times New Roman" w:eastAsia="Times New Roman" w:hAnsi="Times New Roman" w:cs="Times New Roman"/>
          <w:color w:val="000000"/>
        </w:rPr>
        <w:softHyphen/>
        <w:t>кажите, как вы это сделаете.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Вы пришли в учреждение, например во Дворец творчества юных, куда вас посла</w:t>
      </w:r>
      <w:r>
        <w:rPr>
          <w:rFonts w:ascii="Times New Roman" w:eastAsia="Times New Roman" w:hAnsi="Times New Roman" w:cs="Times New Roman"/>
          <w:color w:val="000000"/>
        </w:rPr>
        <w:softHyphen/>
        <w:t>ли на лекцию, но вы не знаете, что это за лекция, где она проходит. Ваши дейст</w:t>
      </w:r>
      <w:r>
        <w:rPr>
          <w:rFonts w:ascii="Times New Roman" w:eastAsia="Times New Roman" w:hAnsi="Times New Roman" w:cs="Times New Roman"/>
          <w:color w:val="000000"/>
        </w:rPr>
        <w:softHyphen/>
        <w:t>вия?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4.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«Ты и я» (конкурс пар)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Ведущий предлагает парам разыграть следующие ситуации.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Мальчик сидит за столом в комнате. В комнату вошла девочка. Как он должен приветствовать ее?</w:t>
      </w:r>
    </w:p>
    <w:p w:rsidR="004452B6" w:rsidRDefault="004452B6" w:rsidP="00445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Мальчик и девочка пришли в зритель</w:t>
      </w:r>
      <w:r>
        <w:rPr>
          <w:rFonts w:ascii="Times New Roman" w:eastAsia="Times New Roman" w:hAnsi="Times New Roman" w:cs="Times New Roman"/>
          <w:color w:val="000000"/>
        </w:rPr>
        <w:softHyphen/>
        <w:t>ный зал за 1 минуту до звонка. Их места расположены в середине ряда, поэтому им надо пройти на свои места, побеспо</w:t>
      </w:r>
      <w:r>
        <w:rPr>
          <w:rFonts w:ascii="Times New Roman" w:eastAsia="Times New Roman" w:hAnsi="Times New Roman" w:cs="Times New Roman"/>
          <w:color w:val="000000"/>
        </w:rPr>
        <w:softHyphen/>
        <w:t>коив уже сидящих зрителей.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>Мальчик хочет познакомиться с девоч</w:t>
      </w:r>
      <w:r>
        <w:rPr>
          <w:rFonts w:ascii="Times New Roman" w:eastAsia="Times New Roman" w:hAnsi="Times New Roman" w:cs="Times New Roman"/>
          <w:color w:val="000000"/>
        </w:rPr>
        <w:softHyphen/>
        <w:t>кой, но не знает, как это сделать. Какой выход из этой ситуации предложите вы?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>Мальчик приглашает девочку на танец. Девочка принимает приглашение, и они выходят в центр зала. Как должны вести себя партнеры после окончания танца?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Мальчик приглашает девочку на танец, но она отказывает ему под каким-либо предлогом. Его действия?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>Мальчик и девочка садятся в автобус, проезжают несколько остановок и выхо</w:t>
      </w:r>
      <w:r>
        <w:rPr>
          <w:rFonts w:ascii="Times New Roman" w:eastAsia="Times New Roman" w:hAnsi="Times New Roman" w:cs="Times New Roman"/>
          <w:color w:val="000000"/>
        </w:rPr>
        <w:softHyphen/>
        <w:t>дят из автобуса.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Жюри конкурса учитывает знания пра</w:t>
      </w:r>
      <w:r>
        <w:rPr>
          <w:rFonts w:ascii="Times New Roman" w:eastAsia="Times New Roman" w:hAnsi="Times New Roman" w:cs="Times New Roman"/>
          <w:color w:val="000000"/>
        </w:rPr>
        <w:softHyphen/>
        <w:t>вил этикета, внешний вид пары, их манеру держаться, внимание друг к другу.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Подведение итогов первого тура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Ведущий после каждого конкурса про</w:t>
      </w:r>
      <w:r>
        <w:rPr>
          <w:rFonts w:ascii="Times New Roman" w:eastAsia="Times New Roman" w:hAnsi="Times New Roman" w:cs="Times New Roman"/>
          <w:color w:val="000000"/>
        </w:rPr>
        <w:softHyphen/>
        <w:t>сит команды-соперницы назвать замечен</w:t>
      </w:r>
      <w:r>
        <w:rPr>
          <w:rFonts w:ascii="Times New Roman" w:eastAsia="Times New Roman" w:hAnsi="Times New Roman" w:cs="Times New Roman"/>
          <w:color w:val="000000"/>
        </w:rPr>
        <w:softHyphen/>
        <w:t>ные ими ошибки, а затем сам комментиру</w:t>
      </w:r>
      <w:r>
        <w:rPr>
          <w:rFonts w:ascii="Times New Roman" w:eastAsia="Times New Roman" w:hAnsi="Times New Roman" w:cs="Times New Roman"/>
          <w:color w:val="000000"/>
        </w:rPr>
        <w:softHyphen/>
        <w:t>ет действия команд.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Конкурсы «Из истории этикета» и «Наци</w:t>
      </w:r>
      <w:r>
        <w:rPr>
          <w:rFonts w:ascii="Times New Roman" w:eastAsia="Times New Roman" w:hAnsi="Times New Roman" w:cs="Times New Roman"/>
          <w:color w:val="000000"/>
        </w:rPr>
        <w:softHyphen/>
        <w:t>ональные особенности этикета» оценивают</w:t>
      </w:r>
      <w:r>
        <w:rPr>
          <w:rFonts w:ascii="Times New Roman" w:eastAsia="Times New Roman" w:hAnsi="Times New Roman" w:cs="Times New Roman"/>
          <w:color w:val="000000"/>
        </w:rPr>
        <w:softHyphen/>
        <w:t>ся каждый 2-мя баллами. Конкурсы «Эти</w:t>
      </w:r>
      <w:r>
        <w:rPr>
          <w:rFonts w:ascii="Times New Roman" w:eastAsia="Times New Roman" w:hAnsi="Times New Roman" w:cs="Times New Roman"/>
          <w:color w:val="000000"/>
        </w:rPr>
        <w:softHyphen/>
        <w:t>кет на каждый день» и «Ты и я» — 5-ью. До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полнительные баллы </w:t>
      </w:r>
      <w:r>
        <w:rPr>
          <w:rFonts w:ascii="Times New Roman" w:eastAsia="Times New Roman" w:hAnsi="Times New Roman" w:cs="Times New Roman"/>
          <w:color w:val="000000"/>
        </w:rPr>
        <w:lastRenderedPageBreak/>
        <w:t>команды получают за уточнения, дополнения, ошибки, об</w:t>
      </w:r>
      <w:r>
        <w:rPr>
          <w:rFonts w:ascii="Times New Roman" w:eastAsia="Times New Roman" w:hAnsi="Times New Roman" w:cs="Times New Roman"/>
          <w:color w:val="000000"/>
        </w:rPr>
        <w:softHyphen/>
        <w:t>наруженные ими в действиях соперни</w:t>
      </w:r>
      <w:r>
        <w:rPr>
          <w:rFonts w:ascii="Times New Roman" w:eastAsia="Times New Roman" w:hAnsi="Times New Roman" w:cs="Times New Roman"/>
          <w:color w:val="000000"/>
        </w:rPr>
        <w:softHyphen/>
        <w:t>ков.</w:t>
      </w:r>
    </w:p>
    <w:p w:rsidR="00756FF8" w:rsidRDefault="00756FF8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03B33" w:rsidRDefault="00756FF8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2</w:t>
      </w:r>
      <w:r w:rsidR="00603B3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« Тактичность 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Ведущий зачитывает описание ситуа</w:t>
      </w:r>
      <w:r>
        <w:rPr>
          <w:rFonts w:ascii="Times New Roman" w:eastAsia="Times New Roman" w:hAnsi="Times New Roman" w:cs="Times New Roman"/>
          <w:color w:val="000000"/>
        </w:rPr>
        <w:softHyphen/>
        <w:t>ций, просит дать оценку их героям, дейст</w:t>
      </w:r>
      <w:r>
        <w:rPr>
          <w:rFonts w:ascii="Times New Roman" w:eastAsia="Times New Roman" w:hAnsi="Times New Roman" w:cs="Times New Roman"/>
          <w:color w:val="000000"/>
        </w:rPr>
        <w:softHyphen/>
        <w:t>виям всех участников.</w:t>
      </w:r>
    </w:p>
    <w:p w:rsidR="00192374" w:rsidRDefault="00192374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92374" w:rsidRDefault="00192374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Ситуация 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</w:rPr>
        <w:t>В автобус, где сидит девочка, входят средних лет женщина и мужчина, продолжая свой разговор. Женщина при</w:t>
      </w:r>
      <w:r>
        <w:rPr>
          <w:rFonts w:ascii="Times New Roman" w:eastAsia="Times New Roman" w:hAnsi="Times New Roman" w:cs="Times New Roman"/>
          <w:color w:val="000000"/>
        </w:rPr>
        <w:softHyphen/>
        <w:t>ветлива, обаятельна, оживленно беседует.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Девочка (встает и обращается к женщине). </w:t>
      </w:r>
      <w:r>
        <w:rPr>
          <w:rFonts w:ascii="Times New Roman" w:eastAsia="Times New Roman" w:hAnsi="Times New Roman" w:cs="Times New Roman"/>
          <w:color w:val="000000"/>
        </w:rPr>
        <w:t>Садитесь, пожалуйста!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Женщина. </w:t>
      </w:r>
      <w:r>
        <w:rPr>
          <w:rFonts w:ascii="Times New Roman" w:eastAsia="Times New Roman" w:hAnsi="Times New Roman" w:cs="Times New Roman"/>
          <w:color w:val="000000"/>
        </w:rPr>
        <w:t>Ну что ты, девочка! Спасибо! Я постою!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Девочка. </w:t>
      </w:r>
      <w:r>
        <w:rPr>
          <w:rFonts w:ascii="Times New Roman" w:eastAsia="Times New Roman" w:hAnsi="Times New Roman" w:cs="Times New Roman"/>
          <w:color w:val="000000"/>
        </w:rPr>
        <w:t>Нет, нет, садитесь! Я всегда по</w:t>
      </w:r>
      <w:r>
        <w:rPr>
          <w:rFonts w:ascii="Times New Roman" w:eastAsia="Times New Roman" w:hAnsi="Times New Roman" w:cs="Times New Roman"/>
          <w:color w:val="000000"/>
        </w:rPr>
        <w:softHyphen/>
        <w:t>жилым людям место уступаю!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</w:rPr>
        <w:t>Улыбка, так оживлявшая лицо женщины, гаснет. Оживление сменяется грустью. Как вы думаете, почему?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Ситуация 2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Мужчина, встретив знакомую женщину на улице, громко восклицает:</w:t>
      </w:r>
    </w:p>
    <w:p w:rsidR="00756FF8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Мария Петровна! Как вы чудесно вы</w:t>
      </w:r>
      <w:r>
        <w:rPr>
          <w:rFonts w:ascii="Times New Roman" w:eastAsia="Times New Roman" w:hAnsi="Times New Roman" w:cs="Times New Roman"/>
          <w:color w:val="000000"/>
        </w:rPr>
        <w:softHyphen/>
        <w:t>глядите! Глаза блестят! Румянец во все ще</w:t>
      </w:r>
      <w:r w:rsidR="00756FF8">
        <w:rPr>
          <w:rFonts w:ascii="Times New Roman" w:eastAsia="Times New Roman" w:hAnsi="Times New Roman" w:cs="Times New Roman"/>
          <w:color w:val="000000"/>
        </w:rPr>
        <w:t>ки! А прическа- выше всяких похвал! Право.вам никто не дает ваших лет!</w:t>
      </w:r>
    </w:p>
    <w:p w:rsidR="00756FF8" w:rsidRDefault="00756FF8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6FF8" w:rsidRDefault="00756FF8" w:rsidP="0075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3. «Культура речи»</w:t>
      </w:r>
    </w:p>
    <w:p w:rsidR="00756FF8" w:rsidRDefault="00756FF8" w:rsidP="0075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Следующий конкурс, посвященный культуре речи, мы начнем с притчи о муд</w:t>
      </w:r>
      <w:r>
        <w:rPr>
          <w:rFonts w:ascii="Times New Roman" w:eastAsia="Times New Roman" w:hAnsi="Times New Roman" w:cs="Times New Roman"/>
          <w:color w:val="000000"/>
        </w:rPr>
        <w:softHyphen/>
        <w:t>рости Эзопа.</w:t>
      </w:r>
    </w:p>
    <w:p w:rsidR="00756FF8" w:rsidRDefault="00756FF8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Однажды на пир к богатому и знатному горожанину пришли гости. Кто-то из них сказал хозяину: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Всему городу известно, что у тебя ост</w:t>
      </w:r>
      <w:r>
        <w:rPr>
          <w:rFonts w:ascii="Times New Roman" w:eastAsia="Times New Roman" w:hAnsi="Times New Roman" w:cs="Times New Roman"/>
          <w:color w:val="000000"/>
        </w:rPr>
        <w:softHyphen/>
        <w:t>роумный и находчивый раб. Пошли его на базар, пусть принесет нам самое прекрас</w:t>
      </w:r>
      <w:r>
        <w:rPr>
          <w:rFonts w:ascii="Times New Roman" w:eastAsia="Times New Roman" w:hAnsi="Times New Roman" w:cs="Times New Roman"/>
          <w:color w:val="000000"/>
        </w:rPr>
        <w:softHyphen/>
        <w:t>ное, что есть на свете.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Хозяин велел позвать Эзопа.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Ты слышишь, раб? Вот тебе деньги, сходи на базар и купи самое прекрасное, что есть на свете.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Эзоп ушел и возвратился с подносом, по</w:t>
      </w:r>
      <w:r>
        <w:rPr>
          <w:rFonts w:ascii="Times New Roman" w:eastAsia="Times New Roman" w:hAnsi="Times New Roman" w:cs="Times New Roman"/>
          <w:color w:val="000000"/>
        </w:rPr>
        <w:softHyphen/>
        <w:t>крытым салфеткой.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Здесь мы на время прервем притчу...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Через некоторое время кто-то подсказал хозяину: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Пусть твой раб пойдет и принесет са</w:t>
      </w:r>
      <w:r>
        <w:rPr>
          <w:rFonts w:ascii="Times New Roman" w:eastAsia="Times New Roman" w:hAnsi="Times New Roman" w:cs="Times New Roman"/>
          <w:color w:val="000000"/>
        </w:rPr>
        <w:softHyphen/>
        <w:t>мое ужасное, что есть на свете.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 снова Эзоп вернулся с подносом...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Вопросы командам</w:t>
      </w:r>
    </w:p>
    <w:p w:rsidR="00756FF8" w:rsidRDefault="00603B33" w:rsidP="00756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03B33">
        <w:rPr>
          <w:rFonts w:ascii="Times New Roman" w:eastAsia="Times New Roman" w:hAnsi="Times New Roman" w:cs="Times New Roman"/>
          <w:color w:val="000000"/>
        </w:rPr>
        <w:t>Что лежало под салфеткой в первом и во втором случае? Мотивируйте свой ответ.</w:t>
      </w:r>
    </w:p>
    <w:p w:rsidR="00603B33" w:rsidRPr="00756FF8" w:rsidRDefault="00603B33" w:rsidP="00756F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756FF8">
        <w:rPr>
          <w:rFonts w:ascii="Times New Roman" w:hAnsi="Times New Roman" w:cs="Times New Roman"/>
          <w:color w:val="000000"/>
        </w:rPr>
        <w:t xml:space="preserve">2. </w:t>
      </w:r>
      <w:r w:rsidRPr="00756FF8">
        <w:rPr>
          <w:rFonts w:ascii="Times New Roman" w:eastAsia="Times New Roman" w:hAnsi="Times New Roman" w:cs="Times New Roman"/>
          <w:color w:val="000000"/>
        </w:rPr>
        <w:t>Что ответил Эзоп удивленным гостям бо</w:t>
      </w:r>
      <w:r w:rsidRPr="00756FF8">
        <w:rPr>
          <w:rFonts w:ascii="Times New Roman" w:eastAsia="Times New Roman" w:hAnsi="Times New Roman" w:cs="Times New Roman"/>
          <w:color w:val="000000"/>
        </w:rPr>
        <w:softHyphen/>
        <w:t>гатого горожанина?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Команды отвечают на вопросы.) </w:t>
      </w:r>
      <w:r>
        <w:rPr>
          <w:rFonts w:ascii="Times New Roman" w:eastAsia="Times New Roman" w:hAnsi="Times New Roman" w:cs="Times New Roman"/>
          <w:color w:val="000000"/>
        </w:rPr>
        <w:t>А теперь правильный ответ: и в первом, и во втором случае Эзоп принес язык.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Язык. Разве это не самое прекрасное?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Языком мы произносим слова нежности, верности, любви, языком мы провозглаша</w:t>
      </w:r>
      <w:r>
        <w:rPr>
          <w:rFonts w:ascii="Times New Roman" w:eastAsia="Times New Roman" w:hAnsi="Times New Roman" w:cs="Times New Roman"/>
          <w:color w:val="000000"/>
        </w:rPr>
        <w:softHyphen/>
        <w:t>ем мир, языком мы произносим слово «свобода».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Язык. Разве это не самое ужасное?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Языком мы произносим слова ненавис</w:t>
      </w:r>
      <w:r>
        <w:rPr>
          <w:rFonts w:ascii="Times New Roman" w:eastAsia="Times New Roman" w:hAnsi="Times New Roman" w:cs="Times New Roman"/>
          <w:color w:val="000000"/>
        </w:rPr>
        <w:softHyphen/>
        <w:t>ти, языком мы объявляем войну, языком мы произносим слово «раб».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Наш современник, поэт Вадим Шефнер, написал такие строки: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Словом можно убить,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Словом можно спасти,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Словом можно полки за собой повести... </w:t>
      </w:r>
      <w:r>
        <w:rPr>
          <w:rFonts w:ascii="Times New Roman" w:eastAsia="Times New Roman" w:hAnsi="Times New Roman" w:cs="Times New Roman"/>
          <w:color w:val="000000"/>
        </w:rPr>
        <w:t>Язык, речь — это важнейшая составляю</w:t>
      </w:r>
      <w:r>
        <w:rPr>
          <w:rFonts w:ascii="Times New Roman" w:eastAsia="Times New Roman" w:hAnsi="Times New Roman" w:cs="Times New Roman"/>
          <w:color w:val="000000"/>
        </w:rPr>
        <w:softHyphen/>
        <w:t>щая человеческого поведения и общения. И по тому, как человек говорит, мы сразу можем судить о том, с кем имеем дело: оп</w:t>
      </w:r>
      <w:r>
        <w:rPr>
          <w:rFonts w:ascii="Times New Roman" w:eastAsia="Times New Roman" w:hAnsi="Times New Roman" w:cs="Times New Roman"/>
          <w:color w:val="000000"/>
        </w:rPr>
        <w:softHyphen/>
        <w:t>ределить степень интеллигентности чело</w:t>
      </w:r>
      <w:r>
        <w:rPr>
          <w:rFonts w:ascii="Times New Roman" w:eastAsia="Times New Roman" w:hAnsi="Times New Roman" w:cs="Times New Roman"/>
          <w:color w:val="000000"/>
        </w:rPr>
        <w:softHyphen/>
        <w:t>века, психологической уравновешеннос</w:t>
      </w:r>
      <w:r>
        <w:rPr>
          <w:rFonts w:ascii="Times New Roman" w:eastAsia="Times New Roman" w:hAnsi="Times New Roman" w:cs="Times New Roman"/>
          <w:color w:val="000000"/>
        </w:rPr>
        <w:softHyphen/>
        <w:t>ти, возможной «закомплексованности». Внимательно вслушайтесь в следующие высказывания и назовите замеченные ошибки.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■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ТРЕТИЙ ТУР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2. «Сценки из жизни»</w:t>
      </w: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B33" w:rsidRDefault="00603B33" w:rsidP="00603B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Командам предлагают разыграть следу</w:t>
      </w:r>
      <w:r>
        <w:rPr>
          <w:rFonts w:ascii="Times New Roman" w:eastAsia="Times New Roman" w:hAnsi="Times New Roman" w:cs="Times New Roman"/>
          <w:color w:val="000000"/>
        </w:rPr>
        <w:softHyphen/>
        <w:t>ющие ситуации.</w:t>
      </w:r>
    </w:p>
    <w:p w:rsidR="00603B33" w:rsidRPr="00AF380A" w:rsidRDefault="00603B33" w:rsidP="00603B33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Юноша торопится на встречу с друзья</w:t>
      </w:r>
      <w:r>
        <w:rPr>
          <w:rFonts w:ascii="Times New Roman" w:eastAsia="Times New Roman" w:hAnsi="Times New Roman" w:cs="Times New Roman"/>
          <w:color w:val="000000"/>
        </w:rPr>
        <w:softHyphen/>
        <w:t>ми, но мама не пускает его: не приготов</w:t>
      </w:r>
      <w:r>
        <w:rPr>
          <w:rFonts w:ascii="Times New Roman" w:eastAsia="Times New Roman" w:hAnsi="Times New Roman" w:cs="Times New Roman"/>
          <w:color w:val="000000"/>
        </w:rPr>
        <w:softHyphen/>
        <w:t>лены уроки, не убрана комната... Как убедить маму? Наконец мама отпускает сына с условием, что он вернется к 11 часам вечера. Сын по какой-то причине задерживается, мама начинает волно</w:t>
      </w:r>
      <w:r>
        <w:rPr>
          <w:rFonts w:ascii="Times New Roman" w:eastAsia="Times New Roman" w:hAnsi="Times New Roman" w:cs="Times New Roman"/>
          <w:color w:val="000000"/>
        </w:rPr>
        <w:softHyphen/>
        <w:t>ваться. (Придумайте финал.)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 xml:space="preserve">Молодой человек пригласил девушку в кафе. Они входят в кафе, раздеваются в гардеробе, садятся за столик, изучают меню, делают заказ. Едят и общаются. Затем расплачиваются, выходят из-за стола, одеваются и уходят из кафе. (Покажите, как пользуются столовыми приборами. Предложите свой вариант диалога.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Действующие лица: </w:t>
      </w:r>
      <w:r>
        <w:rPr>
          <w:rFonts w:ascii="Times New Roman" w:eastAsia="Times New Roman" w:hAnsi="Times New Roman" w:cs="Times New Roman"/>
          <w:color w:val="000000"/>
        </w:rPr>
        <w:t>Юноша, Девушка, Гардеробщик, Официант.)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Молодой человек пригласил девушку в театр. Они входят в театр, раздеваются в гардеробе, покупают программу, зани</w:t>
      </w:r>
      <w:r>
        <w:rPr>
          <w:rFonts w:ascii="Times New Roman" w:eastAsia="Times New Roman" w:hAnsi="Times New Roman" w:cs="Times New Roman"/>
          <w:color w:val="000000"/>
        </w:rPr>
        <w:softHyphen/>
        <w:t>мают места в зрительном зале. Смотрят спектакль, в антракте обмениваются впечатлениями. После спектакля одева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ются, выходят из театра.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{Действующие лица: </w:t>
      </w:r>
      <w:r>
        <w:rPr>
          <w:rFonts w:ascii="Times New Roman" w:eastAsia="Times New Roman" w:hAnsi="Times New Roman" w:cs="Times New Roman"/>
          <w:color w:val="000000"/>
        </w:rPr>
        <w:t>Юноша, Девушка, Гардеробщик, Билетерша.)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Вы спешите на занятия, опаздываете, а к вам на улице обращается пожилая жен</w:t>
      </w:r>
      <w:r>
        <w:rPr>
          <w:rFonts w:ascii="Times New Roman" w:eastAsia="Times New Roman" w:hAnsi="Times New Roman" w:cs="Times New Roman"/>
          <w:color w:val="000000"/>
        </w:rPr>
        <w:softHyphen/>
        <w:t>щина с просьбой помочь ей перейти че</w:t>
      </w:r>
      <w:r>
        <w:rPr>
          <w:rFonts w:ascii="Times New Roman" w:eastAsia="Times New Roman" w:hAnsi="Times New Roman" w:cs="Times New Roman"/>
          <w:color w:val="000000"/>
        </w:rPr>
        <w:softHyphen/>
        <w:t>рез улицу. В результате вы опоздали на урок и теперь должны войти в класс... (Придумайте финал.)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Накануне молодые люди договорились о свидании. Девушка пришла в назначенное время, а юноша по какой-то причине опоз</w:t>
      </w:r>
      <w:r>
        <w:rPr>
          <w:rFonts w:ascii="Times New Roman" w:eastAsia="Times New Roman" w:hAnsi="Times New Roman" w:cs="Times New Roman"/>
          <w:color w:val="000000"/>
        </w:rPr>
        <w:softHyphen/>
        <w:t>дал. Девушка обиделась и встретила свое</w:t>
      </w:r>
      <w:r>
        <w:rPr>
          <w:rFonts w:ascii="Times New Roman" w:eastAsia="Times New Roman" w:hAnsi="Times New Roman" w:cs="Times New Roman"/>
          <w:color w:val="000000"/>
        </w:rPr>
        <w:softHyphen/>
        <w:t>го друга холодно, отказываясь принять его извинения. Во что бы то ни стало юноша должен вернуть расположение подруги. (Придумайте финал.)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Конкурс 5.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«Правила поведения за столом»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индивидуальный блиц-конкурс)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>Куда следует класть салфетку? (Салфетку кладут на колени, где она и остается до конца трапезы. Выходя из-за стола,  салфетку кладут слева от тарелки.)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>Как правильно следует есть первое блю</w:t>
      </w:r>
      <w:r>
        <w:rPr>
          <w:rFonts w:ascii="Times New Roman" w:eastAsia="Times New Roman" w:hAnsi="Times New Roman" w:cs="Times New Roman"/>
          <w:color w:val="000000"/>
        </w:rPr>
        <w:softHyphen/>
        <w:t>до (суп,бульон)?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Не следует набирать полную ложку, чтобы не расплескать. Есть нужно без</w:t>
      </w:r>
      <w:r>
        <w:rPr>
          <w:rFonts w:ascii="Times New Roman" w:eastAsia="Times New Roman" w:hAnsi="Times New Roman" w:cs="Times New Roman"/>
          <w:color w:val="000000"/>
        </w:rPr>
        <w:softHyphen/>
        <w:t>звучно, не «схлебывать». Ни в коем слу</w:t>
      </w:r>
      <w:r>
        <w:rPr>
          <w:rFonts w:ascii="Times New Roman" w:eastAsia="Times New Roman" w:hAnsi="Times New Roman" w:cs="Times New Roman"/>
          <w:color w:val="000000"/>
        </w:rPr>
        <w:softHyphen/>
        <w:t>чае не дуть, остужая; если горячо, подо-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ждите, пока достаточно остынет. Не сле</w:t>
      </w:r>
      <w:r>
        <w:rPr>
          <w:rFonts w:ascii="Times New Roman" w:eastAsia="Times New Roman" w:hAnsi="Times New Roman" w:cs="Times New Roman"/>
          <w:color w:val="000000"/>
        </w:rPr>
        <w:softHyphen/>
        <w:t>дует наклонять тарелку для того, чтобы вычерпать жидкость «досуха».) З.Как нужно есть мясные блюда?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Мясное блюдо не следует разрезать сра</w:t>
      </w:r>
      <w:r>
        <w:rPr>
          <w:rFonts w:ascii="Times New Roman" w:eastAsia="Times New Roman" w:hAnsi="Times New Roman" w:cs="Times New Roman"/>
          <w:color w:val="000000"/>
        </w:rPr>
        <w:softHyphen/>
        <w:t>зу на несколько кусков, нужно постепен</w:t>
      </w:r>
      <w:r>
        <w:rPr>
          <w:rFonts w:ascii="Times New Roman" w:eastAsia="Times New Roman" w:hAnsi="Times New Roman" w:cs="Times New Roman"/>
          <w:color w:val="000000"/>
        </w:rPr>
        <w:softHyphen/>
        <w:t>но отделять маленькие кусочки.)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Как следует есть блюда из птицы и дичи? (От птицы ножом и вилкой отделяют ма</w:t>
      </w:r>
      <w:r>
        <w:rPr>
          <w:rFonts w:ascii="Times New Roman" w:eastAsia="Times New Roman" w:hAnsi="Times New Roman" w:cs="Times New Roman"/>
          <w:color w:val="000000"/>
        </w:rPr>
        <w:softHyphen/>
        <w:t>ленькие кусочки. В кругу близких дру</w:t>
      </w:r>
      <w:r>
        <w:rPr>
          <w:rFonts w:ascii="Times New Roman" w:eastAsia="Times New Roman" w:hAnsi="Times New Roman" w:cs="Times New Roman"/>
          <w:color w:val="000000"/>
        </w:rPr>
        <w:softHyphen/>
        <w:t>зей допускается «обгладывание» косто</w:t>
      </w:r>
      <w:r>
        <w:rPr>
          <w:rFonts w:ascii="Times New Roman" w:eastAsia="Times New Roman" w:hAnsi="Times New Roman" w:cs="Times New Roman"/>
          <w:color w:val="000000"/>
        </w:rPr>
        <w:softHyphen/>
        <w:t>чек, причем их берут в руки.)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Как едят рыбу? Следует ли подавать нож к рыбным блюдам?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Рыбные блюда не режут ножом, однако специальный нож необходим для того, чтобы им придерживать рыбу, от кото</w:t>
      </w:r>
      <w:r>
        <w:rPr>
          <w:rFonts w:ascii="Times New Roman" w:eastAsia="Times New Roman" w:hAnsi="Times New Roman" w:cs="Times New Roman"/>
          <w:color w:val="000000"/>
        </w:rPr>
        <w:softHyphen/>
        <w:t>рой вилкой отделяется мясистая часть.)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>Как едят фрукты?</w:t>
      </w:r>
    </w:p>
    <w:p w:rsidR="00AF380A" w:rsidRDefault="00AF380A" w:rsidP="00AF3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Из фруктов, поданных на общем блюде, не следует выбирать те, что получше, — нужно брать те, что лежат ближе к вам. Совершенно недопустимо перебирать фрукты, ощупывать их.)</w:t>
      </w:r>
    </w:p>
    <w:p w:rsidR="00AF380A" w:rsidRDefault="00192374" w:rsidP="00192374">
      <w:pPr>
        <w:pStyle w:val="a3"/>
      </w:pPr>
      <w:r>
        <w:t>Подведение итогов.</w:t>
      </w:r>
    </w:p>
    <w:sectPr w:rsidR="00AF380A" w:rsidSect="00DD37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A0" w:rsidRDefault="001815A0" w:rsidP="00192374">
      <w:pPr>
        <w:spacing w:after="0" w:line="240" w:lineRule="auto"/>
      </w:pPr>
      <w:r>
        <w:separator/>
      </w:r>
    </w:p>
  </w:endnote>
  <w:endnote w:type="continuationSeparator" w:id="1">
    <w:p w:rsidR="001815A0" w:rsidRDefault="001815A0" w:rsidP="0019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A0" w:rsidRDefault="001815A0" w:rsidP="00192374">
      <w:pPr>
        <w:spacing w:after="0" w:line="240" w:lineRule="auto"/>
      </w:pPr>
      <w:r>
        <w:separator/>
      </w:r>
    </w:p>
  </w:footnote>
  <w:footnote w:type="continuationSeparator" w:id="1">
    <w:p w:rsidR="001815A0" w:rsidRDefault="001815A0" w:rsidP="0019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74" w:rsidRDefault="001923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5E7"/>
    <w:multiLevelType w:val="hybridMultilevel"/>
    <w:tmpl w:val="3F805DF2"/>
    <w:lvl w:ilvl="0" w:tplc="5F8ABD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49AF"/>
    <w:multiLevelType w:val="hybridMultilevel"/>
    <w:tmpl w:val="3F805DF2"/>
    <w:lvl w:ilvl="0" w:tplc="5F8ABD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7304"/>
    <w:multiLevelType w:val="hybridMultilevel"/>
    <w:tmpl w:val="3F805DF2"/>
    <w:lvl w:ilvl="0" w:tplc="5F8ABD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330BE"/>
    <w:multiLevelType w:val="hybridMultilevel"/>
    <w:tmpl w:val="3F805DF2"/>
    <w:lvl w:ilvl="0" w:tplc="5F8ABD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FC7"/>
    <w:rsid w:val="00107FC7"/>
    <w:rsid w:val="001815A0"/>
    <w:rsid w:val="00187ACD"/>
    <w:rsid w:val="00192374"/>
    <w:rsid w:val="004452B6"/>
    <w:rsid w:val="00603B33"/>
    <w:rsid w:val="00756FF8"/>
    <w:rsid w:val="009646C5"/>
    <w:rsid w:val="00AF380A"/>
    <w:rsid w:val="00D91CC9"/>
    <w:rsid w:val="00D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2374"/>
  </w:style>
  <w:style w:type="paragraph" w:styleId="a6">
    <w:name w:val="footer"/>
    <w:basedOn w:val="a"/>
    <w:link w:val="a7"/>
    <w:uiPriority w:val="99"/>
    <w:semiHidden/>
    <w:unhideWhenUsed/>
    <w:rsid w:val="0019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2015-10-28T20:09:00Z</dcterms:created>
  <dcterms:modified xsi:type="dcterms:W3CDTF">2015-10-30T21:56:00Z</dcterms:modified>
</cp:coreProperties>
</file>