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2C" w:rsidRPr="00C24AEC" w:rsidRDefault="004E362C" w:rsidP="004E36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4AEC">
        <w:rPr>
          <w:rFonts w:ascii="Times New Roman" w:hAnsi="Times New Roman" w:cs="Times New Roman"/>
          <w:sz w:val="28"/>
          <w:szCs w:val="28"/>
        </w:rPr>
        <w:t>Проблемы адаптации детей при переходе из начальной школы в среднюю.</w:t>
      </w:r>
    </w:p>
    <w:bookmarkEnd w:id="0"/>
    <w:p w:rsidR="004E362C" w:rsidRPr="00C24AEC" w:rsidRDefault="004E362C" w:rsidP="004E362C">
      <w:pPr>
        <w:rPr>
          <w:rFonts w:ascii="Times New Roman" w:hAnsi="Times New Roman" w:cs="Times New Roman"/>
        </w:rPr>
      </w:pPr>
      <w:r w:rsidRPr="00C24AEC">
        <w:rPr>
          <w:rFonts w:ascii="Times New Roman" w:hAnsi="Times New Roman" w:cs="Times New Roman"/>
        </w:rPr>
        <w:t>Проблема школьной адаптации сейчас очень актуальна. Она становится все более очевидной в связи с ростом нервно-психических заболеваний и функциональных расстройств.</w:t>
      </w:r>
    </w:p>
    <w:p w:rsidR="004E362C" w:rsidRDefault="004E362C" w:rsidP="004E362C">
      <w:pPr>
        <w:rPr>
          <w:rFonts w:ascii="Times New Roman" w:hAnsi="Times New Roman" w:cs="Times New Roman"/>
        </w:rPr>
      </w:pPr>
      <w:r w:rsidRPr="00C24AEC">
        <w:rPr>
          <w:rFonts w:ascii="Times New Roman" w:hAnsi="Times New Roman" w:cs="Times New Roman"/>
        </w:rPr>
        <w:t>Школьная адаптация представляет собой процесс формирования механизма приспособления ребенка к требованиям и условиям обучения. Ее результ</w:t>
      </w:r>
      <w:r>
        <w:rPr>
          <w:rFonts w:ascii="Times New Roman" w:hAnsi="Times New Roman" w:cs="Times New Roman"/>
        </w:rPr>
        <w:t xml:space="preserve">атом может стать как </w:t>
      </w:r>
      <w:proofErr w:type="spellStart"/>
      <w:r>
        <w:rPr>
          <w:rFonts w:ascii="Times New Roman" w:hAnsi="Times New Roman" w:cs="Times New Roman"/>
        </w:rPr>
        <w:t>адаптированность</w:t>
      </w:r>
      <w:proofErr w:type="spellEnd"/>
      <w:r>
        <w:rPr>
          <w:rFonts w:ascii="Times New Roman" w:hAnsi="Times New Roman" w:cs="Times New Roman"/>
        </w:rPr>
        <w:t>, обеспечивающая</w:t>
      </w:r>
      <w:r w:rsidRPr="00C24AEC">
        <w:rPr>
          <w:rFonts w:ascii="Times New Roman" w:hAnsi="Times New Roman" w:cs="Times New Roman"/>
        </w:rPr>
        <w:t xml:space="preserve"> успешность последующей учебной деятельности, так и </w:t>
      </w:r>
      <w:proofErr w:type="spellStart"/>
      <w:r>
        <w:rPr>
          <w:rFonts w:ascii="Times New Roman" w:hAnsi="Times New Roman" w:cs="Times New Roman"/>
        </w:rPr>
        <w:t>дезадаптированность</w:t>
      </w:r>
      <w:proofErr w:type="spellEnd"/>
      <w:r w:rsidRPr="00C24AEC">
        <w:rPr>
          <w:rFonts w:ascii="Times New Roman" w:hAnsi="Times New Roman" w:cs="Times New Roman"/>
        </w:rPr>
        <w:t xml:space="preserve"> (нарушение учебы и поведения, конфликтные отношения, психогенные заболевания и реакции, повышенный уровень тревожности, и</w:t>
      </w:r>
      <w:r>
        <w:rPr>
          <w:rFonts w:ascii="Times New Roman" w:hAnsi="Times New Roman" w:cs="Times New Roman"/>
        </w:rPr>
        <w:t>скажения в личностном развития).</w:t>
      </w:r>
    </w:p>
    <w:p w:rsidR="004E362C" w:rsidRDefault="004E362C" w:rsidP="004E362C">
      <w:pPr>
        <w:rPr>
          <w:rFonts w:ascii="Times New Roman" w:hAnsi="Times New Roman" w:cs="Times New Roman"/>
        </w:rPr>
      </w:pPr>
      <w:r w:rsidRPr="001C71DA">
        <w:rPr>
          <w:rFonts w:ascii="Times New Roman" w:hAnsi="Times New Roman" w:cs="Times New Roman"/>
        </w:rPr>
        <w:t>Причины неуспеваемости при переходе в 5-й класс: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>Возрастной период 10</w:t>
      </w:r>
      <w:r>
        <w:rPr>
          <w:rFonts w:ascii="Times New Roman" w:hAnsi="Times New Roman" w:cs="Times New Roman"/>
        </w:rPr>
        <w:t>-11</w:t>
      </w:r>
      <w:r w:rsidRPr="008422CD">
        <w:rPr>
          <w:rFonts w:ascii="Times New Roman" w:hAnsi="Times New Roman" w:cs="Times New Roman"/>
        </w:rPr>
        <w:t xml:space="preserve"> лет характерен переходом от младшего школьного возраста к отрочеству. Он имеет свои особенности и связан с определенными </w:t>
      </w:r>
      <w:proofErr w:type="gramStart"/>
      <w:r w:rsidRPr="008422CD">
        <w:rPr>
          <w:rFonts w:ascii="Times New Roman" w:hAnsi="Times New Roman" w:cs="Times New Roman"/>
        </w:rPr>
        <w:t>трудностями  для</w:t>
      </w:r>
      <w:proofErr w:type="gramEnd"/>
      <w:r w:rsidRPr="008422CD">
        <w:rPr>
          <w:rFonts w:ascii="Times New Roman" w:hAnsi="Times New Roman" w:cs="Times New Roman"/>
        </w:rPr>
        <w:t xml:space="preserve"> учащихся, их родителей, а также и для учителей. В тот период необходимо избежать совпадения двух кризисов, один из которых возрастной кризис, а другой связан с изменениями в организации обучения -условно-педагогический кризисом. Один из них провоцирует противоречия «изнутри», а другой «извне». </w:t>
      </w:r>
    </w:p>
    <w:p w:rsidR="004E362C" w:rsidRDefault="004E362C" w:rsidP="004E362C">
      <w:pPr>
        <w:rPr>
          <w:rFonts w:ascii="Times New Roman" w:hAnsi="Times New Roman" w:cs="Times New Roman"/>
        </w:rPr>
      </w:pPr>
      <w:r w:rsidRPr="00C24AEC">
        <w:rPr>
          <w:rFonts w:ascii="Times New Roman" w:hAnsi="Times New Roman" w:cs="Times New Roman"/>
        </w:rPr>
        <w:t>Переход учащихся из начальной школы в среднюю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4E362C" w:rsidRPr="001C71DA" w:rsidRDefault="004E362C" w:rsidP="004E362C">
      <w:pPr>
        <w:rPr>
          <w:rFonts w:ascii="Times New Roman" w:hAnsi="Times New Roman" w:cs="Times New Roman"/>
        </w:rPr>
      </w:pPr>
      <w:r w:rsidRPr="00010E75">
        <w:rPr>
          <w:rFonts w:ascii="Times New Roman" w:hAnsi="Times New Roman" w:cs="Times New Roman"/>
          <w:u w:val="single"/>
        </w:rPr>
        <w:t>Физиологические изменения</w:t>
      </w:r>
      <w:r w:rsidRPr="001C71DA">
        <w:rPr>
          <w:rFonts w:ascii="Times New Roman" w:hAnsi="Times New Roman" w:cs="Times New Roman"/>
        </w:rPr>
        <w:t>. Переход в среднюю школу может совпасть с началом физиологических изменений в организме ребенка. Ребенок начинает расти, становится плаксивым, все время хочет спать. Следствием этих явлений являются рассеянность, ослабление памяти, внимания. Естественно, что для адаптации ребенку в такой ситуации требуется больше времени.</w:t>
      </w:r>
    </w:p>
    <w:p w:rsidR="004E362C" w:rsidRPr="001C71DA" w:rsidRDefault="004E362C" w:rsidP="004E362C">
      <w:pPr>
        <w:rPr>
          <w:rFonts w:ascii="Times New Roman" w:hAnsi="Times New Roman" w:cs="Times New Roman"/>
        </w:rPr>
      </w:pPr>
      <w:r w:rsidRPr="00010E75">
        <w:rPr>
          <w:rFonts w:ascii="Times New Roman" w:hAnsi="Times New Roman" w:cs="Times New Roman"/>
          <w:u w:val="single"/>
        </w:rPr>
        <w:t>Неуверенность в себе.</w:t>
      </w:r>
      <w:r w:rsidRPr="001C71DA">
        <w:rPr>
          <w:rFonts w:ascii="Times New Roman" w:hAnsi="Times New Roman" w:cs="Times New Roman"/>
        </w:rPr>
        <w:t xml:space="preserve"> Сформировавшись однажды, неуверенность в себе, в своих способностях “переходит” с ребенком из класса в класс. Ребенок как бы заранее считает, что у него ничего не выйдет, и даже не решается пробовать. Причиной такой неуверенности в себе могут быть повышенная тревожность, давление со стороны близких, их излишняя требовательность, боязнь не оправдать ожиданий. Неуверенность в себе может особенно сильно проявляться в переходном возрасте. Ребенок начинает критически относиться к себе и своим успехам, своей внешности и способностям чего-либо достичь. У многих подростков наблюдается резкое падение самооценки. </w:t>
      </w:r>
    </w:p>
    <w:p w:rsidR="004E362C" w:rsidRPr="001C71DA" w:rsidRDefault="004E362C" w:rsidP="004E362C">
      <w:pPr>
        <w:rPr>
          <w:rFonts w:ascii="Times New Roman" w:hAnsi="Times New Roman" w:cs="Times New Roman"/>
        </w:rPr>
      </w:pPr>
      <w:r w:rsidRPr="00010E75">
        <w:rPr>
          <w:rFonts w:ascii="Times New Roman" w:hAnsi="Times New Roman" w:cs="Times New Roman"/>
          <w:u w:val="single"/>
        </w:rPr>
        <w:t>Личные проблемы.</w:t>
      </w:r>
      <w:r w:rsidRPr="001C71DA">
        <w:rPr>
          <w:rFonts w:ascii="Times New Roman" w:hAnsi="Times New Roman" w:cs="Times New Roman"/>
        </w:rPr>
        <w:t xml:space="preserve"> Резкое ухудшение качества обучения может быть связано с личными проблемами ребенка: поссорился с другом, влюбился, проблемы в семье и т.д. Знание того, что тревожит ребенка, поможет с терпением и пониманием отнестись к его неуспеваемости. Иногда достаточно переждать какое-то время, и все войдет в колею, а иногда необходима поддержка и помощь специалиста — психолога, и др.</w:t>
      </w:r>
    </w:p>
    <w:p w:rsidR="004E362C" w:rsidRPr="001C71DA" w:rsidRDefault="004E362C" w:rsidP="004E362C">
      <w:pPr>
        <w:rPr>
          <w:rFonts w:ascii="Times New Roman" w:hAnsi="Times New Roman" w:cs="Times New Roman"/>
        </w:rPr>
      </w:pPr>
      <w:r w:rsidRPr="00010E75">
        <w:rPr>
          <w:rFonts w:ascii="Times New Roman" w:hAnsi="Times New Roman" w:cs="Times New Roman"/>
          <w:u w:val="single"/>
        </w:rPr>
        <w:t>Отсутствие способностей</w:t>
      </w:r>
      <w:r w:rsidRPr="001C71DA">
        <w:rPr>
          <w:rFonts w:ascii="Times New Roman" w:hAnsi="Times New Roman" w:cs="Times New Roman"/>
        </w:rPr>
        <w:t>. Скорее речь идет об отсутствии у ребенка каких-то выдающихся способностей, на что надеялись родители. Но в пятом классе появляются новые предметы, и у ребенка есть возможность проявить себя в совершенно новых сферах.</w:t>
      </w:r>
    </w:p>
    <w:p w:rsidR="004E362C" w:rsidRDefault="004E362C" w:rsidP="004E362C">
      <w:pPr>
        <w:rPr>
          <w:rFonts w:ascii="Times New Roman" w:hAnsi="Times New Roman" w:cs="Times New Roman"/>
        </w:rPr>
      </w:pPr>
      <w:r w:rsidRPr="00010E75">
        <w:rPr>
          <w:rFonts w:ascii="Times New Roman" w:hAnsi="Times New Roman" w:cs="Times New Roman"/>
          <w:u w:val="single"/>
        </w:rPr>
        <w:t>Отсутствие интереса.</w:t>
      </w:r>
      <w:r w:rsidRPr="001C71DA">
        <w:rPr>
          <w:rFonts w:ascii="Times New Roman" w:hAnsi="Times New Roman" w:cs="Times New Roman"/>
        </w:rPr>
        <w:t xml:space="preserve"> Очень частое явление — ребенок плохо учится, потому что ему неинтересно. Причины могут быть разные: постоянные неудачи, плохие отношения с учителем или сверстниками, личные проблемы. Иногда ребенок заявляет, что ему неинтересно учиться, потому что он не понимает, </w:t>
      </w:r>
      <w:proofErr w:type="gramStart"/>
      <w:r w:rsidRPr="001C71DA">
        <w:rPr>
          <w:rFonts w:ascii="Times New Roman" w:hAnsi="Times New Roman" w:cs="Times New Roman"/>
        </w:rPr>
        <w:t>как то</w:t>
      </w:r>
      <w:proofErr w:type="gramEnd"/>
      <w:r w:rsidRPr="001C71DA">
        <w:rPr>
          <w:rFonts w:ascii="Times New Roman" w:hAnsi="Times New Roman" w:cs="Times New Roman"/>
        </w:rPr>
        <w:t>, что они изучают в школе,</w:t>
      </w:r>
      <w:r>
        <w:rPr>
          <w:rFonts w:ascii="Times New Roman" w:hAnsi="Times New Roman" w:cs="Times New Roman"/>
        </w:rPr>
        <w:t xml:space="preserve"> может пригодиться ему в жизни. </w:t>
      </w:r>
      <w:r w:rsidRPr="001C71DA">
        <w:rPr>
          <w:rFonts w:ascii="Times New Roman" w:hAnsi="Times New Roman" w:cs="Times New Roman"/>
        </w:rPr>
        <w:t xml:space="preserve">Объяснения, что потом это тебе точно пригодится или что учиться надо для общего развития, в этом случае не годятся. Но родители могут постараться наглядно показать ребенку смысл изучения того или иного предмета. Жизнь постоянно ставит перед человеком задачи, требующие применения школьных знаний: например, без таблицы умножения очень сложно сосчитать, </w:t>
      </w:r>
      <w:r w:rsidRPr="001C71DA">
        <w:rPr>
          <w:rFonts w:ascii="Times New Roman" w:hAnsi="Times New Roman" w:cs="Times New Roman"/>
        </w:rPr>
        <w:lastRenderedPageBreak/>
        <w:t>сколько денег понадобится на покупку продуктов. А знание алфавита помогает ориентировать</w:t>
      </w:r>
      <w:r>
        <w:rPr>
          <w:rFonts w:ascii="Times New Roman" w:hAnsi="Times New Roman" w:cs="Times New Roman"/>
        </w:rPr>
        <w:t>ся в каталогах и энциклопедиях.</w:t>
      </w:r>
    </w:p>
    <w:p w:rsidR="004E362C" w:rsidRPr="001C71DA" w:rsidRDefault="004E362C" w:rsidP="004E362C">
      <w:pPr>
        <w:rPr>
          <w:rFonts w:ascii="Times New Roman" w:hAnsi="Times New Roman" w:cs="Times New Roman"/>
        </w:rPr>
      </w:pPr>
      <w:r w:rsidRPr="001C71DA">
        <w:rPr>
          <w:rFonts w:ascii="Times New Roman" w:hAnsi="Times New Roman" w:cs="Times New Roman"/>
        </w:rPr>
        <w:t>Таким образом, чтобы помочь ребенку в адаптации к новым условиям, учителя и родители должны учитывать все моменты сложившейся ситуации. Необходимо оказывать психологическую поддержку ребенку не только в период адаптации, но и в течение всего периода обучения.</w:t>
      </w:r>
    </w:p>
    <w:p w:rsidR="004E362C" w:rsidRPr="00C24AEC" w:rsidRDefault="004E362C" w:rsidP="004E362C">
      <w:pPr>
        <w:rPr>
          <w:rFonts w:ascii="Times New Roman" w:hAnsi="Times New Roman" w:cs="Times New Roman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>А что происходит с ребенком этого возраста в рамках «условно педагогического кризиса»?</w:t>
      </w:r>
    </w:p>
    <w:p w:rsidR="004E362C" w:rsidRPr="008422CD" w:rsidRDefault="004E362C" w:rsidP="004E362C">
      <w:pPr>
        <w:spacing w:line="276" w:lineRule="auto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“старшего” в начальной школе на “самого маленького” в средней — все это является довольно серьезным испытанием для психики школьника.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 xml:space="preserve"> В сегодняшней школе изменение форм обучения происходит "рывком": вместо одного учителя начальной школы, который один строил с каждым ребенком и его семьей разносторонние отношения, появляется много предметников. Учитель начальной школы, выпустив своих детей в основную школу, отчетливо видит, как вырос каждый ребенок и какой образовательный потенциал накопил для дальнейшего роста, т.е. оценивает его оптимистично. Принимая новый класс в основной школе, учитель-предметник приходит на урок из более старших классов и видит своих новых учеников маленькими несмышленышами, чрезвычайно несамостоятельными и не слишком образованными. Он переносит методы обучения, формы взаимодействия со старшими школьниками на младшего подростка, а они по многим своим психологическим особенностям – еще действительно младшие школьники и поэтому не могут справиться с этими необычными для них способами обучения. Протекание школьной жизни учеников 5-6 класса осложняется еще и неоправданными требованиями, которые начинают предъявлять подросткам учителя, привыкшие работать в старших классах. Это недопустимо по меньшей мере по трем причинам: 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>1. Содержание учебных курсов основной школы выстраивается системно, что предполагает хорошо развитое теоретическое мышление подростков. Однако такое мышление находится в этом возрасте лишь на начальном этапе своего развития, до этого ученик работал лишь с отдельными единичными понятиями, лишь с некоторыми понятийными связями. Поэтому опасна перегрузка новыми понятиями пятиклассников-шестиклассников. Новые научные термины и понятия целесообразно вводить постепенно, на основе имеющихся представлений и общих ориентировок школьников в ходе их разнообразной практической деятельности.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 xml:space="preserve"> 2. Высокая планка требований в основной школе к самостоятельности, ответственности и инициативности школьников, особенно в ситуациях свободного выбора индивидуальных учебных траекторий, порой не учитывает возрастные особенности младших школьников и угрожает эмоциональному благополучию большей части обучающихся. Поэтому так важно работать с учащимся в "зоне его ближайшего развития", что означает помощь и поддержку учителя в тех случаях, когда самостоятельно школьник еще не может решить данную учебную задачу. "Открытая" помощь постепенно переходит в косвенную, что дает ученику шанс самостоятельно выполнить задание. Это и обеспечит развивающий эффект обучения. 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 xml:space="preserve">3. Сообщество взрослых ожидает от подростков способности понимать других людей и сосуществовать с ними на принципах равноправия и терпимости. Эта способность человека называется </w:t>
      </w:r>
      <w:proofErr w:type="spellStart"/>
      <w:r w:rsidRPr="008422CD">
        <w:rPr>
          <w:rFonts w:ascii="Times New Roman" w:hAnsi="Times New Roman" w:cs="Times New Roman"/>
        </w:rPr>
        <w:t>децентрацией</w:t>
      </w:r>
      <w:proofErr w:type="spellEnd"/>
      <w:r w:rsidRPr="008422CD">
        <w:rPr>
          <w:rFonts w:ascii="Times New Roman" w:hAnsi="Times New Roman" w:cs="Times New Roman"/>
        </w:rPr>
        <w:t xml:space="preserve">, именно она создает условия для возможного понимания человека другой культуры, другой эпохи, другого мировоззрения. У младших школьников она только начинает формироваться, теперь, в подростковом возрасте, при умелом построении учебного диалога она может окрепнуть и стать личностным образованием. Но развитие этой </w:t>
      </w:r>
      <w:proofErr w:type="gramStart"/>
      <w:r w:rsidRPr="008422CD">
        <w:rPr>
          <w:rFonts w:ascii="Times New Roman" w:hAnsi="Times New Roman" w:cs="Times New Roman"/>
        </w:rPr>
        <w:t>способности  требует</w:t>
      </w:r>
      <w:proofErr w:type="gramEnd"/>
      <w:r w:rsidRPr="008422CD">
        <w:rPr>
          <w:rFonts w:ascii="Times New Roman" w:hAnsi="Times New Roman" w:cs="Times New Roman"/>
        </w:rPr>
        <w:t xml:space="preserve"> </w:t>
      </w:r>
      <w:r w:rsidRPr="008422CD">
        <w:rPr>
          <w:rFonts w:ascii="Times New Roman" w:hAnsi="Times New Roman" w:cs="Times New Roman"/>
        </w:rPr>
        <w:lastRenderedPageBreak/>
        <w:t>осторожности и ненавязчивости. Речь идет о создании учебных ситуаций, которые учат подростков принимать разные точки зрения.</w:t>
      </w:r>
    </w:p>
    <w:p w:rsidR="004E362C" w:rsidRPr="008422CD" w:rsidRDefault="004E362C" w:rsidP="004E362C">
      <w:pPr>
        <w:spacing w:line="276" w:lineRule="auto"/>
        <w:rPr>
          <w:rFonts w:ascii="Times New Roman" w:hAnsi="Times New Roman" w:cs="Times New Roman"/>
        </w:rPr>
      </w:pPr>
      <w:r w:rsidRPr="008422CD">
        <w:rPr>
          <w:rFonts w:ascii="Times New Roman" w:hAnsi="Times New Roman" w:cs="Times New Roman"/>
        </w:rPr>
        <w:t xml:space="preserve">Многих кризисных явлений перехода из начальной в основную школу можно избежать, если сам этот переход строится как мягкий и постепенный. Однако в большинстве российских школ вечный вопрос о преемственности образовательных ступеней </w:t>
      </w:r>
      <w:proofErr w:type="gramStart"/>
      <w:r w:rsidRPr="008422CD">
        <w:rPr>
          <w:rFonts w:ascii="Times New Roman" w:hAnsi="Times New Roman" w:cs="Times New Roman"/>
        </w:rPr>
        <w:t>по прежнему</w:t>
      </w:r>
      <w:proofErr w:type="gramEnd"/>
      <w:r w:rsidRPr="008422CD">
        <w:rPr>
          <w:rFonts w:ascii="Times New Roman" w:hAnsi="Times New Roman" w:cs="Times New Roman"/>
        </w:rPr>
        <w:t xml:space="preserve"> остается нерешенным.</w:t>
      </w:r>
    </w:p>
    <w:p w:rsidR="004E362C" w:rsidRPr="008422CD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  <w:u w:val="single"/>
        </w:rPr>
        <w:t xml:space="preserve"> Рекомендации</w:t>
      </w:r>
      <w:r w:rsidRPr="00D01118">
        <w:rPr>
          <w:rFonts w:ascii="Times New Roman" w:hAnsi="Times New Roman" w:cs="Times New Roman"/>
        </w:rPr>
        <w:t xml:space="preserve"> для педагогов</w:t>
      </w: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- применение щадящих методов и форм взаимодействия</w:t>
      </w: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- в организации процесса обучения важно уделять внимание адаптации учащихся при переходе к кабинетной системе обучения</w:t>
      </w: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- при построении учебного процесса учитывать индивидуальные особенности познавательной деятельности обучающихся, но большое внимание уделять игре, созданию ситуации успеха</w:t>
      </w: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 xml:space="preserve">- создание учебной ситуации, способствующей удовлетворению познавательных потребностей детей. </w:t>
      </w:r>
    </w:p>
    <w:p w:rsidR="004E362C" w:rsidRPr="00D01118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01118">
        <w:rPr>
          <w:rFonts w:ascii="Times New Roman" w:hAnsi="Times New Roman" w:cs="Times New Roman"/>
          <w:u w:val="single"/>
        </w:rPr>
        <w:t>Рекомендации для родителей.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1. Воодушевите ребенка на рассказ о своих школьных делах.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3. Не связывайте оценки за успеваемость ребенка со своей системой наказаний и поощрений.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lastRenderedPageBreak/>
        <w:t>4. Знайте программу и особенности школы, где учится ваш ребенок.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5. Помогайте ребенку выполнять домашние задания, но не делайте их сами.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6. Помогите ребенку почувствовать интерес к тому, что преподают в школе.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proofErr w:type="spellStart"/>
      <w:r w:rsidRPr="00D01118">
        <w:rPr>
          <w:rFonts w:ascii="Times New Roman" w:hAnsi="Times New Roman" w:cs="Times New Roman"/>
        </w:rPr>
        <w:t>ыясните</w:t>
      </w:r>
      <w:proofErr w:type="spellEnd"/>
      <w:r w:rsidRPr="00D01118">
        <w:rPr>
          <w:rFonts w:ascii="Times New Roman" w:hAnsi="Times New Roman" w:cs="Times New Roman"/>
        </w:rPr>
        <w:t>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4E362C" w:rsidRPr="00D01118" w:rsidRDefault="004E362C" w:rsidP="004E362C">
      <w:pPr>
        <w:spacing w:line="276" w:lineRule="auto"/>
        <w:rPr>
          <w:rFonts w:ascii="Times New Roman" w:hAnsi="Times New Roman" w:cs="Times New Roman"/>
        </w:rPr>
      </w:pPr>
      <w:r w:rsidRPr="00D01118">
        <w:rPr>
          <w:rFonts w:ascii="Times New Roman" w:hAnsi="Times New Roman" w:cs="Times New Roman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4E362C" w:rsidRPr="00D01118" w:rsidRDefault="004E362C" w:rsidP="004E362C">
      <w:pPr>
        <w:rPr>
          <w:rFonts w:ascii="Times New Roman" w:hAnsi="Times New Roman" w:cs="Times New Roman"/>
        </w:rPr>
      </w:pPr>
    </w:p>
    <w:p w:rsidR="001E3C18" w:rsidRPr="001E3C18" w:rsidRDefault="001E3C18" w:rsidP="004E362C">
      <w:pPr>
        <w:rPr>
          <w:lang w:val="en-US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4E362C" w:rsidRDefault="004E362C" w:rsidP="004E362C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C70437" w:rsidRDefault="00C70437"/>
    <w:sectPr w:rsidR="00C7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B"/>
    <w:rsid w:val="001E3C18"/>
    <w:rsid w:val="004E362C"/>
    <w:rsid w:val="00C70437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8E47D-90E1-4431-9ECC-9191F6E3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Пьянкова</dc:creator>
  <cp:keywords/>
  <dc:description/>
  <cp:lastModifiedBy>Юлия Пьянкова</cp:lastModifiedBy>
  <cp:revision>4</cp:revision>
  <dcterms:created xsi:type="dcterms:W3CDTF">2015-11-07T11:26:00Z</dcterms:created>
  <dcterms:modified xsi:type="dcterms:W3CDTF">2015-11-07T11:40:00Z</dcterms:modified>
</cp:coreProperties>
</file>