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Pr="0019632A" w:rsidRDefault="0019632A" w:rsidP="002168BE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Cs/>
          <w:i w:val="0"/>
          <w:color w:val="000000"/>
        </w:rPr>
      </w:pPr>
      <w:r>
        <w:rPr>
          <w:rStyle w:val="a5"/>
          <w:bCs/>
          <w:i w:val="0"/>
          <w:color w:val="000000"/>
        </w:rPr>
        <w:t xml:space="preserve">Учитель математики МКОУ СОШ №7 </w:t>
      </w:r>
      <w:proofErr w:type="spellStart"/>
      <w:r w:rsidRPr="0019632A">
        <w:rPr>
          <w:rStyle w:val="a5"/>
          <w:bCs/>
          <w:i w:val="0"/>
          <w:color w:val="000000"/>
        </w:rPr>
        <w:t>Томалова</w:t>
      </w:r>
      <w:proofErr w:type="spellEnd"/>
      <w:r w:rsidRPr="0019632A">
        <w:rPr>
          <w:rStyle w:val="a5"/>
          <w:bCs/>
          <w:i w:val="0"/>
          <w:color w:val="000000"/>
        </w:rPr>
        <w:t xml:space="preserve"> Е.А. </w:t>
      </w:r>
    </w:p>
    <w:p w:rsidR="0068064C" w:rsidRPr="002168BE" w:rsidRDefault="0068064C" w:rsidP="00680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2168BE">
        <w:rPr>
          <w:rStyle w:val="a5"/>
          <w:b/>
          <w:bCs/>
          <w:color w:val="000000"/>
          <w:sz w:val="28"/>
          <w:szCs w:val="28"/>
        </w:rPr>
        <w:t>Целеполагание на  уроке</w:t>
      </w:r>
      <w:bookmarkStart w:id="0" w:name="_GoBack"/>
      <w:bookmarkEnd w:id="0"/>
    </w:p>
    <w:p w:rsidR="00536291" w:rsidRDefault="00536291" w:rsidP="00680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</w:p>
    <w:p w:rsidR="00536291" w:rsidRPr="00536291" w:rsidRDefault="00536291" w:rsidP="005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Этап урока.</w:t>
      </w:r>
      <w:r w:rsidRPr="0078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Целеполагание и построение проекта выхода из затруднения. </w:t>
      </w:r>
      <w:r w:rsidRPr="007844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данном этапе учащиеся определяют цель урока - устранение возникшего затруднения, предлагают и согласовывают тему урока, а затем строят проект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</w:t>
      </w:r>
    </w:p>
    <w:p w:rsidR="00536291" w:rsidRPr="00536291" w:rsidRDefault="00536291" w:rsidP="00536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8064C" w:rsidRPr="00536291">
        <w:rPr>
          <w:rFonts w:ascii="Times New Roman" w:hAnsi="Times New Roman" w:cs="Times New Roman"/>
          <w:color w:val="000000"/>
          <w:sz w:val="24"/>
          <w:szCs w:val="24"/>
        </w:rPr>
        <w:t>В научной литературе наиболее распространены следующие</w:t>
      </w:r>
      <w:r w:rsidR="0068064C"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8064C"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понятия целей</w:t>
      </w:r>
      <w:r w:rsidR="0068064C" w:rsidRPr="005362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064C" w:rsidRPr="00536291" w:rsidRDefault="0068064C" w:rsidP="0053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1) предвосхищаемый результат деятельности;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br/>
        <w:t>2) предметная проекция будущего;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br/>
        <w:t>3) субъективный образ желаемого, опережающий отражение событий в сознании человека.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7063"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Под целью в образовании следует понимать предвосхищаемый результат – образовательный продукт, который должен   быть реальным, конкретным.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         </w:t>
      </w:r>
      <w:r w:rsidR="0068064C" w:rsidRPr="00536291">
        <w:rPr>
          <w:color w:val="000000"/>
        </w:rPr>
        <w:t>Целеполагание является проблемой современного урока.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 xml:space="preserve">          </w:t>
      </w:r>
      <w:r w:rsidR="0068064C" w:rsidRPr="00536291">
        <w:rPr>
          <w:rStyle w:val="a4"/>
          <w:color w:val="000000"/>
        </w:rPr>
        <w:t>В чем суть проблемы?</w:t>
      </w:r>
    </w:p>
    <w:p w:rsidR="0068064C" w:rsidRPr="00536291" w:rsidRDefault="0068064C" w:rsidP="00536291">
      <w:pPr>
        <w:numPr>
          <w:ilvl w:val="0"/>
          <w:numId w:val="1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Подмена цели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средствами урока. Зачастую учителя получают моральное удовлетворение  не от результата урока, а от того, чем занимались на уроке дети. По сути дела идет подмена  целей урока  средствами их достижения. Приведем пример: на уроке географии, посвященном «Великим географическим открытиям», учитель показал целый фейерверк педагогических приемов, все дети были вовлечены в работу, урок хорошо оснащен наглядностью. Вот только осталось неясным: а какой вывод сделали о значении открытий ученики?</w:t>
      </w:r>
    </w:p>
    <w:p w:rsidR="0068064C" w:rsidRPr="00536291" w:rsidRDefault="0068064C" w:rsidP="00536291">
      <w:pPr>
        <w:numPr>
          <w:ilvl w:val="0"/>
          <w:numId w:val="1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Формальный подход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при постановке  цели. Расплывчатость и неопределенность спроектированных учи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softHyphen/>
        <w:t>телем целей приводит к непониманию целей учителем и учениками.</w:t>
      </w:r>
    </w:p>
    <w:p w:rsidR="0068064C" w:rsidRPr="00536291" w:rsidRDefault="0068064C" w:rsidP="00536291">
      <w:pPr>
        <w:numPr>
          <w:ilvl w:val="0"/>
          <w:numId w:val="1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Завышение цели.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По масштабу цели можно разделить </w:t>
      </w:r>
      <w:proofErr w:type="gramStart"/>
      <w:r w:rsidRPr="005362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362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локальные и глобальные.</w:t>
      </w:r>
      <w:r w:rsidRPr="005362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Традиционно на уроке ставится глобальная цель, т.е. цель  которую невозможно достичь за один урок. Глобальные цели - это ориентиры человеческой деятельности.  Например, «интеллектуальное развитие учащихся», «овладение знаниями, необходимыми для  практической деятельности». Если цель связана с конкретным уроком - это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локальная цель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6291">
        <w:rPr>
          <w:rFonts w:ascii="Times New Roman" w:hAnsi="Times New Roman" w:cs="Times New Roman"/>
          <w:color w:val="000000"/>
          <w:sz w:val="24"/>
          <w:szCs w:val="24"/>
        </w:rPr>
        <w:t>Диагностичность</w:t>
      </w:r>
      <w:proofErr w:type="spellEnd"/>
      <w:r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 цели означает, что имеются  средства и возможности проверить, достигнута ли эта цель.</w:t>
      </w:r>
    </w:p>
    <w:p w:rsidR="0068064C" w:rsidRPr="00536291" w:rsidRDefault="0068064C" w:rsidP="00536291">
      <w:pPr>
        <w:numPr>
          <w:ilvl w:val="0"/>
          <w:numId w:val="1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Постановка собственной цели учителя.</w:t>
      </w:r>
      <w:r w:rsidRPr="005362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Учащиеся цель не ставят, поэтому им может быть на уроке не интересно.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В педагогике</w:t>
      </w:r>
      <w:r w:rsidRPr="00536291">
        <w:rPr>
          <w:rStyle w:val="apple-converted-space"/>
          <w:color w:val="000000"/>
        </w:rPr>
        <w:t> </w:t>
      </w:r>
      <w:r w:rsidRPr="00536291">
        <w:rPr>
          <w:rStyle w:val="a4"/>
          <w:color w:val="000000"/>
        </w:rPr>
        <w:t>целеполагание</w:t>
      </w:r>
      <w:r w:rsidRPr="00536291">
        <w:rPr>
          <w:rStyle w:val="apple-converted-space"/>
          <w:color w:val="000000"/>
        </w:rPr>
        <w:t> </w:t>
      </w:r>
      <w:r w:rsidRPr="00536291">
        <w:rPr>
          <w:color w:val="000000"/>
        </w:rPr>
        <w:t>- это процесс выявления целей и задач субъек</w:t>
      </w:r>
      <w:r w:rsidRPr="00536291">
        <w:rPr>
          <w:color w:val="000000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Цель - это то, к чему стремятся, что надо осуществить. На уроке ставятся  обу</w:t>
      </w:r>
      <w:r w:rsidRPr="00536291">
        <w:rPr>
          <w:color w:val="000000"/>
        </w:rPr>
        <w:softHyphen/>
        <w:t>чающая (образовательная), воспитывающая и развивающая цели.</w:t>
      </w:r>
    </w:p>
    <w:p w:rsidR="00437063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 xml:space="preserve">          </w:t>
      </w:r>
      <w:r w:rsidR="0068064C" w:rsidRPr="00536291">
        <w:rPr>
          <w:rStyle w:val="a4"/>
          <w:color w:val="000000"/>
        </w:rPr>
        <w:t>Цели должны быть: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Диагностируемые.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6291">
        <w:rPr>
          <w:rFonts w:ascii="Times New Roman" w:hAnsi="Times New Roman" w:cs="Times New Roman"/>
          <w:color w:val="000000"/>
          <w:sz w:val="24"/>
          <w:szCs w:val="24"/>
        </w:rPr>
        <w:t>Диагностичность</w:t>
      </w:r>
      <w:proofErr w:type="spellEnd"/>
      <w:r w:rsidRPr="00536291">
        <w:rPr>
          <w:rFonts w:ascii="Times New Roman" w:hAnsi="Times New Roman" w:cs="Times New Roman"/>
          <w:color w:val="000000"/>
          <w:sz w:val="24"/>
          <w:szCs w:val="24"/>
        </w:rPr>
        <w:t xml:space="preserve">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Конкретные.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Понятные.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Осознанные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Описывающие</w:t>
      </w:r>
      <w:proofErr w:type="gramEnd"/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желаемый результат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Реальные.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proofErr w:type="gramEnd"/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(побуждать к действию)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64C" w:rsidRPr="00536291" w:rsidRDefault="0068064C" w:rsidP="00536291">
      <w:pPr>
        <w:numPr>
          <w:ilvl w:val="0"/>
          <w:numId w:val="2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Style w:val="a4"/>
          <w:rFonts w:ascii="Times New Roman" w:hAnsi="Times New Roman" w:cs="Times New Roman"/>
          <w:color w:val="000000"/>
          <w:sz w:val="24"/>
          <w:szCs w:val="24"/>
        </w:rPr>
        <w:t>Точные. Цель не должна иметь расплывчатые формулировки.</w:t>
      </w:r>
      <w:r w:rsidRPr="005362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6291">
        <w:rPr>
          <w:rFonts w:ascii="Times New Roman" w:hAnsi="Times New Roman" w:cs="Times New Roman"/>
          <w:color w:val="000000"/>
          <w:sz w:val="24"/>
          <w:szCs w:val="24"/>
        </w:rPr>
        <w:t>Не следует употреблять  такие расплывчатые   выражения, как «узнать», «почувствовать», « понять».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lastRenderedPageBreak/>
        <w:t>Обучающие цели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урока включают в себя овладение уча</w:t>
      </w:r>
      <w:r w:rsidRPr="00536291">
        <w:rPr>
          <w:color w:val="000000"/>
        </w:rPr>
        <w:softHyphen/>
        <w:t>щимися системой знаний, практическими умениями и навыка</w:t>
      </w:r>
      <w:r w:rsidRPr="00536291">
        <w:rPr>
          <w:color w:val="000000"/>
        </w:rPr>
        <w:softHyphen/>
        <w:t>ми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>Для постановки обучающих целей рекомендуется использовать  глаголы, указывающие на действие с определенным результатом</w:t>
      </w:r>
      <w:r w:rsidRPr="00536291">
        <w:rPr>
          <w:color w:val="000000"/>
        </w:rPr>
        <w:t>: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«выбрать»,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«назвать»,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«дать определение»,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«проиллюстрировать»,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«написать»,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«перечислить»,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«выполнить»,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«систематизировать»...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 xml:space="preserve">       </w:t>
      </w:r>
      <w:r w:rsidR="0068064C" w:rsidRPr="00536291">
        <w:rPr>
          <w:rStyle w:val="a4"/>
          <w:color w:val="000000"/>
        </w:rPr>
        <w:t>На каждом уроке должна быть поставлена и воспитывающая цель.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>Воспитывающие цели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способствуют: воспитанию положи</w:t>
      </w:r>
      <w:r w:rsidRPr="00536291">
        <w:rPr>
          <w:color w:val="000000"/>
        </w:rPr>
        <w:softHyphen/>
        <w:t>тельного отношения к знаниям, к процессу учения; формиро</w:t>
      </w:r>
      <w:r w:rsidRPr="00536291">
        <w:rPr>
          <w:color w:val="000000"/>
        </w:rPr>
        <w:softHyphen/>
        <w:t>ванию идей, взглядов, убеждений, качеств личности, оценки, самооценки и самостоятельности; приобретению опыта адек</w:t>
      </w:r>
      <w:r w:rsidRPr="00536291">
        <w:rPr>
          <w:color w:val="000000"/>
        </w:rPr>
        <w:softHyphen/>
        <w:t>ватного поведения в любом обществе.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Воспитательная работа на уроке должна планироваться  самым тщательным образом. Формулировка воспитательных целей должна быть также конкретной. Могут быть использованы следующие формулировки  при постановке воспитательной цели: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вызвать интерес,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пробудить любознательность,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пробудить интерес к самостоятельному решению задач,</w:t>
      </w:r>
      <w:r w:rsidRPr="00536291">
        <w:rPr>
          <w:i/>
          <w:iCs/>
          <w:color w:val="000000"/>
        </w:rPr>
        <w:br/>
      </w:r>
      <w:r w:rsidRPr="00536291">
        <w:rPr>
          <w:rStyle w:val="a5"/>
          <w:color w:val="000000"/>
        </w:rPr>
        <w:t>побудить учащихся к активности,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выразить свое отношение…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прививать, укреплять... навыки;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 xml:space="preserve">         </w:t>
      </w:r>
      <w:r w:rsidR="0068064C" w:rsidRPr="00536291">
        <w:rPr>
          <w:rStyle w:val="a4"/>
          <w:color w:val="000000"/>
        </w:rPr>
        <w:t>На уроке должна  быть поставлена и развивающая цель. Развивающие цели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содействуют: формированию </w:t>
      </w:r>
      <w:proofErr w:type="spellStart"/>
      <w:r w:rsidRPr="00536291">
        <w:rPr>
          <w:color w:val="000000"/>
        </w:rPr>
        <w:t>обще</w:t>
      </w:r>
      <w:r w:rsidRPr="00536291">
        <w:rPr>
          <w:color w:val="000000"/>
        </w:rPr>
        <w:softHyphen/>
        <w:t>учебных</w:t>
      </w:r>
      <w:proofErr w:type="spellEnd"/>
      <w:r w:rsidRPr="00536291">
        <w:rPr>
          <w:color w:val="000000"/>
        </w:rPr>
        <w:t xml:space="preserve"> и специальных умений; совершенствованию мысли</w:t>
      </w:r>
      <w:r w:rsidRPr="00536291">
        <w:rPr>
          <w:color w:val="000000"/>
        </w:rPr>
        <w:softHyphen/>
        <w:t>тельных операций; развитию эмоциональной сферы, моноло</w:t>
      </w:r>
      <w:r w:rsidRPr="00536291">
        <w:rPr>
          <w:color w:val="000000"/>
        </w:rPr>
        <w:softHyphen/>
        <w:t>гической речи учащихся, вопросно-ответной формы, диалога, коммуникативной культуры; осуществлению самоконтроля и самооценки, а в целом — становлению и развитию личности.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>Например: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учить сравнивать,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учить выделять главное,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учить строить аналоги,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развивать глазомер,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развивать мелкую моторику рук,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5"/>
          <w:color w:val="000000"/>
        </w:rPr>
        <w:t>развивать умение ориентироваться на местности.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         </w:t>
      </w:r>
      <w:r w:rsidR="0068064C" w:rsidRPr="00536291">
        <w:rPr>
          <w:color w:val="000000"/>
        </w:rPr>
        <w:t>В цели необходимо проектировать деятельность учителя и учащихся</w:t>
      </w:r>
      <w:proofErr w:type="gramStart"/>
      <w:r w:rsidR="0068064C" w:rsidRPr="00536291">
        <w:rPr>
          <w:color w:val="000000"/>
        </w:rPr>
        <w:t>.Л</w:t>
      </w:r>
      <w:proofErr w:type="gramEnd"/>
      <w:r w:rsidR="0068064C" w:rsidRPr="00536291">
        <w:rPr>
          <w:color w:val="000000"/>
        </w:rPr>
        <w:t>ишь в том случае, когда ученик осознает смысл учебной задачи и примет ее как лично для него значимую, его деятель</w:t>
      </w:r>
      <w:r w:rsidR="0068064C" w:rsidRPr="00536291">
        <w:rPr>
          <w:color w:val="000000"/>
        </w:rPr>
        <w:softHyphen/>
        <w:t>ность станет мотивированной и целенаправленной.</w:t>
      </w:r>
      <w:r w:rsidR="002168BE">
        <w:rPr>
          <w:color w:val="000000"/>
        </w:rPr>
        <w:t xml:space="preserve"> </w:t>
      </w:r>
      <w:r w:rsidR="0068064C" w:rsidRPr="00536291">
        <w:rPr>
          <w:color w:val="000000"/>
        </w:rPr>
        <w:t>Чтобы ученик сформулировал и присвоил себе цель, его не</w:t>
      </w:r>
      <w:r w:rsidR="0068064C" w:rsidRPr="00536291">
        <w:rPr>
          <w:color w:val="000000"/>
        </w:rPr>
        <w:softHyphen/>
        <w:t>обходимо столкнуть с ситуацией, в которой он обнаружит де</w:t>
      </w:r>
      <w:r w:rsidR="0068064C" w:rsidRPr="00536291">
        <w:rPr>
          <w:color w:val="000000"/>
        </w:rPr>
        <w:softHyphen/>
        <w:t>фицит своих знаний и способностей. В этом случае цель им воспримется как проблема, которая, будучи реально объектив</w:t>
      </w:r>
      <w:r w:rsidR="0068064C" w:rsidRPr="00536291">
        <w:rPr>
          <w:color w:val="000000"/>
        </w:rPr>
        <w:softHyphen/>
        <w:t>ной, для него выступит как субъективная.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         </w:t>
      </w:r>
      <w:r w:rsidR="0068064C" w:rsidRPr="00536291">
        <w:rPr>
          <w:color w:val="000000"/>
        </w:rPr>
        <w:t>Цели должны быть достаточно напряженными, дос</w:t>
      </w:r>
      <w:r w:rsidR="0068064C" w:rsidRPr="00536291">
        <w:rPr>
          <w:color w:val="000000"/>
        </w:rPr>
        <w:softHyphen/>
        <w:t>тижимыми, осознанными учащимися, перспективными и гиб</w:t>
      </w:r>
      <w:r w:rsidR="0068064C" w:rsidRPr="00536291">
        <w:rPr>
          <w:color w:val="000000"/>
        </w:rPr>
        <w:softHyphen/>
        <w:t>кими, то есть реагирующими на изменившиеся условия и воз</w:t>
      </w:r>
      <w:r w:rsidR="0068064C" w:rsidRPr="00536291">
        <w:rPr>
          <w:color w:val="000000"/>
        </w:rPr>
        <w:softHyphen/>
        <w:t>можности их достижения. Но это не является гарантией вы</w:t>
      </w:r>
      <w:r w:rsidR="0068064C" w:rsidRPr="00536291">
        <w:rPr>
          <w:color w:val="000000"/>
        </w:rPr>
        <w:softHyphen/>
        <w:t>сокой результативности урока. Необходимо еще определить, как и с помощью чего они будут реализованы.</w:t>
      </w:r>
    </w:p>
    <w:p w:rsidR="0068064C" w:rsidRPr="00536291" w:rsidRDefault="0068064C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Даже самая совершенная система целей обучения мало по</w:t>
      </w:r>
      <w:r w:rsidRPr="00536291">
        <w:rPr>
          <w:color w:val="000000"/>
        </w:rPr>
        <w:softHyphen/>
        <w:t>может практике, если учитель не будет иметь правильного пред</w:t>
      </w:r>
      <w:r w:rsidRPr="00536291">
        <w:rPr>
          <w:color w:val="000000"/>
        </w:rPr>
        <w:softHyphen/>
        <w:t>ставления о путях достижения этих целей через деятельность учащихся, последовательность выполнения ими отдельных дей</w:t>
      </w:r>
      <w:r w:rsidRPr="00536291">
        <w:rPr>
          <w:color w:val="000000"/>
        </w:rPr>
        <w:softHyphen/>
        <w:t>ствий.</w:t>
      </w:r>
    </w:p>
    <w:p w:rsidR="0068064C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8064C" w:rsidRPr="00536291">
        <w:rPr>
          <w:color w:val="000000"/>
        </w:rPr>
        <w:t>Умение согласования целей субъектов деятельности (учите</w:t>
      </w:r>
      <w:r w:rsidR="0068064C" w:rsidRPr="00536291">
        <w:rPr>
          <w:color w:val="000000"/>
        </w:rPr>
        <w:softHyphen/>
        <w:t xml:space="preserve">ля и ученика) является одним из критериев педагогического мастерства. При этом важно обеспечить ее </w:t>
      </w:r>
      <w:r w:rsidR="0068064C" w:rsidRPr="00536291">
        <w:rPr>
          <w:color w:val="000000"/>
        </w:rPr>
        <w:lastRenderedPageBreak/>
        <w:t>понимание и принятие учащимися как собственной, значимой для себя. Традиционно учитель в начале урока называл его тему и четко проговаривал цель, что сразу предполагало субъектно-объектные отношения, при которых цель – прежде всего получение знаний.</w:t>
      </w:r>
    </w:p>
    <w:p w:rsidR="0068064C" w:rsidRPr="00536291" w:rsidRDefault="00437063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6291">
        <w:rPr>
          <w:rStyle w:val="a4"/>
          <w:color w:val="000000"/>
        </w:rPr>
        <w:t xml:space="preserve">         </w:t>
      </w:r>
      <w:r w:rsidR="0068064C" w:rsidRPr="00536291">
        <w:rPr>
          <w:rStyle w:val="a4"/>
          <w:color w:val="000000"/>
        </w:rPr>
        <w:t>Современная педагогика</w:t>
      </w:r>
      <w:r w:rsidR="0068064C" w:rsidRPr="00536291">
        <w:rPr>
          <w:rStyle w:val="apple-converted-space"/>
          <w:color w:val="000000"/>
        </w:rPr>
        <w:t> </w:t>
      </w:r>
      <w:r w:rsidR="0068064C" w:rsidRPr="00536291">
        <w:rPr>
          <w:color w:val="000000"/>
        </w:rPr>
        <w:t>требует умения осознавать и другие цели. Для этого необходимо учить детей выделять главное, то есть выбору целей обучения. Что же можно сделать, чтобы цель стала осознанной?</w:t>
      </w:r>
    </w:p>
    <w:p w:rsidR="0068064C" w:rsidRPr="00536291" w:rsidRDefault="0068064C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Для того чтобы цели преподавателя стали целями учащихся, необходимо использовать приемы целеполагания, которые выбирает учитель. Все приемы целеполагания классифицируются  </w:t>
      </w:r>
      <w:proofErr w:type="gramStart"/>
      <w:r w:rsidRPr="00536291">
        <w:rPr>
          <w:color w:val="000000"/>
        </w:rPr>
        <w:t>на</w:t>
      </w:r>
      <w:proofErr w:type="gramEnd"/>
      <w:r w:rsidRPr="00536291">
        <w:rPr>
          <w:color w:val="000000"/>
        </w:rPr>
        <w:t>:</w:t>
      </w:r>
    </w:p>
    <w:p w:rsidR="0068064C" w:rsidRPr="00536291" w:rsidRDefault="0068064C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1. </w:t>
      </w:r>
      <w:r w:rsidRPr="00536291">
        <w:rPr>
          <w:color w:val="000000"/>
          <w:u w:val="single"/>
        </w:rPr>
        <w:t>Визуальные:</w:t>
      </w:r>
    </w:p>
    <w:p w:rsidR="0068064C" w:rsidRPr="00536291" w:rsidRDefault="0068064C" w:rsidP="00536291">
      <w:pPr>
        <w:numPr>
          <w:ilvl w:val="0"/>
          <w:numId w:val="3"/>
        </w:numPr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Тема-вопрос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Работа над понятием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Ситуация яркого пятна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Домысливание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</w:t>
      </w:r>
    </w:p>
    <w:p w:rsidR="0068064C" w:rsidRPr="00536291" w:rsidRDefault="0068064C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Группировка.</w:t>
      </w:r>
    </w:p>
    <w:p w:rsidR="0068064C" w:rsidRPr="00536291" w:rsidRDefault="0068064C" w:rsidP="0053629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36291">
        <w:rPr>
          <w:color w:val="000000"/>
          <w:u w:val="single"/>
        </w:rPr>
        <w:t>2. Аудиальные:</w:t>
      </w:r>
    </w:p>
    <w:p w:rsidR="0068064C" w:rsidRPr="00536291" w:rsidRDefault="0068064C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Подводящий диалог</w:t>
      </w:r>
    </w:p>
    <w:p w:rsidR="0068064C" w:rsidRPr="00536291" w:rsidRDefault="0068064C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Собери слово</w:t>
      </w:r>
    </w:p>
    <w:p w:rsidR="0068064C" w:rsidRPr="00536291" w:rsidRDefault="0068064C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</w:p>
    <w:p w:rsidR="0068064C" w:rsidRPr="00536291" w:rsidRDefault="0068064C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Проблема предыдущего урока.</w:t>
      </w:r>
    </w:p>
    <w:p w:rsidR="0068064C" w:rsidRPr="00536291" w:rsidRDefault="0068064C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Преподаватель может назвать тему урока и предложить учащимся сформулировать цель с помощью приемов целеполагания.</w:t>
      </w:r>
    </w:p>
    <w:p w:rsidR="002168BE" w:rsidRPr="00536291" w:rsidRDefault="0068064C" w:rsidP="002168B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000000"/>
        </w:rPr>
        <w:t xml:space="preserve">             Практически</w:t>
      </w:r>
      <w:r w:rsidRPr="00536291">
        <w:rPr>
          <w:rStyle w:val="apple-converted-space"/>
          <w:color w:val="000000"/>
        </w:rPr>
        <w:t> </w:t>
      </w:r>
      <w:r w:rsidRPr="00536291">
        <w:rPr>
          <w:rStyle w:val="a4"/>
          <w:color w:val="000000"/>
        </w:rPr>
        <w:t xml:space="preserve">все приемы целеполагания строятся на диалоге, </w:t>
      </w:r>
      <w:r w:rsidRPr="00A9515E">
        <w:rPr>
          <w:rStyle w:val="a4"/>
          <w:b w:val="0"/>
          <w:color w:val="000000"/>
        </w:rPr>
        <w:t xml:space="preserve">поэтому </w:t>
      </w:r>
      <w:r w:rsidR="00A9515E">
        <w:rPr>
          <w:color w:val="333333"/>
        </w:rPr>
        <w:t xml:space="preserve">учителю </w:t>
      </w:r>
      <w:r w:rsidR="00A9515E" w:rsidRPr="00536291">
        <w:rPr>
          <w:color w:val="333333"/>
        </w:rPr>
        <w:t xml:space="preserve">необходимо грамотно формировать и выстраивать цепочку вопросов и учить детей </w:t>
      </w:r>
      <w:r w:rsidR="00A9515E">
        <w:rPr>
          <w:color w:val="333333"/>
        </w:rPr>
        <w:t xml:space="preserve">не только </w:t>
      </w:r>
      <w:r w:rsidR="00A9515E" w:rsidRPr="00536291">
        <w:rPr>
          <w:color w:val="333333"/>
        </w:rPr>
        <w:t>отвечать на них</w:t>
      </w:r>
      <w:r w:rsidR="00A9515E">
        <w:rPr>
          <w:color w:val="333333"/>
        </w:rPr>
        <w:t xml:space="preserve">, </w:t>
      </w:r>
      <w:r w:rsidRPr="00A9515E">
        <w:rPr>
          <w:rStyle w:val="a4"/>
          <w:b w:val="0"/>
          <w:color w:val="000000"/>
        </w:rPr>
        <w:t>но и  придумывать свои</w:t>
      </w:r>
      <w:r w:rsidRPr="00536291">
        <w:rPr>
          <w:rStyle w:val="a4"/>
          <w:color w:val="000000"/>
        </w:rPr>
        <w:t>.</w:t>
      </w:r>
      <w:r w:rsidR="002168BE" w:rsidRPr="002168BE">
        <w:rPr>
          <w:color w:val="333333"/>
        </w:rPr>
        <w:t xml:space="preserve"> </w:t>
      </w:r>
      <w:r w:rsidR="002168BE" w:rsidRPr="00536291">
        <w:rPr>
          <w:color w:val="333333"/>
        </w:rPr>
        <w:t xml:space="preserve">При выборе приемов целеполагания необходимо использовать следующие условия: учет уровня знаний и опыта учащихся; доступность; направленность работы на активную мыслительную деятельность. В ходе обсуждения учащиеся выдвигают различные цели. Разнообразие целей учеников позволяет учителю вместе с ними выстроить линию поставленных целей, ребята понимают, что цели можно ранжировать. Наиболее содержательные с точки зрения учебного предмета цели учитель должен записать на доске, что привлечет к ним внимание остальных учеников, в том числе и тех, кто не сумел поставить свои цели. Фиксация целей позволяет учителю обращаться к ним в течение урока и в его конце для анализа их достижения.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 формулируется домашнее задание». </w:t>
      </w:r>
    </w:p>
    <w:p w:rsidR="00A909B5" w:rsidRDefault="00A9515E" w:rsidP="00A909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  <w:shd w:val="clear" w:color="auto" w:fill="FFFFFF"/>
        </w:rPr>
        <w:t xml:space="preserve">        </w:t>
      </w:r>
      <w:r w:rsidR="002168BE" w:rsidRPr="00536291">
        <w:rPr>
          <w:color w:val="000000"/>
          <w:shd w:val="clear" w:color="auto" w:fill="FFFFFF"/>
        </w:rPr>
        <w:t xml:space="preserve">Приемы целеполагания формируют  </w:t>
      </w:r>
      <w:r w:rsidR="002168BE" w:rsidRPr="00A9515E">
        <w:rPr>
          <w:b/>
          <w:color w:val="000000"/>
          <w:shd w:val="clear" w:color="auto" w:fill="FFFFFF"/>
        </w:rPr>
        <w:t>мотив</w:t>
      </w:r>
      <w:r w:rsidR="002168BE" w:rsidRPr="00536291">
        <w:rPr>
          <w:color w:val="000000"/>
          <w:shd w:val="clear" w:color="auto" w:fill="FFFFFF"/>
        </w:rPr>
        <w:t xml:space="preserve">, потребность действия. Ученик реализует себя как субъект деятельности и собственной жизни. Процесс целеполагания – это </w:t>
      </w:r>
      <w:r w:rsidR="002168BE" w:rsidRPr="00A9515E">
        <w:rPr>
          <w:b/>
          <w:color w:val="000000"/>
          <w:shd w:val="clear" w:color="auto" w:fill="FFFFFF"/>
        </w:rPr>
        <w:t>коллективное действие</w:t>
      </w:r>
      <w:r w:rsidR="002168BE" w:rsidRPr="00536291">
        <w:rPr>
          <w:color w:val="000000"/>
          <w:shd w:val="clear" w:color="auto" w:fill="FFFFFF"/>
        </w:rPr>
        <w:t>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  <w:r w:rsidRPr="00A9515E">
        <w:rPr>
          <w:color w:val="000000"/>
        </w:rPr>
        <w:t xml:space="preserve"> </w:t>
      </w:r>
      <w:r w:rsidRPr="00536291">
        <w:rPr>
          <w:color w:val="000000"/>
        </w:rPr>
        <w:t>Именно такой подход к целеполаганию является  эффективным и современным.</w:t>
      </w:r>
      <w:r w:rsidR="00A909B5" w:rsidRPr="00A909B5">
        <w:rPr>
          <w:rStyle w:val="a4"/>
          <w:color w:val="000000"/>
        </w:rPr>
        <w:t xml:space="preserve"> </w:t>
      </w:r>
    </w:p>
    <w:p w:rsidR="00A909B5" w:rsidRPr="00536291" w:rsidRDefault="00A909B5" w:rsidP="00A909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       </w:t>
      </w:r>
      <w:r w:rsidRPr="00536291">
        <w:rPr>
          <w:rStyle w:val="a4"/>
          <w:color w:val="000000"/>
        </w:rPr>
        <w:t>Обязательными условиями использования  перечисленных приемов является:</w:t>
      </w:r>
    </w:p>
    <w:p w:rsidR="00A909B5" w:rsidRPr="00536291" w:rsidRDefault="00A909B5" w:rsidP="00A909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291">
        <w:rPr>
          <w:color w:val="000000"/>
        </w:rPr>
        <w:t>– учет уровня знаний и опыта детей,</w:t>
      </w:r>
      <w:r w:rsidRPr="00536291">
        <w:rPr>
          <w:color w:val="000000"/>
        </w:rPr>
        <w:br/>
        <w:t>– доступность, т.е. разрешимая степень трудности,</w:t>
      </w:r>
      <w:r w:rsidRPr="00536291">
        <w:rPr>
          <w:color w:val="000000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536291">
        <w:rPr>
          <w:color w:val="000000"/>
        </w:rPr>
        <w:br/>
        <w:t>– вся работа должна быть направлена на активную мыслительную деятельность.</w:t>
      </w:r>
    </w:p>
    <w:p w:rsidR="0068064C" w:rsidRPr="00A909B5" w:rsidRDefault="00A909B5" w:rsidP="00A909B5">
      <w:pPr>
        <w:pStyle w:val="a3"/>
        <w:spacing w:before="0" w:beforeAutospacing="0" w:after="109" w:afterAutospacing="0" w:line="217" w:lineRule="atLeas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 xml:space="preserve">     </w:t>
      </w:r>
      <w:r w:rsidR="002168BE" w:rsidRPr="002168BE">
        <w:rPr>
          <w:color w:val="000000"/>
        </w:rPr>
        <w:t xml:space="preserve">   </w:t>
      </w:r>
      <w:r w:rsidR="0068064C" w:rsidRPr="002168BE">
        <w:rPr>
          <w:b/>
          <w:color w:val="000000"/>
        </w:rPr>
        <w:t>Цель необходимо записать на доске</w:t>
      </w:r>
      <w:r w:rsidR="0068064C" w:rsidRPr="00536291">
        <w:rPr>
          <w:color w:val="000000"/>
        </w:rPr>
        <w:t xml:space="preserve">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</w:t>
      </w:r>
      <w:r w:rsidR="0068064C" w:rsidRPr="00A909B5">
        <w:rPr>
          <w:color w:val="000000"/>
        </w:rPr>
        <w:t>увидеть, достигли ли они цели, а в зависимости от этого –  формулируется  домашнее задание.</w:t>
      </w:r>
    </w:p>
    <w:p w:rsidR="00A909B5" w:rsidRPr="00A909B5" w:rsidRDefault="00A909B5" w:rsidP="00536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</w:t>
      </w:r>
      <w:r w:rsidRPr="00965270">
        <w:rPr>
          <w:color w:val="000000"/>
          <w:sz w:val="22"/>
          <w:szCs w:val="22"/>
        </w:rPr>
        <w:t>Целеполагание входит в состав регулятивных универсальных учебных действий, которые</w:t>
      </w:r>
    </w:p>
    <w:p w:rsidR="00A9515E" w:rsidRDefault="00A909B5" w:rsidP="00A90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A909B5">
        <w:rPr>
          <w:color w:val="000000"/>
        </w:rPr>
        <w:t>необходимо развить у ученика в соответствии с новыми образовательными стандартами.</w:t>
      </w:r>
      <w:r w:rsidRPr="00A909B5">
        <w:rPr>
          <w:rStyle w:val="apple-converted-space"/>
          <w:color w:val="000000"/>
        </w:rPr>
        <w:t> </w:t>
      </w:r>
      <w:r w:rsidRPr="00A909B5">
        <w:rPr>
          <w:color w:val="000000"/>
        </w:rPr>
        <w:br/>
        <w:t xml:space="preserve">Кроме того, способность к </w:t>
      </w:r>
      <w:proofErr w:type="gramStart"/>
      <w:r w:rsidRPr="00A909B5">
        <w:rPr>
          <w:color w:val="000000"/>
        </w:rPr>
        <w:t>успешному</w:t>
      </w:r>
      <w:proofErr w:type="gramEnd"/>
      <w:r w:rsidRPr="00A909B5">
        <w:rPr>
          <w:color w:val="000000"/>
        </w:rPr>
        <w:t xml:space="preserve"> целеполаганию в учебной деятельности лежат в основе способности к целеполаганию в деятельности профессиональной, формируя активную личность, умеющую самостоятельно намечать свои цели и создавать условия их реализации</w:t>
      </w:r>
      <w:r w:rsidR="002168BE">
        <w:rPr>
          <w:rStyle w:val="a4"/>
          <w:color w:val="000000"/>
        </w:rPr>
        <w:t xml:space="preserve">            </w:t>
      </w:r>
    </w:p>
    <w:p w:rsidR="008579C5" w:rsidRPr="00536291" w:rsidRDefault="00A9515E" w:rsidP="00536291">
      <w:pPr>
        <w:pStyle w:val="a3"/>
        <w:spacing w:before="0" w:beforeAutospacing="0" w:after="109" w:afterAutospacing="0" w:line="217" w:lineRule="atLeast"/>
        <w:jc w:val="both"/>
        <w:rPr>
          <w:b/>
          <w:i/>
          <w:color w:val="333333"/>
        </w:rPr>
      </w:pPr>
      <w:r>
        <w:rPr>
          <w:b/>
          <w:i/>
          <w:color w:val="000000" w:themeColor="text1"/>
        </w:rPr>
        <w:t xml:space="preserve">            </w:t>
      </w:r>
      <w:r w:rsidR="00536291" w:rsidRPr="00536291">
        <w:rPr>
          <w:b/>
          <w:i/>
          <w:color w:val="000000" w:themeColor="text1"/>
        </w:rPr>
        <w:t xml:space="preserve"> </w:t>
      </w:r>
      <w:r w:rsidR="008579C5" w:rsidRPr="00536291">
        <w:rPr>
          <w:b/>
          <w:i/>
          <w:color w:val="333333"/>
        </w:rPr>
        <w:t>Каковы же приемы формирования навыков целеполагания у учащихся?</w:t>
      </w:r>
    </w:p>
    <w:p w:rsidR="00437063" w:rsidRPr="00536291" w:rsidRDefault="00536291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37063" w:rsidRPr="00536291">
        <w:rPr>
          <w:color w:val="000000"/>
        </w:rPr>
        <w:t>Для того чтобы цели преподавателя стали целями учащихся, необходимо использовать приемы целеполагания, которые выбирает учитель. Все приемы целеполагания классифицируются  на две группы:</w:t>
      </w:r>
    </w:p>
    <w:p w:rsidR="00437063" w:rsidRPr="00536291" w:rsidRDefault="00437063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 xml:space="preserve">1. </w:t>
      </w:r>
      <w:r w:rsidRPr="00536291">
        <w:rPr>
          <w:color w:val="000000"/>
          <w:u w:val="single"/>
        </w:rPr>
        <w:t>Визуальные:</w:t>
      </w:r>
    </w:p>
    <w:p w:rsidR="00437063" w:rsidRPr="00536291" w:rsidRDefault="00437063" w:rsidP="00536291">
      <w:pPr>
        <w:numPr>
          <w:ilvl w:val="0"/>
          <w:numId w:val="3"/>
        </w:numPr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Тема-вопрос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Работа над понятием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Ситуация яркого пятна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Домысливание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</w:t>
      </w:r>
    </w:p>
    <w:p w:rsidR="00437063" w:rsidRPr="00536291" w:rsidRDefault="00437063" w:rsidP="00536291">
      <w:pPr>
        <w:numPr>
          <w:ilvl w:val="0"/>
          <w:numId w:val="3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Группировка.</w:t>
      </w:r>
    </w:p>
    <w:p w:rsidR="00437063" w:rsidRPr="00536291" w:rsidRDefault="00437063" w:rsidP="0053629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36291">
        <w:rPr>
          <w:color w:val="000000"/>
          <w:u w:val="single"/>
        </w:rPr>
        <w:t>2. Аудиальные:</w:t>
      </w:r>
    </w:p>
    <w:p w:rsidR="00437063" w:rsidRPr="00536291" w:rsidRDefault="00437063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Подводящий диалог</w:t>
      </w:r>
    </w:p>
    <w:p w:rsidR="00437063" w:rsidRPr="00536291" w:rsidRDefault="00437063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Собери слово</w:t>
      </w:r>
    </w:p>
    <w:p w:rsidR="00437063" w:rsidRPr="00536291" w:rsidRDefault="00437063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</w:p>
    <w:p w:rsidR="00437063" w:rsidRPr="00536291" w:rsidRDefault="00437063" w:rsidP="00536291">
      <w:pPr>
        <w:numPr>
          <w:ilvl w:val="0"/>
          <w:numId w:val="4"/>
        </w:numPr>
        <w:shd w:val="clear" w:color="auto" w:fill="FFFFFF"/>
        <w:spacing w:after="0" w:line="240" w:lineRule="auto"/>
        <w:ind w:left="27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291">
        <w:rPr>
          <w:rFonts w:ascii="Times New Roman" w:hAnsi="Times New Roman" w:cs="Times New Roman"/>
          <w:color w:val="000000"/>
          <w:sz w:val="24"/>
          <w:szCs w:val="24"/>
        </w:rPr>
        <w:t>Проблема предыдущего урока.</w:t>
      </w:r>
    </w:p>
    <w:p w:rsidR="00437063" w:rsidRPr="00536291" w:rsidRDefault="00437063" w:rsidP="005362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6291">
        <w:rPr>
          <w:color w:val="000000"/>
        </w:rPr>
        <w:t>Преподаватель может назвать тему урока и предложить учащимся сформулировать цель с помощью приемов целеполагания.</w:t>
      </w:r>
    </w:p>
    <w:p w:rsidR="0010493E" w:rsidRDefault="00536291" w:rsidP="0010493E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536291">
        <w:rPr>
          <w:b/>
          <w:bCs/>
          <w:color w:val="333333"/>
        </w:rPr>
        <w:t>Некоторые приемы целеполагания</w:t>
      </w:r>
    </w:p>
    <w:p w:rsidR="008579C5" w:rsidRPr="002168BE" w:rsidRDefault="008579C5" w:rsidP="0010493E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2168BE">
        <w:rPr>
          <w:b/>
          <w:i/>
          <w:color w:val="333333"/>
        </w:rPr>
        <w:t>1. Формирование цели при помощи опорных глаголов.</w:t>
      </w:r>
    </w:p>
    <w:p w:rsidR="00020B45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 xml:space="preserve">Преподаватель может назвать тему урока и предложить учащимся сформулировать цель с помощью опорных глаголов. Можно предложить учащимся готовый набор </w:t>
      </w:r>
      <w:r w:rsidR="00020B45">
        <w:rPr>
          <w:color w:val="333333"/>
        </w:rPr>
        <w:t xml:space="preserve"> </w:t>
      </w:r>
      <w:r w:rsidRPr="00536291">
        <w:rPr>
          <w:color w:val="333333"/>
        </w:rPr>
        <w:t>глаголов, при помощи которых осуществляется запись цели</w:t>
      </w:r>
      <w:r w:rsidR="00020B45">
        <w:rPr>
          <w:color w:val="333333"/>
        </w:rPr>
        <w:t xml:space="preserve">: 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536291">
        <w:rPr>
          <w:color w:val="333333"/>
        </w:rPr>
        <w:t>изучить, знать, уметь, выяснить, обобщить, закрепить, доказать, сравнить, проанализировать, сделать вывод, разобраться, систе</w:t>
      </w:r>
      <w:r w:rsidR="00020B45">
        <w:rPr>
          <w:color w:val="333333"/>
        </w:rPr>
        <w:t>матизировать...</w:t>
      </w:r>
      <w:r w:rsidRPr="00536291">
        <w:rPr>
          <w:color w:val="333333"/>
        </w:rPr>
        <w:t>.</w:t>
      </w:r>
      <w:proofErr w:type="gramEnd"/>
    </w:p>
    <w:p w:rsidR="008579C5" w:rsidRPr="002168BE" w:rsidRDefault="008579C5" w:rsidP="0010493E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2168BE">
        <w:rPr>
          <w:b/>
          <w:i/>
          <w:color w:val="333333"/>
        </w:rPr>
        <w:t>2. Работа над понятием.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 xml:space="preserve">Учащимся предлагается для зрительного восприятия название темы урока. Например, тема урока в </w:t>
      </w:r>
      <w:r w:rsidR="005C53EA">
        <w:rPr>
          <w:color w:val="333333"/>
        </w:rPr>
        <w:t>6</w:t>
      </w:r>
      <w:r w:rsidRPr="00536291">
        <w:rPr>
          <w:color w:val="333333"/>
        </w:rPr>
        <w:t xml:space="preserve"> классе " </w:t>
      </w:r>
      <w:r w:rsidR="005C53EA">
        <w:rPr>
          <w:color w:val="333333"/>
        </w:rPr>
        <w:t>Симметрия</w:t>
      </w:r>
      <w:r w:rsidRPr="00536291">
        <w:rPr>
          <w:color w:val="333333"/>
        </w:rPr>
        <w:t>". Необходимо объяснить значение слова или отыскать в "Толковом словаре"</w:t>
      </w:r>
      <w:r w:rsidR="005C53EA">
        <w:rPr>
          <w:color w:val="333333"/>
        </w:rPr>
        <w:t>, в сети Интернет.</w:t>
      </w:r>
      <w:r w:rsidR="00A909B5">
        <w:rPr>
          <w:color w:val="333333"/>
        </w:rPr>
        <w:t xml:space="preserve"> </w:t>
      </w:r>
      <w:r w:rsidRPr="00536291">
        <w:rPr>
          <w:color w:val="333333"/>
        </w:rPr>
        <w:t xml:space="preserve"> Далее, от значения слова определяем цель урока.</w:t>
      </w:r>
    </w:p>
    <w:p w:rsidR="008579C5" w:rsidRPr="002168BE" w:rsidRDefault="008579C5" w:rsidP="0010493E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2168BE">
        <w:rPr>
          <w:b/>
          <w:i/>
          <w:color w:val="333333"/>
        </w:rPr>
        <w:t>3. Подводящий диалог.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>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8579C5" w:rsidRPr="002168BE" w:rsidRDefault="008579C5" w:rsidP="0010493E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2168BE">
        <w:rPr>
          <w:b/>
          <w:i/>
          <w:color w:val="333333"/>
        </w:rPr>
        <w:t>4. Создание проблемных ситуаций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 xml:space="preserve">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</w:t>
      </w:r>
      <w:r w:rsidRPr="00536291">
        <w:rPr>
          <w:color w:val="333333"/>
        </w:rPr>
        <w:lastRenderedPageBreak/>
        <w:t>выступит как субъективная. Технология проблемного обучения, на мой взгляд, является приоритетной в процессе изучения физики как основной, фундаментальной естественнонаучной дисциплины в школе.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 xml:space="preserve">Приемы создания проблемных ситуаций могут быть самыми разными. Выбор того или иного приема определяется содержанием учебного материала, целью данного урока. </w:t>
      </w:r>
      <w:r w:rsidRPr="002168BE">
        <w:rPr>
          <w:color w:val="333333"/>
        </w:rPr>
        <w:t>Например, проблемная ситуация создается</w:t>
      </w:r>
      <w:r w:rsidR="002168BE">
        <w:rPr>
          <w:color w:val="333333"/>
        </w:rPr>
        <w:t>: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536291">
        <w:rPr>
          <w:color w:val="333333"/>
        </w:rPr>
        <w:t>1)</w:t>
      </w:r>
      <w:r w:rsidRPr="00536291">
        <w:rPr>
          <w:rStyle w:val="apple-converted-space"/>
          <w:color w:val="333333"/>
        </w:rPr>
        <w:t> </w:t>
      </w:r>
      <w:r w:rsidRPr="00536291">
        <w:rPr>
          <w:iCs/>
          <w:color w:val="333333"/>
        </w:rPr>
        <w:t>на основе демонстрационного или фронтального эксперимента</w:t>
      </w:r>
      <w:r w:rsidRPr="00536291">
        <w:rPr>
          <w:rStyle w:val="apple-converted-space"/>
          <w:color w:val="333333"/>
        </w:rPr>
        <w:t> 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>2)</w:t>
      </w:r>
      <w:r w:rsidRPr="00536291">
        <w:rPr>
          <w:rStyle w:val="apple-converted-space"/>
          <w:color w:val="333333"/>
        </w:rPr>
        <w:t xml:space="preserve">  </w:t>
      </w:r>
      <w:r w:rsidRPr="00536291">
        <w:t>при решении задач.</w:t>
      </w:r>
      <w:r w:rsidRPr="00536291">
        <w:rPr>
          <w:color w:val="333333"/>
        </w:rPr>
        <w:t xml:space="preserve"> </w:t>
      </w:r>
    </w:p>
    <w:p w:rsidR="008579C5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291">
        <w:rPr>
          <w:color w:val="333333"/>
        </w:rPr>
        <w:t>3)</w:t>
      </w:r>
      <w:r w:rsidRPr="00536291">
        <w:rPr>
          <w:rStyle w:val="apple-converted-space"/>
          <w:color w:val="333333"/>
        </w:rPr>
        <w:t> </w:t>
      </w:r>
      <w:r w:rsidRPr="00536291">
        <w:rPr>
          <w:iCs/>
          <w:color w:val="333333"/>
        </w:rPr>
        <w:t>при постановке проблемных вопросов</w:t>
      </w:r>
      <w:r w:rsidRPr="00536291">
        <w:rPr>
          <w:color w:val="333333"/>
        </w:rPr>
        <w:t xml:space="preserve">. </w:t>
      </w:r>
    </w:p>
    <w:p w:rsidR="005D1106" w:rsidRPr="00536291" w:rsidRDefault="008579C5" w:rsidP="0010493E">
      <w:pPr>
        <w:pStyle w:val="a3"/>
        <w:spacing w:before="0" w:beforeAutospacing="0" w:after="0" w:afterAutospacing="0"/>
        <w:jc w:val="both"/>
        <w:rPr>
          <w:color w:val="333333"/>
        </w:rPr>
      </w:pPr>
      <w:r w:rsidRPr="00A9515E">
        <w:rPr>
          <w:b/>
          <w:i/>
          <w:color w:val="333333"/>
        </w:rPr>
        <w:t>4)</w:t>
      </w:r>
      <w:r w:rsidRPr="00A9515E">
        <w:rPr>
          <w:rStyle w:val="apple-converted-space"/>
          <w:b/>
          <w:i/>
          <w:color w:val="333333"/>
        </w:rPr>
        <w:t> </w:t>
      </w:r>
      <w:r w:rsidRPr="00A9515E">
        <w:rPr>
          <w:b/>
          <w:i/>
          <w:iCs/>
          <w:color w:val="333333"/>
        </w:rPr>
        <w:t>Нерешенная домашняя задач</w:t>
      </w:r>
      <w:r w:rsidRPr="005C53EA">
        <w:rPr>
          <w:b/>
          <w:i/>
          <w:iCs/>
          <w:color w:val="333333"/>
        </w:rPr>
        <w:t>а</w:t>
      </w:r>
      <w:r w:rsidR="005C53EA" w:rsidRPr="005C53EA">
        <w:rPr>
          <w:color w:val="333333"/>
        </w:rPr>
        <w:t>.</w:t>
      </w:r>
      <w:r w:rsidRPr="00536291">
        <w:rPr>
          <w:color w:val="333333"/>
        </w:rPr>
        <w:t xml:space="preserve"> В качестве одной из домашних задач, учитель преднамеренно указывает такую, в </w:t>
      </w:r>
      <w:proofErr w:type="gramStart"/>
      <w:r w:rsidRPr="00536291">
        <w:rPr>
          <w:color w:val="333333"/>
        </w:rPr>
        <w:t>ходе</w:t>
      </w:r>
      <w:proofErr w:type="gramEnd"/>
      <w:r w:rsidRPr="00536291">
        <w:rPr>
          <w:color w:val="333333"/>
        </w:rPr>
        <w:t xml:space="preserve"> решения </w:t>
      </w:r>
      <w:proofErr w:type="gramStart"/>
      <w:r w:rsidRPr="00536291">
        <w:rPr>
          <w:color w:val="333333"/>
        </w:rPr>
        <w:t>которой</w:t>
      </w:r>
      <w:proofErr w:type="gramEnd"/>
      <w:r w:rsidRPr="00536291">
        <w:rPr>
          <w:color w:val="333333"/>
        </w:rPr>
        <w:t xml:space="preserve"> у учащихся должны возникнуть трудности с ее выполнением, из-за недостаточности знаний. Таким образом, проблемную ситуацию можно создать заранее, а на следующем уроке необходимо подвести учащихся к формулированию цели урока.</w:t>
      </w:r>
    </w:p>
    <w:p w:rsidR="005D1106" w:rsidRPr="00536291" w:rsidRDefault="005D1106" w:rsidP="0010493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515E">
        <w:rPr>
          <w:b/>
          <w:i/>
          <w:color w:val="333333"/>
        </w:rPr>
        <w:t>5)</w:t>
      </w:r>
      <w:r w:rsidRPr="00A9515E">
        <w:rPr>
          <w:b/>
          <w:bCs/>
          <w:i/>
          <w:color w:val="000000"/>
          <w:shd w:val="clear" w:color="auto" w:fill="FFFFFF"/>
        </w:rPr>
        <w:t xml:space="preserve"> Домысливание</w:t>
      </w:r>
      <w:r w:rsidRPr="00A9515E">
        <w:rPr>
          <w:b/>
          <w:i/>
          <w:color w:val="000000"/>
        </w:rPr>
        <w:br/>
      </w:r>
      <w:r w:rsidRPr="00536291">
        <w:rPr>
          <w:color w:val="000000"/>
          <w:shd w:val="clear" w:color="auto" w:fill="FFFFFF"/>
        </w:rPr>
        <w:t>1. Предлагается тема урока и слова "помощники":</w:t>
      </w:r>
      <w:r w:rsidRPr="00536291">
        <w:rPr>
          <w:rStyle w:val="apple-converted-space"/>
          <w:color w:val="000000"/>
          <w:shd w:val="clear" w:color="auto" w:fill="FFFFFF"/>
        </w:rPr>
        <w:t> </w:t>
      </w:r>
      <w:r w:rsidRPr="00536291">
        <w:rPr>
          <w:color w:val="000000"/>
        </w:rPr>
        <w:br/>
      </w:r>
      <w:r w:rsidRPr="005C53EA">
        <w:rPr>
          <w:rStyle w:val="submenu-table"/>
          <w:bCs/>
          <w:i/>
          <w:color w:val="000000"/>
          <w:shd w:val="clear" w:color="auto" w:fill="FFFFFF"/>
        </w:rPr>
        <w:t>Повторим</w:t>
      </w:r>
      <w:r w:rsidR="005C53EA">
        <w:rPr>
          <w:bCs/>
          <w:i/>
          <w:color w:val="000000"/>
          <w:shd w:val="clear" w:color="auto" w:fill="FFFFFF"/>
        </w:rPr>
        <w:t xml:space="preserve"> ..       </w:t>
      </w:r>
      <w:r w:rsidRPr="005C53EA">
        <w:rPr>
          <w:rStyle w:val="submenu-table"/>
          <w:bCs/>
          <w:i/>
          <w:color w:val="000000"/>
          <w:shd w:val="clear" w:color="auto" w:fill="FFFFFF"/>
        </w:rPr>
        <w:t>Изучим</w:t>
      </w:r>
      <w:r w:rsidR="005C53EA">
        <w:rPr>
          <w:bCs/>
          <w:i/>
          <w:color w:val="000000"/>
          <w:shd w:val="clear" w:color="auto" w:fill="FFFFFF"/>
        </w:rPr>
        <w:t xml:space="preserve">..   </w:t>
      </w:r>
      <w:r w:rsidRPr="005C53EA">
        <w:rPr>
          <w:rStyle w:val="submenu-table"/>
          <w:bCs/>
          <w:i/>
          <w:color w:val="000000"/>
          <w:shd w:val="clear" w:color="auto" w:fill="FFFFFF"/>
        </w:rPr>
        <w:t>Узнаем</w:t>
      </w:r>
      <w:proofErr w:type="gramStart"/>
      <w:r w:rsidR="005C53EA">
        <w:rPr>
          <w:bCs/>
          <w:i/>
          <w:color w:val="000000"/>
          <w:shd w:val="clear" w:color="auto" w:fill="FFFFFF"/>
        </w:rPr>
        <w:t xml:space="preserve">…  </w:t>
      </w:r>
      <w:r w:rsidRPr="005C53EA">
        <w:rPr>
          <w:rStyle w:val="submenu-table"/>
          <w:bCs/>
          <w:i/>
          <w:color w:val="000000"/>
          <w:shd w:val="clear" w:color="auto" w:fill="FFFFFF"/>
        </w:rPr>
        <w:t>П</w:t>
      </w:r>
      <w:proofErr w:type="gramEnd"/>
      <w:r w:rsidRPr="005C53EA">
        <w:rPr>
          <w:rStyle w:val="submenu-table"/>
          <w:bCs/>
          <w:i/>
          <w:color w:val="000000"/>
          <w:shd w:val="clear" w:color="auto" w:fill="FFFFFF"/>
        </w:rPr>
        <w:t>роверим</w:t>
      </w:r>
      <w:r w:rsidR="005C53EA">
        <w:rPr>
          <w:rStyle w:val="submenu-table"/>
          <w:bCs/>
          <w:i/>
          <w:color w:val="000000"/>
          <w:shd w:val="clear" w:color="auto" w:fill="FFFFFF"/>
        </w:rPr>
        <w:t>…</w:t>
      </w:r>
      <w:r w:rsidRPr="00536291">
        <w:rPr>
          <w:color w:val="000000"/>
        </w:rPr>
        <w:br/>
      </w:r>
      <w:r w:rsidRPr="00536291">
        <w:rPr>
          <w:color w:val="000000"/>
          <w:shd w:val="clear" w:color="auto" w:fill="FFFFFF"/>
        </w:rPr>
        <w:t>С помощью слов "помощников" дети формулируют цели урока.</w:t>
      </w:r>
    </w:p>
    <w:p w:rsidR="002A29D2" w:rsidRPr="00B04CAC" w:rsidRDefault="005D1106" w:rsidP="00B04CAC">
      <w:pPr>
        <w:pStyle w:val="a3"/>
        <w:spacing w:before="0" w:beforeAutospacing="0" w:after="0" w:afterAutospacing="0"/>
        <w:rPr>
          <w:color w:val="000000"/>
        </w:rPr>
      </w:pPr>
      <w:r w:rsidRPr="00A9515E">
        <w:rPr>
          <w:b/>
          <w:i/>
          <w:color w:val="000000"/>
          <w:shd w:val="clear" w:color="auto" w:fill="FFFFFF"/>
        </w:rPr>
        <w:t>6</w:t>
      </w:r>
      <w:r w:rsidR="00536291" w:rsidRPr="00A9515E">
        <w:rPr>
          <w:b/>
          <w:i/>
          <w:color w:val="000000"/>
          <w:shd w:val="clear" w:color="auto" w:fill="FFFFFF"/>
        </w:rPr>
        <w:t>.</w:t>
      </w:r>
      <w:r w:rsidRPr="00A9515E">
        <w:rPr>
          <w:b/>
          <w:i/>
          <w:color w:val="000000"/>
          <w:shd w:val="clear" w:color="auto" w:fill="FFFFFF"/>
        </w:rPr>
        <w:t xml:space="preserve"> Проблема прошлого урока</w:t>
      </w:r>
      <w:r w:rsidR="002A29D2">
        <w:rPr>
          <w:b/>
          <w:color w:val="000000"/>
          <w:shd w:val="clear" w:color="auto" w:fill="FFFFFF"/>
        </w:rPr>
        <w:t xml:space="preserve">. </w:t>
      </w:r>
      <w:r w:rsidR="002A29D2" w:rsidRPr="002A29D2">
        <w:rPr>
          <w:color w:val="000000"/>
          <w:shd w:val="clear" w:color="auto" w:fill="FFFFFF"/>
        </w:rPr>
        <w:t>На основе проблемы</w:t>
      </w:r>
      <w:r w:rsidR="002A29D2">
        <w:rPr>
          <w:b/>
          <w:i/>
          <w:color w:val="000000"/>
        </w:rPr>
        <w:t>,</w:t>
      </w:r>
      <w:r w:rsidR="002A29D2">
        <w:rPr>
          <w:color w:val="000000"/>
        </w:rPr>
        <w:t xml:space="preserve"> выявленной на прошлом уроке</w:t>
      </w:r>
      <w:r w:rsidR="00795531">
        <w:rPr>
          <w:color w:val="000000"/>
        </w:rPr>
        <w:t>,</w:t>
      </w:r>
      <w:r w:rsidR="002A29D2">
        <w:rPr>
          <w:color w:val="000000"/>
        </w:rPr>
        <w:t xml:space="preserve"> планируется цель и задачи.</w:t>
      </w:r>
      <w:r w:rsidRPr="002A29D2">
        <w:rPr>
          <w:b/>
          <w:i/>
          <w:color w:val="000000"/>
        </w:rPr>
        <w:br/>
      </w:r>
      <w:r w:rsidRPr="00A9515E">
        <w:rPr>
          <w:b/>
          <w:i/>
          <w:color w:val="000000"/>
        </w:rPr>
        <w:t>7</w:t>
      </w:r>
      <w:r w:rsidR="00536291" w:rsidRPr="00A9515E">
        <w:rPr>
          <w:b/>
          <w:i/>
          <w:color w:val="000000"/>
        </w:rPr>
        <w:t>.</w:t>
      </w:r>
      <w:r w:rsidRPr="00A9515E">
        <w:rPr>
          <w:b/>
          <w:i/>
          <w:color w:val="000000"/>
        </w:rPr>
        <w:t>Удивляй</w:t>
      </w:r>
      <w:r w:rsidR="002A29D2">
        <w:rPr>
          <w:b/>
          <w:i/>
          <w:color w:val="000000"/>
        </w:rPr>
        <w:t>.</w:t>
      </w:r>
      <w:r w:rsidR="00B04CAC" w:rsidRPr="00B04CAC">
        <w:t xml:space="preserve"> </w:t>
      </w:r>
      <w:r w:rsidR="00B04CAC" w:rsidRPr="00B04CAC">
        <w:rPr>
          <w:color w:val="000000"/>
        </w:rPr>
        <w:t>Хорошо известно, что ничто так не привлекает внимание и не</w:t>
      </w:r>
      <w:r w:rsidR="00B04CAC">
        <w:rPr>
          <w:color w:val="000000"/>
        </w:rPr>
        <w:t xml:space="preserve"> </w:t>
      </w:r>
      <w:r w:rsidR="00B04CAC" w:rsidRPr="00B04CAC">
        <w:rPr>
          <w:color w:val="000000"/>
        </w:rPr>
        <w:t>стимулирует работу, как удивительное. Всегда можно найти такой угол</w:t>
      </w:r>
      <w:r w:rsidR="00B04CAC">
        <w:rPr>
          <w:color w:val="000000"/>
        </w:rPr>
        <w:t xml:space="preserve"> </w:t>
      </w:r>
      <w:r w:rsidR="00B04CAC" w:rsidRPr="00B04CAC">
        <w:rPr>
          <w:color w:val="000000"/>
        </w:rPr>
        <w:t xml:space="preserve">зрения, при котором даже </w:t>
      </w:r>
      <w:proofErr w:type="gramStart"/>
      <w:r w:rsidR="00B04CAC" w:rsidRPr="00B04CAC">
        <w:rPr>
          <w:color w:val="000000"/>
        </w:rPr>
        <w:t>обыденное</w:t>
      </w:r>
      <w:proofErr w:type="gramEnd"/>
      <w:r w:rsidR="00B04CAC" w:rsidRPr="00B04CAC">
        <w:rPr>
          <w:color w:val="000000"/>
        </w:rPr>
        <w:t xml:space="preserve"> </w:t>
      </w:r>
      <w:r w:rsidR="00B04CAC">
        <w:rPr>
          <w:color w:val="000000"/>
        </w:rPr>
        <w:t xml:space="preserve"> </w:t>
      </w:r>
      <w:r w:rsidR="00B04CAC" w:rsidRPr="00B04CAC">
        <w:rPr>
          <w:color w:val="000000"/>
        </w:rPr>
        <w:t>становится удивительным</w:t>
      </w:r>
      <w:r w:rsidR="00B04CAC">
        <w:rPr>
          <w:color w:val="000000"/>
        </w:rPr>
        <w:t>.</w:t>
      </w:r>
    </w:p>
    <w:p w:rsidR="002A29D2" w:rsidRPr="002A29D2" w:rsidRDefault="005D1106" w:rsidP="00E02D5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9515E">
        <w:rPr>
          <w:b/>
          <w:i/>
          <w:color w:val="000000"/>
        </w:rPr>
        <w:t>8</w:t>
      </w:r>
      <w:r w:rsidR="00536291" w:rsidRPr="00A9515E">
        <w:rPr>
          <w:b/>
          <w:i/>
          <w:color w:val="000000"/>
        </w:rPr>
        <w:t>.</w:t>
      </w:r>
      <w:r w:rsidRPr="00A9515E">
        <w:rPr>
          <w:rStyle w:val="submenu-table"/>
          <w:b/>
          <w:i/>
          <w:color w:val="000000"/>
          <w:shd w:val="clear" w:color="auto" w:fill="FFFFFF"/>
        </w:rPr>
        <w:t xml:space="preserve"> Отсроченная отгадка</w:t>
      </w:r>
      <w:r w:rsidRPr="00A9515E">
        <w:rPr>
          <w:b/>
          <w:i/>
          <w:color w:val="000000"/>
          <w:shd w:val="clear" w:color="auto" w:fill="FFFFFF"/>
        </w:rPr>
        <w:t>.</w:t>
      </w:r>
      <w:r w:rsidR="002A29D2">
        <w:rPr>
          <w:color w:val="000000"/>
          <w:shd w:val="clear" w:color="auto" w:fill="FFFFFF"/>
        </w:rPr>
        <w:t xml:space="preserve"> Дается какой-либо факт, загадка, решением которой становится цель урока.</w:t>
      </w:r>
    </w:p>
    <w:p w:rsidR="00E02D5C" w:rsidRDefault="005D1106" w:rsidP="00E02D5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95531">
        <w:rPr>
          <w:b/>
          <w:color w:val="000000"/>
          <w:shd w:val="clear" w:color="auto" w:fill="FFFFFF"/>
        </w:rPr>
        <w:t>9</w:t>
      </w:r>
      <w:r w:rsidRPr="00E02D5C">
        <w:rPr>
          <w:b/>
          <w:i/>
          <w:color w:val="000000"/>
          <w:shd w:val="clear" w:color="auto" w:fill="FFFFFF"/>
        </w:rPr>
        <w:t xml:space="preserve">. </w:t>
      </w:r>
      <w:r w:rsidRPr="00E02D5C">
        <w:rPr>
          <w:b/>
          <w:color w:val="000000"/>
          <w:shd w:val="clear" w:color="auto" w:fill="FFFFFF"/>
        </w:rPr>
        <w:t>Фантастическая</w:t>
      </w:r>
      <w:r w:rsidRPr="00795531">
        <w:rPr>
          <w:b/>
          <w:i/>
          <w:color w:val="000000"/>
          <w:shd w:val="clear" w:color="auto" w:fill="FFFFFF"/>
        </w:rPr>
        <w:t xml:space="preserve"> добавка</w:t>
      </w:r>
      <w:r w:rsidR="00E02D5C">
        <w:rPr>
          <w:b/>
          <w:i/>
          <w:color w:val="000000"/>
          <w:shd w:val="clear" w:color="auto" w:fill="FFFFFF"/>
        </w:rPr>
        <w:t>.</w:t>
      </w:r>
      <w:r w:rsidR="00E02D5C" w:rsidRPr="00E02D5C">
        <w:t xml:space="preserve"> </w:t>
      </w:r>
      <w:r w:rsidR="00E02D5C" w:rsidRPr="00E02D5C">
        <w:rPr>
          <w:color w:val="000000"/>
          <w:shd w:val="clear" w:color="auto" w:fill="FFFFFF"/>
        </w:rPr>
        <w:t>Учитель дополняет реальную ситуацию</w:t>
      </w:r>
      <w:r w:rsidR="00E02D5C">
        <w:rPr>
          <w:color w:val="000000"/>
          <w:shd w:val="clear" w:color="auto" w:fill="FFFFFF"/>
        </w:rPr>
        <w:t xml:space="preserve"> фантастикой. На уроках математики </w:t>
      </w:r>
      <w:r w:rsidR="00E02D5C" w:rsidRPr="00E02D5C">
        <w:rPr>
          <w:color w:val="000000"/>
          <w:shd w:val="clear" w:color="auto" w:fill="FFFFFF"/>
        </w:rPr>
        <w:t xml:space="preserve"> фантастическая добавка актуальна в</w:t>
      </w:r>
      <w:r w:rsidR="00E02D5C">
        <w:rPr>
          <w:color w:val="000000"/>
          <w:shd w:val="clear" w:color="auto" w:fill="FFFFFF"/>
        </w:rPr>
        <w:t xml:space="preserve"> </w:t>
      </w:r>
      <w:r w:rsidR="00E02D5C" w:rsidRPr="00E02D5C">
        <w:rPr>
          <w:color w:val="000000"/>
          <w:shd w:val="clear" w:color="auto" w:fill="FFFFFF"/>
        </w:rPr>
        <w:t xml:space="preserve">таких заданиях: написать письмо </w:t>
      </w:r>
      <w:r w:rsidR="00E02D5C">
        <w:rPr>
          <w:color w:val="000000"/>
          <w:shd w:val="clear" w:color="auto" w:fill="FFFFFF"/>
        </w:rPr>
        <w:t>какому-либо</w:t>
      </w:r>
      <w:r w:rsidR="00E02D5C" w:rsidRPr="00E02D5C">
        <w:rPr>
          <w:color w:val="000000"/>
          <w:shd w:val="clear" w:color="auto" w:fill="FFFFFF"/>
        </w:rPr>
        <w:t xml:space="preserve"> герою; сочинить письмо</w:t>
      </w:r>
      <w:r w:rsidR="00E02D5C">
        <w:rPr>
          <w:color w:val="000000"/>
          <w:shd w:val="clear" w:color="auto" w:fill="FFFFFF"/>
        </w:rPr>
        <w:t xml:space="preserve">, СМС, телеграмму </w:t>
      </w:r>
      <w:r w:rsidR="00E02D5C" w:rsidRPr="00E02D5C">
        <w:rPr>
          <w:color w:val="000000"/>
          <w:shd w:val="clear" w:color="auto" w:fill="FFFFFF"/>
        </w:rPr>
        <w:t xml:space="preserve">одного героя к другому; рассказать от лица </w:t>
      </w:r>
      <w:r w:rsidR="00E02D5C">
        <w:rPr>
          <w:color w:val="000000"/>
          <w:shd w:val="clear" w:color="auto" w:fill="FFFFFF"/>
        </w:rPr>
        <w:t>какого-либо героя по проблеме урока.</w:t>
      </w:r>
    </w:p>
    <w:p w:rsidR="00E02D5C" w:rsidRPr="00E02D5C" w:rsidRDefault="005D1106" w:rsidP="00E02D5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515E">
        <w:rPr>
          <w:b/>
          <w:i/>
          <w:color w:val="333333"/>
        </w:rPr>
        <w:t>10.</w:t>
      </w:r>
      <w:r w:rsidRPr="00A9515E">
        <w:rPr>
          <w:b/>
          <w:i/>
          <w:color w:val="000000"/>
          <w:shd w:val="clear" w:color="auto" w:fill="FFFFFF"/>
        </w:rPr>
        <w:t xml:space="preserve"> Лови ошибку</w:t>
      </w:r>
      <w:r w:rsidR="002A29D2">
        <w:rPr>
          <w:b/>
          <w:i/>
          <w:color w:val="000000"/>
          <w:shd w:val="clear" w:color="auto" w:fill="FFFFFF"/>
        </w:rPr>
        <w:t>.</w:t>
      </w:r>
      <w:r w:rsidR="00B04CAC">
        <w:rPr>
          <w:b/>
          <w:i/>
          <w:color w:val="000000"/>
          <w:shd w:val="clear" w:color="auto" w:fill="FFFFFF"/>
        </w:rPr>
        <w:t xml:space="preserve"> </w:t>
      </w:r>
      <w:r w:rsidR="00E02D5C" w:rsidRPr="00E02D5C">
        <w:rPr>
          <w:color w:val="000000"/>
          <w:shd w:val="clear" w:color="auto" w:fill="FFFFFF"/>
        </w:rPr>
        <w:t xml:space="preserve">Этот прием позволяет учителю проверить знание терминов, </w:t>
      </w:r>
      <w:r w:rsidR="00B04CAC">
        <w:rPr>
          <w:color w:val="000000"/>
          <w:shd w:val="clear" w:color="auto" w:fill="FFFFFF"/>
        </w:rPr>
        <w:t xml:space="preserve">понятий, </w:t>
      </w:r>
      <w:r w:rsidR="00E02D5C" w:rsidRPr="00E02D5C">
        <w:rPr>
          <w:color w:val="000000"/>
          <w:shd w:val="clear" w:color="auto" w:fill="FFFFFF"/>
        </w:rPr>
        <w:t xml:space="preserve">а </w:t>
      </w:r>
      <w:r w:rsidR="00B04CAC">
        <w:rPr>
          <w:color w:val="000000"/>
          <w:shd w:val="clear" w:color="auto" w:fill="FFFFFF"/>
        </w:rPr>
        <w:t xml:space="preserve">обучающемуся </w:t>
      </w:r>
      <w:r w:rsidR="00E02D5C" w:rsidRPr="00E02D5C">
        <w:rPr>
          <w:color w:val="000000"/>
          <w:shd w:val="clear" w:color="auto" w:fill="FFFFFF"/>
        </w:rPr>
        <w:t>осознать важность внимания</w:t>
      </w:r>
      <w:r w:rsidR="00B04CAC">
        <w:rPr>
          <w:color w:val="000000"/>
          <w:shd w:val="clear" w:color="auto" w:fill="FFFFFF"/>
        </w:rPr>
        <w:t>.</w:t>
      </w:r>
    </w:p>
    <w:p w:rsidR="002168BE" w:rsidRPr="002A29D2" w:rsidRDefault="00536291" w:rsidP="00536291">
      <w:pPr>
        <w:pStyle w:val="a3"/>
        <w:spacing w:before="0" w:beforeAutospacing="0" w:after="109" w:afterAutospacing="0" w:line="217" w:lineRule="atLeast"/>
        <w:rPr>
          <w:color w:val="000000"/>
          <w:shd w:val="clear" w:color="auto" w:fill="FFFFFF"/>
        </w:rPr>
      </w:pPr>
      <w:r w:rsidRPr="00A9515E">
        <w:rPr>
          <w:b/>
          <w:i/>
          <w:color w:val="000000"/>
          <w:shd w:val="clear" w:color="auto" w:fill="FFFFFF"/>
        </w:rPr>
        <w:t>11</w:t>
      </w:r>
      <w:r w:rsidR="002168BE" w:rsidRPr="00A9515E">
        <w:rPr>
          <w:b/>
          <w:i/>
          <w:color w:val="000000"/>
          <w:shd w:val="clear" w:color="auto" w:fill="FFFFFF"/>
        </w:rPr>
        <w:t>.</w:t>
      </w:r>
      <w:r w:rsidR="002168BE" w:rsidRPr="00A9515E">
        <w:rPr>
          <w:b/>
          <w:i/>
        </w:rPr>
        <w:t xml:space="preserve"> Собери слово</w:t>
      </w:r>
      <w:r w:rsidR="002A29D2">
        <w:rPr>
          <w:b/>
          <w:i/>
        </w:rPr>
        <w:t>.</w:t>
      </w:r>
      <w:r w:rsidR="002A29D2">
        <w:t xml:space="preserve"> Из предложенного набора слов сформулировать тему урока, вызвать учащихся на формулирование цели и задач урока.</w:t>
      </w:r>
    </w:p>
    <w:p w:rsidR="002A29D2" w:rsidRPr="00536291" w:rsidRDefault="00536291" w:rsidP="002A29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9515E">
        <w:rPr>
          <w:b/>
          <w:i/>
        </w:rPr>
        <w:t>12. Моделирование жизненной ситуации</w:t>
      </w:r>
      <w:r w:rsidR="002A29D2">
        <w:rPr>
          <w:b/>
          <w:i/>
        </w:rPr>
        <w:t>.</w:t>
      </w:r>
      <w:r w:rsidR="002A29D2" w:rsidRPr="002A29D2">
        <w:rPr>
          <w:color w:val="333333"/>
        </w:rPr>
        <w:t xml:space="preserve"> </w:t>
      </w:r>
      <w:r w:rsidR="002A29D2" w:rsidRPr="002168BE">
        <w:rPr>
          <w:color w:val="333333"/>
        </w:rPr>
        <w:t>Проецирование на уроке жизненной ситуации</w:t>
      </w:r>
      <w:r w:rsidR="002A29D2" w:rsidRPr="00536291">
        <w:rPr>
          <w:color w:val="333333"/>
        </w:rPr>
        <w:t xml:space="preserve"> посредством ролевой игры или учебной задачи позволяет учителю также решать задачу обучения учащихся целеполаганию в учении. Соотнесение учебного материала с конкретной жизненной ситуацией помогает осознать значимость изучаемого материала.</w:t>
      </w:r>
    </w:p>
    <w:p w:rsidR="002A29D2" w:rsidRPr="00536291" w:rsidRDefault="002A29D2" w:rsidP="002A29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Урок математики в 6 классе </w:t>
      </w:r>
      <w:r w:rsidRPr="00536291">
        <w:rPr>
          <w:color w:val="333333"/>
        </w:rPr>
        <w:t>Тема урока: Проценты. Тип урока: урок изучения нового материала.</w:t>
      </w:r>
    </w:p>
    <w:p w:rsidR="002A29D2" w:rsidRPr="00536291" w:rsidRDefault="002A29D2" w:rsidP="002A29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Учитель предлагает решить задачу «На распродаже в универмаге набор ёлочных игрушек стоит 300 рублей. На него действует предновогодняя скидка 10 %. Хватит ли Маше денег купить этот набор, если у неё 280 рублей?» Ученики высказывают различные мнения, но сталкиваются при этом с недостаточностью знаний для ответа на вопрос. Учитель: «Какова тема сегодняшнего урока?» Дети формулируют тему «Проценты».</w:t>
      </w:r>
    </w:p>
    <w:p w:rsidR="00536291" w:rsidRPr="002A29D2" w:rsidRDefault="002A29D2" w:rsidP="002A29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Учитель: «Сформулируйте цель урока». Ученики: «Узнать, что такое процент? Научиться находить проценты».</w:t>
      </w:r>
    </w:p>
    <w:p w:rsidR="005D1106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168BE">
        <w:rPr>
          <w:b/>
        </w:rPr>
        <w:t>1</w:t>
      </w:r>
      <w:r w:rsidR="002A29D2">
        <w:rPr>
          <w:b/>
        </w:rPr>
        <w:t>3</w:t>
      </w:r>
      <w:r w:rsidRPr="002168BE">
        <w:rPr>
          <w:b/>
        </w:rPr>
        <w:t>.</w:t>
      </w:r>
      <w:r w:rsidR="00A9515E">
        <w:rPr>
          <w:b/>
        </w:rPr>
        <w:t xml:space="preserve"> </w:t>
      </w:r>
      <w:r w:rsidRPr="002168BE">
        <w:rPr>
          <w:b/>
          <w:i/>
          <w:color w:val="333333"/>
          <w:u w:val="single"/>
        </w:rPr>
        <w:t>Яркое пятно</w:t>
      </w:r>
      <w:r w:rsidR="005D1106" w:rsidRPr="002168BE">
        <w:rPr>
          <w:color w:val="333333"/>
        </w:rPr>
        <w:t>.</w:t>
      </w:r>
      <w:r w:rsidR="005D1106" w:rsidRPr="00536291">
        <w:rPr>
          <w:rStyle w:val="apple-converted-space"/>
          <w:b/>
          <w:bCs/>
          <w:color w:val="333333"/>
        </w:rPr>
        <w:t> </w:t>
      </w:r>
      <w:r w:rsidR="005D1106" w:rsidRPr="00536291">
        <w:rPr>
          <w:color w:val="333333"/>
        </w:rPr>
        <w:t>Данный прием состоит в представлении учащимся набора однотипных предметов, слов, ряда чисел, выражений, одно из которых выделено цветом или размером. Через зрительное восприятие концентрируем внимание на выделенном объекте. Затем, совместно выясняем общность предложенного и причину обособленности выделенного объекта. Далее формируется тема и цели урока.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Например, урок по теме «Трапеция» в 8 классе. Учитель предлагает рассмотреть ряд четырехугольников, среди которых трапеция выделена цветом.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noProof/>
          <w:color w:val="117FB2"/>
          <w:bdr w:val="none" w:sz="0" w:space="0" w:color="auto" w:frame="1"/>
        </w:rPr>
        <w:lastRenderedPageBreak/>
        <w:drawing>
          <wp:inline distT="0" distB="0" distL="0" distR="0">
            <wp:extent cx="2277110" cy="983615"/>
            <wp:effectExtent l="19050" t="0" r="8890" b="0"/>
            <wp:docPr id="5" name="Рисунок 5" descr="http://www.moluch.ru/conf/ped/archive/69/3741/images/m170ee9e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luch.ru/conf/ped/archive/69/3741/images/m170ee9e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Рис. 1. Четырёхугольники.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Вопрос учителя: «Среди представленных фигур, что вы заметили?»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Ответ учащихся: «Фигура № 4 выделена цветом».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Вопрос учителя: «Что общего у этих фигур?»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Ответ учащихся: «Все фигуры являются четырехугольниками».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Вопрос учителя: «Чем отличается выделенный четырехугольник от других?»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Ответ учащихся: «Не является параллелограммом. У него две стороны параллельные, а две другие нет».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Вопрос учителя: «А кто знает, как называется этот четырехугольник?» Дети либо ответят, либо нет. Учитель знакомит с названием объекта.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 xml:space="preserve">Вопрос учителя: «Как вы </w:t>
      </w:r>
      <w:proofErr w:type="gramStart"/>
      <w:r w:rsidRPr="00536291">
        <w:rPr>
          <w:color w:val="333333"/>
        </w:rPr>
        <w:t>думаете</w:t>
      </w:r>
      <w:proofErr w:type="gramEnd"/>
      <w:r w:rsidRPr="00536291">
        <w:rPr>
          <w:color w:val="333333"/>
        </w:rPr>
        <w:t xml:space="preserve"> какова тема урока?»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Учащиеся формулируют тему урока. По необходимости учитель корректирует тему урока и предлагает сформулировать цели урока. Ученики формулируют цели урока и задачи по их достижению.</w:t>
      </w:r>
    </w:p>
    <w:p w:rsidR="005D1106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9515E">
        <w:rPr>
          <w:b/>
          <w:i/>
          <w:color w:val="333333"/>
        </w:rPr>
        <w:t>1</w:t>
      </w:r>
      <w:r w:rsidR="002A29D2">
        <w:rPr>
          <w:b/>
          <w:i/>
          <w:color w:val="333333"/>
        </w:rPr>
        <w:t>4</w:t>
      </w:r>
      <w:r w:rsidRPr="00A9515E">
        <w:rPr>
          <w:b/>
          <w:i/>
          <w:color w:val="333333"/>
        </w:rPr>
        <w:t xml:space="preserve">. </w:t>
      </w:r>
      <w:r w:rsidR="005D1106" w:rsidRPr="00A9515E">
        <w:rPr>
          <w:b/>
          <w:i/>
          <w:color w:val="333333"/>
        </w:rPr>
        <w:t>Проблемная ситуаци</w:t>
      </w:r>
      <w:r w:rsidR="005D1106" w:rsidRPr="00A9515E">
        <w:rPr>
          <w:i/>
          <w:color w:val="333333"/>
        </w:rPr>
        <w:t>я</w:t>
      </w:r>
      <w:r w:rsidR="005D1106" w:rsidRPr="00536291">
        <w:rPr>
          <w:color w:val="333333"/>
        </w:rPr>
        <w:t>. Введение в урок проблемного диалога необходимо для определения учащимися границ знания — незнания. Создание на уроке проблемной ситуации дает возможность учащемуся сформулировать цель занятия и его тему. Виды проблемного диалога: побуждающий и подводящий. Побуждающий диалог заключается в следующем: учитель побуждает учащихся высказывать различные версии решения проблемы. Подводящий диалог строится на цепочке вопросов, последовательно приводящих к правильному ответу, запланированному учителем.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Урок в 5 классе по теме «Основное свойство дроби» (подводящий диалог).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Организует повторение, с включением проблемной задачи.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noProof/>
          <w:color w:val="117FB2"/>
          <w:bdr w:val="none" w:sz="0" w:space="0" w:color="auto" w:frame="1"/>
        </w:rPr>
        <w:drawing>
          <wp:inline distT="0" distB="0" distL="0" distR="0">
            <wp:extent cx="1397635" cy="1078230"/>
            <wp:effectExtent l="19050" t="0" r="0" b="0"/>
            <wp:docPr id="6" name="Рисунок 6" descr="http://www.moluch.ru/conf/ped/archive/69/3741/images/add7a7d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luch.ru/conf/ped/archive/69/3741/images/add7a7d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Рис.2.Доли прямоугольника.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Учитель спрашивает класс: «Какая часть прямоугольника закрашена? Дайте ответ, используя разные доли». Затем педагог предлагает сравнить дроби</w:t>
      </w:r>
      <w:r w:rsidRPr="00536291">
        <w:rPr>
          <w:rStyle w:val="apple-converted-space"/>
          <w:color w:val="333333"/>
        </w:rPr>
        <w:t> </w:t>
      </w:r>
      <w:r w:rsidRPr="00536291">
        <w:rPr>
          <w:noProof/>
          <w:color w:val="117FB2"/>
          <w:bdr w:val="none" w:sz="0" w:space="0" w:color="auto" w:frame="1"/>
        </w:rPr>
        <w:drawing>
          <wp:inline distT="0" distB="0" distL="0" distR="0">
            <wp:extent cx="767715" cy="284480"/>
            <wp:effectExtent l="19050" t="0" r="0" b="0"/>
            <wp:docPr id="7" name="Рисунок 7" descr="http://www.moluch.ru/conf/ped/archive/69/3741/images/m7d89e453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uch.ru/conf/ped/archive/69/3741/images/m7d89e453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291">
        <w:rPr>
          <w:rStyle w:val="apple-converted-space"/>
          <w:color w:val="333333"/>
        </w:rPr>
        <w:t> </w:t>
      </w:r>
      <w:r w:rsidRPr="00536291">
        <w:rPr>
          <w:noProof/>
          <w:color w:val="117FB2"/>
          <w:bdr w:val="none" w:sz="0" w:space="0" w:color="auto" w:frame="1"/>
        </w:rPr>
        <w:drawing>
          <wp:inline distT="0" distB="0" distL="0" distR="0">
            <wp:extent cx="267335" cy="284480"/>
            <wp:effectExtent l="19050" t="0" r="0" b="0"/>
            <wp:docPr id="8" name="Рисунок 8" descr="http://www.moluch.ru/conf/ped/archive/69/3741/images/6138286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luch.ru/conf/ped/archive/69/3741/images/6138286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291">
        <w:rPr>
          <w:color w:val="333333"/>
        </w:rPr>
        <w:t>. Ученики выполняют задание, используя правило сравнения дробей с одинаковыми знаменателями и правило сравнения с одинаковыми числителями. При сравнении последней пары дробей возникает вопрос — как это сделать? Формулируется проблема и цели урока.</w:t>
      </w:r>
    </w:p>
    <w:p w:rsidR="005D1106" w:rsidRPr="0079553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A9515E">
        <w:rPr>
          <w:b/>
          <w:i/>
          <w:color w:val="333333"/>
        </w:rPr>
        <w:t>1</w:t>
      </w:r>
      <w:r w:rsidR="002A29D2">
        <w:rPr>
          <w:b/>
          <w:i/>
          <w:color w:val="333333"/>
        </w:rPr>
        <w:t>5</w:t>
      </w:r>
      <w:r w:rsidRPr="00A9515E">
        <w:rPr>
          <w:b/>
          <w:i/>
          <w:color w:val="333333"/>
        </w:rPr>
        <w:t>.</w:t>
      </w:r>
      <w:r w:rsidR="005D1106" w:rsidRPr="00A9515E">
        <w:rPr>
          <w:b/>
          <w:i/>
          <w:color w:val="333333"/>
        </w:rPr>
        <w:t>Индуктор</w:t>
      </w:r>
      <w:r>
        <w:rPr>
          <w:color w:val="333333"/>
        </w:rPr>
        <w:t>.</w:t>
      </w:r>
      <w:r w:rsidR="005D1106" w:rsidRPr="00536291">
        <w:rPr>
          <w:color w:val="333333"/>
        </w:rPr>
        <w:t xml:space="preserve"> Данный прием используется при проведении урока в форме мастерской (технология педагогических мастерских). На первом этапе мастерской необходимо затронуть внутренние пружины сознания участников, пробудить желание включиться в учебный процесс, раскрепостить их и заинтересовать тем, что будет происходить. Для этого используется индуктор — </w:t>
      </w:r>
      <w:r w:rsidR="005D1106" w:rsidRPr="00795531">
        <w:rPr>
          <w:i/>
          <w:color w:val="333333"/>
        </w:rPr>
        <w:t>странный (парадоксальный) вопрос, побуждающий к активной мыслительной деятельности.</w:t>
      </w:r>
    </w:p>
    <w:p w:rsidR="005D1106" w:rsidRPr="00536291" w:rsidRDefault="00795531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</w:t>
      </w:r>
      <w:r w:rsidR="005D1106" w:rsidRPr="00536291">
        <w:rPr>
          <w:color w:val="333333"/>
        </w:rPr>
        <w:t xml:space="preserve">Учитель начинает урок со стихотворения: «Ведь то, что в этой жизни знаем, все ограниченно бывает, а мы хотим весь мир познать и бесконечность подержать!» После чего задает вопрос: «А вам когда-нибудь приходилось держать в руках бесконечность?». Данный вопрос для учащихся оказался </w:t>
      </w:r>
      <w:proofErr w:type="gramStart"/>
      <w:r w:rsidR="005D1106" w:rsidRPr="00536291">
        <w:rPr>
          <w:color w:val="333333"/>
        </w:rPr>
        <w:t>парадоксальными</w:t>
      </w:r>
      <w:proofErr w:type="gramEnd"/>
      <w:r w:rsidR="005D1106" w:rsidRPr="00536291">
        <w:rPr>
          <w:color w:val="333333"/>
        </w:rPr>
        <w:t xml:space="preserve"> и вызвал встречный вопрос «Как </w:t>
      </w:r>
      <w:r w:rsidR="005D1106" w:rsidRPr="00536291">
        <w:rPr>
          <w:color w:val="333333"/>
        </w:rPr>
        <w:lastRenderedPageBreak/>
        <w:t>это возможно? Как можно держать бесконечность в руках?». Эти вопросы и стали целью урока, а проведение эксперимента — задачей урока</w:t>
      </w:r>
      <w:proofErr w:type="gramStart"/>
      <w:r w:rsidR="005D1106" w:rsidRPr="00536291">
        <w:rPr>
          <w:color w:val="333333"/>
        </w:rPr>
        <w:t>.</w:t>
      </w:r>
      <w:r>
        <w:rPr>
          <w:color w:val="333333"/>
        </w:rPr>
        <w:t>(</w:t>
      </w:r>
      <w:proofErr w:type="gramEnd"/>
      <w:r w:rsidR="00A477BA">
        <w:rPr>
          <w:color w:val="333333"/>
        </w:rPr>
        <w:t>Лист Мебиуса)</w:t>
      </w:r>
    </w:p>
    <w:p w:rsidR="005D1106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9515E">
        <w:rPr>
          <w:b/>
          <w:i/>
          <w:color w:val="333333"/>
        </w:rPr>
        <w:t>1</w:t>
      </w:r>
      <w:r w:rsidR="002A29D2">
        <w:rPr>
          <w:b/>
          <w:i/>
          <w:color w:val="333333"/>
        </w:rPr>
        <w:t>6</w:t>
      </w:r>
      <w:r w:rsidRPr="00A9515E">
        <w:rPr>
          <w:b/>
          <w:i/>
          <w:color w:val="333333"/>
        </w:rPr>
        <w:t>.</w:t>
      </w:r>
      <w:r w:rsidR="005D1106" w:rsidRPr="00A9515E">
        <w:rPr>
          <w:b/>
          <w:i/>
          <w:color w:val="333333"/>
        </w:rPr>
        <w:t>Группировка</w:t>
      </w:r>
      <w:r w:rsidR="005D1106" w:rsidRPr="00536291">
        <w:rPr>
          <w:color w:val="333333"/>
        </w:rPr>
        <w:t xml:space="preserve">. Суть этого приема заключается в </w:t>
      </w:r>
      <w:proofErr w:type="gramStart"/>
      <w:r w:rsidR="005D1106" w:rsidRPr="00536291">
        <w:rPr>
          <w:color w:val="333333"/>
        </w:rPr>
        <w:t>обоснованном</w:t>
      </w:r>
      <w:proofErr w:type="gramEnd"/>
      <w:r w:rsidR="005D1106" w:rsidRPr="00536291">
        <w:rPr>
          <w:color w:val="333333"/>
        </w:rPr>
        <w:t xml:space="preserve"> разделение на группы ряда объектов. Основанием классификации будут внешние признаки. А вопрос «Почему имеют такие признаки?» и будет задачей урока.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 xml:space="preserve">Урок в </w:t>
      </w:r>
      <w:r w:rsidR="00A477BA">
        <w:rPr>
          <w:color w:val="333333"/>
        </w:rPr>
        <w:t>5</w:t>
      </w:r>
      <w:r w:rsidRPr="00536291">
        <w:rPr>
          <w:color w:val="333333"/>
        </w:rPr>
        <w:t xml:space="preserve"> классе по теме «</w:t>
      </w:r>
      <w:r w:rsidR="00A477BA">
        <w:rPr>
          <w:color w:val="333333"/>
        </w:rPr>
        <w:t>Классификация треугольников</w:t>
      </w:r>
      <w:r w:rsidR="00795531">
        <w:rPr>
          <w:color w:val="333333"/>
        </w:rPr>
        <w:t xml:space="preserve">». </w:t>
      </w:r>
      <w:r w:rsidRPr="00536291">
        <w:rPr>
          <w:color w:val="333333"/>
        </w:rPr>
        <w:t>Данный пример показывает, что тема урока будет сформулирована после достижения целей.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noProof/>
          <w:color w:val="117FB2"/>
          <w:bdr w:val="none" w:sz="0" w:space="0" w:color="auto" w:frame="1"/>
        </w:rPr>
        <w:drawing>
          <wp:inline distT="0" distB="0" distL="0" distR="0">
            <wp:extent cx="2639695" cy="1009015"/>
            <wp:effectExtent l="19050" t="0" r="8255" b="0"/>
            <wp:docPr id="9" name="Рисунок 9" descr="http://www.moluch.ru/conf/ped/archive/69/3741/images/m3598ef2d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luch.ru/conf/ped/archive/69/3741/images/m3598ef2d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Рис. 3. Набор треугольников.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D1106" w:rsidRPr="00536291" w:rsidRDefault="00795531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5D1106" w:rsidRPr="00536291">
        <w:rPr>
          <w:color w:val="333333"/>
        </w:rPr>
        <w:t xml:space="preserve">Учитель предлагает провести группировку изображенных треугольников. Дети группируют. Учитель спрашивает класс: «Что является основанием для классификации?» Дети отвечают: «Внешний признак: </w:t>
      </w:r>
      <w:r>
        <w:rPr>
          <w:color w:val="333333"/>
        </w:rPr>
        <w:t>равенство сторон треугольника и углов</w:t>
      </w:r>
      <w:r w:rsidR="005D1106" w:rsidRPr="00536291">
        <w:rPr>
          <w:color w:val="333333"/>
        </w:rPr>
        <w:t xml:space="preserve">». Учитель: «Если мы их выделили в общую группу, то </w:t>
      </w:r>
      <w:proofErr w:type="gramStart"/>
      <w:r w:rsidR="005D1106" w:rsidRPr="00536291">
        <w:rPr>
          <w:color w:val="333333"/>
        </w:rPr>
        <w:t>значит</w:t>
      </w:r>
      <w:proofErr w:type="gramEnd"/>
      <w:r w:rsidR="005D1106" w:rsidRPr="00536291">
        <w:rPr>
          <w:color w:val="333333"/>
        </w:rPr>
        <w:t xml:space="preserve"> они заслуживают нашего внимания?» Учащиеся формулируют цели и задачи урока.</w:t>
      </w:r>
    </w:p>
    <w:p w:rsidR="005D1106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168BE">
        <w:rPr>
          <w:b/>
          <w:i/>
          <w:color w:val="333333"/>
        </w:rPr>
        <w:t>1</w:t>
      </w:r>
      <w:r w:rsidR="002A29D2">
        <w:rPr>
          <w:b/>
          <w:i/>
          <w:color w:val="333333"/>
        </w:rPr>
        <w:t>7</w:t>
      </w:r>
      <w:r w:rsidRPr="002168BE">
        <w:rPr>
          <w:b/>
          <w:i/>
          <w:color w:val="333333"/>
        </w:rPr>
        <w:t>.</w:t>
      </w:r>
      <w:r w:rsidR="005D1106" w:rsidRPr="002168BE">
        <w:rPr>
          <w:b/>
          <w:i/>
          <w:color w:val="333333"/>
        </w:rPr>
        <w:t>Тема-вопрос</w:t>
      </w:r>
      <w:r w:rsidR="005D1106" w:rsidRPr="00536291">
        <w:rPr>
          <w:color w:val="333333"/>
        </w:rPr>
        <w:t xml:space="preserve">. 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</w:t>
      </w:r>
      <w:proofErr w:type="gramStart"/>
      <w:r w:rsidR="005D1106" w:rsidRPr="00536291">
        <w:rPr>
          <w:color w:val="333333"/>
        </w:rPr>
        <w:t>при</w:t>
      </w:r>
      <w:proofErr w:type="gramEnd"/>
      <w:r w:rsidR="005D1106" w:rsidRPr="00536291">
        <w:rPr>
          <w:color w:val="333333"/>
        </w:rPr>
        <w:t xml:space="preserve"> </w:t>
      </w:r>
      <w:proofErr w:type="gramStart"/>
      <w:r w:rsidR="005D1106" w:rsidRPr="00536291">
        <w:rPr>
          <w:color w:val="333333"/>
        </w:rPr>
        <w:t>субъект</w:t>
      </w:r>
      <w:proofErr w:type="gramEnd"/>
      <w:r w:rsidR="00361799">
        <w:rPr>
          <w:color w:val="333333"/>
        </w:rPr>
        <w:t xml:space="preserve"> </w:t>
      </w:r>
      <w:r w:rsidR="005D1106" w:rsidRPr="00536291">
        <w:rPr>
          <w:color w:val="333333"/>
        </w:rPr>
        <w:t>-</w:t>
      </w:r>
      <w:r w:rsidR="00361799">
        <w:rPr>
          <w:color w:val="333333"/>
        </w:rPr>
        <w:t xml:space="preserve"> </w:t>
      </w:r>
      <w:r w:rsidR="005D1106" w:rsidRPr="00536291">
        <w:rPr>
          <w:color w:val="333333"/>
        </w:rPr>
        <w:t>субъектных отношениях, или выбранный ученик, а учитель в этом случае может лишь высказывать свое мнение и направлять деятельность.</w:t>
      </w:r>
    </w:p>
    <w:p w:rsidR="005D1106" w:rsidRPr="00A9515E" w:rsidRDefault="00361799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>
        <w:rPr>
          <w:color w:val="333333"/>
        </w:rPr>
        <w:t xml:space="preserve">     </w:t>
      </w:r>
      <w:r w:rsidR="005D1106" w:rsidRPr="00536291">
        <w:rPr>
          <w:color w:val="333333"/>
        </w:rPr>
        <w:t xml:space="preserve">Урок математики в 6 классе (Тема урока: </w:t>
      </w:r>
      <w:r w:rsidR="00827D63">
        <w:rPr>
          <w:color w:val="333333"/>
        </w:rPr>
        <w:t>сложение</w:t>
      </w:r>
      <w:r w:rsidR="005D1106" w:rsidRPr="00536291">
        <w:rPr>
          <w:color w:val="333333"/>
        </w:rPr>
        <w:t xml:space="preserve"> отрицательных чис</w:t>
      </w:r>
      <w:r w:rsidR="00827D63">
        <w:rPr>
          <w:color w:val="333333"/>
        </w:rPr>
        <w:t>ел.)</w:t>
      </w:r>
      <w:r w:rsidR="005D1106" w:rsidRPr="00536291">
        <w:rPr>
          <w:color w:val="333333"/>
        </w:rPr>
        <w:t xml:space="preserve"> Учитель: «Прочитаем тему урока». Ученик: «</w:t>
      </w:r>
      <w:r>
        <w:rPr>
          <w:color w:val="333333"/>
        </w:rPr>
        <w:t>Сумма</w:t>
      </w:r>
      <w:r w:rsidR="005D1106" w:rsidRPr="00536291">
        <w:rPr>
          <w:color w:val="333333"/>
        </w:rPr>
        <w:t xml:space="preserve"> </w:t>
      </w:r>
      <w:r>
        <w:rPr>
          <w:color w:val="333333"/>
        </w:rPr>
        <w:t>отрицательных чисел</w:t>
      </w:r>
      <w:r w:rsidR="005D1106" w:rsidRPr="00536291">
        <w:rPr>
          <w:color w:val="333333"/>
        </w:rPr>
        <w:t>?» Учитель: «Знаем ли мы, как сложить два отрицательных числа?» Ученики: «Да, с помощью координатной прямой». Учитель: «Сложите с помощью координатной прямой числа — 2 и — 7». Учащиеся дают ответ. Учитель: «Сложите помощью координатной прямой числа -1000,005 и -2, 99?» Учитель:</w:t>
      </w:r>
      <w:r w:rsidR="005D1106" w:rsidRPr="00536291">
        <w:rPr>
          <w:rStyle w:val="apple-converted-space"/>
          <w:color w:val="333333"/>
          <w:bdr w:val="none" w:sz="0" w:space="0" w:color="auto" w:frame="1"/>
        </w:rPr>
        <w:t> </w:t>
      </w:r>
      <w:r w:rsidR="005D1106" w:rsidRPr="00536291">
        <w:rPr>
          <w:color w:val="333333"/>
          <w:bdr w:val="none" w:sz="0" w:space="0" w:color="auto" w:frame="1"/>
        </w:rPr>
        <w:t>Вы смогли выполнить задание? В чём затруднение? Чем это задание не похоже на предыдущее?</w:t>
      </w:r>
      <w:r w:rsidR="005D1106" w:rsidRPr="00536291">
        <w:rPr>
          <w:rStyle w:val="apple-converted-space"/>
          <w:color w:val="333333"/>
        </w:rPr>
        <w:t> </w:t>
      </w:r>
      <w:r w:rsidR="005D1106" w:rsidRPr="00536291">
        <w:rPr>
          <w:color w:val="333333"/>
          <w:bdr w:val="none" w:sz="0" w:space="0" w:color="auto" w:frame="1"/>
        </w:rPr>
        <w:t>На этом этапе осуществляется осознание ситуации с противоречием между необходимостью и невозможностью выполнить задание и побуждение к формулированию проблемы. Далее переходят к постановке цели.</w:t>
      </w:r>
      <w:r w:rsidR="005D1106" w:rsidRPr="00536291">
        <w:rPr>
          <w:rStyle w:val="apple-converted-space"/>
          <w:color w:val="333333"/>
        </w:rPr>
        <w:t> </w:t>
      </w:r>
      <w:r w:rsidR="005D1106" w:rsidRPr="00536291">
        <w:rPr>
          <w:color w:val="333333"/>
        </w:rPr>
        <w:t xml:space="preserve">Далее учитель спрашивает детей: «Какова цель урока? Что сегодня вы узнаете? Чему научитесь?» Ученики: «Сформулировать правило сложения отрицательных чисел. Научиться </w:t>
      </w:r>
      <w:r w:rsidR="005D1106" w:rsidRPr="00A9515E">
        <w:rPr>
          <w:i/>
          <w:color w:val="333333"/>
        </w:rPr>
        <w:t xml:space="preserve">складывать отрицательные числа без </w:t>
      </w:r>
      <w:proofErr w:type="gramStart"/>
      <w:r w:rsidR="005D1106" w:rsidRPr="00A9515E">
        <w:rPr>
          <w:i/>
          <w:color w:val="333333"/>
        </w:rPr>
        <w:t>координатной</w:t>
      </w:r>
      <w:proofErr w:type="gramEnd"/>
      <w:r w:rsidR="005D1106" w:rsidRPr="00A9515E">
        <w:rPr>
          <w:i/>
          <w:color w:val="333333"/>
        </w:rPr>
        <w:t xml:space="preserve"> прямой».</w:t>
      </w:r>
    </w:p>
    <w:p w:rsidR="005D1106" w:rsidRPr="00536291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9515E">
        <w:rPr>
          <w:b/>
          <w:i/>
          <w:color w:val="333333"/>
        </w:rPr>
        <w:t>1</w:t>
      </w:r>
      <w:r w:rsidR="002A29D2">
        <w:rPr>
          <w:b/>
          <w:i/>
          <w:color w:val="333333"/>
        </w:rPr>
        <w:t>8</w:t>
      </w:r>
      <w:r w:rsidRPr="00A9515E">
        <w:rPr>
          <w:b/>
          <w:i/>
          <w:color w:val="333333"/>
        </w:rPr>
        <w:t>.</w:t>
      </w:r>
      <w:r w:rsidR="005D1106" w:rsidRPr="00A9515E">
        <w:rPr>
          <w:b/>
          <w:i/>
          <w:color w:val="333333"/>
        </w:rPr>
        <w:t>Исключение</w:t>
      </w:r>
      <w:r w:rsidRPr="00A9515E">
        <w:rPr>
          <w:b/>
          <w:i/>
          <w:color w:val="333333"/>
        </w:rPr>
        <w:t>.</w:t>
      </w:r>
      <w:r w:rsidR="005D1106" w:rsidRPr="00536291">
        <w:rPr>
          <w:color w:val="333333"/>
        </w:rPr>
        <w:t xml:space="preserve"> Данный прием заключается в том, что нужно найти лишний объект и обосновать свой выбор через анализ общего и отличного.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>Урок математики в 5 классе по теме «Степень числа. Квадрат и куб числа». (Учащимся предлагает рассмотреть ряд выражений: 2•2•2•2; 17•4•56•120;</w:t>
      </w:r>
      <w:r w:rsidRPr="00536291">
        <w:rPr>
          <w:rStyle w:val="apple-converted-space"/>
          <w:color w:val="333333"/>
        </w:rPr>
        <w:t> </w:t>
      </w:r>
      <w:r w:rsidRPr="00536291">
        <w:rPr>
          <w:i/>
          <w:iCs/>
          <w:color w:val="333333"/>
        </w:rPr>
        <w:t xml:space="preserve">а • </w:t>
      </w:r>
      <w:proofErr w:type="gramStart"/>
      <w:r w:rsidRPr="00536291">
        <w:rPr>
          <w:i/>
          <w:iCs/>
          <w:color w:val="333333"/>
        </w:rPr>
        <w:t>а</w:t>
      </w:r>
      <w:proofErr w:type="gramEnd"/>
      <w:r w:rsidRPr="00536291">
        <w:rPr>
          <w:i/>
          <w:iCs/>
          <w:color w:val="333333"/>
        </w:rPr>
        <w:t xml:space="preserve"> • а</w:t>
      </w:r>
      <w:r w:rsidRPr="00536291">
        <w:rPr>
          <w:rStyle w:val="apple-converted-space"/>
          <w:color w:val="333333"/>
        </w:rPr>
        <w:t> </w:t>
      </w:r>
      <w:r w:rsidRPr="00536291">
        <w:rPr>
          <w:color w:val="333333"/>
        </w:rPr>
        <w:t>•</w:t>
      </w:r>
      <w:r w:rsidRPr="00536291">
        <w:rPr>
          <w:b/>
          <w:bCs/>
          <w:color w:val="333333"/>
        </w:rPr>
        <w:t>…</w:t>
      </w:r>
      <w:r w:rsidRPr="00536291">
        <w:rPr>
          <w:i/>
          <w:iCs/>
          <w:color w:val="333333"/>
        </w:rPr>
        <w:t>• а</w:t>
      </w:r>
      <w:r w:rsidRPr="00536291">
        <w:rPr>
          <w:color w:val="333333"/>
        </w:rPr>
        <w:t xml:space="preserve">; 3•3•3•3•3; 4•4•4•4; 7 •7•7; 5•5. Учитель начинает диалог с вопроса: «Что вы заметили общего в этих выражениях?» Ответ учащихся: «Все выражения содержат только действие умножения». Педагог задаёт следующий вопрос классу: «Как вы думаете, какое из этих выражений лишнее?» Ученики называют произведение 17•4•56•120. Далее учитель ведёт диалог с учениками, задавая им следующие вопросы: «Что отличает другие выражения от произведения 17•4•56•120?», «Как вы думаете, какие из этих выражений можно записать короче?», «А кто-нибудь знает, как можно записать их короче? И как называются такие записи?» После каждого вопроса дети высказывают свои мнения. </w:t>
      </w:r>
      <w:proofErr w:type="gramStart"/>
      <w:r w:rsidRPr="00536291">
        <w:rPr>
          <w:color w:val="333333"/>
        </w:rPr>
        <w:t>Учитель</w:t>
      </w:r>
      <w:proofErr w:type="gramEnd"/>
      <w:r w:rsidRPr="00536291">
        <w:rPr>
          <w:color w:val="333333"/>
        </w:rPr>
        <w:t xml:space="preserve"> выслушав ответы учеников знакомит с названием объекта и спрашивает класс: «Как вы </w:t>
      </w:r>
      <w:proofErr w:type="gramStart"/>
      <w:r w:rsidRPr="00536291">
        <w:rPr>
          <w:color w:val="333333"/>
        </w:rPr>
        <w:t>думаете</w:t>
      </w:r>
      <w:proofErr w:type="gramEnd"/>
      <w:r w:rsidRPr="00536291">
        <w:rPr>
          <w:color w:val="333333"/>
        </w:rPr>
        <w:t xml:space="preserve"> какова тема урока?» Ученики формулируют тему урока. Учитель по необходимости корректирует её и предлагает сформулировать цели урока.</w:t>
      </w:r>
    </w:p>
    <w:p w:rsidR="005D1106" w:rsidRPr="00536291" w:rsidRDefault="002A29D2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/>
          <w:i/>
          <w:color w:val="333333"/>
        </w:rPr>
        <w:lastRenderedPageBreak/>
        <w:t>19</w:t>
      </w:r>
      <w:r w:rsidR="002168BE" w:rsidRPr="002168BE">
        <w:rPr>
          <w:b/>
          <w:i/>
          <w:color w:val="333333"/>
        </w:rPr>
        <w:t>.Работа над понятием</w:t>
      </w:r>
      <w:r w:rsidR="005D1106" w:rsidRPr="002168BE">
        <w:rPr>
          <w:b/>
          <w:i/>
          <w:color w:val="333333"/>
        </w:rPr>
        <w:t>.</w:t>
      </w:r>
      <w:r w:rsidR="005D1106" w:rsidRPr="00536291">
        <w:rPr>
          <w:color w:val="333333"/>
        </w:rPr>
        <w:t xml:space="preserve"> Учащимся предлагается для зрительного восприятия название темы урока. Необходимо объяснить значение каждого слова или отыскать в «Толковом словаре». Далее, от значения слова определяем цель урока.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 xml:space="preserve">Например, тема урока в 11 классе «Первообразная функции». Учитель предлагает учащимся объяснить значение слова </w:t>
      </w:r>
      <w:proofErr w:type="gramStart"/>
      <w:r w:rsidRPr="00536291">
        <w:rPr>
          <w:color w:val="333333"/>
        </w:rPr>
        <w:t>первообразная</w:t>
      </w:r>
      <w:proofErr w:type="gramEnd"/>
      <w:r w:rsidRPr="00536291">
        <w:rPr>
          <w:color w:val="333333"/>
        </w:rPr>
        <w:t xml:space="preserve">. Учитель: «От каких двух слов происходит слово </w:t>
      </w:r>
      <w:proofErr w:type="gramStart"/>
      <w:r w:rsidRPr="00536291">
        <w:rPr>
          <w:color w:val="333333"/>
        </w:rPr>
        <w:t>первообразная</w:t>
      </w:r>
      <w:proofErr w:type="gramEnd"/>
      <w:r w:rsidRPr="00536291">
        <w:rPr>
          <w:color w:val="333333"/>
        </w:rPr>
        <w:t xml:space="preserve">?» Ученики: «Первый и образ». Учитель: «Значит, что такое </w:t>
      </w:r>
      <w:proofErr w:type="gramStart"/>
      <w:r w:rsidRPr="00536291">
        <w:rPr>
          <w:color w:val="333333"/>
        </w:rPr>
        <w:t>первообразная</w:t>
      </w:r>
      <w:proofErr w:type="gramEnd"/>
      <w:r w:rsidRPr="00536291">
        <w:rPr>
          <w:color w:val="333333"/>
        </w:rPr>
        <w:t xml:space="preserve"> функции?» Ученики: «Это первый образ функции». Учитель предлагает классу поставить цели урока. Ученики формулируют их и определяют задачи по их достижению.</w:t>
      </w:r>
    </w:p>
    <w:p w:rsidR="005D1106" w:rsidRPr="002A29D2" w:rsidRDefault="002168BE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333333"/>
        </w:rPr>
      </w:pPr>
      <w:r w:rsidRPr="002168BE">
        <w:rPr>
          <w:b/>
          <w:i/>
          <w:color w:val="333333"/>
        </w:rPr>
        <w:t>2</w:t>
      </w:r>
      <w:r w:rsidR="002A29D2">
        <w:rPr>
          <w:b/>
          <w:i/>
          <w:color w:val="333333"/>
        </w:rPr>
        <w:t>0</w:t>
      </w:r>
      <w:r w:rsidRPr="002168BE">
        <w:rPr>
          <w:b/>
          <w:i/>
          <w:color w:val="333333"/>
        </w:rPr>
        <w:t>.</w:t>
      </w:r>
      <w:r w:rsidR="005D1106" w:rsidRPr="00A9515E">
        <w:rPr>
          <w:b/>
          <w:i/>
          <w:color w:val="333333"/>
        </w:rPr>
        <w:t>Демонстрация множественности смыслов</w:t>
      </w:r>
      <w:r w:rsidR="005D1106" w:rsidRPr="00A9515E">
        <w:rPr>
          <w:color w:val="333333"/>
        </w:rPr>
        <w:t>.</w:t>
      </w:r>
      <w:r w:rsidR="005D1106" w:rsidRPr="00536291">
        <w:rPr>
          <w:color w:val="333333"/>
        </w:rPr>
        <w:t xml:space="preserve"> Учитель задаёт учащимся один из следующих вопросов: «Что вы понимаете под категорией, понятием…? Какие ассоциации возникают у вас со словом…? Придумайте словосочетание со словом…?» Потом </w:t>
      </w:r>
      <w:proofErr w:type="gramStart"/>
      <w:r w:rsidR="005D1106" w:rsidRPr="00536291">
        <w:rPr>
          <w:color w:val="333333"/>
        </w:rPr>
        <w:t>выясняют</w:t>
      </w:r>
      <w:proofErr w:type="gramEnd"/>
      <w:r w:rsidR="005D1106" w:rsidRPr="00536291">
        <w:rPr>
          <w:color w:val="333333"/>
        </w:rPr>
        <w:t xml:space="preserve"> каким образом это понятие (слово) относится к теме урока и переходят к постановке цели.</w:t>
      </w:r>
    </w:p>
    <w:p w:rsidR="005D1106" w:rsidRPr="00536291" w:rsidRDefault="005D1106" w:rsidP="005362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36291">
        <w:rPr>
          <w:color w:val="333333"/>
        </w:rPr>
        <w:t xml:space="preserve">Урок алгебры в 9 классе по теме «Область значений функции». Учитель предлагает обучающимся продемонстрировать множественность смыслов слова «значение». Учащиеся перечисляют следующие словосочетания: значение слова, значение переменной, значение имени, значение выражения, значение семьи, значение аргумента, значение функции. Учитель: «Какие из перечисленных словосочетаний относятся к математике?» Ученики называют следующие словосочетания: значение переменной, значение аргумента, значение выражения, значение функции. Учитель: «А какие из них, по вашему мнению, близки к изучаемой нами теме?» Дети выделяют два словосочетания: значение аргумента и значение функции. Учитель: Мы уже </w:t>
      </w:r>
      <w:proofErr w:type="gramStart"/>
      <w:r w:rsidRPr="00536291">
        <w:rPr>
          <w:color w:val="333333"/>
        </w:rPr>
        <w:t>знаем</w:t>
      </w:r>
      <w:proofErr w:type="gramEnd"/>
      <w:r w:rsidRPr="00536291">
        <w:rPr>
          <w:color w:val="333333"/>
        </w:rPr>
        <w:t xml:space="preserve"> что такое значение аргумента и значение функции. Как вы думаете, сколько значений может иметь каждая функция? А </w:t>
      </w:r>
      <w:proofErr w:type="gramStart"/>
      <w:r w:rsidRPr="00536291">
        <w:rPr>
          <w:color w:val="333333"/>
        </w:rPr>
        <w:t>как</w:t>
      </w:r>
      <w:proofErr w:type="gramEnd"/>
      <w:r w:rsidRPr="00536291">
        <w:rPr>
          <w:color w:val="333333"/>
        </w:rPr>
        <w:t xml:space="preserve"> одним словом назвать все значения функции? Ученики: «Множество значений функции» Учитель: «… или область значений функции». Учитель спрашивает класс: «Как вы </w:t>
      </w:r>
      <w:proofErr w:type="gramStart"/>
      <w:r w:rsidRPr="00536291">
        <w:rPr>
          <w:color w:val="333333"/>
        </w:rPr>
        <w:t>думаете</w:t>
      </w:r>
      <w:proofErr w:type="gramEnd"/>
      <w:r w:rsidRPr="00536291">
        <w:rPr>
          <w:color w:val="333333"/>
        </w:rPr>
        <w:t xml:space="preserve"> какова тема урока?» Ученики формулируют тему урока. Учитель по необходимости корректирует её и предлагает сформулировать цели урока.</w:t>
      </w:r>
    </w:p>
    <w:p w:rsidR="005D1106" w:rsidRPr="00536291" w:rsidRDefault="005D1106" w:rsidP="00A9515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F0527" w:rsidRDefault="005F0527" w:rsidP="00A9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Источники информации</w:t>
      </w:r>
    </w:p>
    <w:p w:rsidR="00A909B5" w:rsidRPr="00A909B5" w:rsidRDefault="00A909B5" w:rsidP="00A9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B0B1F" w:rsidRDefault="00BB0B1F" w:rsidP="00B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0B1F">
        <w:rPr>
          <w:rFonts w:ascii="Times New Roman" w:hAnsi="Times New Roman" w:cs="Times New Roman"/>
          <w:sz w:val="24"/>
          <w:szCs w:val="24"/>
        </w:rPr>
        <w:t xml:space="preserve">Хуторской А. В. Проблемы и технологии </w:t>
      </w:r>
      <w:proofErr w:type="gramStart"/>
      <w:r w:rsidRPr="00BB0B1F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B0B1F">
        <w:rPr>
          <w:rFonts w:ascii="Times New Roman" w:hAnsi="Times New Roman" w:cs="Times New Roman"/>
          <w:sz w:val="24"/>
          <w:szCs w:val="24"/>
        </w:rPr>
        <w:t xml:space="preserve"> целеполагания. [</w:t>
      </w:r>
      <w:proofErr w:type="spellStart"/>
      <w:r w:rsidRPr="00BB0B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B0B1F">
        <w:rPr>
          <w:rFonts w:ascii="Times New Roman" w:hAnsi="Times New Roman" w:cs="Times New Roman"/>
          <w:sz w:val="24"/>
          <w:szCs w:val="24"/>
        </w:rPr>
        <w:t xml:space="preserve"> документ] — URL: http://www.eidos.ru/journal/2006/0822-1.ht</w:t>
      </w:r>
      <w:r w:rsidRPr="00BB0B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B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1F" w:rsidRPr="00BB0B1F" w:rsidRDefault="00BB0B1F" w:rsidP="00BB0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B0B1F">
        <w:rPr>
          <w:rFonts w:ascii="Times New Roman" w:hAnsi="Times New Roman" w:cs="Times New Roman"/>
          <w:sz w:val="24"/>
          <w:szCs w:val="24"/>
        </w:rPr>
        <w:t>Программа Научной школы А.В.</w:t>
      </w:r>
      <w:proofErr w:type="gramStart"/>
      <w:r w:rsidRPr="00BB0B1F">
        <w:rPr>
          <w:rFonts w:ascii="Times New Roman" w:hAnsi="Times New Roman" w:cs="Times New Roman"/>
          <w:sz w:val="24"/>
          <w:szCs w:val="24"/>
        </w:rPr>
        <w:t>Хуторского</w:t>
      </w:r>
      <w:proofErr w:type="gramEnd"/>
      <w:r w:rsidRPr="00BB0B1F">
        <w:rPr>
          <w:rFonts w:ascii="Times New Roman" w:hAnsi="Times New Roman" w:cs="Times New Roman"/>
          <w:sz w:val="24"/>
          <w:szCs w:val="24"/>
        </w:rPr>
        <w:t>.  [</w:t>
      </w:r>
      <w:proofErr w:type="spellStart"/>
      <w:r w:rsidRPr="00BB0B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B0B1F">
        <w:rPr>
          <w:rFonts w:ascii="Times New Roman" w:hAnsi="Times New Roman" w:cs="Times New Roman"/>
          <w:sz w:val="24"/>
          <w:szCs w:val="24"/>
        </w:rPr>
        <w:t xml:space="preserve"> документ] — URL: </w:t>
      </w:r>
      <w:hyperlink r:id="rId16" w:history="1">
        <w:r w:rsidRPr="00BB0B1F">
          <w:rPr>
            <w:rFonts w:ascii="Times New Roman" w:hAnsi="Times New Roman" w:cs="Times New Roman"/>
            <w:sz w:val="24"/>
            <w:szCs w:val="24"/>
          </w:rPr>
          <w:t>http://www.eidos.ru/journal/2006/1028.htm</w:t>
        </w:r>
      </w:hyperlink>
      <w:r w:rsidRPr="00BB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1F" w:rsidRDefault="00BB0B1F" w:rsidP="00BB0B1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BB0B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Забродина Л.А. Целеполагание</w:t>
      </w:r>
      <w:r w:rsidRPr="00BB0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 как средство повышения учебной</w:t>
      </w:r>
      <w:r w:rsidRPr="00BB0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мотивации и качества</w:t>
      </w:r>
      <w:r w:rsidRPr="00BB0B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знаний учащихся. Рекомендации для педагогов школы по технологии целеполагания на уроке.  </w:t>
      </w:r>
      <w:r w:rsidRPr="00BB0B1F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BB0B1F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BB0B1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документ] — URL: </w:t>
      </w:r>
      <w:hyperlink r:id="rId17" w:history="1">
        <w:r w:rsidRPr="00BB0B1F">
          <w:rPr>
            <w:rStyle w:val="a6"/>
            <w:rFonts w:ascii="Times New Roman" w:hAnsi="Times New Roman" w:cs="Times New Roman"/>
            <w:sz w:val="24"/>
            <w:szCs w:val="24"/>
          </w:rPr>
          <w:t>http://school-119.ru/DswMedia/texnologiyacelepolaganiyadaydjestpomaterialampedsoveta.pdf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B0B1F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целеполагания урока. </w:t>
      </w:r>
      <w:proofErr w:type="spellStart"/>
      <w:r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Г.О.Аствацатуров</w:t>
      </w:r>
      <w:proofErr w:type="spellEnd"/>
      <w:r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Волгоград, издательство «Учитель», 2008.</w:t>
      </w:r>
    </w:p>
    <w:p w:rsidR="00BB0B1F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должен быть современный урок.</w:t>
      </w:r>
      <w:r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53629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http://www.it-n.ru</w:t>
        </w:r>
      </w:hyperlink>
    </w:p>
    <w:p w:rsidR="005F0527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5F0527" w:rsidRPr="0053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http://mc-krkam.edusite.ru Целеполагание на уроке</w:t>
      </w:r>
    </w:p>
    <w:p w:rsidR="005F0527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5F0527" w:rsidRPr="0053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http://www.modernstudy.ru/pdds-296-3.html Технологическая карта — одно из средств эвристического обучения</w:t>
      </w:r>
    </w:p>
    <w:p w:rsidR="005F0527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5F0527" w:rsidRPr="0053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http://www.gimnazy161.ru. .Формирование навыка целеполагания</w:t>
      </w:r>
      <w:r w:rsidR="004177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0527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5F0527" w:rsidRPr="0053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http://menobr.ru Модульная технология планирования учебной темы</w:t>
      </w:r>
    </w:p>
    <w:p w:rsidR="005F0527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5F0527" w:rsidRPr="0053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http://www.school2100.ru/Формирование умения целеполагания у младших школьника</w:t>
      </w:r>
    </w:p>
    <w:p w:rsidR="005D1106" w:rsidRPr="00536291" w:rsidRDefault="00BB0B1F" w:rsidP="00BB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5D1106"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навыка целеполагания.</w:t>
      </w:r>
      <w:r w:rsidR="005D1106" w:rsidRPr="00536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="005D1106" w:rsidRPr="0053629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http://www.gimnazy161.ru</w:t>
        </w:r>
      </w:hyperlink>
      <w:r w:rsidR="005D1106" w:rsidRPr="00536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0B1F" w:rsidRPr="00BB0B1F" w:rsidRDefault="00BB0B1F" w:rsidP="00BB0B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AC" w:rsidRPr="00BB0B1F" w:rsidRDefault="008533AC" w:rsidP="00536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33AC" w:rsidRPr="00BB0B1F" w:rsidSect="002168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134"/>
    <w:multiLevelType w:val="multilevel"/>
    <w:tmpl w:val="5D8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37F7"/>
    <w:multiLevelType w:val="multilevel"/>
    <w:tmpl w:val="590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5BD8"/>
    <w:multiLevelType w:val="multilevel"/>
    <w:tmpl w:val="567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D3EBD"/>
    <w:multiLevelType w:val="multilevel"/>
    <w:tmpl w:val="170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71B85"/>
    <w:multiLevelType w:val="hybridMultilevel"/>
    <w:tmpl w:val="FD5E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B549A"/>
    <w:multiLevelType w:val="multilevel"/>
    <w:tmpl w:val="992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64C"/>
    <w:rsid w:val="00020B45"/>
    <w:rsid w:val="0010493E"/>
    <w:rsid w:val="0019632A"/>
    <w:rsid w:val="002168BE"/>
    <w:rsid w:val="002A29D2"/>
    <w:rsid w:val="00361799"/>
    <w:rsid w:val="00417700"/>
    <w:rsid w:val="00437063"/>
    <w:rsid w:val="00536291"/>
    <w:rsid w:val="005C53EA"/>
    <w:rsid w:val="005D1106"/>
    <w:rsid w:val="005F0527"/>
    <w:rsid w:val="0068064C"/>
    <w:rsid w:val="00795531"/>
    <w:rsid w:val="00827D63"/>
    <w:rsid w:val="008533AC"/>
    <w:rsid w:val="008579C5"/>
    <w:rsid w:val="00A477BA"/>
    <w:rsid w:val="00A909B5"/>
    <w:rsid w:val="00A9515E"/>
    <w:rsid w:val="00B04CAC"/>
    <w:rsid w:val="00B2057B"/>
    <w:rsid w:val="00BB0B1F"/>
    <w:rsid w:val="00DF530E"/>
    <w:rsid w:val="00E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4C"/>
    <w:rPr>
      <w:b/>
      <w:bCs/>
    </w:rPr>
  </w:style>
  <w:style w:type="character" w:customStyle="1" w:styleId="apple-converted-space">
    <w:name w:val="apple-converted-space"/>
    <w:basedOn w:val="a0"/>
    <w:rsid w:val="0068064C"/>
  </w:style>
  <w:style w:type="character" w:styleId="a5">
    <w:name w:val="Emphasis"/>
    <w:basedOn w:val="a0"/>
    <w:uiPriority w:val="20"/>
    <w:qFormat/>
    <w:rsid w:val="0068064C"/>
    <w:rPr>
      <w:i/>
      <w:iCs/>
    </w:rPr>
  </w:style>
  <w:style w:type="character" w:customStyle="1" w:styleId="butback">
    <w:name w:val="butback"/>
    <w:basedOn w:val="a0"/>
    <w:rsid w:val="005D1106"/>
  </w:style>
  <w:style w:type="character" w:customStyle="1" w:styleId="submenu-table">
    <w:name w:val="submenu-table"/>
    <w:basedOn w:val="a0"/>
    <w:rsid w:val="005D1106"/>
  </w:style>
  <w:style w:type="character" w:styleId="a6">
    <w:name w:val="Hyperlink"/>
    <w:basedOn w:val="a0"/>
    <w:uiPriority w:val="99"/>
    <w:unhideWhenUsed/>
    <w:rsid w:val="005D11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69/3741/images/add7a7d.png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oluch.ru/conf/ped/archive/69/3741/images/61382861.gif" TargetMode="External"/><Relationship Id="rId17" Type="http://schemas.openxmlformats.org/officeDocument/2006/relationships/hyperlink" Target="http://school-119.ru/DswMedia/texnologiyacelepolaganiyadaydjestpomaterialampedsove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journal/2006/1028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luch.ru/conf/ped/archive/69/3741/images/m170ee9e0.png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oluch.ru/conf/ped/archive/69/3741/images/m7d89e453.gif" TargetMode="External"/><Relationship Id="rId19" Type="http://schemas.openxmlformats.org/officeDocument/2006/relationships/hyperlink" Target="http://www.gimnazy161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luch.ru/conf/ped/archive/69/3741/images/m3598ef2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22</cp:revision>
  <cp:lastPrinted>2014-03-17T20:08:00Z</cp:lastPrinted>
  <dcterms:created xsi:type="dcterms:W3CDTF">2014-03-17T18:50:00Z</dcterms:created>
  <dcterms:modified xsi:type="dcterms:W3CDTF">2015-11-07T15:34:00Z</dcterms:modified>
</cp:coreProperties>
</file>