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C9" w:rsidRPr="00F1514E" w:rsidRDefault="003D78C9" w:rsidP="003D78C9">
      <w:pPr>
        <w:spacing w:after="0"/>
        <w:jc w:val="center"/>
        <w:rPr>
          <w:rFonts w:asciiTheme="majorHAnsi" w:eastAsia="Times New Roman" w:hAnsiTheme="majorHAnsi"/>
          <w:sz w:val="24"/>
          <w:szCs w:val="24"/>
          <w:lang w:eastAsia="ru-RU"/>
        </w:rPr>
      </w:pPr>
      <w:r w:rsidRPr="00F1514E">
        <w:rPr>
          <w:rFonts w:asciiTheme="majorHAnsi" w:eastAsia="Times New Roman" w:hAnsiTheme="majorHAnsi"/>
          <w:sz w:val="24"/>
          <w:szCs w:val="24"/>
          <w:lang w:eastAsia="ru-RU"/>
        </w:rPr>
        <w:t>МБОУ «Озёрная средняя общеобразовательная школа</w:t>
      </w:r>
    </w:p>
    <w:p w:rsidR="003D78C9" w:rsidRPr="00F1514E" w:rsidRDefault="003D78C9" w:rsidP="003D78C9">
      <w:pPr>
        <w:spacing w:after="0"/>
        <w:jc w:val="center"/>
        <w:rPr>
          <w:rFonts w:asciiTheme="majorHAnsi" w:eastAsia="Times New Roman" w:hAnsiTheme="majorHAnsi"/>
          <w:sz w:val="24"/>
          <w:szCs w:val="24"/>
          <w:lang w:eastAsia="ru-RU"/>
        </w:rPr>
      </w:pPr>
      <w:r w:rsidRPr="00F1514E">
        <w:rPr>
          <w:rFonts w:asciiTheme="majorHAnsi" w:eastAsia="Times New Roman" w:hAnsiTheme="majorHAnsi"/>
          <w:sz w:val="24"/>
          <w:szCs w:val="24"/>
          <w:lang w:eastAsia="ru-RU"/>
        </w:rPr>
        <w:t xml:space="preserve"> Высокогорского муниципального района Республики Татарстан»</w:t>
      </w:r>
    </w:p>
    <w:p w:rsidR="005258A3" w:rsidRPr="00F1514E" w:rsidRDefault="00F1514E">
      <w:pPr>
        <w:rPr>
          <w:sz w:val="24"/>
          <w:szCs w:val="24"/>
        </w:rPr>
      </w:pPr>
    </w:p>
    <w:p w:rsidR="005E37B0" w:rsidRPr="00F1514E" w:rsidRDefault="00F1514E" w:rsidP="00F1514E">
      <w:pPr>
        <w:spacing w:after="0"/>
        <w:jc w:val="center"/>
        <w:rPr>
          <w:sz w:val="24"/>
          <w:szCs w:val="24"/>
        </w:rPr>
      </w:pPr>
      <w:r w:rsidRPr="00F1514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</w:t>
      </w:r>
      <w:r w:rsidR="005E37B0" w:rsidRPr="00F1514E">
        <w:rPr>
          <w:sz w:val="24"/>
          <w:szCs w:val="24"/>
        </w:rPr>
        <w:t xml:space="preserve">Утверждаю </w:t>
      </w:r>
    </w:p>
    <w:p w:rsidR="003D78C9" w:rsidRPr="00F1514E" w:rsidRDefault="00F1514E" w:rsidP="00F1514E">
      <w:pPr>
        <w:spacing w:after="0"/>
        <w:jc w:val="center"/>
        <w:rPr>
          <w:sz w:val="24"/>
          <w:szCs w:val="24"/>
        </w:rPr>
      </w:pPr>
      <w:r w:rsidRPr="00F1514E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F1514E">
        <w:rPr>
          <w:sz w:val="24"/>
          <w:szCs w:val="24"/>
        </w:rPr>
        <w:t xml:space="preserve"> </w:t>
      </w:r>
      <w:r w:rsidR="005E37B0" w:rsidRPr="00F1514E">
        <w:rPr>
          <w:sz w:val="24"/>
          <w:szCs w:val="24"/>
        </w:rPr>
        <w:t>директор школы:</w:t>
      </w:r>
      <w:r>
        <w:rPr>
          <w:sz w:val="24"/>
          <w:szCs w:val="24"/>
        </w:rPr>
        <w:t xml:space="preserve"> _________ /</w:t>
      </w:r>
      <w:proofErr w:type="spellStart"/>
      <w:r>
        <w:rPr>
          <w:sz w:val="24"/>
          <w:szCs w:val="24"/>
        </w:rPr>
        <w:t>Г.М.Дирзизова</w:t>
      </w:r>
      <w:proofErr w:type="spellEnd"/>
      <w:r>
        <w:rPr>
          <w:sz w:val="24"/>
          <w:szCs w:val="24"/>
        </w:rPr>
        <w:t>/</w:t>
      </w:r>
    </w:p>
    <w:p w:rsidR="003D78C9" w:rsidRPr="00F1514E" w:rsidRDefault="003D78C9" w:rsidP="005E37B0">
      <w:pPr>
        <w:spacing w:after="0"/>
        <w:rPr>
          <w:sz w:val="24"/>
          <w:szCs w:val="24"/>
        </w:rPr>
      </w:pPr>
    </w:p>
    <w:p w:rsidR="003D78C9" w:rsidRDefault="003D78C9"/>
    <w:p w:rsidR="00BD61BD" w:rsidRDefault="00BD61BD"/>
    <w:p w:rsidR="00BD61BD" w:rsidRDefault="00BD61BD"/>
    <w:p w:rsidR="00BD61BD" w:rsidRDefault="00BD61BD"/>
    <w:p w:rsidR="00BD61BD" w:rsidRDefault="00BD61BD"/>
    <w:p w:rsidR="003D78C9" w:rsidRPr="003D78C9" w:rsidRDefault="003D78C9" w:rsidP="003D78C9">
      <w:pPr>
        <w:spacing w:after="0" w:line="240" w:lineRule="auto"/>
        <w:jc w:val="center"/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D78C9"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Индивидуальный план</w:t>
      </w:r>
    </w:p>
    <w:p w:rsidR="003D78C9" w:rsidRPr="003D78C9" w:rsidRDefault="003D78C9" w:rsidP="003D78C9">
      <w:pPr>
        <w:spacing w:after="0"/>
        <w:jc w:val="center"/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D78C9"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самообразования учителя</w:t>
      </w:r>
    </w:p>
    <w:p w:rsidR="003D78C9" w:rsidRDefault="003D78C9" w:rsidP="003D78C9">
      <w:pPr>
        <w:spacing w:after="0"/>
        <w:jc w:val="center"/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D78C9"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русского языка и литературы</w:t>
      </w:r>
    </w:p>
    <w:p w:rsidR="00BD61BD" w:rsidRDefault="00BD61BD" w:rsidP="003D78C9">
      <w:pPr>
        <w:spacing w:after="0"/>
        <w:jc w:val="center"/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Марковой Галины Валентиновны</w:t>
      </w:r>
    </w:p>
    <w:p w:rsidR="00BD61BD" w:rsidRPr="00F1514E" w:rsidRDefault="00BD61BD" w:rsidP="003D78C9">
      <w:pPr>
        <w:spacing w:after="0"/>
        <w:jc w:val="center"/>
        <w:rPr>
          <w:rFonts w:ascii="Cambria" w:hAnsi="Cambria"/>
          <w:color w:val="1F497D" w:themeColor="text2"/>
          <w:sz w:val="52"/>
          <w:szCs w:val="5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1514E">
        <w:rPr>
          <w:rFonts w:ascii="Cambria" w:hAnsi="Cambria"/>
          <w:color w:val="1F497D" w:themeColor="text2"/>
          <w:sz w:val="52"/>
          <w:szCs w:val="5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на 2015-2018 учебные годы</w:t>
      </w:r>
    </w:p>
    <w:p w:rsidR="003D78C9" w:rsidRDefault="003D78C9" w:rsidP="003D78C9">
      <w:pPr>
        <w:spacing w:after="0"/>
        <w:jc w:val="center"/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3D78C9" w:rsidRDefault="003D78C9" w:rsidP="003D78C9">
      <w:pPr>
        <w:spacing w:after="0"/>
        <w:jc w:val="center"/>
        <w:rPr>
          <w:rFonts w:ascii="Cambria" w:hAnsi="Cambria"/>
          <w:color w:val="1F497D" w:themeColor="text2"/>
          <w:sz w:val="56"/>
          <w:szCs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3D78C9" w:rsidRDefault="003D78C9" w:rsidP="003D78C9">
      <w:pPr>
        <w:spacing w:after="0"/>
        <w:jc w:val="center"/>
        <w:rPr>
          <w:rFonts w:ascii="Cambria" w:hAnsi="Cambria"/>
          <w:color w:val="1F497D" w:themeColor="text2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0" w:name="_GoBack"/>
      <w:bookmarkEnd w:id="0"/>
    </w:p>
    <w:p w:rsidR="00BD61BD" w:rsidRDefault="00BD61BD" w:rsidP="003D78C9">
      <w:pPr>
        <w:spacing w:after="0"/>
        <w:jc w:val="center"/>
        <w:rPr>
          <w:rFonts w:ascii="Cambria" w:hAnsi="Cambria"/>
          <w:color w:val="1F497D" w:themeColor="text2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BD61BD" w:rsidRDefault="00BD61BD" w:rsidP="003D78C9">
      <w:pPr>
        <w:spacing w:after="0"/>
        <w:jc w:val="center"/>
        <w:rPr>
          <w:rFonts w:ascii="Cambria" w:hAnsi="Cambria"/>
          <w:color w:val="1F497D" w:themeColor="text2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BD61BD" w:rsidRDefault="00BD61BD" w:rsidP="003D78C9">
      <w:pPr>
        <w:spacing w:after="0"/>
        <w:jc w:val="center"/>
        <w:rPr>
          <w:rFonts w:ascii="Cambria" w:hAnsi="Cambria"/>
          <w:color w:val="1F497D" w:themeColor="text2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BD61BD" w:rsidRDefault="00BD61BD" w:rsidP="003D78C9">
      <w:pPr>
        <w:spacing w:after="0"/>
        <w:jc w:val="center"/>
        <w:rPr>
          <w:rFonts w:ascii="Cambria" w:hAnsi="Cambria"/>
          <w:color w:val="1F497D" w:themeColor="text2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BD61BD" w:rsidRDefault="00BD61BD" w:rsidP="003D78C9">
      <w:pPr>
        <w:spacing w:after="0"/>
        <w:jc w:val="center"/>
        <w:rPr>
          <w:rFonts w:ascii="Cambria" w:hAnsi="Cambria"/>
          <w:color w:val="1F497D" w:themeColor="text2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BD61BD" w:rsidRDefault="00BD61BD" w:rsidP="003D78C9">
      <w:pPr>
        <w:spacing w:after="0"/>
        <w:jc w:val="center"/>
        <w:rPr>
          <w:rFonts w:ascii="Cambria" w:hAnsi="Cambria"/>
          <w:color w:val="1F497D" w:themeColor="text2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BD61BD" w:rsidRDefault="00BD61BD" w:rsidP="003D78C9">
      <w:pPr>
        <w:spacing w:after="0"/>
        <w:jc w:val="center"/>
        <w:rPr>
          <w:rFonts w:ascii="Cambria" w:hAnsi="Cambria"/>
          <w:color w:val="1F497D" w:themeColor="text2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F1514E" w:rsidRDefault="00F1514E" w:rsidP="00F1514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F1514E" w:rsidRPr="00F1514E" w:rsidRDefault="00BD61BD" w:rsidP="00F1514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F1514E">
        <w:rPr>
          <w:rFonts w:asciiTheme="majorHAnsi" w:hAnsiTheme="majorHAnsi"/>
          <w:sz w:val="24"/>
          <w:szCs w:val="24"/>
        </w:rPr>
        <w:t>Август – 2015 г.</w:t>
      </w:r>
    </w:p>
    <w:p w:rsidR="00BD61BD" w:rsidRDefault="00BD61BD" w:rsidP="00BD61BD">
      <w:pPr>
        <w:pStyle w:val="Standard"/>
        <w:spacing w:line="360" w:lineRule="auto"/>
        <w:jc w:val="right"/>
        <w:rPr>
          <w:rFonts w:ascii="Times New Roman" w:hAnsi="Times New Roman"/>
          <w:i/>
          <w:iCs/>
          <w:sz w:val="24"/>
        </w:rPr>
      </w:pPr>
      <w:r w:rsidRPr="00BD61BD">
        <w:rPr>
          <w:rFonts w:ascii="Times New Roman" w:hAnsi="Times New Roman"/>
          <w:i/>
          <w:iCs/>
          <w:sz w:val="24"/>
        </w:rPr>
        <w:lastRenderedPageBreak/>
        <w:t xml:space="preserve">Чем легче учителю учить, тем труднее ученикам учиться. </w:t>
      </w:r>
    </w:p>
    <w:p w:rsidR="00BD61BD" w:rsidRDefault="00BD61BD" w:rsidP="00BD61BD">
      <w:pPr>
        <w:pStyle w:val="Standard"/>
        <w:spacing w:line="36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                                         </w:t>
      </w:r>
      <w:r w:rsidR="008045DD">
        <w:rPr>
          <w:rFonts w:ascii="Times New Roman" w:hAnsi="Times New Roman"/>
          <w:i/>
          <w:iCs/>
          <w:sz w:val="24"/>
        </w:rPr>
        <w:t xml:space="preserve">         </w:t>
      </w:r>
      <w:r w:rsidR="008111C2">
        <w:rPr>
          <w:rFonts w:ascii="Times New Roman" w:hAnsi="Times New Roman"/>
          <w:i/>
          <w:iCs/>
          <w:sz w:val="24"/>
        </w:rPr>
        <w:t xml:space="preserve">        </w:t>
      </w:r>
      <w:r w:rsidRPr="00BD61BD">
        <w:rPr>
          <w:rFonts w:ascii="Times New Roman" w:hAnsi="Times New Roman"/>
          <w:i/>
          <w:iCs/>
          <w:sz w:val="24"/>
        </w:rPr>
        <w:t>Чем   труднее</w:t>
      </w:r>
      <w:r w:rsidR="008045DD">
        <w:rPr>
          <w:rFonts w:ascii="Times New Roman" w:hAnsi="Times New Roman"/>
          <w:i/>
          <w:iCs/>
          <w:sz w:val="24"/>
        </w:rPr>
        <w:t xml:space="preserve"> </w:t>
      </w:r>
      <w:r w:rsidRPr="00BD61BD">
        <w:rPr>
          <w:rFonts w:ascii="Times New Roman" w:hAnsi="Times New Roman"/>
          <w:i/>
          <w:iCs/>
          <w:sz w:val="24"/>
        </w:rPr>
        <w:t xml:space="preserve"> учителю,</w:t>
      </w:r>
      <w:r w:rsidR="008045DD">
        <w:rPr>
          <w:rFonts w:ascii="Times New Roman" w:hAnsi="Times New Roman"/>
          <w:i/>
          <w:iCs/>
          <w:sz w:val="24"/>
        </w:rPr>
        <w:t xml:space="preserve">  </w:t>
      </w:r>
      <w:r w:rsidRPr="00BD61BD">
        <w:rPr>
          <w:rFonts w:ascii="Times New Roman" w:hAnsi="Times New Roman"/>
          <w:i/>
          <w:iCs/>
          <w:sz w:val="24"/>
        </w:rPr>
        <w:t xml:space="preserve"> тем </w:t>
      </w:r>
      <w:r w:rsidR="008045DD">
        <w:rPr>
          <w:rFonts w:ascii="Times New Roman" w:hAnsi="Times New Roman"/>
          <w:i/>
          <w:iCs/>
          <w:sz w:val="24"/>
        </w:rPr>
        <w:t xml:space="preserve"> </w:t>
      </w:r>
      <w:r w:rsidRPr="00BD61BD">
        <w:rPr>
          <w:rFonts w:ascii="Times New Roman" w:hAnsi="Times New Roman"/>
          <w:i/>
          <w:iCs/>
          <w:sz w:val="24"/>
        </w:rPr>
        <w:t xml:space="preserve">легче </w:t>
      </w:r>
      <w:r w:rsidR="008045DD">
        <w:rPr>
          <w:rFonts w:ascii="Times New Roman" w:hAnsi="Times New Roman"/>
          <w:i/>
          <w:iCs/>
          <w:sz w:val="24"/>
        </w:rPr>
        <w:t xml:space="preserve"> </w:t>
      </w:r>
      <w:r w:rsidRPr="00BD61BD">
        <w:rPr>
          <w:rFonts w:ascii="Times New Roman" w:hAnsi="Times New Roman"/>
          <w:i/>
          <w:iCs/>
          <w:sz w:val="24"/>
        </w:rPr>
        <w:t xml:space="preserve">ученику. </w:t>
      </w:r>
      <w:r w:rsidR="008045DD">
        <w:rPr>
          <w:rFonts w:ascii="Times New Roman" w:hAnsi="Times New Roman"/>
          <w:i/>
          <w:iCs/>
          <w:sz w:val="24"/>
        </w:rPr>
        <w:t xml:space="preserve"> </w:t>
      </w:r>
      <w:r w:rsidRPr="00BD61BD">
        <w:rPr>
          <w:rFonts w:ascii="Times New Roman" w:hAnsi="Times New Roman"/>
          <w:i/>
          <w:iCs/>
          <w:sz w:val="24"/>
        </w:rPr>
        <w:t xml:space="preserve">Чем </w:t>
      </w:r>
      <w:r w:rsidR="008045DD">
        <w:rPr>
          <w:rFonts w:ascii="Times New Roman" w:hAnsi="Times New Roman"/>
          <w:i/>
          <w:iCs/>
          <w:sz w:val="24"/>
        </w:rPr>
        <w:t xml:space="preserve">   </w:t>
      </w:r>
      <w:r w:rsidRPr="00BD61BD">
        <w:rPr>
          <w:rFonts w:ascii="Times New Roman" w:hAnsi="Times New Roman"/>
          <w:i/>
          <w:iCs/>
          <w:sz w:val="24"/>
        </w:rPr>
        <w:t xml:space="preserve">больше </w:t>
      </w:r>
    </w:p>
    <w:p w:rsidR="00BD61BD" w:rsidRDefault="00BD61BD" w:rsidP="008111C2">
      <w:pPr>
        <w:pStyle w:val="Standard"/>
        <w:tabs>
          <w:tab w:val="left" w:pos="3402"/>
          <w:tab w:val="left" w:pos="3544"/>
        </w:tabs>
        <w:spacing w:line="360" w:lineRule="auto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                                                  </w:t>
      </w:r>
      <w:r w:rsidR="008111C2">
        <w:rPr>
          <w:rFonts w:ascii="Times New Roman" w:hAnsi="Times New Roman"/>
          <w:i/>
          <w:iCs/>
          <w:sz w:val="24"/>
        </w:rPr>
        <w:t xml:space="preserve">        </w:t>
      </w:r>
      <w:r w:rsidR="008045DD" w:rsidRPr="00BD61BD">
        <w:rPr>
          <w:rFonts w:ascii="Times New Roman" w:hAnsi="Times New Roman"/>
          <w:i/>
          <w:iCs/>
          <w:sz w:val="24"/>
        </w:rPr>
        <w:t>Б</w:t>
      </w:r>
      <w:r w:rsidRPr="00BD61BD">
        <w:rPr>
          <w:rFonts w:ascii="Times New Roman" w:hAnsi="Times New Roman"/>
          <w:i/>
          <w:iCs/>
          <w:sz w:val="24"/>
        </w:rPr>
        <w:t>удет</w:t>
      </w:r>
      <w:r w:rsidR="008045DD">
        <w:rPr>
          <w:rFonts w:ascii="Times New Roman" w:hAnsi="Times New Roman"/>
          <w:i/>
          <w:iCs/>
          <w:sz w:val="24"/>
        </w:rPr>
        <w:t xml:space="preserve"> </w:t>
      </w:r>
      <w:r w:rsidRPr="00BD61BD">
        <w:rPr>
          <w:rFonts w:ascii="Times New Roman" w:hAnsi="Times New Roman"/>
          <w:i/>
          <w:iCs/>
          <w:sz w:val="24"/>
        </w:rPr>
        <w:t xml:space="preserve"> учитель</w:t>
      </w:r>
      <w:r w:rsidR="008045DD">
        <w:rPr>
          <w:rFonts w:ascii="Times New Roman" w:hAnsi="Times New Roman"/>
          <w:i/>
          <w:iCs/>
          <w:sz w:val="24"/>
        </w:rPr>
        <w:t xml:space="preserve"> </w:t>
      </w:r>
      <w:r w:rsidRPr="00BD61BD">
        <w:rPr>
          <w:rFonts w:ascii="Times New Roman" w:hAnsi="Times New Roman"/>
          <w:i/>
          <w:iCs/>
          <w:sz w:val="24"/>
        </w:rPr>
        <w:t xml:space="preserve"> учиться </w:t>
      </w:r>
      <w:r w:rsidR="008045DD">
        <w:rPr>
          <w:rFonts w:ascii="Times New Roman" w:hAnsi="Times New Roman"/>
          <w:i/>
          <w:iCs/>
          <w:sz w:val="24"/>
        </w:rPr>
        <w:t xml:space="preserve"> </w:t>
      </w:r>
      <w:r w:rsidRPr="00BD61BD">
        <w:rPr>
          <w:rFonts w:ascii="Times New Roman" w:hAnsi="Times New Roman"/>
          <w:i/>
          <w:iCs/>
          <w:sz w:val="24"/>
        </w:rPr>
        <w:t xml:space="preserve">сам, обдумывать </w:t>
      </w:r>
      <w:r w:rsidR="008045DD">
        <w:rPr>
          <w:rFonts w:ascii="Times New Roman" w:hAnsi="Times New Roman"/>
          <w:i/>
          <w:iCs/>
          <w:sz w:val="24"/>
        </w:rPr>
        <w:t xml:space="preserve">  </w:t>
      </w:r>
      <w:r w:rsidRPr="00BD61BD">
        <w:rPr>
          <w:rFonts w:ascii="Times New Roman" w:hAnsi="Times New Roman"/>
          <w:i/>
          <w:iCs/>
          <w:sz w:val="24"/>
        </w:rPr>
        <w:t>каждый</w:t>
      </w:r>
      <w:r w:rsidR="008045DD">
        <w:rPr>
          <w:rFonts w:ascii="Times New Roman" w:hAnsi="Times New Roman"/>
          <w:i/>
          <w:iCs/>
          <w:sz w:val="24"/>
        </w:rPr>
        <w:t xml:space="preserve">   </w:t>
      </w:r>
      <w:r w:rsidRPr="00BD61BD">
        <w:rPr>
          <w:rFonts w:ascii="Times New Roman" w:hAnsi="Times New Roman"/>
          <w:i/>
          <w:iCs/>
          <w:sz w:val="24"/>
        </w:rPr>
        <w:t xml:space="preserve"> урок</w:t>
      </w:r>
    </w:p>
    <w:p w:rsidR="00BD61BD" w:rsidRDefault="008111C2" w:rsidP="00BD61BD">
      <w:pPr>
        <w:pStyle w:val="Standard"/>
        <w:spacing w:line="360" w:lineRule="auto"/>
        <w:jc w:val="right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</w:t>
      </w:r>
      <w:r w:rsidR="00BD61BD">
        <w:rPr>
          <w:rFonts w:ascii="Times New Roman" w:hAnsi="Times New Roman"/>
          <w:i/>
          <w:iCs/>
          <w:sz w:val="24"/>
        </w:rPr>
        <w:t xml:space="preserve"> и соразмерять с силами  </w:t>
      </w:r>
      <w:r w:rsidR="00BD61BD" w:rsidRPr="00BD61BD">
        <w:rPr>
          <w:rFonts w:ascii="Times New Roman" w:hAnsi="Times New Roman"/>
          <w:i/>
          <w:iCs/>
          <w:sz w:val="24"/>
        </w:rPr>
        <w:t xml:space="preserve">ученика, чем больше будет следить </w:t>
      </w:r>
    </w:p>
    <w:p w:rsidR="00BD61BD" w:rsidRPr="00BD61BD" w:rsidRDefault="00BD61BD" w:rsidP="008111C2">
      <w:pPr>
        <w:pStyle w:val="Standard"/>
        <w:tabs>
          <w:tab w:val="left" w:pos="3119"/>
          <w:tab w:val="left" w:pos="3544"/>
          <w:tab w:val="left" w:pos="3686"/>
        </w:tabs>
        <w:spacing w:line="360" w:lineRule="auto"/>
        <w:jc w:val="center"/>
        <w:rPr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                                                  </w:t>
      </w:r>
      <w:r w:rsidR="008111C2">
        <w:rPr>
          <w:rFonts w:ascii="Times New Roman" w:hAnsi="Times New Roman"/>
          <w:i/>
          <w:iCs/>
          <w:sz w:val="24"/>
        </w:rPr>
        <w:t xml:space="preserve">       </w:t>
      </w:r>
      <w:r w:rsidRPr="00BD61BD">
        <w:rPr>
          <w:rFonts w:ascii="Times New Roman" w:hAnsi="Times New Roman"/>
          <w:i/>
          <w:iCs/>
          <w:sz w:val="24"/>
        </w:rPr>
        <w:t>за ходом мысли</w:t>
      </w:r>
      <w:r w:rsidRPr="00BD61BD">
        <w:rPr>
          <w:rFonts w:ascii="Times New Roman" w:hAnsi="Times New Roman"/>
          <w:sz w:val="24"/>
        </w:rPr>
        <w:t xml:space="preserve"> </w:t>
      </w:r>
      <w:r w:rsidRPr="00BD61BD">
        <w:rPr>
          <w:rFonts w:ascii="Times New Roman" w:hAnsi="Times New Roman"/>
          <w:i/>
          <w:iCs/>
          <w:sz w:val="24"/>
        </w:rPr>
        <w:t>ученика, тем легче будет учиться</w:t>
      </w:r>
      <w:r w:rsidRPr="00BD61BD">
        <w:rPr>
          <w:rFonts w:ascii="Times New Roman" w:hAnsi="Times New Roman"/>
          <w:sz w:val="24"/>
        </w:rPr>
        <w:t xml:space="preserve"> </w:t>
      </w:r>
      <w:r w:rsidRPr="00BD61BD">
        <w:rPr>
          <w:rFonts w:ascii="Times New Roman" w:hAnsi="Times New Roman"/>
          <w:i/>
          <w:iCs/>
          <w:sz w:val="24"/>
        </w:rPr>
        <w:t>ученику...</w:t>
      </w:r>
    </w:p>
    <w:p w:rsidR="00BD61BD" w:rsidRDefault="00BD61BD" w:rsidP="00BD61BD">
      <w:pPr>
        <w:pStyle w:val="Standard"/>
        <w:tabs>
          <w:tab w:val="left" w:pos="3119"/>
        </w:tabs>
        <w:spacing w:line="360" w:lineRule="auto"/>
        <w:jc w:val="right"/>
      </w:pPr>
      <w:r w:rsidRPr="00BD61BD">
        <w:rPr>
          <w:rFonts w:ascii="Times New Roman" w:hAnsi="Times New Roman"/>
          <w:i/>
          <w:iCs/>
          <w:sz w:val="24"/>
        </w:rPr>
        <w:t xml:space="preserve">                                                                                             </w:t>
      </w:r>
      <w:proofErr w:type="spellStart"/>
      <w:r w:rsidRPr="00BD61BD">
        <w:rPr>
          <w:rFonts w:ascii="Times New Roman" w:hAnsi="Times New Roman"/>
          <w:i/>
          <w:iCs/>
          <w:sz w:val="24"/>
        </w:rPr>
        <w:t>Л.Н.Толстой</w:t>
      </w:r>
      <w:proofErr w:type="spellEnd"/>
      <w:r w:rsidR="008045DD">
        <w:rPr>
          <w:rFonts w:ascii="Times New Roman" w:hAnsi="Times New Roman"/>
          <w:i/>
          <w:iCs/>
          <w:sz w:val="24"/>
        </w:rPr>
        <w:t>.</w:t>
      </w:r>
    </w:p>
    <w:p w:rsidR="00BD61BD" w:rsidRPr="00BD61BD" w:rsidRDefault="00BD61BD" w:rsidP="00BD61BD">
      <w:pPr>
        <w:pStyle w:val="Standard"/>
        <w:spacing w:line="360" w:lineRule="auto"/>
        <w:jc w:val="both"/>
        <w:rPr>
          <w:rStyle w:val="a4"/>
          <w:rFonts w:ascii="Times New Roman" w:hAnsi="Times New Roman"/>
          <w:bCs/>
          <w:i w:val="0"/>
          <w:color w:val="002060"/>
          <w:sz w:val="36"/>
          <w:szCs w:val="36"/>
        </w:rPr>
      </w:pPr>
    </w:p>
    <w:p w:rsidR="008111C2" w:rsidRDefault="00BD61BD" w:rsidP="008111C2">
      <w:pPr>
        <w:pStyle w:val="Standard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8111C2">
        <w:rPr>
          <w:rStyle w:val="a4"/>
          <w:rFonts w:ascii="Times New Roman" w:hAnsi="Times New Roman"/>
          <w:b/>
          <w:bCs/>
          <w:color w:val="002060"/>
          <w:sz w:val="28"/>
          <w:szCs w:val="28"/>
        </w:rPr>
        <w:t>Индивидуальная тема самообразования:</w:t>
      </w:r>
      <w:r w:rsidRPr="008111C2">
        <w:rPr>
          <w:rFonts w:ascii="Times New Roman" w:hAnsi="Times New Roman"/>
          <w:b/>
          <w:bCs/>
          <w:sz w:val="24"/>
        </w:rPr>
        <w:t xml:space="preserve"> «</w:t>
      </w:r>
      <w:r w:rsidRPr="008111C2">
        <w:rPr>
          <w:rFonts w:ascii="Cambria" w:hAnsi="Cambria"/>
          <w:bCs/>
          <w:sz w:val="24"/>
        </w:rPr>
        <w:t>Использование ИКТ  на уроках русского языка</w:t>
      </w:r>
      <w:r w:rsidRPr="008111C2">
        <w:rPr>
          <w:rFonts w:ascii="Cambria" w:hAnsi="Cambria"/>
          <w:bCs/>
          <w:sz w:val="24"/>
        </w:rPr>
        <w:t xml:space="preserve"> и литературы </w:t>
      </w:r>
      <w:r w:rsidRPr="008111C2">
        <w:rPr>
          <w:rFonts w:ascii="Cambria" w:hAnsi="Cambria"/>
          <w:bCs/>
          <w:sz w:val="24"/>
        </w:rPr>
        <w:t>как средства техниче</w:t>
      </w:r>
      <w:r w:rsidRPr="008111C2">
        <w:rPr>
          <w:rFonts w:ascii="Cambria" w:hAnsi="Cambria"/>
          <w:bCs/>
          <w:sz w:val="24"/>
        </w:rPr>
        <w:t xml:space="preserve">ского обеспечения и повышения </w:t>
      </w:r>
      <w:r w:rsidRPr="008111C2">
        <w:rPr>
          <w:rFonts w:ascii="Cambria" w:hAnsi="Cambria"/>
          <w:bCs/>
          <w:sz w:val="24"/>
        </w:rPr>
        <w:t>эффективности  урока»</w:t>
      </w:r>
    </w:p>
    <w:p w:rsidR="008111C2" w:rsidRPr="008111C2" w:rsidRDefault="008111C2" w:rsidP="00BD61BD">
      <w:pPr>
        <w:pStyle w:val="Standard"/>
        <w:spacing w:line="360" w:lineRule="auto"/>
        <w:jc w:val="both"/>
        <w:rPr>
          <w:rFonts w:ascii="Cambria" w:hAnsi="Cambria"/>
          <w:bCs/>
          <w:sz w:val="20"/>
          <w:szCs w:val="20"/>
        </w:rPr>
      </w:pPr>
    </w:p>
    <w:p w:rsidR="008111C2" w:rsidRDefault="008111C2" w:rsidP="008111C2">
      <w:pPr>
        <w:spacing w:after="0" w:line="257" w:lineRule="atLeast"/>
        <w:jc w:val="both"/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</w:pPr>
      <w:r w:rsidRPr="008111C2">
        <w:rPr>
          <w:rStyle w:val="a4"/>
          <w:rFonts w:ascii="Times New Roman" w:hAnsi="Times New Roman"/>
          <w:b/>
          <w:bCs/>
          <w:color w:val="002060"/>
          <w:sz w:val="28"/>
          <w:szCs w:val="28"/>
        </w:rPr>
        <w:t>Цель</w:t>
      </w:r>
      <w:r w:rsidRPr="008111C2">
        <w:rPr>
          <w:rStyle w:val="a4"/>
          <w:rFonts w:ascii="Times New Roman" w:hAnsi="Times New Roman"/>
          <w:b/>
          <w:bCs/>
          <w:color w:val="002060"/>
          <w:sz w:val="24"/>
          <w:szCs w:val="24"/>
        </w:rPr>
        <w:t>:</w:t>
      </w:r>
      <w:r w:rsidRPr="008111C2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111C2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8111C2" w:rsidRPr="008111C2" w:rsidRDefault="008111C2" w:rsidP="008111C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11C2">
        <w:rPr>
          <w:rStyle w:val="a4"/>
          <w:rFonts w:ascii="Times New Roman" w:hAnsi="Times New Roman"/>
          <w:bCs/>
          <w:i w:val="0"/>
          <w:color w:val="000000"/>
          <w:sz w:val="24"/>
          <w:szCs w:val="24"/>
        </w:rPr>
        <w:t>1.</w:t>
      </w:r>
      <w:r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8111C2">
        <w:rPr>
          <w:rFonts w:ascii="Times New Roman" w:hAnsi="Times New Roman"/>
          <w:color w:val="000000"/>
          <w:sz w:val="24"/>
          <w:szCs w:val="24"/>
        </w:rPr>
        <w:t>еоретически обосновать и практически подтвердить развитие творческих способностей учащихся на уро</w:t>
      </w:r>
      <w:r>
        <w:rPr>
          <w:rFonts w:ascii="Times New Roman" w:hAnsi="Times New Roman"/>
          <w:color w:val="000000"/>
          <w:sz w:val="24"/>
          <w:szCs w:val="24"/>
        </w:rPr>
        <w:t>ках русского языка и литературы;</w:t>
      </w:r>
    </w:p>
    <w:p w:rsidR="008111C2" w:rsidRPr="008111C2" w:rsidRDefault="005E37B0" w:rsidP="005E37B0">
      <w:pPr>
        <w:pStyle w:val="Standard"/>
        <w:spacing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="008111C2">
        <w:rPr>
          <w:rFonts w:asciiTheme="majorHAnsi" w:hAnsiTheme="majorHAnsi"/>
          <w:sz w:val="24"/>
        </w:rPr>
        <w:t>В</w:t>
      </w:r>
      <w:r w:rsidR="008111C2" w:rsidRPr="008111C2">
        <w:rPr>
          <w:rFonts w:asciiTheme="majorHAnsi" w:hAnsiTheme="majorHAnsi"/>
          <w:sz w:val="24"/>
        </w:rPr>
        <w:t>оспитывать у учащихся познавательную активность, умение работать с дополнительной  литературой, используя возможности компьютера, Интернета;</w:t>
      </w:r>
    </w:p>
    <w:p w:rsidR="008111C2" w:rsidRPr="008111C2" w:rsidRDefault="005E37B0" w:rsidP="005E37B0">
      <w:pPr>
        <w:pStyle w:val="Standard"/>
        <w:spacing w:line="276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</w:t>
      </w:r>
      <w:r w:rsidR="008111C2">
        <w:rPr>
          <w:rFonts w:asciiTheme="majorHAnsi" w:hAnsiTheme="majorHAnsi"/>
          <w:sz w:val="24"/>
        </w:rPr>
        <w:t>В</w:t>
      </w:r>
      <w:r w:rsidR="008111C2" w:rsidRPr="008111C2">
        <w:rPr>
          <w:rFonts w:asciiTheme="majorHAnsi" w:hAnsiTheme="majorHAnsi"/>
          <w:sz w:val="24"/>
        </w:rPr>
        <w:t>ырабатывать умение самостоятельно анализировать, отбирать главное, использовать на уроке;</w:t>
      </w:r>
    </w:p>
    <w:p w:rsidR="008111C2" w:rsidRDefault="008111C2" w:rsidP="008111C2">
      <w:pPr>
        <w:pStyle w:val="Standard"/>
        <w:spacing w:line="276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 П</w:t>
      </w:r>
      <w:r w:rsidRPr="008111C2">
        <w:rPr>
          <w:rFonts w:asciiTheme="majorHAnsi" w:hAnsiTheme="majorHAnsi"/>
          <w:sz w:val="24"/>
        </w:rPr>
        <w:t>овышать эффективность урока, развивая мотивацию через использование ИКТ</w:t>
      </w:r>
      <w:r>
        <w:rPr>
          <w:rFonts w:asciiTheme="majorHAnsi" w:hAnsiTheme="majorHAnsi"/>
          <w:sz w:val="24"/>
        </w:rPr>
        <w:t>;</w:t>
      </w:r>
    </w:p>
    <w:p w:rsidR="008111C2" w:rsidRDefault="008111C2" w:rsidP="008111C2">
      <w:pPr>
        <w:tabs>
          <w:tab w:val="left" w:pos="284"/>
        </w:tabs>
        <w:jc w:val="both"/>
        <w:rPr>
          <w:rFonts w:ascii="Cambria" w:hAnsi="Cambria"/>
        </w:rPr>
      </w:pPr>
      <w:r w:rsidRPr="008111C2">
        <w:rPr>
          <w:rFonts w:ascii="Cambria" w:hAnsi="Cambria"/>
          <w:sz w:val="24"/>
          <w:szCs w:val="24"/>
        </w:rPr>
        <w:t xml:space="preserve">5. </w:t>
      </w:r>
      <w:r>
        <w:rPr>
          <w:rFonts w:ascii="Cambria" w:hAnsi="Cambria"/>
          <w:sz w:val="24"/>
          <w:szCs w:val="24"/>
        </w:rPr>
        <w:t>В</w:t>
      </w:r>
      <w:r w:rsidRPr="008111C2">
        <w:rPr>
          <w:rFonts w:ascii="Cambria" w:hAnsi="Cambria"/>
          <w:sz w:val="24"/>
          <w:szCs w:val="24"/>
        </w:rPr>
        <w:t>недрить тестовую технологию обучения для подготовки учащихся к последующ</w:t>
      </w:r>
      <w:r>
        <w:rPr>
          <w:rFonts w:ascii="Cambria" w:hAnsi="Cambria"/>
          <w:sz w:val="24"/>
          <w:szCs w:val="24"/>
        </w:rPr>
        <w:t>им испытаниям в форме ГИА и ЕГЭ.</w:t>
      </w:r>
    </w:p>
    <w:p w:rsidR="00A348A1" w:rsidRPr="00A348A1" w:rsidRDefault="00A348A1" w:rsidP="00A348A1">
      <w:pPr>
        <w:tabs>
          <w:tab w:val="left" w:pos="284"/>
        </w:tabs>
        <w:spacing w:after="0"/>
        <w:jc w:val="both"/>
        <w:rPr>
          <w:rFonts w:ascii="Cambria" w:hAnsi="Cambria"/>
        </w:rPr>
      </w:pPr>
    </w:p>
    <w:p w:rsidR="008111C2" w:rsidRPr="006C74EB" w:rsidRDefault="008111C2" w:rsidP="008111C2">
      <w:pPr>
        <w:pStyle w:val="a6"/>
        <w:jc w:val="both"/>
        <w:rPr>
          <w:i/>
          <w:color w:val="002060"/>
          <w:sz w:val="28"/>
          <w:szCs w:val="28"/>
        </w:rPr>
      </w:pPr>
      <w:r w:rsidRPr="006C74EB">
        <w:rPr>
          <w:b/>
          <w:i/>
          <w:color w:val="002060"/>
          <w:sz w:val="28"/>
          <w:szCs w:val="28"/>
        </w:rPr>
        <w:t>Ожидаемые результаты</w:t>
      </w:r>
      <w:r w:rsidRPr="006C74EB">
        <w:rPr>
          <w:i/>
          <w:color w:val="002060"/>
          <w:sz w:val="28"/>
          <w:szCs w:val="28"/>
        </w:rPr>
        <w:t>:</w:t>
      </w:r>
    </w:p>
    <w:p w:rsidR="008111C2" w:rsidRPr="008111C2" w:rsidRDefault="008111C2" w:rsidP="008111C2">
      <w:pPr>
        <w:pStyle w:val="a6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111C2">
        <w:rPr>
          <w:rFonts w:ascii="Cambria" w:hAnsi="Cambria"/>
          <w:sz w:val="24"/>
          <w:szCs w:val="24"/>
        </w:rPr>
        <w:t xml:space="preserve">повышение успеваемости и уровня </w:t>
      </w:r>
      <w:proofErr w:type="spellStart"/>
      <w:r w:rsidRPr="008111C2">
        <w:rPr>
          <w:rFonts w:ascii="Cambria" w:hAnsi="Cambria"/>
          <w:sz w:val="24"/>
          <w:szCs w:val="24"/>
        </w:rPr>
        <w:t>обученности</w:t>
      </w:r>
      <w:proofErr w:type="spellEnd"/>
      <w:r w:rsidRPr="008111C2">
        <w:rPr>
          <w:rFonts w:ascii="Cambria" w:hAnsi="Cambria"/>
          <w:sz w:val="24"/>
          <w:szCs w:val="24"/>
        </w:rPr>
        <w:t xml:space="preserve"> учащихся</w:t>
      </w:r>
      <w:r w:rsidR="005E37B0">
        <w:rPr>
          <w:rFonts w:ascii="Cambria" w:hAnsi="Cambria"/>
          <w:sz w:val="24"/>
          <w:szCs w:val="24"/>
        </w:rPr>
        <w:t>, мотивации к изучению предмета;</w:t>
      </w:r>
    </w:p>
    <w:p w:rsidR="008111C2" w:rsidRPr="008111C2" w:rsidRDefault="008111C2" w:rsidP="008111C2">
      <w:pPr>
        <w:pStyle w:val="a6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111C2">
        <w:rPr>
          <w:rFonts w:ascii="Cambria" w:hAnsi="Cambria"/>
          <w:sz w:val="24"/>
          <w:szCs w:val="24"/>
        </w:rPr>
        <w:t>разработка и апробирование тестов, дидактических материалов, конспектов педагогических разработок;</w:t>
      </w:r>
    </w:p>
    <w:p w:rsidR="008111C2" w:rsidRPr="008111C2" w:rsidRDefault="008111C2" w:rsidP="008111C2">
      <w:pPr>
        <w:pStyle w:val="a6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111C2">
        <w:rPr>
          <w:rFonts w:ascii="Cambria" w:hAnsi="Cambria"/>
          <w:sz w:val="24"/>
          <w:szCs w:val="24"/>
        </w:rPr>
        <w:t>разработка и проведение открытых уроков, мастер-классов, обобщение опыта</w:t>
      </w:r>
      <w:r w:rsidR="005E37B0">
        <w:rPr>
          <w:rFonts w:ascii="Cambria" w:hAnsi="Cambria"/>
          <w:sz w:val="24"/>
          <w:szCs w:val="24"/>
        </w:rPr>
        <w:t xml:space="preserve"> по исследуемой теме;</w:t>
      </w:r>
    </w:p>
    <w:p w:rsidR="008111C2" w:rsidRPr="008111C2" w:rsidRDefault="008111C2" w:rsidP="008111C2">
      <w:pPr>
        <w:pStyle w:val="a6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111C2">
        <w:rPr>
          <w:rFonts w:ascii="Cambria" w:hAnsi="Cambria"/>
          <w:sz w:val="24"/>
          <w:szCs w:val="24"/>
        </w:rPr>
        <w:t>повышение педагог</w:t>
      </w:r>
      <w:r w:rsidR="005E37B0">
        <w:rPr>
          <w:rFonts w:ascii="Cambria" w:hAnsi="Cambria"/>
          <w:sz w:val="24"/>
          <w:szCs w:val="24"/>
        </w:rPr>
        <w:t>ического и методического уровня;</w:t>
      </w:r>
    </w:p>
    <w:p w:rsidR="008111C2" w:rsidRPr="008111C2" w:rsidRDefault="008111C2" w:rsidP="008111C2">
      <w:pPr>
        <w:pStyle w:val="a6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111C2">
        <w:rPr>
          <w:rFonts w:ascii="Cambria" w:hAnsi="Cambria"/>
          <w:sz w:val="24"/>
          <w:szCs w:val="24"/>
        </w:rPr>
        <w:t>доклады, выступления на заседаниях МО, участие в семинарах и конференциях,</w:t>
      </w:r>
    </w:p>
    <w:p w:rsidR="008111C2" w:rsidRPr="008111C2" w:rsidRDefault="005E37B0" w:rsidP="008111C2">
      <w:pPr>
        <w:pStyle w:val="a6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отчет о проделанной работе.</w:t>
      </w:r>
    </w:p>
    <w:p w:rsidR="008111C2" w:rsidRPr="008111C2" w:rsidRDefault="008111C2" w:rsidP="008111C2">
      <w:pPr>
        <w:pStyle w:val="Standard"/>
        <w:spacing w:line="276" w:lineRule="auto"/>
        <w:jc w:val="both"/>
        <w:rPr>
          <w:rFonts w:asciiTheme="majorHAnsi" w:hAnsiTheme="majorHAnsi"/>
          <w:sz w:val="24"/>
        </w:rPr>
      </w:pPr>
    </w:p>
    <w:p w:rsidR="006C74EB" w:rsidRPr="006C74EB" w:rsidRDefault="006C74EB" w:rsidP="006C74EB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6C74EB">
        <w:rPr>
          <w:rFonts w:ascii="Times New Roman" w:hAnsi="Times New Roman"/>
          <w:b/>
          <w:i/>
          <w:color w:val="002060"/>
          <w:sz w:val="28"/>
          <w:szCs w:val="28"/>
        </w:rPr>
        <w:t>Источники самообразования:</w:t>
      </w:r>
    </w:p>
    <w:p w:rsidR="00A348A1" w:rsidRDefault="00A348A1" w:rsidP="00A348A1">
      <w:pPr>
        <w:spacing w:after="0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- </w:t>
      </w:r>
      <w:r w:rsidR="006C74EB" w:rsidRPr="006C74EB">
        <w:rPr>
          <w:rFonts w:ascii="Cambria" w:hAnsi="Cambria"/>
          <w:sz w:val="24"/>
          <w:szCs w:val="24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gramEnd"/>
    </w:p>
    <w:p w:rsidR="006C74EB" w:rsidRPr="006C74EB" w:rsidRDefault="00A348A1" w:rsidP="006C74EB">
      <w:pPr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- </w:t>
      </w:r>
      <w:r w:rsidR="006C74EB" w:rsidRPr="006C74EB">
        <w:rPr>
          <w:rFonts w:ascii="Cambria" w:hAnsi="Cambria"/>
          <w:sz w:val="24"/>
          <w:szCs w:val="24"/>
        </w:rPr>
        <w:t xml:space="preserve">медиа-информация на различных носителях, семинары, конференции, </w:t>
      </w:r>
      <w:r w:rsidR="006C74EB">
        <w:rPr>
          <w:rFonts w:ascii="Cambria" w:hAnsi="Cambria"/>
          <w:sz w:val="24"/>
          <w:szCs w:val="24"/>
        </w:rPr>
        <w:t xml:space="preserve"> </w:t>
      </w:r>
      <w:r w:rsidR="006C74EB" w:rsidRPr="006C74EB">
        <w:rPr>
          <w:rFonts w:ascii="Cambria" w:hAnsi="Cambria"/>
          <w:sz w:val="24"/>
          <w:szCs w:val="24"/>
        </w:rPr>
        <w:t>лектории, мероприятия по обмену опытом, мастер-классы, курсы повышения квалификации, экскурсии, театры, выставки, музеи</w:t>
      </w:r>
      <w:r w:rsidR="006C74EB">
        <w:rPr>
          <w:rFonts w:ascii="Cambria" w:hAnsi="Cambria"/>
          <w:sz w:val="24"/>
          <w:szCs w:val="24"/>
        </w:rPr>
        <w:t>.</w:t>
      </w:r>
      <w:proofErr w:type="gramEnd"/>
    </w:p>
    <w:p w:rsidR="006C74EB" w:rsidRDefault="006C74EB" w:rsidP="006C74EB">
      <w:pPr>
        <w:spacing w:after="0"/>
        <w:rPr>
          <w:rFonts w:ascii="Times New Roman" w:hAnsi="Times New Roman"/>
          <w:b/>
          <w:bCs/>
          <w:i/>
          <w:color w:val="002060"/>
          <w:sz w:val="28"/>
          <w:szCs w:val="28"/>
        </w:rPr>
      </w:pPr>
    </w:p>
    <w:p w:rsidR="006C74EB" w:rsidRPr="006C74EB" w:rsidRDefault="006C74EB" w:rsidP="006C74EB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6C74EB">
        <w:rPr>
          <w:rFonts w:ascii="Times New Roman" w:hAnsi="Times New Roman"/>
          <w:b/>
          <w:bCs/>
          <w:i/>
          <w:color w:val="002060"/>
          <w:sz w:val="28"/>
          <w:szCs w:val="28"/>
        </w:rPr>
        <w:lastRenderedPageBreak/>
        <w:t>Формы самообразования:</w:t>
      </w:r>
    </w:p>
    <w:p w:rsidR="006C74EB" w:rsidRDefault="006C74EB" w:rsidP="006C74EB">
      <w:pPr>
        <w:pStyle w:val="a5"/>
        <w:numPr>
          <w:ilvl w:val="0"/>
          <w:numId w:val="5"/>
        </w:numPr>
        <w:spacing w:line="276" w:lineRule="auto"/>
        <w:rPr>
          <w:rFonts w:ascii="Cambria" w:hAnsi="Cambria"/>
        </w:rPr>
      </w:pPr>
      <w:proofErr w:type="gramStart"/>
      <w:r w:rsidRPr="006C74EB">
        <w:rPr>
          <w:rFonts w:ascii="Cambria" w:hAnsi="Cambria"/>
          <w:i/>
        </w:rPr>
        <w:t>индивидуальная</w:t>
      </w:r>
      <w:proofErr w:type="gramEnd"/>
      <w:r w:rsidRPr="006C74EB">
        <w:rPr>
          <w:rFonts w:ascii="Cambria" w:hAnsi="Cambria"/>
        </w:rPr>
        <w:t xml:space="preserve"> – через индивидуальный план;</w:t>
      </w:r>
    </w:p>
    <w:p w:rsidR="006C74EB" w:rsidRPr="006C74EB" w:rsidRDefault="006C74EB" w:rsidP="006C74EB">
      <w:pPr>
        <w:pStyle w:val="a5"/>
        <w:numPr>
          <w:ilvl w:val="0"/>
          <w:numId w:val="5"/>
        </w:numPr>
        <w:spacing w:line="276" w:lineRule="auto"/>
        <w:rPr>
          <w:rFonts w:ascii="Cambria" w:hAnsi="Cambria"/>
        </w:rPr>
      </w:pPr>
      <w:proofErr w:type="gramStart"/>
      <w:r w:rsidRPr="006C74EB">
        <w:rPr>
          <w:rFonts w:ascii="Cambria" w:hAnsi="Cambria"/>
          <w:i/>
        </w:rPr>
        <w:t>групповая</w:t>
      </w:r>
      <w:proofErr w:type="gramEnd"/>
      <w:r w:rsidRPr="006C74EB">
        <w:rPr>
          <w:rFonts w:ascii="Cambria" w:hAnsi="Cambria"/>
        </w:rPr>
        <w:t xml:space="preserve"> – через участие в деятельности школьного и районного методических объединений учителей, а также через участие в жизни школы.</w:t>
      </w:r>
    </w:p>
    <w:p w:rsidR="006C74EB" w:rsidRDefault="006C74EB" w:rsidP="006C74EB">
      <w:pPr>
        <w:spacing w:after="0"/>
        <w:rPr>
          <w:rFonts w:ascii="Cambria" w:hAnsi="Cambria"/>
          <w:sz w:val="24"/>
          <w:szCs w:val="24"/>
        </w:rPr>
      </w:pPr>
    </w:p>
    <w:p w:rsidR="006C74EB" w:rsidRDefault="006C74EB" w:rsidP="00A348A1">
      <w:pPr>
        <w:spacing w:after="0"/>
        <w:jc w:val="both"/>
        <w:rPr>
          <w:rFonts w:ascii="Times New Roman" w:hAnsi="Times New Roman"/>
          <w:b/>
          <w:bCs/>
          <w:i/>
          <w:color w:val="002060"/>
        </w:rPr>
      </w:pPr>
      <w:r>
        <w:rPr>
          <w:rFonts w:ascii="Times New Roman" w:hAnsi="Times New Roman"/>
          <w:b/>
          <w:bCs/>
          <w:i/>
          <w:color w:val="002060"/>
          <w:sz w:val="28"/>
          <w:szCs w:val="28"/>
        </w:rPr>
        <w:t>План реализации темы</w:t>
      </w:r>
    </w:p>
    <w:p w:rsidR="00A348A1" w:rsidRPr="006C74EB" w:rsidRDefault="00A348A1" w:rsidP="00A348A1">
      <w:pPr>
        <w:spacing w:after="0"/>
        <w:jc w:val="both"/>
        <w:rPr>
          <w:rFonts w:ascii="Times New Roman" w:hAnsi="Times New Roman"/>
          <w:b/>
          <w:bCs/>
          <w:i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126"/>
      </w:tblGrid>
      <w:tr w:rsidR="006C74EB" w:rsidRPr="006C74EB" w:rsidTr="00101F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EB" w:rsidRDefault="006C74EB" w:rsidP="006C74EB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6C74EB" w:rsidRPr="006C74EB" w:rsidRDefault="006C74EB" w:rsidP="006C74EB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4EB">
              <w:rPr>
                <w:rFonts w:ascii="Cambria" w:hAnsi="Cambria"/>
                <w:b/>
                <w:sz w:val="24"/>
                <w:szCs w:val="24"/>
              </w:rPr>
              <w:t>Основные вопросы, намечаемые для изучения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EB" w:rsidRPr="006C74EB" w:rsidRDefault="006C74EB" w:rsidP="006C74EB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C74EB">
              <w:rPr>
                <w:rFonts w:ascii="Cambria" w:hAnsi="Cambria"/>
                <w:b/>
                <w:sz w:val="24"/>
                <w:szCs w:val="24"/>
              </w:rPr>
              <w:t>Этапы проработки материала</w:t>
            </w:r>
          </w:p>
        </w:tc>
      </w:tr>
      <w:tr w:rsidR="006C74EB" w:rsidRPr="006C74EB" w:rsidTr="00101F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EB" w:rsidRPr="005E37B0" w:rsidRDefault="006C74EB" w:rsidP="00A348A1">
            <w:pPr>
              <w:pStyle w:val="6"/>
              <w:spacing w:after="240"/>
              <w:jc w:val="both"/>
              <w:rPr>
                <w:rFonts w:ascii="Cambria" w:hAnsi="Cambria"/>
                <w:i w:val="0"/>
                <w:color w:val="auto"/>
                <w:sz w:val="24"/>
                <w:szCs w:val="24"/>
              </w:rPr>
            </w:pPr>
            <w:r w:rsidRPr="005E37B0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На  </w:t>
            </w:r>
            <w:r w:rsidRPr="005E37B0">
              <w:rPr>
                <w:rFonts w:ascii="Cambria" w:hAnsi="Cambria"/>
                <w:b/>
                <w:color w:val="auto"/>
                <w:sz w:val="24"/>
                <w:szCs w:val="24"/>
                <w:lang w:val="en-US"/>
              </w:rPr>
              <w:t>I</w:t>
            </w:r>
            <w:r w:rsidRPr="005E37B0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  этапе</w:t>
            </w:r>
            <w:r w:rsidRPr="005E37B0">
              <w:rPr>
                <w:rFonts w:ascii="Cambria" w:hAnsi="Cambria"/>
                <w:i w:val="0"/>
                <w:color w:val="auto"/>
                <w:sz w:val="24"/>
                <w:szCs w:val="24"/>
              </w:rPr>
              <w:t xml:space="preserve">  определяется  теоретическая   база   исследования: формулируется гипотеза,   задачи   исследования; изучается    и   обобщается   педагогический   опыт по индивидуальному подходу в воспитании школьника; выделяются   основные   концептуальные   идеи,   базовые понятия   исследования;   изучается    и   анализируется философская        литература   по   проблеме исследования;    реализуется   пробный   этап   эксперимента   и осуществляется      анализ   его   эффективности.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A1" w:rsidRDefault="00A348A1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</w:p>
          <w:p w:rsidR="00A348A1" w:rsidRDefault="00A348A1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</w:p>
          <w:p w:rsidR="00A348A1" w:rsidRDefault="00A348A1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</w:p>
          <w:p w:rsidR="006C74EB" w:rsidRPr="006C74EB" w:rsidRDefault="006C74EB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  <w:r w:rsidRPr="006C74EB">
              <w:rPr>
                <w:rFonts w:ascii="Cambria" w:hAnsi="Cambria"/>
                <w:i w:val="0"/>
                <w:color w:val="auto"/>
              </w:rPr>
              <w:t xml:space="preserve">2015 </w:t>
            </w:r>
            <w:r w:rsidRPr="006C74EB">
              <w:rPr>
                <w:rFonts w:ascii="Cambria" w:hAnsi="Cambria"/>
                <w:i w:val="0"/>
                <w:color w:val="auto"/>
              </w:rPr>
              <w:t>-</w:t>
            </w:r>
            <w:r w:rsidRPr="006C74EB">
              <w:rPr>
                <w:rFonts w:ascii="Cambria" w:hAnsi="Cambria"/>
                <w:i w:val="0"/>
                <w:color w:val="auto"/>
              </w:rPr>
              <w:t xml:space="preserve"> </w:t>
            </w:r>
            <w:r w:rsidRPr="006C74EB">
              <w:rPr>
                <w:rFonts w:ascii="Cambria" w:hAnsi="Cambria"/>
                <w:i w:val="0"/>
                <w:color w:val="auto"/>
              </w:rPr>
              <w:t>20</w:t>
            </w:r>
            <w:r w:rsidRPr="006C74EB">
              <w:rPr>
                <w:rFonts w:ascii="Cambria" w:hAnsi="Cambria"/>
                <w:i w:val="0"/>
                <w:color w:val="auto"/>
              </w:rPr>
              <w:t>16</w:t>
            </w:r>
            <w:r w:rsidRPr="006C74EB">
              <w:rPr>
                <w:rFonts w:ascii="Cambria" w:hAnsi="Cambria"/>
                <w:i w:val="0"/>
                <w:color w:val="auto"/>
              </w:rPr>
              <w:t xml:space="preserve"> г.</w:t>
            </w:r>
          </w:p>
        </w:tc>
      </w:tr>
      <w:tr w:rsidR="006C74EB" w:rsidRPr="006C74EB" w:rsidTr="00101F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EB" w:rsidRPr="005E37B0" w:rsidRDefault="006C74EB" w:rsidP="00A348A1">
            <w:pPr>
              <w:pStyle w:val="6"/>
              <w:spacing w:after="240"/>
              <w:jc w:val="both"/>
              <w:rPr>
                <w:rFonts w:ascii="Cambria" w:hAnsi="Cambria"/>
                <w:i w:val="0"/>
                <w:color w:val="auto"/>
                <w:sz w:val="24"/>
                <w:szCs w:val="24"/>
              </w:rPr>
            </w:pPr>
            <w:r w:rsidRPr="005E37B0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На  </w:t>
            </w:r>
            <w:r w:rsidRPr="005E37B0">
              <w:rPr>
                <w:rFonts w:ascii="Cambria" w:hAnsi="Cambria"/>
                <w:b/>
                <w:color w:val="auto"/>
                <w:sz w:val="24"/>
                <w:szCs w:val="24"/>
                <w:lang w:val="en-US"/>
              </w:rPr>
              <w:t>II</w:t>
            </w:r>
            <w:r w:rsidRPr="005E37B0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   этапе</w:t>
            </w:r>
            <w:r w:rsidRPr="005E37B0">
              <w:rPr>
                <w:rFonts w:ascii="Cambria" w:hAnsi="Cambria"/>
                <w:i w:val="0"/>
                <w:color w:val="auto"/>
                <w:sz w:val="24"/>
                <w:szCs w:val="24"/>
              </w:rPr>
              <w:t xml:space="preserve">   отрабатываются   и   проверяются   научно-педагогические   технологии   образовательного   процесса, способствующего индивидуальному подходу в воспитании школьника,    уточняется    гипотеза, проводится   формирующий   эксперимент,   анализируются   его   результаты</w:t>
            </w:r>
            <w:r w:rsidRPr="005E37B0">
              <w:rPr>
                <w:rFonts w:ascii="Cambria" w:hAnsi="Cambria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A1" w:rsidRDefault="00A348A1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</w:p>
          <w:p w:rsidR="00A348A1" w:rsidRDefault="00A348A1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</w:p>
          <w:p w:rsidR="006C74EB" w:rsidRPr="006C74EB" w:rsidRDefault="006C74EB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  <w:r w:rsidRPr="006C74EB">
              <w:rPr>
                <w:rFonts w:ascii="Cambria" w:hAnsi="Cambria"/>
                <w:i w:val="0"/>
                <w:color w:val="auto"/>
              </w:rPr>
              <w:t xml:space="preserve">2016 </w:t>
            </w:r>
            <w:r w:rsidRPr="006C74EB">
              <w:rPr>
                <w:rFonts w:ascii="Cambria" w:hAnsi="Cambria"/>
                <w:i w:val="0"/>
                <w:color w:val="auto"/>
              </w:rPr>
              <w:t>-</w:t>
            </w:r>
            <w:r w:rsidRPr="006C74EB">
              <w:rPr>
                <w:rFonts w:ascii="Cambria" w:hAnsi="Cambria"/>
                <w:i w:val="0"/>
                <w:color w:val="auto"/>
              </w:rPr>
              <w:t xml:space="preserve"> 2017</w:t>
            </w:r>
            <w:r w:rsidRPr="006C74EB">
              <w:rPr>
                <w:rFonts w:ascii="Cambria" w:hAnsi="Cambria"/>
                <w:i w:val="0"/>
                <w:color w:val="auto"/>
              </w:rPr>
              <w:t xml:space="preserve"> г.</w:t>
            </w:r>
          </w:p>
        </w:tc>
      </w:tr>
      <w:tr w:rsidR="006C74EB" w:rsidRPr="006C74EB" w:rsidTr="00101F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EB" w:rsidRPr="005E37B0" w:rsidRDefault="006C74EB" w:rsidP="00A348A1">
            <w:pPr>
              <w:pStyle w:val="6"/>
              <w:spacing w:after="240"/>
              <w:jc w:val="both"/>
              <w:rPr>
                <w:rFonts w:ascii="Cambria" w:hAnsi="Cambria"/>
                <w:i w:val="0"/>
                <w:color w:val="auto"/>
                <w:sz w:val="24"/>
                <w:szCs w:val="24"/>
              </w:rPr>
            </w:pPr>
            <w:r w:rsidRPr="005E37B0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На </w:t>
            </w:r>
            <w:r w:rsidRPr="005E37B0">
              <w:rPr>
                <w:rFonts w:ascii="Cambria" w:hAnsi="Cambria"/>
                <w:b/>
                <w:color w:val="auto"/>
                <w:sz w:val="24"/>
                <w:szCs w:val="24"/>
                <w:lang w:val="en-US"/>
              </w:rPr>
              <w:t>III</w:t>
            </w:r>
            <w:r w:rsidRPr="005E37B0">
              <w:rPr>
                <w:rFonts w:ascii="Cambria" w:hAnsi="Cambria"/>
                <w:b/>
                <w:color w:val="auto"/>
                <w:sz w:val="24"/>
                <w:szCs w:val="24"/>
              </w:rPr>
              <w:t xml:space="preserve"> этапе</w:t>
            </w:r>
            <w:r w:rsidRPr="005E37B0">
              <w:rPr>
                <w:rFonts w:ascii="Cambria" w:hAnsi="Cambria"/>
                <w:i w:val="0"/>
                <w:color w:val="auto"/>
                <w:sz w:val="24"/>
                <w:szCs w:val="24"/>
              </w:rPr>
              <w:t xml:space="preserve">    осуществляется   работа   по   организации заключительного   этапа   эксперимента:   проверяются   основные положения   гипотезы   исследования,    конкретизируются социально  -  педагогические   условия индивидуального подхода в воспитании    школьника   обобщаются  результаты   и</w:t>
            </w:r>
            <w:r w:rsidRPr="005E37B0">
              <w:rPr>
                <w:rFonts w:ascii="Cambria" w:hAnsi="Cambria"/>
                <w:i w:val="0"/>
                <w:color w:val="auto"/>
                <w:sz w:val="24"/>
                <w:szCs w:val="24"/>
              </w:rPr>
              <w:t xml:space="preserve">   оформляется  текст  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A1" w:rsidRDefault="00A348A1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</w:p>
          <w:p w:rsidR="00A348A1" w:rsidRDefault="00A348A1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</w:p>
          <w:p w:rsidR="006C74EB" w:rsidRPr="006C74EB" w:rsidRDefault="006C74EB" w:rsidP="006C74EB">
            <w:pPr>
              <w:pStyle w:val="6"/>
              <w:spacing w:before="0"/>
              <w:jc w:val="center"/>
              <w:rPr>
                <w:rFonts w:ascii="Cambria" w:hAnsi="Cambria"/>
                <w:i w:val="0"/>
                <w:color w:val="auto"/>
              </w:rPr>
            </w:pPr>
            <w:r w:rsidRPr="006C74EB">
              <w:rPr>
                <w:rFonts w:ascii="Cambria" w:hAnsi="Cambria"/>
                <w:i w:val="0"/>
                <w:color w:val="auto"/>
              </w:rPr>
              <w:t>2</w:t>
            </w:r>
            <w:r w:rsidRPr="006C74EB">
              <w:rPr>
                <w:rFonts w:ascii="Cambria" w:hAnsi="Cambria"/>
                <w:i w:val="0"/>
                <w:color w:val="auto"/>
              </w:rPr>
              <w:t>017 - 2018</w:t>
            </w:r>
            <w:r w:rsidRPr="006C74EB">
              <w:rPr>
                <w:rFonts w:ascii="Cambria" w:hAnsi="Cambria"/>
                <w:i w:val="0"/>
                <w:color w:val="auto"/>
              </w:rPr>
              <w:t xml:space="preserve"> г.</w:t>
            </w:r>
          </w:p>
        </w:tc>
      </w:tr>
    </w:tbl>
    <w:p w:rsidR="00A348A1" w:rsidRDefault="00A348A1" w:rsidP="00A348A1">
      <w:pPr>
        <w:pStyle w:val="msolistparagraphbullet1gif"/>
        <w:spacing w:before="0" w:beforeAutospacing="0" w:after="0" w:afterAutospacing="0" w:line="257" w:lineRule="atLeast"/>
        <w:rPr>
          <w:rFonts w:ascii="Cambria" w:hAnsi="Cambria" w:cstheme="majorBidi"/>
          <w:b/>
          <w:bCs/>
          <w:iCs/>
          <w:color w:val="243F60" w:themeColor="accent1" w:themeShade="7F"/>
          <w:kern w:val="32"/>
          <w:sz w:val="32"/>
          <w:szCs w:val="32"/>
          <w:lang w:eastAsia="en-US"/>
        </w:rPr>
      </w:pPr>
    </w:p>
    <w:p w:rsidR="00A348A1" w:rsidRDefault="00A348A1" w:rsidP="00A348A1">
      <w:pPr>
        <w:pStyle w:val="msolistparagraphbullet1gif"/>
        <w:spacing w:before="0" w:beforeAutospacing="0" w:after="240" w:afterAutospacing="0" w:line="257" w:lineRule="atLeast"/>
        <w:rPr>
          <w:b/>
          <w:i/>
          <w:color w:val="002060"/>
          <w:sz w:val="28"/>
          <w:szCs w:val="28"/>
        </w:rPr>
      </w:pPr>
      <w:r w:rsidRPr="00A348A1">
        <w:rPr>
          <w:b/>
          <w:i/>
          <w:color w:val="002060"/>
          <w:sz w:val="28"/>
          <w:szCs w:val="28"/>
        </w:rPr>
        <w:t>Изучить педагогическую и методическую литературу: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1. Г.М. Краснова  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>«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Использование возможностей </w:t>
      </w:r>
      <w:r w:rsidRPr="005E37B0">
        <w:rPr>
          <w:rFonts w:ascii="Cambria" w:eastAsia="SimSun" w:hAnsi="Cambria" w:cs="Mangal"/>
          <w:kern w:val="3"/>
          <w:sz w:val="24"/>
          <w:szCs w:val="24"/>
          <w:lang w:val="en-US" w:eastAsia="zh-CN" w:bidi="hi-IN"/>
        </w:rPr>
        <w:t>MS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 </w:t>
      </w:r>
      <w:r w:rsidRPr="005E37B0">
        <w:rPr>
          <w:rFonts w:ascii="Cambria" w:eastAsia="SimSun" w:hAnsi="Cambria" w:cs="Mangal"/>
          <w:kern w:val="3"/>
          <w:sz w:val="24"/>
          <w:szCs w:val="24"/>
          <w:lang w:val="en-US" w:eastAsia="zh-CN" w:bidi="hi-IN"/>
        </w:rPr>
        <w:t>Power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 </w:t>
      </w:r>
      <w:r w:rsidRPr="005E37B0">
        <w:rPr>
          <w:rFonts w:ascii="Cambria" w:eastAsia="SimSun" w:hAnsi="Cambria" w:cs="Mangal"/>
          <w:kern w:val="3"/>
          <w:sz w:val="24"/>
          <w:szCs w:val="24"/>
          <w:lang w:val="en-US" w:eastAsia="zh-CN" w:bidi="hi-IN"/>
        </w:rPr>
        <w:t>Point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 проектной деятельности обучающихся по русскому языку и литературе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>»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>.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2. О.В. </w:t>
      </w:r>
      <w:proofErr w:type="spellStart"/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>Крючкова</w:t>
      </w:r>
      <w:proofErr w:type="spellEnd"/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 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 «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>Комплексная информатизация образования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>».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3. С.В. Степанов 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 xml:space="preserve"> «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>Ключевые компетенции в современной школе и новые требования к со</w:t>
      </w:r>
      <w:r w:rsidRPr="005E37B0">
        <w:rPr>
          <w:rFonts w:ascii="Cambria" w:eastAsia="SimSun" w:hAnsi="Cambria" w:cs="Mangal"/>
          <w:kern w:val="3"/>
          <w:sz w:val="24"/>
          <w:szCs w:val="24"/>
          <w:lang w:eastAsia="zh-CN" w:bidi="hi-IN"/>
        </w:rPr>
        <w:t>держанию образования и педагогу».</w:t>
      </w: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</w:t>
      </w: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1. Адольф В.А. Формирование профессиональной компетентности будущего уч</w:t>
      </w: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ителя // Педагогика – 1998.-№1.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3. </w:t>
      </w:r>
      <w:proofErr w:type="spellStart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Бабанский</w:t>
      </w:r>
      <w:proofErr w:type="spellEnd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Ю.К. Педагогика. - М., 1986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4. Баранова И.В. Проблемы педагогической инновации // Вестник НПЦ. – М.,1993.- С.9-12  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lastRenderedPageBreak/>
        <w:t>5. Баринова Е.А. Методика русского языка. - М.,  «Просвещение», 1974.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6. Беспалько В.П. Педагогика и прогрессивные технологии. – М., 1995.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7. Громов Е.С. Профессионально-педагогическая компетентность преподавателей системы повышения квалификации и переподготовки специалистов как условие совершенствования их образования // Психолого-педагогическая компетентность </w:t>
      </w:r>
      <w:proofErr w:type="gramStart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преподавателей системы подготовки повышения квалификации</w:t>
      </w:r>
      <w:proofErr w:type="gramEnd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. Проблемы, поиски, опыт. – СПб</w:t>
      </w:r>
      <w:proofErr w:type="gramStart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., </w:t>
      </w:r>
      <w:proofErr w:type="gramEnd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1992 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8. </w:t>
      </w:r>
      <w:proofErr w:type="spellStart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Ербулатова</w:t>
      </w:r>
      <w:proofErr w:type="spellEnd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А.К. Особенности творческого развития школьников // Образование. – Алматы, 2008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9. </w:t>
      </w:r>
      <w:proofErr w:type="spellStart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Жусупова</w:t>
      </w:r>
      <w:proofErr w:type="spellEnd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Д.Ж. Развитие творческих способностей будущих учителей // Образование. – Алматы, 2007.-№6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10. </w:t>
      </w:r>
      <w:proofErr w:type="spellStart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Занкова</w:t>
      </w:r>
      <w:proofErr w:type="spellEnd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Л.В. Обучение и развитие. – М.: Педагогика, 1990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11. Муравьев Е.М., Богоявленская А.Е. Методические рекомендации по уроку как основной форме обучения в школе. – М., 1998. 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12. </w:t>
      </w:r>
      <w:proofErr w:type="spellStart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Селевко</w:t>
      </w:r>
      <w:proofErr w:type="spellEnd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Г.К. Современные образовательные технологии. – М., 1988. 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13. </w:t>
      </w:r>
      <w:proofErr w:type="spellStart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Ситаров</w:t>
      </w:r>
      <w:proofErr w:type="spellEnd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 В.А. Дидактика. Под ред. В.А. </w:t>
      </w:r>
      <w:proofErr w:type="spellStart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Сластенина</w:t>
      </w:r>
      <w:proofErr w:type="spellEnd"/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. – М.: Академия, 2004. 32.Скаткин М.Н. Педагогика. М.: Просвещение, 2001. – С.1</w:t>
      </w:r>
    </w:p>
    <w:p w:rsidR="005E37B0" w:rsidRPr="005E37B0" w:rsidRDefault="005E37B0" w:rsidP="005E37B0">
      <w:pPr>
        <w:widowControl w:val="0"/>
        <w:suppressAutoHyphens/>
        <w:autoSpaceDN w:val="0"/>
        <w:spacing w:after="0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  <w:r w:rsidRPr="005E37B0">
        <w:rPr>
          <w:rFonts w:ascii="Cambria" w:eastAsia="Times New Roman" w:hAnsi="Cambria"/>
          <w:color w:val="000000"/>
          <w:sz w:val="24"/>
          <w:szCs w:val="24"/>
          <w:lang w:eastAsia="ru-RU"/>
        </w:rPr>
        <w:t>14. Ушинский К.Д. О пользе педагогической литературы.// Собр. Соч. – М., 1984г. – Т 2.</w:t>
      </w:r>
    </w:p>
    <w:p w:rsidR="005E37B0" w:rsidRPr="005E37B0" w:rsidRDefault="005E37B0" w:rsidP="005E37B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Mangal"/>
          <w:kern w:val="3"/>
          <w:sz w:val="24"/>
          <w:szCs w:val="24"/>
          <w:lang w:eastAsia="zh-CN" w:bidi="hi-IN"/>
        </w:rPr>
      </w:pPr>
    </w:p>
    <w:p w:rsidR="005E37B0" w:rsidRPr="005E37B0" w:rsidRDefault="005E37B0" w:rsidP="005E37B0">
      <w:pPr>
        <w:spacing w:after="0"/>
        <w:rPr>
          <w:rFonts w:ascii="Times New Roman" w:hAnsi="Times New Roman"/>
          <w:b/>
          <w:bCs/>
          <w:i/>
          <w:color w:val="002060"/>
          <w:spacing w:val="-11"/>
          <w:sz w:val="28"/>
          <w:szCs w:val="28"/>
        </w:rPr>
      </w:pPr>
      <w:r w:rsidRPr="005E37B0">
        <w:rPr>
          <w:rFonts w:ascii="Times New Roman" w:hAnsi="Times New Roman"/>
          <w:b/>
          <w:bCs/>
          <w:i/>
          <w:color w:val="002060"/>
          <w:spacing w:val="-11"/>
          <w:sz w:val="28"/>
          <w:szCs w:val="28"/>
        </w:rPr>
        <w:t>Способы демонстрации результата проделанной ра</w:t>
      </w:r>
      <w:r w:rsidRPr="005E37B0">
        <w:rPr>
          <w:rFonts w:ascii="Times New Roman" w:hAnsi="Times New Roman"/>
          <w:b/>
          <w:bCs/>
          <w:i/>
          <w:color w:val="002060"/>
          <w:spacing w:val="-11"/>
          <w:sz w:val="28"/>
          <w:szCs w:val="28"/>
        </w:rPr>
        <w:t>боты:</w:t>
      </w:r>
    </w:p>
    <w:p w:rsidR="005E37B0" w:rsidRPr="005E37B0" w:rsidRDefault="005E37B0" w:rsidP="005E37B0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E37B0">
        <w:rPr>
          <w:rFonts w:ascii="Cambria" w:hAnsi="Cambria"/>
          <w:bCs/>
          <w:color w:val="000000" w:themeColor="text1"/>
          <w:spacing w:val="-11"/>
          <w:sz w:val="24"/>
          <w:szCs w:val="24"/>
        </w:rPr>
        <w:t>1.</w:t>
      </w:r>
      <w:r w:rsidRPr="005E37B0">
        <w:rPr>
          <w:rFonts w:ascii="Cambria" w:hAnsi="Cambria"/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5E37B0">
        <w:rPr>
          <w:rFonts w:ascii="Cambria" w:eastAsia="Times New Roman" w:hAnsi="Cambria"/>
          <w:color w:val="000000" w:themeColor="text1"/>
          <w:spacing w:val="-11"/>
          <w:sz w:val="24"/>
          <w:szCs w:val="24"/>
          <w:lang w:eastAsia="ru-RU"/>
        </w:rPr>
        <w:t>Систематизировать материалы портфолио.  Создать электронный вариант.</w:t>
      </w:r>
    </w:p>
    <w:p w:rsidR="005E37B0" w:rsidRPr="005E37B0" w:rsidRDefault="005E37B0" w:rsidP="005E37B0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E37B0">
        <w:rPr>
          <w:rFonts w:ascii="Cambria" w:hAnsi="Cambria"/>
          <w:color w:val="000000" w:themeColor="text1"/>
          <w:sz w:val="24"/>
          <w:szCs w:val="24"/>
        </w:rPr>
        <w:t xml:space="preserve">2. </w:t>
      </w:r>
      <w:r w:rsidRPr="005E37B0">
        <w:rPr>
          <w:rFonts w:ascii="Cambria" w:eastAsia="Times New Roman" w:hAnsi="Cambria"/>
          <w:color w:val="000000" w:themeColor="text1"/>
          <w:spacing w:val="-11"/>
          <w:sz w:val="24"/>
          <w:szCs w:val="24"/>
          <w:lang w:eastAsia="ru-RU"/>
        </w:rPr>
        <w:t>Принять участие в создании портфолио старших вожатых.</w:t>
      </w:r>
    </w:p>
    <w:p w:rsidR="005E37B0" w:rsidRPr="005E37B0" w:rsidRDefault="005E37B0" w:rsidP="005E37B0">
      <w:pPr>
        <w:spacing w:after="0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3. </w:t>
      </w:r>
      <w:r w:rsidRPr="005E37B0">
        <w:rPr>
          <w:rFonts w:ascii="Cambria" w:eastAsia="Times New Roman" w:hAnsi="Cambria"/>
          <w:color w:val="000000" w:themeColor="text1"/>
          <w:spacing w:val="-11"/>
          <w:sz w:val="24"/>
          <w:szCs w:val="24"/>
          <w:lang w:eastAsia="ru-RU"/>
        </w:rPr>
        <w:t>Разработка и проведение открытых уроков, внеклассных мероприятий по собственным технологиям.</w:t>
      </w:r>
    </w:p>
    <w:p w:rsidR="005E37B0" w:rsidRPr="005E37B0" w:rsidRDefault="005E37B0" w:rsidP="005E37B0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E37B0">
        <w:rPr>
          <w:rFonts w:ascii="Cambria" w:hAnsi="Cambria"/>
          <w:color w:val="000000" w:themeColor="text1"/>
          <w:sz w:val="24"/>
          <w:szCs w:val="24"/>
        </w:rPr>
        <w:t xml:space="preserve">4. </w:t>
      </w:r>
      <w:r w:rsidRPr="005E37B0">
        <w:rPr>
          <w:rFonts w:ascii="Cambria" w:eastAsia="Times New Roman" w:hAnsi="Cambria"/>
          <w:color w:val="000000" w:themeColor="text1"/>
          <w:spacing w:val="-11"/>
          <w:sz w:val="24"/>
          <w:szCs w:val="24"/>
          <w:lang w:eastAsia="ru-RU"/>
        </w:rPr>
        <w:t>Создание комплектов педагогических разработок уроков и внеклассных мероприятий.</w:t>
      </w:r>
    </w:p>
    <w:p w:rsidR="005E37B0" w:rsidRPr="005E37B0" w:rsidRDefault="005E37B0" w:rsidP="005E37B0">
      <w:pPr>
        <w:spacing w:after="0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E37B0">
        <w:rPr>
          <w:rFonts w:ascii="Cambria" w:hAnsi="Cambria"/>
          <w:color w:val="000000" w:themeColor="text1"/>
          <w:spacing w:val="-11"/>
          <w:sz w:val="24"/>
          <w:szCs w:val="24"/>
        </w:rPr>
        <w:t> </w:t>
      </w:r>
    </w:p>
    <w:p w:rsidR="00A348A1" w:rsidRPr="005E37B0" w:rsidRDefault="00A348A1" w:rsidP="005E37B0">
      <w:pPr>
        <w:pStyle w:val="msolistparagraphbullet1gif"/>
        <w:spacing w:before="0" w:beforeAutospacing="0" w:after="240" w:afterAutospacing="0" w:line="276" w:lineRule="auto"/>
        <w:jc w:val="both"/>
        <w:rPr>
          <w:rFonts w:ascii="Cambria" w:hAnsi="Cambria"/>
          <w:color w:val="000000"/>
          <w:sz w:val="28"/>
          <w:szCs w:val="28"/>
        </w:rPr>
      </w:pPr>
    </w:p>
    <w:sectPr w:rsidR="00A348A1" w:rsidRPr="005E37B0" w:rsidSect="008111C2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767"/>
    <w:multiLevelType w:val="hybridMultilevel"/>
    <w:tmpl w:val="21A64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2280C"/>
    <w:multiLevelType w:val="multilevel"/>
    <w:tmpl w:val="1CA42C8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65471A7"/>
    <w:multiLevelType w:val="hybridMultilevel"/>
    <w:tmpl w:val="DC787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879B0"/>
    <w:multiLevelType w:val="hybridMultilevel"/>
    <w:tmpl w:val="2350FE34"/>
    <w:lvl w:ilvl="0" w:tplc="557E342E">
      <w:start w:val="1"/>
      <w:numFmt w:val="decimal"/>
      <w:lvlText w:val="%1."/>
      <w:lvlJc w:val="left"/>
      <w:pPr>
        <w:ind w:left="3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2A"/>
    <w:rsid w:val="0009601D"/>
    <w:rsid w:val="003D78C9"/>
    <w:rsid w:val="003E3A7F"/>
    <w:rsid w:val="005E37B0"/>
    <w:rsid w:val="006C74EB"/>
    <w:rsid w:val="008045DD"/>
    <w:rsid w:val="008111C2"/>
    <w:rsid w:val="00A348A1"/>
    <w:rsid w:val="00BD61BD"/>
    <w:rsid w:val="00CC172A"/>
    <w:rsid w:val="00F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6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6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61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D61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D61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D61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D61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1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D6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6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6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D6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D6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D6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D6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Emphasis"/>
    <w:qFormat/>
    <w:rsid w:val="00BD61BD"/>
    <w:rPr>
      <w:i/>
      <w:iCs/>
    </w:rPr>
  </w:style>
  <w:style w:type="paragraph" w:customStyle="1" w:styleId="Standard">
    <w:name w:val="Standard"/>
    <w:rsid w:val="00BD61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111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8111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bullet1gif">
    <w:name w:val="msolistparagraphbullet1.gif"/>
    <w:basedOn w:val="a"/>
    <w:rsid w:val="00A3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6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6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61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D61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D61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D61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D61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1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D6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6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6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D6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D6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D6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D6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Emphasis"/>
    <w:qFormat/>
    <w:rsid w:val="00BD61BD"/>
    <w:rPr>
      <w:i/>
      <w:iCs/>
    </w:rPr>
  </w:style>
  <w:style w:type="paragraph" w:customStyle="1" w:styleId="Standard">
    <w:name w:val="Standard"/>
    <w:rsid w:val="00BD61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111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8111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bullet1gif">
    <w:name w:val="msolistparagraphbullet1.gif"/>
    <w:basedOn w:val="a"/>
    <w:rsid w:val="00A34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Маркова</cp:lastModifiedBy>
  <cp:revision>3</cp:revision>
  <dcterms:created xsi:type="dcterms:W3CDTF">2015-11-08T11:06:00Z</dcterms:created>
  <dcterms:modified xsi:type="dcterms:W3CDTF">2015-11-08T12:10:00Z</dcterms:modified>
</cp:coreProperties>
</file>