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486" w:rsidRDefault="00227486" w:rsidP="00227486">
      <w:pPr>
        <w:pStyle w:val="1"/>
        <w:pBdr>
          <w:top w:val="single" w:sz="4" w:space="1" w:color="auto"/>
          <w:left w:val="single" w:sz="4" w:space="31" w:color="auto"/>
          <w:bottom w:val="single" w:sz="4" w:space="1" w:color="auto"/>
          <w:right w:val="single" w:sz="4" w:space="7" w:color="auto"/>
        </w:pBdr>
        <w:rPr>
          <w:b w:val="0"/>
          <w:sz w:val="20"/>
          <w:lang w:eastAsia="ar-SA"/>
        </w:rPr>
      </w:pPr>
      <w:r>
        <w:rPr>
          <w:noProof/>
        </w:rPr>
        <w:drawing>
          <wp:inline distT="0" distB="0" distL="0" distR="0" wp14:anchorId="5FFA56FD" wp14:editId="21E7FE74">
            <wp:extent cx="695325" cy="904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solidFill>
                      <a:srgbClr val="FFFFFF"/>
                    </a:solidFill>
                    <a:ln>
                      <a:noFill/>
                    </a:ln>
                  </pic:spPr>
                </pic:pic>
              </a:graphicData>
            </a:graphic>
          </wp:inline>
        </w:drawing>
      </w:r>
    </w:p>
    <w:p w:rsidR="00227486" w:rsidRDefault="00227486" w:rsidP="00227486">
      <w:pPr>
        <w:pStyle w:val="1"/>
        <w:pBdr>
          <w:top w:val="single" w:sz="4" w:space="1" w:color="auto"/>
          <w:left w:val="single" w:sz="4" w:space="31" w:color="auto"/>
          <w:bottom w:val="single" w:sz="4" w:space="1" w:color="auto"/>
          <w:right w:val="single" w:sz="4" w:space="7" w:color="auto"/>
        </w:pBdr>
        <w:jc w:val="left"/>
        <w:rPr>
          <w:b w:val="0"/>
          <w:sz w:val="20"/>
          <w:lang w:eastAsia="ar-SA"/>
        </w:rPr>
      </w:pPr>
    </w:p>
    <w:p w:rsidR="00227486" w:rsidRPr="00FC088B" w:rsidRDefault="00227486" w:rsidP="00227486">
      <w:pPr>
        <w:pStyle w:val="1"/>
        <w:pBdr>
          <w:top w:val="single" w:sz="4" w:space="1" w:color="auto"/>
          <w:left w:val="single" w:sz="4" w:space="31" w:color="auto"/>
          <w:bottom w:val="single" w:sz="4" w:space="1" w:color="auto"/>
          <w:right w:val="single" w:sz="4" w:space="7" w:color="auto"/>
        </w:pBdr>
        <w:rPr>
          <w:rFonts w:ascii="Times New Roman" w:hAnsi="Times New Roman" w:cs="Times New Roman"/>
          <w:sz w:val="28"/>
          <w:szCs w:val="28"/>
          <w:lang w:eastAsia="ar-SA"/>
        </w:rPr>
      </w:pPr>
      <w:r w:rsidRPr="00FC088B">
        <w:rPr>
          <w:rFonts w:ascii="Times New Roman" w:hAnsi="Times New Roman" w:cs="Times New Roman"/>
          <w:sz w:val="28"/>
          <w:szCs w:val="28"/>
          <w:lang w:eastAsia="ar-SA"/>
        </w:rPr>
        <w:t>АДМИНИСТРАЦИЯ ГОРОДА НИЖНЕГО НОВГОРОДА</w:t>
      </w:r>
    </w:p>
    <w:p w:rsidR="00227486" w:rsidRPr="00FC088B" w:rsidRDefault="00227486" w:rsidP="00227486">
      <w:pPr>
        <w:pStyle w:val="1"/>
        <w:pBdr>
          <w:top w:val="single" w:sz="4" w:space="1" w:color="auto"/>
          <w:left w:val="single" w:sz="4" w:space="31" w:color="auto"/>
          <w:bottom w:val="single" w:sz="4" w:space="1" w:color="auto"/>
          <w:right w:val="single" w:sz="4" w:space="7" w:color="auto"/>
        </w:pBdr>
        <w:rPr>
          <w:rFonts w:ascii="Times New Roman" w:hAnsi="Times New Roman" w:cs="Times New Roman"/>
          <w:sz w:val="28"/>
          <w:lang w:eastAsia="ar-SA"/>
        </w:rPr>
      </w:pPr>
      <w:r w:rsidRPr="00FC088B">
        <w:rPr>
          <w:rFonts w:ascii="Times New Roman" w:hAnsi="Times New Roman" w:cs="Times New Roman"/>
          <w:sz w:val="28"/>
          <w:lang w:eastAsia="ar-SA"/>
        </w:rPr>
        <w:t>ДЕПАРТАМЕНТ ОБРАЗОВАНИЯ</w:t>
      </w:r>
    </w:p>
    <w:p w:rsidR="00227486" w:rsidRPr="00FC088B" w:rsidRDefault="00227486" w:rsidP="00227486">
      <w:pPr>
        <w:pStyle w:val="4"/>
        <w:pBdr>
          <w:top w:val="single" w:sz="4" w:space="1" w:color="auto"/>
          <w:left w:val="single" w:sz="4" w:space="31" w:color="auto"/>
          <w:bottom w:val="single" w:sz="4" w:space="1" w:color="auto"/>
          <w:right w:val="single" w:sz="4" w:space="7" w:color="auto"/>
        </w:pBdr>
        <w:rPr>
          <w:rFonts w:ascii="Times New Roman" w:hAnsi="Times New Roman" w:cs="Times New Roman"/>
          <w:b/>
          <w:bCs/>
          <w:sz w:val="28"/>
          <w:lang w:eastAsia="ar-SA"/>
        </w:rPr>
      </w:pPr>
    </w:p>
    <w:p w:rsidR="00227486" w:rsidRPr="00FC088B" w:rsidRDefault="00227486" w:rsidP="00227486">
      <w:pPr>
        <w:pStyle w:val="4"/>
        <w:pBdr>
          <w:top w:val="single" w:sz="4" w:space="1" w:color="auto"/>
          <w:left w:val="single" w:sz="4" w:space="31" w:color="auto"/>
          <w:bottom w:val="single" w:sz="4" w:space="1" w:color="auto"/>
          <w:right w:val="single" w:sz="4" w:space="7" w:color="auto"/>
        </w:pBdr>
        <w:rPr>
          <w:rFonts w:ascii="Times New Roman" w:hAnsi="Times New Roman" w:cs="Times New Roman"/>
          <w:bCs/>
          <w:sz w:val="28"/>
          <w:lang w:eastAsia="ar-SA"/>
        </w:rPr>
      </w:pPr>
      <w:r w:rsidRPr="00FC088B">
        <w:rPr>
          <w:rFonts w:ascii="Times New Roman" w:hAnsi="Times New Roman" w:cs="Times New Roman"/>
          <w:bCs/>
          <w:sz w:val="28"/>
          <w:lang w:eastAsia="ar-SA"/>
        </w:rPr>
        <w:t>Муниципальное образовательное учреждение</w:t>
      </w:r>
    </w:p>
    <w:p w:rsidR="00227486" w:rsidRPr="00F32DF7" w:rsidRDefault="00227486" w:rsidP="00227486">
      <w:pPr>
        <w:pStyle w:val="5"/>
        <w:pBdr>
          <w:top w:val="single" w:sz="4" w:space="1" w:color="auto"/>
          <w:left w:val="single" w:sz="4" w:space="31" w:color="auto"/>
          <w:bottom w:val="single" w:sz="4" w:space="1" w:color="auto"/>
          <w:right w:val="single" w:sz="4" w:space="7" w:color="auto"/>
        </w:pBdr>
        <w:rPr>
          <w:rFonts w:ascii="Times New Roman" w:hAnsi="Times New Roman" w:cs="Times New Roman"/>
          <w:b w:val="0"/>
          <w:sz w:val="28"/>
          <w:lang w:eastAsia="ar-SA"/>
        </w:rPr>
      </w:pPr>
      <w:r w:rsidRPr="00F32DF7">
        <w:rPr>
          <w:rFonts w:ascii="Times New Roman" w:hAnsi="Times New Roman" w:cs="Times New Roman"/>
          <w:b w:val="0"/>
          <w:sz w:val="28"/>
          <w:lang w:eastAsia="ar-SA"/>
        </w:rPr>
        <w:t>средняя общеобразовательная школа № 35</w:t>
      </w:r>
    </w:p>
    <w:p w:rsidR="00227486" w:rsidRDefault="00227486" w:rsidP="00227486">
      <w:pPr>
        <w:pBdr>
          <w:top w:val="single" w:sz="4" w:space="1" w:color="auto"/>
          <w:left w:val="single" w:sz="4" w:space="31" w:color="auto"/>
          <w:bottom w:val="single" w:sz="4" w:space="1" w:color="auto"/>
          <w:right w:val="single" w:sz="4" w:space="7" w:color="auto"/>
        </w:pBdr>
        <w:rPr>
          <w:b/>
          <w:lang w:eastAsia="ar-SA"/>
        </w:rPr>
      </w:pPr>
    </w:p>
    <w:p w:rsidR="00227486" w:rsidRDefault="00227486" w:rsidP="00227486">
      <w:pPr>
        <w:pBdr>
          <w:top w:val="single" w:sz="4" w:space="1" w:color="auto"/>
          <w:left w:val="single" w:sz="4" w:space="31" w:color="auto"/>
          <w:bottom w:val="single" w:sz="4" w:space="1" w:color="auto"/>
          <w:right w:val="single" w:sz="4" w:space="7" w:color="auto"/>
        </w:pBdr>
        <w:rPr>
          <w:b/>
          <w:lang w:eastAsia="ar-SA"/>
        </w:rPr>
      </w:pPr>
    </w:p>
    <w:p w:rsidR="00227486" w:rsidRDefault="00227486" w:rsidP="00227486">
      <w:pPr>
        <w:pBdr>
          <w:top w:val="single" w:sz="4" w:space="1" w:color="auto"/>
          <w:left w:val="single" w:sz="4" w:space="31" w:color="auto"/>
          <w:bottom w:val="single" w:sz="4" w:space="1" w:color="auto"/>
          <w:right w:val="single" w:sz="4" w:space="7" w:color="auto"/>
        </w:pBdr>
        <w:rPr>
          <w:b/>
          <w:lang w:eastAsia="ar-SA"/>
        </w:rPr>
      </w:pPr>
    </w:p>
    <w:p w:rsidR="00227486" w:rsidRDefault="00227486" w:rsidP="00227486">
      <w:pPr>
        <w:pBdr>
          <w:top w:val="single" w:sz="4" w:space="1" w:color="auto"/>
          <w:left w:val="single" w:sz="4" w:space="31" w:color="auto"/>
          <w:bottom w:val="single" w:sz="4" w:space="1" w:color="auto"/>
          <w:right w:val="single" w:sz="4" w:space="7" w:color="auto"/>
        </w:pBdr>
        <w:rPr>
          <w:b/>
          <w:lang w:eastAsia="ar-SA"/>
        </w:rPr>
      </w:pPr>
    </w:p>
    <w:p w:rsidR="00227486" w:rsidRDefault="00227486" w:rsidP="00227486">
      <w:pPr>
        <w:pBdr>
          <w:top w:val="single" w:sz="4" w:space="1" w:color="auto"/>
          <w:left w:val="single" w:sz="4" w:space="31" w:color="auto"/>
          <w:bottom w:val="single" w:sz="4" w:space="1" w:color="auto"/>
          <w:right w:val="single" w:sz="4" w:space="7" w:color="auto"/>
        </w:pBdr>
        <w:rPr>
          <w:b/>
          <w:lang w:eastAsia="ar-SA"/>
        </w:rPr>
      </w:pPr>
    </w:p>
    <w:p w:rsidR="00227486" w:rsidRDefault="00227486" w:rsidP="00227486">
      <w:pPr>
        <w:pBdr>
          <w:top w:val="single" w:sz="4" w:space="1" w:color="auto"/>
          <w:left w:val="single" w:sz="4" w:space="31" w:color="auto"/>
          <w:bottom w:val="single" w:sz="4" w:space="1" w:color="auto"/>
          <w:right w:val="single" w:sz="4" w:space="7" w:color="auto"/>
        </w:pBdr>
        <w:rPr>
          <w:b/>
          <w:lang w:eastAsia="ar-SA"/>
        </w:rPr>
      </w:pPr>
    </w:p>
    <w:p w:rsidR="00227486" w:rsidRPr="00FC088B" w:rsidRDefault="00227486" w:rsidP="00227486">
      <w:pPr>
        <w:pBdr>
          <w:top w:val="single" w:sz="4" w:space="1" w:color="auto"/>
          <w:left w:val="single" w:sz="4" w:space="31" w:color="auto"/>
          <w:bottom w:val="single" w:sz="4" w:space="1" w:color="auto"/>
          <w:right w:val="single" w:sz="4" w:space="7" w:color="auto"/>
        </w:pBdr>
        <w:rPr>
          <w:b/>
          <w:lang w:eastAsia="ar-SA"/>
        </w:rPr>
      </w:pPr>
    </w:p>
    <w:p w:rsidR="00227486" w:rsidRPr="00E55A84" w:rsidRDefault="00227486" w:rsidP="00227486">
      <w:pPr>
        <w:pBdr>
          <w:top w:val="single" w:sz="4" w:space="1" w:color="auto"/>
          <w:left w:val="single" w:sz="4" w:space="31" w:color="auto"/>
          <w:bottom w:val="single" w:sz="4" w:space="1" w:color="auto"/>
          <w:right w:val="single" w:sz="4" w:space="7" w:color="auto"/>
        </w:pBdr>
        <w:jc w:val="center"/>
        <w:rPr>
          <w:b/>
          <w:sz w:val="56"/>
          <w:szCs w:val="56"/>
          <w:lang w:eastAsia="ar-SA"/>
        </w:rPr>
      </w:pPr>
      <w:r w:rsidRPr="00E55A84">
        <w:rPr>
          <w:b/>
          <w:sz w:val="56"/>
          <w:szCs w:val="56"/>
          <w:lang w:eastAsia="ar-SA"/>
        </w:rPr>
        <w:t>Социальный проект</w:t>
      </w:r>
    </w:p>
    <w:p w:rsidR="00227486" w:rsidRPr="00E55A84" w:rsidRDefault="00227486" w:rsidP="00227486">
      <w:pPr>
        <w:pBdr>
          <w:top w:val="single" w:sz="4" w:space="1" w:color="auto"/>
          <w:left w:val="single" w:sz="4" w:space="31" w:color="auto"/>
          <w:bottom w:val="single" w:sz="4" w:space="1" w:color="auto"/>
          <w:right w:val="single" w:sz="4" w:space="7" w:color="auto"/>
        </w:pBdr>
        <w:jc w:val="center"/>
        <w:rPr>
          <w:b/>
          <w:sz w:val="56"/>
          <w:szCs w:val="56"/>
          <w:lang w:eastAsia="ar-SA"/>
        </w:rPr>
      </w:pPr>
      <w:r w:rsidRPr="00E55A84">
        <w:rPr>
          <w:b/>
          <w:sz w:val="56"/>
          <w:szCs w:val="56"/>
          <w:lang w:eastAsia="ar-SA"/>
        </w:rPr>
        <w:t xml:space="preserve"> «Школа – цветущий сад»</w:t>
      </w:r>
    </w:p>
    <w:p w:rsidR="00227486" w:rsidRPr="00E55A84" w:rsidRDefault="00227486" w:rsidP="00227486">
      <w:pPr>
        <w:pBdr>
          <w:top w:val="single" w:sz="4" w:space="1" w:color="auto"/>
          <w:left w:val="single" w:sz="4" w:space="31" w:color="auto"/>
          <w:bottom w:val="single" w:sz="4" w:space="1" w:color="auto"/>
          <w:right w:val="single" w:sz="4" w:space="7" w:color="auto"/>
        </w:pBdr>
        <w:rPr>
          <w:b/>
          <w:sz w:val="56"/>
          <w:szCs w:val="56"/>
          <w:lang w:eastAsia="ar-SA"/>
        </w:rPr>
      </w:pPr>
    </w:p>
    <w:p w:rsidR="00227486" w:rsidRPr="00E55A84" w:rsidRDefault="00227486" w:rsidP="00227486">
      <w:pPr>
        <w:pBdr>
          <w:top w:val="single" w:sz="4" w:space="1" w:color="auto"/>
          <w:left w:val="single" w:sz="4" w:space="31" w:color="auto"/>
          <w:bottom w:val="single" w:sz="4" w:space="1" w:color="auto"/>
          <w:right w:val="single" w:sz="4" w:space="7" w:color="auto"/>
        </w:pBdr>
        <w:jc w:val="center"/>
        <w:rPr>
          <w:b/>
          <w:sz w:val="56"/>
          <w:szCs w:val="56"/>
          <w:lang w:eastAsia="ar-SA"/>
        </w:rPr>
      </w:pPr>
    </w:p>
    <w:p w:rsidR="00227486" w:rsidRDefault="00227486" w:rsidP="00227486">
      <w:pPr>
        <w:pBdr>
          <w:top w:val="single" w:sz="4" w:space="1" w:color="auto"/>
          <w:left w:val="single" w:sz="4" w:space="31" w:color="auto"/>
          <w:bottom w:val="single" w:sz="4" w:space="1" w:color="auto"/>
          <w:right w:val="single" w:sz="4" w:space="7" w:color="auto"/>
        </w:pBdr>
        <w:jc w:val="center"/>
        <w:rPr>
          <w:b/>
          <w:szCs w:val="28"/>
          <w:lang w:eastAsia="ar-SA"/>
        </w:rPr>
      </w:pPr>
    </w:p>
    <w:p w:rsidR="00227486" w:rsidRDefault="00227486" w:rsidP="00227486">
      <w:pPr>
        <w:pBdr>
          <w:top w:val="single" w:sz="4" w:space="1" w:color="auto"/>
          <w:left w:val="single" w:sz="4" w:space="31" w:color="auto"/>
          <w:bottom w:val="single" w:sz="4" w:space="1" w:color="auto"/>
          <w:right w:val="single" w:sz="4" w:space="7" w:color="auto"/>
        </w:pBdr>
        <w:jc w:val="center"/>
        <w:rPr>
          <w:b/>
          <w:szCs w:val="28"/>
          <w:lang w:eastAsia="ar-SA"/>
        </w:rPr>
      </w:pPr>
    </w:p>
    <w:p w:rsidR="00227486" w:rsidRDefault="00227486" w:rsidP="00227486">
      <w:pPr>
        <w:pBdr>
          <w:top w:val="single" w:sz="4" w:space="1" w:color="auto"/>
          <w:left w:val="single" w:sz="4" w:space="31" w:color="auto"/>
          <w:bottom w:val="single" w:sz="4" w:space="1" w:color="auto"/>
          <w:right w:val="single" w:sz="4" w:space="7" w:color="auto"/>
        </w:pBdr>
        <w:jc w:val="center"/>
        <w:rPr>
          <w:b/>
          <w:szCs w:val="28"/>
          <w:lang w:eastAsia="ar-SA"/>
        </w:rPr>
      </w:pPr>
    </w:p>
    <w:p w:rsidR="00227486" w:rsidRDefault="00227486" w:rsidP="00227486">
      <w:pPr>
        <w:pBdr>
          <w:top w:val="single" w:sz="4" w:space="1" w:color="auto"/>
          <w:left w:val="single" w:sz="4" w:space="31" w:color="auto"/>
          <w:bottom w:val="single" w:sz="4" w:space="1" w:color="auto"/>
          <w:right w:val="single" w:sz="4" w:space="7" w:color="auto"/>
        </w:pBdr>
        <w:jc w:val="center"/>
        <w:rPr>
          <w:b/>
          <w:szCs w:val="28"/>
          <w:lang w:eastAsia="ar-SA"/>
        </w:rPr>
      </w:pPr>
    </w:p>
    <w:p w:rsidR="00227486" w:rsidRPr="00FC088B" w:rsidRDefault="00227486" w:rsidP="00227486">
      <w:pPr>
        <w:pBdr>
          <w:top w:val="single" w:sz="4" w:space="1" w:color="auto"/>
          <w:left w:val="single" w:sz="4" w:space="31" w:color="auto"/>
          <w:bottom w:val="single" w:sz="4" w:space="1" w:color="auto"/>
          <w:right w:val="single" w:sz="4" w:space="7" w:color="auto"/>
        </w:pBdr>
        <w:jc w:val="center"/>
        <w:rPr>
          <w:b/>
          <w:szCs w:val="28"/>
          <w:lang w:eastAsia="ar-SA"/>
        </w:rPr>
      </w:pPr>
    </w:p>
    <w:p w:rsidR="00227486" w:rsidRDefault="00227486" w:rsidP="00227486">
      <w:pPr>
        <w:pBdr>
          <w:top w:val="single" w:sz="4" w:space="1" w:color="auto"/>
          <w:left w:val="single" w:sz="4" w:space="31" w:color="auto"/>
          <w:bottom w:val="single" w:sz="4" w:space="1" w:color="auto"/>
          <w:right w:val="single" w:sz="4" w:space="7" w:color="auto"/>
        </w:pBdr>
        <w:jc w:val="right"/>
        <w:rPr>
          <w:b/>
          <w:szCs w:val="28"/>
          <w:lang w:eastAsia="ar-SA"/>
        </w:rPr>
      </w:pPr>
      <w:r>
        <w:rPr>
          <w:b/>
          <w:szCs w:val="28"/>
          <w:lang w:eastAsia="ar-SA"/>
        </w:rPr>
        <w:t>Автор:</w:t>
      </w:r>
    </w:p>
    <w:p w:rsidR="00227486" w:rsidRPr="00FC088B" w:rsidRDefault="00227486" w:rsidP="00227486">
      <w:pPr>
        <w:pBdr>
          <w:top w:val="single" w:sz="4" w:space="1" w:color="auto"/>
          <w:left w:val="single" w:sz="4" w:space="31" w:color="auto"/>
          <w:bottom w:val="single" w:sz="4" w:space="1" w:color="auto"/>
          <w:right w:val="single" w:sz="4" w:space="7" w:color="auto"/>
        </w:pBdr>
        <w:jc w:val="right"/>
        <w:rPr>
          <w:b/>
          <w:szCs w:val="28"/>
          <w:lang w:eastAsia="ar-SA"/>
        </w:rPr>
      </w:pPr>
      <w:r>
        <w:rPr>
          <w:b/>
          <w:szCs w:val="28"/>
          <w:lang w:eastAsia="ar-SA"/>
        </w:rPr>
        <w:t>Кузичева Татьяна Павловна</w:t>
      </w:r>
    </w:p>
    <w:p w:rsidR="00227486" w:rsidRDefault="00227486" w:rsidP="00227486">
      <w:pPr>
        <w:pBdr>
          <w:top w:val="single" w:sz="4" w:space="1" w:color="auto"/>
          <w:left w:val="single" w:sz="4" w:space="31" w:color="auto"/>
          <w:bottom w:val="single" w:sz="4" w:space="1" w:color="auto"/>
          <w:right w:val="single" w:sz="4" w:space="7" w:color="auto"/>
        </w:pBdr>
        <w:jc w:val="right"/>
        <w:rPr>
          <w:b/>
          <w:szCs w:val="28"/>
          <w:lang w:eastAsia="ar-SA"/>
        </w:rPr>
      </w:pPr>
      <w:r>
        <w:rPr>
          <w:b/>
          <w:szCs w:val="28"/>
          <w:lang w:eastAsia="ar-SA"/>
        </w:rPr>
        <w:t>Учитель биологии</w:t>
      </w:r>
    </w:p>
    <w:p w:rsidR="00227486" w:rsidRDefault="00227486" w:rsidP="00227486">
      <w:pPr>
        <w:pBdr>
          <w:top w:val="single" w:sz="4" w:space="1" w:color="auto"/>
          <w:left w:val="single" w:sz="4" w:space="31" w:color="auto"/>
          <w:bottom w:val="single" w:sz="4" w:space="1" w:color="auto"/>
          <w:right w:val="single" w:sz="4" w:space="7" w:color="auto"/>
        </w:pBdr>
        <w:jc w:val="right"/>
        <w:rPr>
          <w:b/>
          <w:szCs w:val="28"/>
          <w:lang w:eastAsia="ar-SA"/>
        </w:rPr>
      </w:pPr>
      <w:r w:rsidRPr="00842225">
        <w:rPr>
          <w:b/>
          <w:szCs w:val="28"/>
          <w:lang w:eastAsia="ar-SA"/>
        </w:rPr>
        <w:t xml:space="preserve"> </w:t>
      </w:r>
      <w:bookmarkStart w:id="0" w:name="_GoBack"/>
      <w:bookmarkEnd w:id="0"/>
    </w:p>
    <w:p w:rsidR="00227486" w:rsidRDefault="00227486" w:rsidP="00227486">
      <w:pPr>
        <w:pBdr>
          <w:top w:val="single" w:sz="4" w:space="1" w:color="auto"/>
          <w:left w:val="single" w:sz="4" w:space="31" w:color="auto"/>
          <w:bottom w:val="single" w:sz="4" w:space="1" w:color="auto"/>
          <w:right w:val="single" w:sz="4" w:space="7" w:color="auto"/>
        </w:pBdr>
        <w:jc w:val="right"/>
        <w:rPr>
          <w:szCs w:val="28"/>
          <w:lang w:eastAsia="ar-SA"/>
        </w:rPr>
      </w:pPr>
    </w:p>
    <w:p w:rsidR="00227486" w:rsidRDefault="00227486" w:rsidP="00227486">
      <w:pPr>
        <w:pBdr>
          <w:top w:val="single" w:sz="4" w:space="1" w:color="auto"/>
          <w:left w:val="single" w:sz="4" w:space="31" w:color="auto"/>
          <w:bottom w:val="single" w:sz="4" w:space="1" w:color="auto"/>
          <w:right w:val="single" w:sz="4" w:space="7" w:color="auto"/>
        </w:pBdr>
        <w:jc w:val="right"/>
        <w:rPr>
          <w:szCs w:val="28"/>
          <w:lang w:eastAsia="ar-SA"/>
        </w:rPr>
      </w:pPr>
    </w:p>
    <w:p w:rsidR="00227486" w:rsidRDefault="00227486" w:rsidP="00227486">
      <w:pPr>
        <w:pBdr>
          <w:top w:val="single" w:sz="4" w:space="1" w:color="auto"/>
          <w:left w:val="single" w:sz="4" w:space="31" w:color="auto"/>
          <w:bottom w:val="single" w:sz="4" w:space="1" w:color="auto"/>
          <w:right w:val="single" w:sz="4" w:space="7" w:color="auto"/>
        </w:pBdr>
        <w:jc w:val="right"/>
        <w:rPr>
          <w:szCs w:val="28"/>
          <w:lang w:eastAsia="ar-SA"/>
        </w:rPr>
      </w:pPr>
    </w:p>
    <w:p w:rsidR="00227486" w:rsidRDefault="00227486" w:rsidP="00227486">
      <w:pPr>
        <w:pBdr>
          <w:top w:val="single" w:sz="4" w:space="1" w:color="auto"/>
          <w:left w:val="single" w:sz="4" w:space="31" w:color="auto"/>
          <w:bottom w:val="single" w:sz="4" w:space="1" w:color="auto"/>
          <w:right w:val="single" w:sz="4" w:space="7" w:color="auto"/>
        </w:pBdr>
        <w:jc w:val="right"/>
        <w:rPr>
          <w:szCs w:val="28"/>
          <w:lang w:eastAsia="ar-SA"/>
        </w:rPr>
      </w:pPr>
    </w:p>
    <w:p w:rsidR="00227486" w:rsidRDefault="00227486" w:rsidP="00227486">
      <w:pPr>
        <w:pBdr>
          <w:top w:val="single" w:sz="4" w:space="1" w:color="auto"/>
          <w:left w:val="single" w:sz="4" w:space="31" w:color="auto"/>
          <w:bottom w:val="single" w:sz="4" w:space="1" w:color="auto"/>
          <w:right w:val="single" w:sz="4" w:space="7" w:color="auto"/>
        </w:pBdr>
        <w:jc w:val="right"/>
        <w:rPr>
          <w:szCs w:val="28"/>
          <w:lang w:eastAsia="ar-SA"/>
        </w:rPr>
      </w:pPr>
    </w:p>
    <w:p w:rsidR="00227486" w:rsidRDefault="00227486" w:rsidP="00227486">
      <w:pPr>
        <w:pBdr>
          <w:top w:val="single" w:sz="4" w:space="1" w:color="auto"/>
          <w:left w:val="single" w:sz="4" w:space="31" w:color="auto"/>
          <w:bottom w:val="single" w:sz="4" w:space="1" w:color="auto"/>
          <w:right w:val="single" w:sz="4" w:space="7" w:color="auto"/>
        </w:pBdr>
        <w:jc w:val="right"/>
        <w:rPr>
          <w:szCs w:val="28"/>
          <w:lang w:eastAsia="ar-SA"/>
        </w:rPr>
      </w:pPr>
    </w:p>
    <w:p w:rsidR="00227486" w:rsidRDefault="00227486" w:rsidP="00227486">
      <w:pPr>
        <w:pBdr>
          <w:top w:val="single" w:sz="4" w:space="1" w:color="auto"/>
          <w:left w:val="single" w:sz="4" w:space="31" w:color="auto"/>
          <w:bottom w:val="single" w:sz="4" w:space="1" w:color="auto"/>
          <w:right w:val="single" w:sz="4" w:space="7" w:color="auto"/>
        </w:pBdr>
        <w:jc w:val="center"/>
        <w:rPr>
          <w:szCs w:val="28"/>
          <w:lang w:eastAsia="ar-SA"/>
        </w:rPr>
      </w:pPr>
      <w:r>
        <w:rPr>
          <w:szCs w:val="28"/>
          <w:lang w:eastAsia="ar-SA"/>
        </w:rPr>
        <w:t>Нижний Новгород</w:t>
      </w:r>
    </w:p>
    <w:p w:rsidR="00227486" w:rsidRDefault="00227486" w:rsidP="00227486">
      <w:pPr>
        <w:pBdr>
          <w:top w:val="single" w:sz="4" w:space="1" w:color="auto"/>
          <w:left w:val="single" w:sz="4" w:space="31" w:color="auto"/>
          <w:bottom w:val="single" w:sz="4" w:space="1" w:color="auto"/>
          <w:right w:val="single" w:sz="4" w:space="7" w:color="auto"/>
        </w:pBdr>
        <w:jc w:val="center"/>
        <w:rPr>
          <w:szCs w:val="28"/>
          <w:lang w:eastAsia="ar-SA"/>
        </w:rPr>
      </w:pPr>
      <w:r>
        <w:rPr>
          <w:szCs w:val="28"/>
          <w:lang w:eastAsia="ar-SA"/>
        </w:rPr>
        <w:t>2014 год</w:t>
      </w:r>
    </w:p>
    <w:p w:rsidR="00227486" w:rsidRDefault="00227486" w:rsidP="00227486"/>
    <w:p w:rsidR="00227486" w:rsidRDefault="00227486" w:rsidP="00227486">
      <w:pPr>
        <w:spacing w:line="360" w:lineRule="auto"/>
        <w:rPr>
          <w:rFonts w:eastAsia="Calibri"/>
          <w:szCs w:val="28"/>
          <w:lang w:eastAsia="en-US"/>
        </w:rPr>
      </w:pPr>
    </w:p>
    <w:p w:rsidR="00DD5FB6" w:rsidRDefault="00DD5FB6" w:rsidP="00EF157F">
      <w:pPr>
        <w:spacing w:line="360" w:lineRule="auto"/>
        <w:jc w:val="center"/>
        <w:rPr>
          <w:rFonts w:eastAsia="Calibri"/>
          <w:b/>
          <w:szCs w:val="28"/>
          <w:lang w:eastAsia="en-US"/>
        </w:rPr>
      </w:pPr>
    </w:p>
    <w:p w:rsidR="00227486" w:rsidRDefault="00227486" w:rsidP="00227486">
      <w:pPr>
        <w:spacing w:line="360" w:lineRule="auto"/>
        <w:jc w:val="center"/>
        <w:rPr>
          <w:rFonts w:eastAsia="Calibri"/>
          <w:b/>
          <w:szCs w:val="28"/>
          <w:lang w:eastAsia="en-US"/>
        </w:rPr>
      </w:pPr>
    </w:p>
    <w:p w:rsidR="00227486" w:rsidRDefault="00227486" w:rsidP="00227486">
      <w:pPr>
        <w:spacing w:line="360" w:lineRule="auto"/>
        <w:rPr>
          <w:rFonts w:eastAsia="Calibri"/>
          <w:b/>
          <w:szCs w:val="28"/>
          <w:lang w:eastAsia="en-US"/>
        </w:rPr>
      </w:pPr>
      <w:r w:rsidRPr="001E50A5">
        <w:rPr>
          <w:rFonts w:eastAsia="Calibri"/>
          <w:b/>
          <w:szCs w:val="28"/>
          <w:lang w:eastAsia="en-US"/>
        </w:rPr>
        <w:t>Содержание:</w:t>
      </w:r>
    </w:p>
    <w:p w:rsidR="00227486" w:rsidRPr="001E50A5" w:rsidRDefault="00227486" w:rsidP="00227486">
      <w:pPr>
        <w:spacing w:line="360" w:lineRule="auto"/>
        <w:jc w:val="center"/>
        <w:rPr>
          <w:rFonts w:eastAsia="Calibri"/>
          <w:b/>
          <w:szCs w:val="28"/>
          <w:lang w:eastAsia="en-US"/>
        </w:rPr>
      </w:pPr>
    </w:p>
    <w:p w:rsidR="00227486" w:rsidRPr="001E50A5" w:rsidRDefault="00227486" w:rsidP="00227486">
      <w:pPr>
        <w:spacing w:after="200" w:line="360" w:lineRule="auto"/>
        <w:ind w:firstLine="0"/>
        <w:contextualSpacing/>
        <w:jc w:val="left"/>
        <w:rPr>
          <w:rFonts w:eastAsia="Calibri"/>
          <w:b/>
          <w:szCs w:val="28"/>
          <w:lang w:eastAsia="en-US"/>
        </w:rPr>
      </w:pPr>
      <w:r>
        <w:rPr>
          <w:rFonts w:eastAsia="Calibri"/>
          <w:b/>
          <w:szCs w:val="28"/>
          <w:lang w:eastAsia="en-US"/>
        </w:rPr>
        <w:t xml:space="preserve">         1.  </w:t>
      </w:r>
      <w:r w:rsidRPr="001E50A5">
        <w:rPr>
          <w:rFonts w:eastAsia="Calibri"/>
          <w:b/>
          <w:szCs w:val="28"/>
          <w:lang w:eastAsia="en-US"/>
        </w:rPr>
        <w:t>Паспорт проекта.</w:t>
      </w:r>
    </w:p>
    <w:p w:rsidR="00227486" w:rsidRPr="001E50A5" w:rsidRDefault="00227486" w:rsidP="00227486">
      <w:pPr>
        <w:spacing w:after="200" w:line="360" w:lineRule="auto"/>
        <w:ind w:left="360" w:firstLine="0"/>
        <w:contextualSpacing/>
        <w:jc w:val="left"/>
        <w:rPr>
          <w:rFonts w:eastAsia="Calibri"/>
          <w:szCs w:val="28"/>
          <w:lang w:eastAsia="en-US"/>
        </w:rPr>
      </w:pPr>
      <w:r>
        <w:rPr>
          <w:rFonts w:eastAsia="Calibri"/>
          <w:szCs w:val="28"/>
          <w:lang w:eastAsia="en-US"/>
        </w:rPr>
        <w:t xml:space="preserve">         1.1</w:t>
      </w:r>
      <w:r w:rsidRPr="001E50A5">
        <w:rPr>
          <w:rFonts w:eastAsia="Calibri"/>
          <w:szCs w:val="28"/>
          <w:lang w:eastAsia="en-US"/>
        </w:rPr>
        <w:t>Цели, задачи проекта.</w:t>
      </w:r>
    </w:p>
    <w:p w:rsidR="00227486" w:rsidRPr="001E50A5" w:rsidRDefault="00227486" w:rsidP="00227486">
      <w:pPr>
        <w:spacing w:after="200" w:line="360" w:lineRule="auto"/>
        <w:ind w:left="360" w:firstLine="0"/>
        <w:contextualSpacing/>
        <w:jc w:val="left"/>
        <w:rPr>
          <w:rFonts w:eastAsia="Calibri"/>
          <w:szCs w:val="28"/>
          <w:lang w:eastAsia="en-US"/>
        </w:rPr>
      </w:pPr>
      <w:r>
        <w:rPr>
          <w:rFonts w:eastAsia="Calibri"/>
          <w:szCs w:val="28"/>
          <w:lang w:eastAsia="en-US"/>
        </w:rPr>
        <w:t xml:space="preserve">         1.2</w:t>
      </w:r>
      <w:r w:rsidRPr="001E50A5">
        <w:rPr>
          <w:rFonts w:eastAsia="Calibri"/>
          <w:szCs w:val="28"/>
          <w:lang w:eastAsia="en-US"/>
        </w:rPr>
        <w:t>Участники проекта.</w:t>
      </w:r>
    </w:p>
    <w:p w:rsidR="00227486" w:rsidRPr="001E50A5" w:rsidRDefault="00227486" w:rsidP="00227486">
      <w:pPr>
        <w:spacing w:after="200" w:line="360" w:lineRule="auto"/>
        <w:ind w:left="567" w:firstLine="0"/>
        <w:contextualSpacing/>
        <w:jc w:val="left"/>
        <w:rPr>
          <w:rFonts w:eastAsia="Calibri"/>
          <w:szCs w:val="28"/>
          <w:lang w:eastAsia="en-US"/>
        </w:rPr>
      </w:pPr>
      <w:r>
        <w:rPr>
          <w:rFonts w:eastAsia="Calibri"/>
          <w:szCs w:val="28"/>
          <w:lang w:eastAsia="en-US"/>
        </w:rPr>
        <w:t xml:space="preserve">      1.3</w:t>
      </w:r>
      <w:r w:rsidRPr="001E50A5">
        <w:rPr>
          <w:rFonts w:eastAsia="Calibri"/>
          <w:szCs w:val="28"/>
          <w:lang w:eastAsia="en-US"/>
        </w:rPr>
        <w:t>Обоснование проблемы.</w:t>
      </w:r>
    </w:p>
    <w:p w:rsidR="00227486" w:rsidRPr="001E50A5" w:rsidRDefault="00227486" w:rsidP="00227486">
      <w:pPr>
        <w:spacing w:after="200" w:line="360" w:lineRule="auto"/>
        <w:ind w:left="709" w:firstLine="0"/>
        <w:contextualSpacing/>
        <w:jc w:val="left"/>
        <w:rPr>
          <w:rFonts w:eastAsia="Calibri"/>
          <w:szCs w:val="28"/>
          <w:lang w:eastAsia="en-US"/>
        </w:rPr>
      </w:pPr>
      <w:r>
        <w:rPr>
          <w:rFonts w:eastAsia="Calibri"/>
          <w:szCs w:val="28"/>
          <w:lang w:eastAsia="en-US"/>
        </w:rPr>
        <w:t xml:space="preserve">    1.4</w:t>
      </w:r>
      <w:r w:rsidRPr="001E50A5">
        <w:rPr>
          <w:rFonts w:eastAsia="Calibri"/>
          <w:szCs w:val="28"/>
          <w:lang w:eastAsia="en-US"/>
        </w:rPr>
        <w:t>Краткое описание этапов проекта.</w:t>
      </w:r>
    </w:p>
    <w:p w:rsidR="00227486" w:rsidRPr="001E50A5" w:rsidRDefault="00227486" w:rsidP="00227486">
      <w:pPr>
        <w:spacing w:after="200" w:line="360" w:lineRule="auto"/>
        <w:ind w:left="851" w:firstLine="0"/>
        <w:contextualSpacing/>
        <w:jc w:val="left"/>
        <w:rPr>
          <w:rFonts w:eastAsia="Calibri"/>
          <w:szCs w:val="28"/>
          <w:lang w:eastAsia="en-US"/>
        </w:rPr>
      </w:pPr>
      <w:r>
        <w:rPr>
          <w:rFonts w:eastAsia="Calibri"/>
          <w:szCs w:val="28"/>
          <w:lang w:eastAsia="en-US"/>
        </w:rPr>
        <w:t xml:space="preserve">  1.5</w:t>
      </w:r>
      <w:r w:rsidRPr="001E50A5">
        <w:rPr>
          <w:rFonts w:eastAsia="Calibri"/>
          <w:szCs w:val="28"/>
          <w:lang w:eastAsia="en-US"/>
        </w:rPr>
        <w:t>План мероприятий проекта.</w:t>
      </w:r>
    </w:p>
    <w:p w:rsidR="00227486" w:rsidRPr="001E50A5" w:rsidRDefault="00227486" w:rsidP="00227486">
      <w:pPr>
        <w:spacing w:after="200" w:line="360" w:lineRule="auto"/>
        <w:ind w:left="709" w:firstLine="0"/>
        <w:contextualSpacing/>
        <w:jc w:val="left"/>
        <w:rPr>
          <w:rFonts w:eastAsia="Calibri"/>
          <w:szCs w:val="28"/>
          <w:lang w:eastAsia="en-US"/>
        </w:rPr>
      </w:pPr>
      <w:r>
        <w:rPr>
          <w:rFonts w:eastAsia="Calibri"/>
          <w:szCs w:val="28"/>
          <w:lang w:eastAsia="en-US"/>
        </w:rPr>
        <w:t xml:space="preserve">    1.6</w:t>
      </w:r>
      <w:r w:rsidRPr="001E50A5">
        <w:rPr>
          <w:rFonts w:eastAsia="Calibri"/>
          <w:szCs w:val="28"/>
          <w:lang w:eastAsia="en-US"/>
        </w:rPr>
        <w:t>Ожидаемый результат.</w:t>
      </w:r>
    </w:p>
    <w:p w:rsidR="00227486" w:rsidRPr="001E50A5" w:rsidRDefault="00227486" w:rsidP="00227486">
      <w:pPr>
        <w:spacing w:after="200" w:line="360" w:lineRule="auto"/>
        <w:ind w:left="567" w:firstLine="0"/>
        <w:contextualSpacing/>
        <w:jc w:val="left"/>
        <w:rPr>
          <w:rFonts w:eastAsia="Calibri"/>
          <w:b/>
          <w:szCs w:val="28"/>
          <w:lang w:eastAsia="en-US"/>
        </w:rPr>
      </w:pPr>
      <w:r>
        <w:rPr>
          <w:rFonts w:eastAsia="Calibri"/>
          <w:b/>
          <w:szCs w:val="28"/>
          <w:lang w:eastAsia="en-US"/>
        </w:rPr>
        <w:t xml:space="preserve">2. </w:t>
      </w:r>
      <w:r w:rsidRPr="001E50A5">
        <w:rPr>
          <w:rFonts w:eastAsia="Calibri"/>
          <w:b/>
          <w:szCs w:val="28"/>
          <w:lang w:eastAsia="en-US"/>
        </w:rPr>
        <w:t>Методические разработки по теме проекта.</w:t>
      </w:r>
    </w:p>
    <w:p w:rsidR="00227486" w:rsidRPr="001E50A5" w:rsidRDefault="00227486" w:rsidP="00227486">
      <w:pPr>
        <w:spacing w:after="200" w:line="360" w:lineRule="auto"/>
        <w:ind w:left="709" w:firstLine="0"/>
        <w:contextualSpacing/>
        <w:jc w:val="left"/>
        <w:rPr>
          <w:rFonts w:eastAsia="Calibri"/>
          <w:szCs w:val="28"/>
          <w:lang w:eastAsia="en-US"/>
        </w:rPr>
      </w:pPr>
      <w:r>
        <w:rPr>
          <w:rFonts w:eastAsia="Calibri"/>
          <w:szCs w:val="28"/>
          <w:lang w:eastAsia="en-US"/>
        </w:rPr>
        <w:t>2.1</w:t>
      </w:r>
      <w:r w:rsidRPr="001E50A5">
        <w:rPr>
          <w:rFonts w:eastAsia="Calibri"/>
          <w:szCs w:val="28"/>
          <w:lang w:eastAsia="en-US"/>
        </w:rPr>
        <w:t>Рекомендации по созданию композиций из комнатных растений.</w:t>
      </w:r>
    </w:p>
    <w:p w:rsidR="00227486" w:rsidRPr="00FE02D9" w:rsidRDefault="00227486" w:rsidP="00227486">
      <w:pPr>
        <w:pStyle w:val="a3"/>
        <w:numPr>
          <w:ilvl w:val="0"/>
          <w:numId w:val="10"/>
        </w:numPr>
        <w:spacing w:after="200" w:line="360" w:lineRule="auto"/>
        <w:jc w:val="left"/>
        <w:rPr>
          <w:rFonts w:eastAsia="Calibri"/>
          <w:szCs w:val="28"/>
          <w:lang w:eastAsia="en-US"/>
        </w:rPr>
      </w:pPr>
      <w:r w:rsidRPr="00FE02D9">
        <w:rPr>
          <w:rFonts w:eastAsia="Calibri"/>
          <w:b/>
          <w:szCs w:val="28"/>
          <w:lang w:eastAsia="en-US"/>
        </w:rPr>
        <w:t>Ресурсное обеспечение проекта</w:t>
      </w:r>
      <w:r w:rsidRPr="00FE02D9">
        <w:rPr>
          <w:rFonts w:eastAsia="Calibri"/>
          <w:szCs w:val="28"/>
          <w:lang w:eastAsia="en-US"/>
        </w:rPr>
        <w:t>.</w:t>
      </w:r>
    </w:p>
    <w:p w:rsidR="00227486" w:rsidRDefault="00227486" w:rsidP="00227486">
      <w:pPr>
        <w:spacing w:after="200" w:line="360" w:lineRule="auto"/>
        <w:contextualSpacing/>
        <w:jc w:val="left"/>
        <w:rPr>
          <w:rFonts w:eastAsia="Calibri"/>
          <w:b/>
          <w:szCs w:val="28"/>
          <w:lang w:eastAsia="en-US"/>
        </w:rPr>
      </w:pPr>
    </w:p>
    <w:p w:rsidR="00DD5FB6" w:rsidRDefault="00DD5FB6" w:rsidP="00EF157F">
      <w:pPr>
        <w:spacing w:line="360" w:lineRule="auto"/>
        <w:jc w:val="center"/>
        <w:rPr>
          <w:rFonts w:eastAsia="Calibri"/>
          <w:b/>
          <w:szCs w:val="28"/>
          <w:lang w:eastAsia="en-US"/>
        </w:rPr>
      </w:pPr>
    </w:p>
    <w:p w:rsidR="00DD5FB6" w:rsidRDefault="00DD5FB6" w:rsidP="00EF157F">
      <w:pPr>
        <w:spacing w:line="360" w:lineRule="auto"/>
        <w:jc w:val="center"/>
        <w:rPr>
          <w:rFonts w:eastAsia="Calibri"/>
          <w:b/>
          <w:szCs w:val="28"/>
          <w:lang w:eastAsia="en-US"/>
        </w:rPr>
      </w:pPr>
    </w:p>
    <w:p w:rsidR="00DD5FB6" w:rsidRDefault="00DD5FB6" w:rsidP="00EF157F">
      <w:pPr>
        <w:spacing w:line="360" w:lineRule="auto"/>
        <w:jc w:val="center"/>
        <w:rPr>
          <w:rFonts w:eastAsia="Calibri"/>
          <w:b/>
          <w:szCs w:val="28"/>
          <w:lang w:eastAsia="en-US"/>
        </w:rPr>
      </w:pPr>
    </w:p>
    <w:p w:rsidR="00DD5FB6" w:rsidRDefault="00DD5FB6" w:rsidP="00EF157F">
      <w:pPr>
        <w:spacing w:line="360" w:lineRule="auto"/>
        <w:jc w:val="center"/>
        <w:rPr>
          <w:rFonts w:eastAsia="Calibri"/>
          <w:b/>
          <w:szCs w:val="28"/>
          <w:lang w:eastAsia="en-US"/>
        </w:rPr>
      </w:pPr>
    </w:p>
    <w:p w:rsidR="00DD5FB6" w:rsidRDefault="00DD5FB6" w:rsidP="00EF157F">
      <w:pPr>
        <w:spacing w:line="360" w:lineRule="auto"/>
        <w:jc w:val="center"/>
        <w:rPr>
          <w:rFonts w:eastAsia="Calibri"/>
          <w:b/>
          <w:szCs w:val="28"/>
          <w:lang w:eastAsia="en-US"/>
        </w:rPr>
      </w:pPr>
    </w:p>
    <w:p w:rsidR="00DD5FB6" w:rsidRDefault="00DD5FB6" w:rsidP="00EF157F">
      <w:pPr>
        <w:spacing w:line="360" w:lineRule="auto"/>
        <w:jc w:val="center"/>
        <w:rPr>
          <w:rFonts w:eastAsia="Calibri"/>
          <w:b/>
          <w:szCs w:val="28"/>
          <w:lang w:eastAsia="en-US"/>
        </w:rPr>
      </w:pPr>
    </w:p>
    <w:p w:rsidR="00DD5FB6" w:rsidRDefault="00DD5FB6" w:rsidP="00EF157F">
      <w:pPr>
        <w:spacing w:line="360" w:lineRule="auto"/>
        <w:jc w:val="center"/>
        <w:rPr>
          <w:rFonts w:eastAsia="Calibri"/>
          <w:b/>
          <w:szCs w:val="28"/>
          <w:lang w:eastAsia="en-US"/>
        </w:rPr>
      </w:pPr>
    </w:p>
    <w:p w:rsidR="00DD5FB6" w:rsidRDefault="00DD5FB6" w:rsidP="00EF157F">
      <w:pPr>
        <w:spacing w:line="360" w:lineRule="auto"/>
        <w:jc w:val="center"/>
        <w:rPr>
          <w:rFonts w:eastAsia="Calibri"/>
          <w:b/>
          <w:szCs w:val="28"/>
          <w:lang w:eastAsia="en-US"/>
        </w:rPr>
      </w:pPr>
    </w:p>
    <w:p w:rsidR="00DD5FB6" w:rsidRDefault="00DD5FB6" w:rsidP="00EF157F">
      <w:pPr>
        <w:spacing w:line="360" w:lineRule="auto"/>
        <w:jc w:val="center"/>
        <w:rPr>
          <w:rFonts w:eastAsia="Calibri"/>
          <w:b/>
          <w:szCs w:val="28"/>
          <w:lang w:eastAsia="en-US"/>
        </w:rPr>
      </w:pPr>
    </w:p>
    <w:p w:rsidR="00DD5FB6" w:rsidRDefault="00DD5FB6" w:rsidP="00EF157F">
      <w:pPr>
        <w:spacing w:line="360" w:lineRule="auto"/>
        <w:jc w:val="center"/>
        <w:rPr>
          <w:rFonts w:eastAsia="Calibri"/>
          <w:b/>
          <w:szCs w:val="28"/>
          <w:lang w:eastAsia="en-US"/>
        </w:rPr>
      </w:pPr>
    </w:p>
    <w:p w:rsidR="00DD5FB6" w:rsidRDefault="00DD5FB6" w:rsidP="00EF157F">
      <w:pPr>
        <w:spacing w:line="360" w:lineRule="auto"/>
        <w:jc w:val="center"/>
        <w:rPr>
          <w:rFonts w:eastAsia="Calibri"/>
          <w:b/>
          <w:szCs w:val="28"/>
          <w:lang w:eastAsia="en-US"/>
        </w:rPr>
      </w:pPr>
    </w:p>
    <w:p w:rsidR="00DD5FB6" w:rsidRDefault="00DD5FB6" w:rsidP="00EF157F">
      <w:pPr>
        <w:spacing w:line="360" w:lineRule="auto"/>
        <w:jc w:val="center"/>
        <w:rPr>
          <w:rFonts w:eastAsia="Calibri"/>
          <w:b/>
          <w:szCs w:val="28"/>
          <w:lang w:eastAsia="en-US"/>
        </w:rPr>
      </w:pPr>
    </w:p>
    <w:p w:rsidR="00DD5FB6" w:rsidRDefault="00DD5FB6" w:rsidP="00EF157F">
      <w:pPr>
        <w:spacing w:line="360" w:lineRule="auto"/>
        <w:jc w:val="center"/>
        <w:rPr>
          <w:rFonts w:eastAsia="Calibri"/>
          <w:b/>
          <w:szCs w:val="28"/>
          <w:lang w:eastAsia="en-US"/>
        </w:rPr>
      </w:pPr>
    </w:p>
    <w:p w:rsidR="00DD5FB6" w:rsidRDefault="00DD5FB6" w:rsidP="00EF157F">
      <w:pPr>
        <w:spacing w:line="360" w:lineRule="auto"/>
        <w:jc w:val="center"/>
        <w:rPr>
          <w:rFonts w:eastAsia="Calibri"/>
          <w:b/>
          <w:szCs w:val="28"/>
          <w:lang w:eastAsia="en-US"/>
        </w:rPr>
      </w:pPr>
    </w:p>
    <w:p w:rsidR="00DD5FB6" w:rsidRDefault="00DD5FB6" w:rsidP="00EF157F">
      <w:pPr>
        <w:spacing w:line="360" w:lineRule="auto"/>
        <w:jc w:val="center"/>
        <w:rPr>
          <w:rFonts w:eastAsia="Calibri"/>
          <w:b/>
          <w:szCs w:val="28"/>
          <w:lang w:eastAsia="en-US"/>
        </w:rPr>
      </w:pPr>
    </w:p>
    <w:p w:rsidR="00DD5FB6" w:rsidRDefault="00DD5FB6" w:rsidP="00EF157F">
      <w:pPr>
        <w:spacing w:line="360" w:lineRule="auto"/>
        <w:jc w:val="center"/>
        <w:rPr>
          <w:rFonts w:eastAsia="Calibri"/>
          <w:b/>
          <w:szCs w:val="28"/>
          <w:lang w:eastAsia="en-US"/>
        </w:rPr>
      </w:pPr>
    </w:p>
    <w:p w:rsidR="00227486" w:rsidRDefault="00227486" w:rsidP="00227486">
      <w:pPr>
        <w:spacing w:line="360" w:lineRule="auto"/>
        <w:rPr>
          <w:rFonts w:eastAsia="Calibri"/>
          <w:b/>
          <w:szCs w:val="28"/>
          <w:lang w:eastAsia="en-US"/>
        </w:rPr>
      </w:pPr>
      <w:r>
        <w:rPr>
          <w:rFonts w:eastAsia="Calibri"/>
          <w:b/>
          <w:szCs w:val="28"/>
          <w:lang w:eastAsia="en-US"/>
        </w:rPr>
        <w:t xml:space="preserve">                                               Имеющий в руках цветы </w:t>
      </w:r>
    </w:p>
    <w:p w:rsidR="00227486" w:rsidRDefault="00227486" w:rsidP="00227486">
      <w:pPr>
        <w:spacing w:line="360" w:lineRule="auto"/>
        <w:rPr>
          <w:rFonts w:eastAsia="Calibri"/>
          <w:b/>
          <w:szCs w:val="28"/>
          <w:lang w:eastAsia="en-US"/>
        </w:rPr>
      </w:pPr>
      <w:r>
        <w:rPr>
          <w:rFonts w:eastAsia="Calibri"/>
          <w:b/>
          <w:szCs w:val="28"/>
          <w:lang w:eastAsia="en-US"/>
        </w:rPr>
        <w:t xml:space="preserve">                                               Плохого совершить не может.</w:t>
      </w:r>
    </w:p>
    <w:p w:rsidR="00227486" w:rsidRDefault="00227486" w:rsidP="00227486">
      <w:pPr>
        <w:spacing w:line="360" w:lineRule="auto"/>
        <w:rPr>
          <w:rFonts w:eastAsia="Calibri"/>
          <w:b/>
          <w:szCs w:val="28"/>
          <w:lang w:eastAsia="en-US"/>
        </w:rPr>
      </w:pPr>
      <w:r>
        <w:rPr>
          <w:rFonts w:eastAsia="Calibri"/>
          <w:b/>
          <w:szCs w:val="28"/>
          <w:lang w:eastAsia="en-US"/>
        </w:rPr>
        <w:t xml:space="preserve">                                                                            В.Солоухин</w:t>
      </w:r>
    </w:p>
    <w:p w:rsidR="00227486" w:rsidRDefault="00227486" w:rsidP="00227486">
      <w:pPr>
        <w:spacing w:line="360" w:lineRule="auto"/>
        <w:rPr>
          <w:rFonts w:eastAsia="Calibri"/>
          <w:b/>
          <w:szCs w:val="28"/>
          <w:lang w:eastAsia="en-US"/>
        </w:rPr>
      </w:pPr>
    </w:p>
    <w:p w:rsidR="00227486" w:rsidRPr="001E50A5" w:rsidRDefault="00227486" w:rsidP="00227486">
      <w:pPr>
        <w:spacing w:line="360" w:lineRule="auto"/>
        <w:rPr>
          <w:rFonts w:eastAsia="Calibri"/>
          <w:szCs w:val="28"/>
          <w:lang w:eastAsia="en-US"/>
        </w:rPr>
      </w:pPr>
      <w:r>
        <w:rPr>
          <w:rFonts w:eastAsia="Calibri"/>
          <w:b/>
          <w:szCs w:val="28"/>
          <w:lang w:eastAsia="en-US"/>
        </w:rPr>
        <w:t>Цель пр</w:t>
      </w:r>
      <w:r w:rsidRPr="001E50A5">
        <w:rPr>
          <w:rFonts w:eastAsia="Calibri"/>
          <w:b/>
          <w:szCs w:val="28"/>
          <w:lang w:eastAsia="en-US"/>
        </w:rPr>
        <w:t>оект</w:t>
      </w:r>
      <w:r>
        <w:rPr>
          <w:rFonts w:eastAsia="Calibri"/>
          <w:b/>
          <w:szCs w:val="28"/>
          <w:lang w:eastAsia="en-US"/>
        </w:rPr>
        <w:t xml:space="preserve">а - </w:t>
      </w:r>
      <w:r w:rsidRPr="001E50A5">
        <w:rPr>
          <w:rFonts w:eastAsia="Calibri"/>
          <w:b/>
          <w:szCs w:val="28"/>
          <w:lang w:eastAsia="en-US"/>
        </w:rPr>
        <w:t xml:space="preserve"> </w:t>
      </w:r>
      <w:r w:rsidRPr="001E50A5">
        <w:rPr>
          <w:rFonts w:eastAsia="Calibri"/>
          <w:szCs w:val="28"/>
          <w:lang w:eastAsia="en-US"/>
        </w:rPr>
        <w:t xml:space="preserve"> </w:t>
      </w:r>
      <w:r>
        <w:rPr>
          <w:rFonts w:eastAsia="Calibri"/>
          <w:szCs w:val="28"/>
          <w:lang w:eastAsia="en-US"/>
        </w:rPr>
        <w:t>создание зон психоэмоциональной релаксации в школе, фитомодулей в кабинетах, озеленению коридоров шк</w:t>
      </w:r>
      <w:r w:rsidRPr="001E50A5">
        <w:rPr>
          <w:rFonts w:eastAsia="Calibri"/>
          <w:szCs w:val="28"/>
          <w:lang w:eastAsia="en-US"/>
        </w:rPr>
        <w:t>олы</w:t>
      </w:r>
      <w:r>
        <w:rPr>
          <w:rFonts w:eastAsia="Calibri"/>
          <w:szCs w:val="28"/>
          <w:lang w:eastAsia="en-US"/>
        </w:rPr>
        <w:t xml:space="preserve"> для формирования у обучающихся ценностного отношения к природной среде.</w:t>
      </w:r>
    </w:p>
    <w:p w:rsidR="00227486" w:rsidRPr="001E50A5" w:rsidRDefault="00227486" w:rsidP="00227486">
      <w:pPr>
        <w:spacing w:line="360" w:lineRule="auto"/>
        <w:rPr>
          <w:rFonts w:eastAsia="Calibri"/>
          <w:b/>
          <w:szCs w:val="28"/>
          <w:lang w:eastAsia="en-US"/>
        </w:rPr>
      </w:pPr>
      <w:r w:rsidRPr="001E50A5">
        <w:rPr>
          <w:rFonts w:eastAsia="Calibri"/>
          <w:b/>
          <w:szCs w:val="28"/>
          <w:lang w:eastAsia="en-US"/>
        </w:rPr>
        <w:t>Задачи:</w:t>
      </w:r>
    </w:p>
    <w:p w:rsidR="00DD5FB6" w:rsidRPr="00227486" w:rsidRDefault="00227486" w:rsidP="00311123">
      <w:pPr>
        <w:numPr>
          <w:ilvl w:val="0"/>
          <w:numId w:val="3"/>
        </w:numPr>
        <w:spacing w:after="200" w:line="360" w:lineRule="auto"/>
        <w:ind w:left="142" w:firstLine="567"/>
        <w:contextualSpacing/>
        <w:jc w:val="left"/>
        <w:rPr>
          <w:rFonts w:eastAsia="Calibri"/>
          <w:b/>
          <w:szCs w:val="28"/>
          <w:lang w:eastAsia="en-US"/>
        </w:rPr>
      </w:pPr>
      <w:r w:rsidRPr="00227486">
        <w:rPr>
          <w:rFonts w:eastAsia="Calibri"/>
          <w:szCs w:val="28"/>
          <w:lang w:eastAsia="en-US"/>
        </w:rPr>
        <w:t>Формировать экологическую культуру учеников и родителей.</w:t>
      </w:r>
      <w:r w:rsidR="00EF157F" w:rsidRPr="00227486">
        <w:rPr>
          <w:rFonts w:eastAsia="Calibri"/>
          <w:b/>
          <w:szCs w:val="28"/>
          <w:lang w:eastAsia="en-US"/>
        </w:rPr>
        <w:t xml:space="preserve">  </w:t>
      </w:r>
    </w:p>
    <w:p w:rsidR="00EF157F" w:rsidRDefault="00227486" w:rsidP="00EF157F">
      <w:pPr>
        <w:numPr>
          <w:ilvl w:val="0"/>
          <w:numId w:val="3"/>
        </w:numPr>
        <w:spacing w:after="200" w:line="360" w:lineRule="auto"/>
        <w:ind w:left="142" w:firstLine="567"/>
        <w:contextualSpacing/>
        <w:jc w:val="left"/>
        <w:rPr>
          <w:rFonts w:eastAsia="Calibri"/>
          <w:szCs w:val="28"/>
          <w:lang w:eastAsia="en-US"/>
        </w:rPr>
      </w:pPr>
      <w:r>
        <w:rPr>
          <w:rFonts w:eastAsia="Calibri"/>
          <w:szCs w:val="28"/>
          <w:lang w:eastAsia="en-US"/>
        </w:rPr>
        <w:t>Во</w:t>
      </w:r>
      <w:r w:rsidR="00EF157F">
        <w:rPr>
          <w:rFonts w:eastAsia="Calibri"/>
          <w:szCs w:val="28"/>
          <w:lang w:eastAsia="en-US"/>
        </w:rPr>
        <w:t>оспитывать любовь и бережное отношение к природной среде</w:t>
      </w:r>
    </w:p>
    <w:p w:rsidR="00EF157F" w:rsidRPr="00A345BF" w:rsidRDefault="00EF157F" w:rsidP="00EF157F">
      <w:pPr>
        <w:numPr>
          <w:ilvl w:val="0"/>
          <w:numId w:val="3"/>
        </w:numPr>
        <w:spacing w:after="200" w:line="360" w:lineRule="auto"/>
        <w:ind w:left="142" w:firstLine="567"/>
        <w:contextualSpacing/>
        <w:jc w:val="left"/>
        <w:rPr>
          <w:rFonts w:eastAsia="Calibri"/>
          <w:szCs w:val="28"/>
          <w:lang w:eastAsia="en-US"/>
        </w:rPr>
      </w:pPr>
      <w:r w:rsidRPr="00A345BF">
        <w:rPr>
          <w:rFonts w:eastAsia="Calibri"/>
          <w:szCs w:val="28"/>
          <w:lang w:eastAsia="en-US"/>
        </w:rPr>
        <w:t>Приобщать детей к участию в озеленение школы.</w:t>
      </w:r>
    </w:p>
    <w:p w:rsidR="00EF157F" w:rsidRPr="00246B97" w:rsidRDefault="00EF157F" w:rsidP="00EF157F">
      <w:pPr>
        <w:spacing w:after="200" w:line="360" w:lineRule="auto"/>
        <w:ind w:left="567" w:firstLine="0"/>
        <w:contextualSpacing/>
        <w:jc w:val="left"/>
        <w:rPr>
          <w:rFonts w:eastAsia="Calibri"/>
          <w:b/>
          <w:szCs w:val="28"/>
          <w:lang w:eastAsia="en-US"/>
        </w:rPr>
      </w:pPr>
      <w:r w:rsidRPr="00246B97">
        <w:rPr>
          <w:rFonts w:eastAsia="Calibri"/>
          <w:b/>
          <w:szCs w:val="28"/>
          <w:lang w:eastAsia="en-US"/>
        </w:rPr>
        <w:t>Целевая аудитория:</w:t>
      </w:r>
    </w:p>
    <w:p w:rsidR="00EF157F" w:rsidRDefault="00EF157F" w:rsidP="00EF157F">
      <w:pPr>
        <w:spacing w:after="200" w:line="360" w:lineRule="auto"/>
        <w:ind w:left="567" w:firstLine="0"/>
        <w:contextualSpacing/>
        <w:jc w:val="left"/>
        <w:rPr>
          <w:rFonts w:eastAsia="Calibri"/>
          <w:szCs w:val="28"/>
          <w:lang w:eastAsia="en-US"/>
        </w:rPr>
      </w:pPr>
      <w:r>
        <w:rPr>
          <w:rFonts w:eastAsia="Calibri"/>
          <w:szCs w:val="28"/>
          <w:lang w:eastAsia="en-US"/>
        </w:rPr>
        <w:t xml:space="preserve">   Обучающиеся  7-9 классов, а также ребята, входящие в детское экологическое объединение «Кислород 35». </w:t>
      </w:r>
    </w:p>
    <w:p w:rsidR="00EF157F" w:rsidRDefault="00EF157F" w:rsidP="00EF157F">
      <w:pPr>
        <w:spacing w:after="200" w:line="360" w:lineRule="auto"/>
        <w:ind w:left="567" w:firstLine="0"/>
        <w:contextualSpacing/>
        <w:jc w:val="left"/>
        <w:rPr>
          <w:rFonts w:eastAsia="Calibri"/>
          <w:szCs w:val="28"/>
          <w:lang w:eastAsia="en-US"/>
        </w:rPr>
      </w:pPr>
      <w:r>
        <w:rPr>
          <w:rFonts w:eastAsia="Calibri"/>
          <w:szCs w:val="28"/>
          <w:lang w:eastAsia="en-US"/>
        </w:rPr>
        <w:t>Проект долгосрочный, срок реализации: 2013 – 2015 годы.</w:t>
      </w:r>
    </w:p>
    <w:p w:rsidR="00EF157F" w:rsidRDefault="00EF157F" w:rsidP="00EF157F">
      <w:pPr>
        <w:spacing w:after="200" w:line="360" w:lineRule="auto"/>
        <w:ind w:left="567" w:firstLine="0"/>
        <w:contextualSpacing/>
        <w:jc w:val="left"/>
        <w:rPr>
          <w:rFonts w:eastAsia="Calibri"/>
          <w:szCs w:val="28"/>
          <w:lang w:eastAsia="en-US"/>
        </w:rPr>
      </w:pPr>
    </w:p>
    <w:p w:rsidR="00EF157F" w:rsidRDefault="00EF157F" w:rsidP="00EF157F">
      <w:pPr>
        <w:spacing w:after="200" w:line="360" w:lineRule="auto"/>
        <w:ind w:left="567" w:firstLine="0"/>
        <w:contextualSpacing/>
        <w:jc w:val="left"/>
        <w:rPr>
          <w:rFonts w:eastAsia="Calibri"/>
          <w:b/>
          <w:szCs w:val="28"/>
          <w:lang w:eastAsia="en-US"/>
        </w:rPr>
      </w:pPr>
      <w:r w:rsidRPr="00246B97">
        <w:rPr>
          <w:rFonts w:eastAsia="Calibri"/>
          <w:b/>
          <w:szCs w:val="28"/>
          <w:lang w:eastAsia="en-US"/>
        </w:rPr>
        <w:t>Участники проекта:</w:t>
      </w:r>
    </w:p>
    <w:p w:rsidR="00EF157F" w:rsidRDefault="00EF157F" w:rsidP="00EF157F">
      <w:pPr>
        <w:spacing w:after="200" w:line="360" w:lineRule="auto"/>
        <w:ind w:left="567" w:firstLine="0"/>
        <w:contextualSpacing/>
        <w:jc w:val="left"/>
        <w:rPr>
          <w:rFonts w:eastAsia="Calibri"/>
          <w:szCs w:val="28"/>
          <w:lang w:eastAsia="en-US"/>
        </w:rPr>
      </w:pPr>
      <w:r>
        <w:rPr>
          <w:rFonts w:eastAsia="Calibri"/>
          <w:szCs w:val="28"/>
          <w:lang w:eastAsia="en-US"/>
        </w:rPr>
        <w:t>Учитель химии Попельницкая Светлана Анатольевна</w:t>
      </w:r>
    </w:p>
    <w:p w:rsidR="00EF157F" w:rsidRDefault="00EF157F" w:rsidP="00EF157F">
      <w:pPr>
        <w:spacing w:after="200" w:line="360" w:lineRule="auto"/>
        <w:ind w:left="567" w:firstLine="0"/>
        <w:contextualSpacing/>
        <w:jc w:val="left"/>
        <w:rPr>
          <w:rFonts w:eastAsia="Calibri"/>
          <w:szCs w:val="28"/>
          <w:lang w:eastAsia="en-US"/>
        </w:rPr>
      </w:pPr>
      <w:r>
        <w:rPr>
          <w:rFonts w:eastAsia="Calibri"/>
          <w:szCs w:val="28"/>
          <w:lang w:eastAsia="en-US"/>
        </w:rPr>
        <w:t>Учитель биологии Кузичева Татьяна Павловна</w:t>
      </w:r>
    </w:p>
    <w:p w:rsidR="00EF157F" w:rsidRDefault="00EF157F" w:rsidP="00EF157F">
      <w:pPr>
        <w:spacing w:after="200" w:line="360" w:lineRule="auto"/>
        <w:ind w:left="567" w:firstLine="0"/>
        <w:contextualSpacing/>
        <w:jc w:val="left"/>
        <w:rPr>
          <w:rFonts w:eastAsia="Calibri"/>
          <w:szCs w:val="28"/>
          <w:lang w:eastAsia="en-US"/>
        </w:rPr>
      </w:pPr>
      <w:r>
        <w:rPr>
          <w:rFonts w:eastAsia="Calibri"/>
          <w:szCs w:val="28"/>
          <w:lang w:eastAsia="en-US"/>
        </w:rPr>
        <w:t>Учитель биологии Александрова Оксана Марксленовна</w:t>
      </w:r>
    </w:p>
    <w:p w:rsidR="00EF157F" w:rsidRDefault="00EF157F" w:rsidP="00EF157F">
      <w:pPr>
        <w:spacing w:after="200" w:line="360" w:lineRule="auto"/>
        <w:ind w:left="567" w:firstLine="0"/>
        <w:contextualSpacing/>
        <w:jc w:val="left"/>
        <w:rPr>
          <w:rFonts w:eastAsia="Calibri"/>
          <w:szCs w:val="28"/>
          <w:lang w:eastAsia="en-US"/>
        </w:rPr>
      </w:pPr>
      <w:r>
        <w:rPr>
          <w:rFonts w:eastAsia="Calibri"/>
          <w:szCs w:val="28"/>
          <w:lang w:eastAsia="en-US"/>
        </w:rPr>
        <w:t>Администрация МБОУ СОШ № 35</w:t>
      </w:r>
    </w:p>
    <w:p w:rsidR="00EF157F" w:rsidRDefault="00EF157F" w:rsidP="00EF157F">
      <w:pPr>
        <w:spacing w:after="200" w:line="360" w:lineRule="auto"/>
        <w:ind w:left="567" w:firstLine="0"/>
        <w:contextualSpacing/>
        <w:jc w:val="left"/>
        <w:rPr>
          <w:rFonts w:eastAsia="Calibri"/>
          <w:szCs w:val="28"/>
          <w:lang w:eastAsia="en-US"/>
        </w:rPr>
      </w:pPr>
      <w:r>
        <w:rPr>
          <w:rFonts w:eastAsia="Calibri"/>
          <w:szCs w:val="28"/>
          <w:lang w:eastAsia="en-US"/>
        </w:rPr>
        <w:t>Родители обучающихся  7 «А» класса (классный руководитель Кузичева Т.П.)</w:t>
      </w:r>
    </w:p>
    <w:p w:rsidR="00EF157F" w:rsidRDefault="00EF157F" w:rsidP="00EF157F">
      <w:pPr>
        <w:spacing w:after="200" w:line="360" w:lineRule="auto"/>
        <w:ind w:left="567" w:firstLine="0"/>
        <w:contextualSpacing/>
        <w:jc w:val="left"/>
        <w:rPr>
          <w:rFonts w:eastAsia="Calibri"/>
          <w:szCs w:val="28"/>
          <w:lang w:eastAsia="en-US"/>
        </w:rPr>
      </w:pPr>
    </w:p>
    <w:p w:rsidR="00EF157F" w:rsidRPr="00C568D4" w:rsidRDefault="00EF157F" w:rsidP="00EF157F">
      <w:pPr>
        <w:shd w:val="clear" w:color="auto" w:fill="FFFFFF"/>
        <w:spacing w:before="235" w:line="360" w:lineRule="auto"/>
        <w:rPr>
          <w:rFonts w:eastAsia="Calibri"/>
          <w:b/>
          <w:color w:val="000000"/>
          <w:spacing w:val="-7"/>
          <w:szCs w:val="28"/>
          <w:lang w:eastAsia="en-US"/>
        </w:rPr>
      </w:pPr>
      <w:r w:rsidRPr="00C568D4">
        <w:rPr>
          <w:rFonts w:eastAsia="Calibri"/>
          <w:b/>
          <w:color w:val="000000"/>
          <w:spacing w:val="-7"/>
          <w:szCs w:val="28"/>
          <w:lang w:eastAsia="en-US"/>
        </w:rPr>
        <w:t>Описание проекта:</w:t>
      </w:r>
    </w:p>
    <w:p w:rsidR="00EF157F" w:rsidRPr="001E50A5" w:rsidRDefault="00EF157F" w:rsidP="00EF157F">
      <w:pPr>
        <w:shd w:val="clear" w:color="auto" w:fill="FFFFFF"/>
        <w:spacing w:before="235" w:line="360" w:lineRule="auto"/>
        <w:rPr>
          <w:rFonts w:eastAsia="Calibri"/>
          <w:szCs w:val="28"/>
          <w:lang w:eastAsia="en-US"/>
        </w:rPr>
      </w:pPr>
      <w:r w:rsidRPr="001E50A5">
        <w:rPr>
          <w:rFonts w:eastAsia="Calibri"/>
          <w:color w:val="000000"/>
          <w:spacing w:val="-7"/>
          <w:szCs w:val="28"/>
          <w:lang w:eastAsia="en-US"/>
        </w:rPr>
        <w:t>В настоящее время науч</w:t>
      </w:r>
      <w:r w:rsidRPr="001E50A5">
        <w:rPr>
          <w:rFonts w:eastAsia="Calibri"/>
          <w:color w:val="000000"/>
          <w:spacing w:val="-7"/>
          <w:szCs w:val="28"/>
          <w:lang w:eastAsia="en-US"/>
        </w:rPr>
        <w:softHyphen/>
      </w:r>
      <w:r w:rsidRPr="001E50A5">
        <w:rPr>
          <w:rFonts w:eastAsia="Calibri"/>
          <w:color w:val="000000"/>
          <w:spacing w:val="-3"/>
          <w:szCs w:val="28"/>
          <w:lang w:eastAsia="en-US"/>
        </w:rPr>
        <w:t>ный подход к интерьерному озеленению подразумевает сочета</w:t>
      </w:r>
      <w:r w:rsidRPr="001E50A5">
        <w:rPr>
          <w:rFonts w:eastAsia="Calibri"/>
          <w:color w:val="000000"/>
          <w:spacing w:val="-3"/>
          <w:szCs w:val="28"/>
          <w:lang w:eastAsia="en-US"/>
        </w:rPr>
        <w:softHyphen/>
      </w:r>
      <w:r w:rsidRPr="001E50A5">
        <w:rPr>
          <w:rFonts w:eastAsia="Calibri"/>
          <w:color w:val="000000"/>
          <w:spacing w:val="-4"/>
          <w:szCs w:val="28"/>
          <w:lang w:eastAsia="en-US"/>
        </w:rPr>
        <w:t xml:space="preserve">ние эстетического восприятия красоты формы, окраски </w:t>
      </w:r>
      <w:r w:rsidRPr="001E50A5">
        <w:rPr>
          <w:rFonts w:eastAsia="Calibri"/>
          <w:color w:val="000000"/>
          <w:spacing w:val="-4"/>
          <w:szCs w:val="28"/>
          <w:lang w:eastAsia="en-US"/>
        </w:rPr>
        <w:lastRenderedPageBreak/>
        <w:t>цветов и листьев растений с другой, полезной функцией растений, о кото</w:t>
      </w:r>
      <w:r w:rsidRPr="001E50A5">
        <w:rPr>
          <w:rFonts w:eastAsia="Calibri"/>
          <w:color w:val="000000"/>
          <w:spacing w:val="-4"/>
          <w:szCs w:val="28"/>
          <w:lang w:eastAsia="en-US"/>
        </w:rPr>
        <w:softHyphen/>
        <w:t xml:space="preserve">рой было давно известно: живые растения </w:t>
      </w:r>
      <w:r>
        <w:rPr>
          <w:rFonts w:eastAsia="Calibri"/>
          <w:color w:val="000000"/>
          <w:spacing w:val="-4"/>
          <w:szCs w:val="28"/>
          <w:lang w:eastAsia="en-US"/>
        </w:rPr>
        <w:t xml:space="preserve"> </w:t>
      </w:r>
      <w:r w:rsidRPr="001E50A5">
        <w:rPr>
          <w:rFonts w:eastAsia="Calibri"/>
          <w:color w:val="000000"/>
          <w:spacing w:val="-4"/>
          <w:szCs w:val="28"/>
          <w:lang w:eastAsia="en-US"/>
        </w:rPr>
        <w:t>улучшают состав воз</w:t>
      </w:r>
      <w:r w:rsidRPr="001E50A5">
        <w:rPr>
          <w:rFonts w:eastAsia="Calibri"/>
          <w:color w:val="000000"/>
          <w:spacing w:val="-4"/>
          <w:szCs w:val="28"/>
          <w:lang w:eastAsia="en-US"/>
        </w:rPr>
        <w:softHyphen/>
      </w:r>
      <w:r w:rsidRPr="001E50A5">
        <w:rPr>
          <w:rFonts w:eastAsia="Calibri"/>
          <w:color w:val="000000"/>
          <w:spacing w:val="-3"/>
          <w:szCs w:val="28"/>
          <w:lang w:eastAsia="en-US"/>
        </w:rPr>
        <w:t>духа и очищают атмосферу.</w:t>
      </w:r>
      <w:r w:rsidRPr="001E50A5">
        <w:rPr>
          <w:rFonts w:eastAsia="Calibri"/>
          <w:szCs w:val="28"/>
          <w:lang w:eastAsia="en-US"/>
        </w:rPr>
        <w:t xml:space="preserve"> </w:t>
      </w:r>
    </w:p>
    <w:p w:rsidR="00EF157F" w:rsidRDefault="00EF157F" w:rsidP="00EF157F">
      <w:pPr>
        <w:shd w:val="clear" w:color="auto" w:fill="FFFFFF"/>
        <w:spacing w:line="360" w:lineRule="auto"/>
        <w:ind w:right="68"/>
        <w:rPr>
          <w:rFonts w:eastAsia="Calibri"/>
          <w:color w:val="000000"/>
          <w:spacing w:val="-3"/>
          <w:szCs w:val="28"/>
          <w:lang w:eastAsia="en-US"/>
        </w:rPr>
      </w:pPr>
      <w:r w:rsidRPr="001E50A5">
        <w:rPr>
          <w:rFonts w:eastAsia="Calibri"/>
          <w:color w:val="000000"/>
          <w:spacing w:val="-4"/>
          <w:szCs w:val="28"/>
          <w:lang w:eastAsia="en-US"/>
        </w:rPr>
        <w:t xml:space="preserve">Воздушная среда городских помещений далека от идеальной. </w:t>
      </w:r>
      <w:r w:rsidRPr="001E50A5">
        <w:rPr>
          <w:rFonts w:eastAsia="Calibri"/>
          <w:color w:val="000000"/>
          <w:spacing w:val="-6"/>
          <w:szCs w:val="28"/>
          <w:lang w:eastAsia="en-US"/>
        </w:rPr>
        <w:t>Помимо обычной пыли часто воздух помещений имеет повышен</w:t>
      </w:r>
      <w:r w:rsidRPr="001E50A5">
        <w:rPr>
          <w:rFonts w:eastAsia="Calibri"/>
          <w:color w:val="000000"/>
          <w:spacing w:val="-6"/>
          <w:szCs w:val="28"/>
          <w:lang w:eastAsia="en-US"/>
        </w:rPr>
        <w:softHyphen/>
      </w:r>
      <w:r w:rsidRPr="001E50A5">
        <w:rPr>
          <w:rFonts w:eastAsia="Calibri"/>
          <w:color w:val="000000"/>
          <w:spacing w:val="-5"/>
          <w:szCs w:val="28"/>
          <w:lang w:eastAsia="en-US"/>
        </w:rPr>
        <w:t>ное содержание химических соединений, выделяемых строймате</w:t>
      </w:r>
      <w:r w:rsidRPr="001E50A5">
        <w:rPr>
          <w:rFonts w:eastAsia="Calibri"/>
          <w:color w:val="000000"/>
          <w:spacing w:val="-4"/>
          <w:szCs w:val="28"/>
          <w:lang w:eastAsia="en-US"/>
        </w:rPr>
        <w:t xml:space="preserve">риалами, мебелью, не говоря уже о выхлопных газах. </w:t>
      </w:r>
      <w:r>
        <w:rPr>
          <w:rFonts w:eastAsia="Calibri"/>
          <w:color w:val="000000"/>
          <w:spacing w:val="-4"/>
          <w:szCs w:val="28"/>
          <w:lang w:eastAsia="en-US"/>
        </w:rPr>
        <w:t xml:space="preserve">Негативные факторы современной городской среды оказывают отрицательное влияние на всех участников учебно – воспитательного процесса в школе. С помощью комнатных растений  можно улучшить психо –эмоциональное сосотояние, </w:t>
      </w:r>
      <w:r w:rsidRPr="001E50A5">
        <w:rPr>
          <w:rFonts w:eastAsia="Calibri"/>
          <w:color w:val="000000"/>
          <w:spacing w:val="-3"/>
          <w:szCs w:val="28"/>
          <w:lang w:eastAsia="en-US"/>
        </w:rPr>
        <w:t>качество воздуха</w:t>
      </w:r>
      <w:r>
        <w:rPr>
          <w:rFonts w:eastAsia="Calibri"/>
          <w:color w:val="000000"/>
          <w:spacing w:val="-3"/>
          <w:szCs w:val="28"/>
          <w:lang w:eastAsia="en-US"/>
        </w:rPr>
        <w:t>, заниматься вопросами здоровьесбережения.</w:t>
      </w:r>
    </w:p>
    <w:p w:rsidR="00EF157F" w:rsidRDefault="00EF157F" w:rsidP="00EF157F">
      <w:pPr>
        <w:shd w:val="clear" w:color="auto" w:fill="FFFFFF"/>
        <w:spacing w:line="360" w:lineRule="auto"/>
        <w:ind w:right="68"/>
        <w:rPr>
          <w:rFonts w:eastAsia="Calibri"/>
          <w:color w:val="000000"/>
          <w:spacing w:val="-3"/>
          <w:szCs w:val="28"/>
          <w:lang w:eastAsia="en-US"/>
        </w:rPr>
      </w:pPr>
      <w:r>
        <w:rPr>
          <w:rFonts w:eastAsia="Calibri"/>
          <w:color w:val="000000"/>
          <w:spacing w:val="-3"/>
          <w:szCs w:val="28"/>
          <w:lang w:eastAsia="en-US"/>
        </w:rPr>
        <w:t>Целью проекта является экологическое и эстетическое воспитание школьников, использование зон  психоэмоциональной релаксации для отдыха. Вовлечение в проектную деятельность заинтересованных учеников, которым интересно заниматься биолого – экологическими исследованиями, поможет им прнимать участие в олимпиадах и НОУ разного уровня. Проект социально значимый.</w:t>
      </w:r>
    </w:p>
    <w:p w:rsidR="00EF157F" w:rsidRDefault="00EF157F" w:rsidP="00EF157F">
      <w:pPr>
        <w:shd w:val="clear" w:color="auto" w:fill="FFFFFF"/>
        <w:spacing w:line="360" w:lineRule="auto"/>
        <w:ind w:right="68"/>
        <w:rPr>
          <w:rFonts w:eastAsia="Calibri"/>
          <w:color w:val="000000"/>
          <w:spacing w:val="-3"/>
          <w:szCs w:val="28"/>
          <w:lang w:eastAsia="en-US"/>
        </w:rPr>
      </w:pPr>
      <w:r>
        <w:rPr>
          <w:rFonts w:eastAsia="Calibri"/>
          <w:color w:val="000000"/>
          <w:spacing w:val="-3"/>
          <w:szCs w:val="28"/>
          <w:lang w:eastAsia="en-US"/>
        </w:rPr>
        <w:t>В процессе создания и реализации проекта используются информационные ресурсы, интернет – ресурсы, социоприродное окружение школы, средства информационно – методической среды школы с целью формирования экологической компетентности обучающихся, исследовательских и проектных навыков, информационной культуры.</w:t>
      </w:r>
    </w:p>
    <w:p w:rsidR="00EF157F" w:rsidRDefault="00EF157F" w:rsidP="00EF157F">
      <w:pPr>
        <w:shd w:val="clear" w:color="auto" w:fill="FFFFFF"/>
        <w:spacing w:line="360" w:lineRule="auto"/>
        <w:ind w:right="68"/>
        <w:rPr>
          <w:rFonts w:eastAsia="Calibri"/>
          <w:color w:val="000000"/>
          <w:spacing w:val="-3"/>
          <w:szCs w:val="28"/>
          <w:lang w:eastAsia="en-US"/>
        </w:rPr>
      </w:pPr>
    </w:p>
    <w:p w:rsidR="00EF157F" w:rsidRDefault="00EF157F" w:rsidP="00EF157F">
      <w:pPr>
        <w:shd w:val="clear" w:color="auto" w:fill="FFFFFF"/>
        <w:spacing w:line="360" w:lineRule="auto"/>
        <w:ind w:right="68"/>
        <w:rPr>
          <w:rFonts w:eastAsia="Calibri"/>
          <w:b/>
          <w:color w:val="000000"/>
          <w:spacing w:val="-3"/>
          <w:szCs w:val="28"/>
          <w:lang w:eastAsia="en-US"/>
        </w:rPr>
      </w:pPr>
      <w:r w:rsidRPr="000B22A3">
        <w:rPr>
          <w:rFonts w:eastAsia="Calibri"/>
          <w:b/>
          <w:color w:val="000000"/>
          <w:spacing w:val="-3"/>
          <w:szCs w:val="28"/>
          <w:lang w:eastAsia="en-US"/>
        </w:rPr>
        <w:t>Формы организации работы:</w:t>
      </w:r>
    </w:p>
    <w:p w:rsidR="00EF157F" w:rsidRDefault="00EF157F" w:rsidP="00EF157F">
      <w:pPr>
        <w:numPr>
          <w:ilvl w:val="0"/>
          <w:numId w:val="5"/>
        </w:numPr>
        <w:shd w:val="clear" w:color="auto" w:fill="FFFFFF"/>
        <w:spacing w:line="360" w:lineRule="auto"/>
        <w:ind w:right="68"/>
        <w:rPr>
          <w:rFonts w:eastAsia="Calibri"/>
          <w:color w:val="000000"/>
          <w:spacing w:val="-3"/>
          <w:szCs w:val="28"/>
          <w:lang w:eastAsia="en-US"/>
        </w:rPr>
      </w:pPr>
      <w:r w:rsidRPr="000B22A3">
        <w:rPr>
          <w:rFonts w:eastAsia="Calibri"/>
          <w:color w:val="000000"/>
          <w:spacing w:val="-3"/>
          <w:szCs w:val="28"/>
          <w:lang w:eastAsia="en-US"/>
        </w:rPr>
        <w:t>Пра</w:t>
      </w:r>
      <w:r>
        <w:rPr>
          <w:rFonts w:eastAsia="Calibri"/>
          <w:color w:val="000000"/>
          <w:spacing w:val="-3"/>
          <w:szCs w:val="28"/>
          <w:lang w:eastAsia="en-US"/>
        </w:rPr>
        <w:t>ктические занятия по уходу за комнатными растениями</w:t>
      </w:r>
    </w:p>
    <w:p w:rsidR="00EF157F" w:rsidRDefault="00EF157F" w:rsidP="00EF157F">
      <w:pPr>
        <w:numPr>
          <w:ilvl w:val="0"/>
          <w:numId w:val="5"/>
        </w:numPr>
        <w:shd w:val="clear" w:color="auto" w:fill="FFFFFF"/>
        <w:spacing w:line="360" w:lineRule="auto"/>
        <w:ind w:right="68"/>
        <w:rPr>
          <w:rFonts w:eastAsia="Calibri"/>
          <w:color w:val="000000"/>
          <w:spacing w:val="-3"/>
          <w:szCs w:val="28"/>
          <w:lang w:eastAsia="en-US"/>
        </w:rPr>
      </w:pPr>
      <w:r>
        <w:rPr>
          <w:rFonts w:eastAsia="Calibri"/>
          <w:color w:val="000000"/>
          <w:spacing w:val="-3"/>
          <w:szCs w:val="28"/>
          <w:lang w:eastAsia="en-US"/>
        </w:rPr>
        <w:t>Обсуждение и выбор тем исследовательских работ</w:t>
      </w:r>
    </w:p>
    <w:p w:rsidR="00EF157F" w:rsidRDefault="00EF157F" w:rsidP="00EF157F">
      <w:pPr>
        <w:numPr>
          <w:ilvl w:val="0"/>
          <w:numId w:val="5"/>
        </w:numPr>
        <w:shd w:val="clear" w:color="auto" w:fill="FFFFFF"/>
        <w:spacing w:line="360" w:lineRule="auto"/>
        <w:ind w:right="68"/>
        <w:rPr>
          <w:rFonts w:eastAsia="Calibri"/>
          <w:color w:val="000000"/>
          <w:spacing w:val="-3"/>
          <w:szCs w:val="28"/>
          <w:lang w:eastAsia="en-US"/>
        </w:rPr>
      </w:pPr>
      <w:r w:rsidRPr="000B22A3">
        <w:rPr>
          <w:rFonts w:eastAsia="Calibri"/>
          <w:color w:val="000000"/>
          <w:spacing w:val="-3"/>
          <w:szCs w:val="28"/>
          <w:lang w:eastAsia="en-US"/>
        </w:rPr>
        <w:t xml:space="preserve">Составление </w:t>
      </w:r>
      <w:r>
        <w:rPr>
          <w:rFonts w:eastAsia="Calibri"/>
          <w:color w:val="000000"/>
          <w:spacing w:val="-3"/>
          <w:szCs w:val="28"/>
          <w:lang w:eastAsia="en-US"/>
        </w:rPr>
        <w:t>каталога комнатных растений</w:t>
      </w:r>
    </w:p>
    <w:p w:rsidR="00EF157F" w:rsidRPr="000B22A3" w:rsidRDefault="00EF157F" w:rsidP="00EF157F">
      <w:pPr>
        <w:numPr>
          <w:ilvl w:val="0"/>
          <w:numId w:val="5"/>
        </w:numPr>
        <w:shd w:val="clear" w:color="auto" w:fill="FFFFFF"/>
        <w:spacing w:line="360" w:lineRule="auto"/>
        <w:ind w:right="68"/>
        <w:jc w:val="left"/>
        <w:rPr>
          <w:rFonts w:eastAsia="Calibri"/>
          <w:color w:val="000000"/>
          <w:spacing w:val="-3"/>
          <w:szCs w:val="28"/>
          <w:lang w:eastAsia="en-US"/>
        </w:rPr>
      </w:pPr>
      <w:r w:rsidRPr="000B22A3">
        <w:rPr>
          <w:rFonts w:eastAsia="Calibri"/>
          <w:color w:val="000000"/>
          <w:spacing w:val="-3"/>
          <w:szCs w:val="28"/>
          <w:lang w:eastAsia="en-US"/>
        </w:rPr>
        <w:t>Дизайн и эстетическое оформление</w:t>
      </w:r>
    </w:p>
    <w:p w:rsidR="00EF157F" w:rsidRDefault="00EF157F" w:rsidP="00EF157F">
      <w:pPr>
        <w:spacing w:line="360" w:lineRule="auto"/>
        <w:jc w:val="center"/>
        <w:rPr>
          <w:rFonts w:eastAsia="Calibri"/>
          <w:b/>
          <w:szCs w:val="28"/>
          <w:lang w:eastAsia="en-US"/>
        </w:rPr>
      </w:pPr>
      <w:r>
        <w:rPr>
          <w:rFonts w:eastAsia="Calibri"/>
          <w:b/>
          <w:szCs w:val="28"/>
          <w:lang w:eastAsia="en-US"/>
        </w:rPr>
        <w:t>Этапы реализации проекта:</w:t>
      </w:r>
    </w:p>
    <w:p w:rsidR="00EF157F" w:rsidRDefault="00EF157F" w:rsidP="00EF157F">
      <w:pPr>
        <w:spacing w:line="360" w:lineRule="auto"/>
        <w:jc w:val="center"/>
        <w:rPr>
          <w:rFonts w:eastAsia="Calibri"/>
          <w:b/>
          <w:szCs w:val="28"/>
          <w:lang w:eastAsia="en-US"/>
        </w:rPr>
      </w:pPr>
    </w:p>
    <w:p w:rsidR="00EF157F" w:rsidRDefault="00EF157F" w:rsidP="00EF157F">
      <w:pPr>
        <w:spacing w:line="360" w:lineRule="auto"/>
        <w:jc w:val="center"/>
        <w:rPr>
          <w:rFonts w:eastAsia="Calibri"/>
          <w:b/>
          <w:szCs w:val="28"/>
          <w:lang w:eastAsia="en-US"/>
        </w:rPr>
      </w:pPr>
      <w:r>
        <w:rPr>
          <w:rFonts w:eastAsia="Calibri"/>
          <w:b/>
          <w:szCs w:val="28"/>
          <w:lang w:eastAsia="en-US"/>
        </w:rPr>
        <w:t>Подготовительный этап:</w:t>
      </w:r>
    </w:p>
    <w:p w:rsidR="00EF157F" w:rsidRDefault="00EF157F" w:rsidP="00EF157F">
      <w:pPr>
        <w:numPr>
          <w:ilvl w:val="0"/>
          <w:numId w:val="6"/>
        </w:numPr>
        <w:spacing w:line="360" w:lineRule="auto"/>
        <w:jc w:val="center"/>
        <w:rPr>
          <w:rFonts w:eastAsia="Calibri"/>
          <w:szCs w:val="28"/>
          <w:lang w:eastAsia="en-US"/>
        </w:rPr>
      </w:pPr>
      <w:r w:rsidRPr="00E95210">
        <w:rPr>
          <w:rFonts w:eastAsia="Calibri"/>
          <w:szCs w:val="28"/>
          <w:lang w:eastAsia="en-US"/>
        </w:rPr>
        <w:t>Проработка идеи создания зимнего сада, составление эскиза проекта</w:t>
      </w:r>
    </w:p>
    <w:p w:rsidR="00EF157F" w:rsidRDefault="00EF157F" w:rsidP="00EF157F">
      <w:pPr>
        <w:numPr>
          <w:ilvl w:val="0"/>
          <w:numId w:val="6"/>
        </w:numPr>
        <w:spacing w:line="360" w:lineRule="auto"/>
        <w:jc w:val="left"/>
        <w:rPr>
          <w:rFonts w:eastAsia="Calibri"/>
          <w:szCs w:val="28"/>
          <w:lang w:eastAsia="en-US"/>
        </w:rPr>
      </w:pPr>
      <w:r w:rsidRPr="00E95210">
        <w:rPr>
          <w:rFonts w:eastAsia="Calibri"/>
          <w:szCs w:val="28"/>
          <w:lang w:eastAsia="en-US"/>
        </w:rPr>
        <w:lastRenderedPageBreak/>
        <w:t xml:space="preserve">Подбор и закупка </w:t>
      </w:r>
      <w:r>
        <w:rPr>
          <w:rFonts w:eastAsia="Calibri"/>
          <w:szCs w:val="28"/>
          <w:lang w:eastAsia="en-US"/>
        </w:rPr>
        <w:t xml:space="preserve">посадочного материала, </w:t>
      </w:r>
      <w:r w:rsidRPr="00E95210">
        <w:rPr>
          <w:rFonts w:eastAsia="Calibri"/>
          <w:szCs w:val="28"/>
          <w:lang w:eastAsia="en-US"/>
        </w:rPr>
        <w:t xml:space="preserve">оборудования, инвентаря, земли, </w:t>
      </w:r>
      <w:r>
        <w:rPr>
          <w:rFonts w:eastAsia="Calibri"/>
          <w:szCs w:val="28"/>
          <w:lang w:eastAsia="en-US"/>
        </w:rPr>
        <w:t>кашпо, горшков.</w:t>
      </w:r>
    </w:p>
    <w:p w:rsidR="00EF157F" w:rsidRDefault="00EF157F" w:rsidP="00EF157F">
      <w:pPr>
        <w:spacing w:line="360" w:lineRule="auto"/>
        <w:jc w:val="center"/>
        <w:rPr>
          <w:rFonts w:eastAsia="Calibri"/>
          <w:b/>
          <w:szCs w:val="28"/>
          <w:lang w:eastAsia="en-US"/>
        </w:rPr>
      </w:pPr>
      <w:r>
        <w:rPr>
          <w:rFonts w:eastAsia="Calibri"/>
          <w:b/>
          <w:szCs w:val="28"/>
          <w:lang w:eastAsia="en-US"/>
        </w:rPr>
        <w:t xml:space="preserve">Основной этап:    </w:t>
      </w:r>
    </w:p>
    <w:p w:rsidR="00EF157F" w:rsidRDefault="00EF157F" w:rsidP="00EF157F">
      <w:pPr>
        <w:numPr>
          <w:ilvl w:val="0"/>
          <w:numId w:val="7"/>
        </w:numPr>
        <w:spacing w:line="360" w:lineRule="auto"/>
        <w:rPr>
          <w:rFonts w:eastAsia="Calibri"/>
          <w:szCs w:val="28"/>
          <w:lang w:eastAsia="en-US"/>
        </w:rPr>
      </w:pPr>
      <w:r w:rsidRPr="00E95210">
        <w:rPr>
          <w:rFonts w:eastAsia="Calibri"/>
          <w:szCs w:val="28"/>
          <w:lang w:eastAsia="en-US"/>
        </w:rPr>
        <w:t>Размножение комнатных растений черенкованием</w:t>
      </w:r>
      <w:r>
        <w:rPr>
          <w:rFonts w:eastAsia="Calibri"/>
          <w:szCs w:val="28"/>
          <w:lang w:eastAsia="en-US"/>
        </w:rPr>
        <w:t>, высадка растений</w:t>
      </w:r>
    </w:p>
    <w:p w:rsidR="00EF157F" w:rsidRDefault="00EF157F" w:rsidP="00EF157F">
      <w:pPr>
        <w:numPr>
          <w:ilvl w:val="0"/>
          <w:numId w:val="7"/>
        </w:numPr>
        <w:spacing w:line="360" w:lineRule="auto"/>
        <w:rPr>
          <w:rFonts w:eastAsia="Calibri"/>
          <w:szCs w:val="28"/>
          <w:lang w:eastAsia="en-US"/>
        </w:rPr>
      </w:pPr>
      <w:r>
        <w:rPr>
          <w:rFonts w:eastAsia="Calibri"/>
          <w:szCs w:val="28"/>
          <w:lang w:eastAsia="en-US"/>
        </w:rPr>
        <w:t>Подбор растений для фитомодуля</w:t>
      </w:r>
    </w:p>
    <w:p w:rsidR="00EF157F" w:rsidRDefault="00EF157F" w:rsidP="00EF157F">
      <w:pPr>
        <w:numPr>
          <w:ilvl w:val="0"/>
          <w:numId w:val="7"/>
        </w:numPr>
        <w:spacing w:line="360" w:lineRule="auto"/>
        <w:rPr>
          <w:rFonts w:eastAsia="Calibri"/>
          <w:szCs w:val="28"/>
          <w:lang w:eastAsia="en-US"/>
        </w:rPr>
      </w:pPr>
      <w:r>
        <w:rPr>
          <w:rFonts w:eastAsia="Calibri"/>
          <w:szCs w:val="28"/>
          <w:lang w:eastAsia="en-US"/>
        </w:rPr>
        <w:t>Создание композиций из комнатных растений</w:t>
      </w:r>
    </w:p>
    <w:p w:rsidR="00EF157F" w:rsidRDefault="00EF157F" w:rsidP="00EF157F">
      <w:pPr>
        <w:numPr>
          <w:ilvl w:val="0"/>
          <w:numId w:val="7"/>
        </w:numPr>
        <w:spacing w:line="360" w:lineRule="auto"/>
        <w:rPr>
          <w:rFonts w:eastAsia="Calibri"/>
          <w:szCs w:val="28"/>
          <w:lang w:eastAsia="en-US"/>
        </w:rPr>
      </w:pPr>
      <w:r>
        <w:rPr>
          <w:rFonts w:eastAsia="Calibri"/>
          <w:szCs w:val="28"/>
          <w:lang w:eastAsia="en-US"/>
        </w:rPr>
        <w:t>Озеленение пришкольного участка</w:t>
      </w:r>
    </w:p>
    <w:p w:rsidR="00EF157F" w:rsidRDefault="00EF157F" w:rsidP="00EF157F">
      <w:pPr>
        <w:spacing w:line="360" w:lineRule="auto"/>
        <w:jc w:val="center"/>
        <w:rPr>
          <w:rFonts w:eastAsia="Calibri"/>
          <w:b/>
          <w:szCs w:val="28"/>
          <w:lang w:eastAsia="en-US"/>
        </w:rPr>
      </w:pPr>
      <w:r w:rsidRPr="00E06C37">
        <w:rPr>
          <w:rFonts w:eastAsia="Calibri"/>
          <w:b/>
          <w:szCs w:val="28"/>
          <w:lang w:eastAsia="en-US"/>
        </w:rPr>
        <w:t>Заключительный этап:</w:t>
      </w:r>
    </w:p>
    <w:p w:rsidR="00EF157F" w:rsidRDefault="00EF157F" w:rsidP="00EF157F">
      <w:pPr>
        <w:numPr>
          <w:ilvl w:val="0"/>
          <w:numId w:val="8"/>
        </w:numPr>
        <w:spacing w:line="360" w:lineRule="auto"/>
        <w:jc w:val="left"/>
        <w:rPr>
          <w:rFonts w:eastAsia="Calibri"/>
          <w:szCs w:val="28"/>
          <w:lang w:eastAsia="en-US"/>
        </w:rPr>
      </w:pPr>
      <w:r>
        <w:rPr>
          <w:rFonts w:eastAsia="Calibri"/>
          <w:szCs w:val="28"/>
          <w:lang w:eastAsia="en-US"/>
        </w:rPr>
        <w:t>Анализ работы участников проекта</w:t>
      </w:r>
    </w:p>
    <w:p w:rsidR="00EF157F" w:rsidRDefault="00EF157F" w:rsidP="00EF157F">
      <w:pPr>
        <w:numPr>
          <w:ilvl w:val="0"/>
          <w:numId w:val="8"/>
        </w:numPr>
        <w:spacing w:line="360" w:lineRule="auto"/>
        <w:jc w:val="left"/>
        <w:rPr>
          <w:rFonts w:eastAsia="Calibri"/>
          <w:szCs w:val="28"/>
          <w:lang w:eastAsia="en-US"/>
        </w:rPr>
      </w:pPr>
      <w:r>
        <w:rPr>
          <w:rFonts w:eastAsia="Calibri"/>
          <w:szCs w:val="28"/>
          <w:lang w:eastAsia="en-US"/>
        </w:rPr>
        <w:t>Практические работы по уходу за растениями, наблюдение за их ростом и развитием</w:t>
      </w:r>
    </w:p>
    <w:p w:rsidR="00EF157F" w:rsidRDefault="00EF157F" w:rsidP="00EF157F">
      <w:pPr>
        <w:numPr>
          <w:ilvl w:val="0"/>
          <w:numId w:val="8"/>
        </w:numPr>
        <w:spacing w:line="360" w:lineRule="auto"/>
        <w:jc w:val="left"/>
        <w:rPr>
          <w:rFonts w:eastAsia="Calibri"/>
          <w:szCs w:val="28"/>
          <w:lang w:eastAsia="en-US"/>
        </w:rPr>
      </w:pPr>
      <w:r>
        <w:rPr>
          <w:rFonts w:eastAsia="Calibri"/>
          <w:szCs w:val="28"/>
          <w:lang w:eastAsia="en-US"/>
        </w:rPr>
        <w:t>Создание каталога комнатных растений</w:t>
      </w:r>
    </w:p>
    <w:p w:rsidR="00EF157F" w:rsidRDefault="00EF157F" w:rsidP="00EF157F">
      <w:pPr>
        <w:numPr>
          <w:ilvl w:val="0"/>
          <w:numId w:val="8"/>
        </w:numPr>
        <w:spacing w:line="360" w:lineRule="auto"/>
        <w:jc w:val="left"/>
        <w:rPr>
          <w:rFonts w:eastAsia="Calibri"/>
          <w:szCs w:val="28"/>
          <w:lang w:eastAsia="en-US"/>
        </w:rPr>
      </w:pPr>
      <w:r>
        <w:rPr>
          <w:rFonts w:eastAsia="Calibri"/>
          <w:szCs w:val="28"/>
          <w:lang w:eastAsia="en-US"/>
        </w:rPr>
        <w:t>Определение перспектив дальнейшего развития</w:t>
      </w:r>
    </w:p>
    <w:p w:rsidR="00EF157F" w:rsidRDefault="00EF157F" w:rsidP="00EF157F">
      <w:pPr>
        <w:numPr>
          <w:ilvl w:val="0"/>
          <w:numId w:val="8"/>
        </w:numPr>
        <w:spacing w:line="360" w:lineRule="auto"/>
        <w:jc w:val="left"/>
        <w:rPr>
          <w:rFonts w:eastAsia="Calibri"/>
          <w:szCs w:val="28"/>
          <w:lang w:eastAsia="en-US"/>
        </w:rPr>
      </w:pPr>
      <w:r>
        <w:rPr>
          <w:rFonts w:eastAsia="Calibri"/>
          <w:szCs w:val="28"/>
          <w:lang w:eastAsia="en-US"/>
        </w:rPr>
        <w:t>Оценка эффективности проекта</w:t>
      </w:r>
    </w:p>
    <w:p w:rsidR="00EF157F" w:rsidRDefault="00EF157F" w:rsidP="00EF157F">
      <w:pPr>
        <w:spacing w:line="360" w:lineRule="auto"/>
        <w:jc w:val="left"/>
        <w:rPr>
          <w:rFonts w:eastAsia="Calibri"/>
          <w:b/>
          <w:szCs w:val="28"/>
          <w:lang w:eastAsia="en-US"/>
        </w:rPr>
      </w:pPr>
      <w:r w:rsidRPr="00E06C37">
        <w:rPr>
          <w:rFonts w:eastAsia="Calibri"/>
          <w:b/>
          <w:szCs w:val="28"/>
          <w:lang w:eastAsia="en-US"/>
        </w:rPr>
        <w:t xml:space="preserve">                              Ожидаемый результат:</w:t>
      </w:r>
    </w:p>
    <w:p w:rsidR="00EF157F" w:rsidRDefault="00EF157F" w:rsidP="00EF157F">
      <w:pPr>
        <w:numPr>
          <w:ilvl w:val="0"/>
          <w:numId w:val="9"/>
        </w:numPr>
        <w:spacing w:line="360" w:lineRule="auto"/>
        <w:jc w:val="left"/>
        <w:rPr>
          <w:rFonts w:eastAsia="Calibri"/>
          <w:szCs w:val="28"/>
          <w:lang w:eastAsia="en-US"/>
        </w:rPr>
      </w:pPr>
      <w:r>
        <w:rPr>
          <w:rFonts w:eastAsia="Calibri"/>
          <w:szCs w:val="28"/>
          <w:lang w:eastAsia="en-US"/>
        </w:rPr>
        <w:t>Наличие в школе зон психоэмоциональной релаксации</w:t>
      </w:r>
    </w:p>
    <w:p w:rsidR="00EF157F" w:rsidRDefault="00EF157F" w:rsidP="00EF157F">
      <w:pPr>
        <w:numPr>
          <w:ilvl w:val="0"/>
          <w:numId w:val="9"/>
        </w:numPr>
        <w:spacing w:line="360" w:lineRule="auto"/>
        <w:jc w:val="left"/>
        <w:rPr>
          <w:rFonts w:eastAsia="Calibri"/>
          <w:szCs w:val="28"/>
          <w:lang w:eastAsia="en-US"/>
        </w:rPr>
      </w:pPr>
      <w:r>
        <w:rPr>
          <w:rFonts w:eastAsia="Calibri"/>
          <w:szCs w:val="28"/>
          <w:lang w:eastAsia="en-US"/>
        </w:rPr>
        <w:t>Паспорт комнатных растений</w:t>
      </w:r>
    </w:p>
    <w:p w:rsidR="00EF157F" w:rsidRDefault="00EF157F" w:rsidP="00EF157F">
      <w:pPr>
        <w:numPr>
          <w:ilvl w:val="0"/>
          <w:numId w:val="9"/>
        </w:numPr>
        <w:spacing w:line="360" w:lineRule="auto"/>
        <w:jc w:val="left"/>
        <w:rPr>
          <w:rFonts w:eastAsia="Calibri"/>
          <w:szCs w:val="28"/>
          <w:lang w:eastAsia="en-US"/>
        </w:rPr>
      </w:pPr>
      <w:r>
        <w:rPr>
          <w:rFonts w:eastAsia="Calibri"/>
          <w:szCs w:val="28"/>
          <w:lang w:eastAsia="en-US"/>
        </w:rPr>
        <w:t>Методические рекомендации по уходу за комнатными растениями</w:t>
      </w:r>
    </w:p>
    <w:p w:rsidR="00EF157F" w:rsidRDefault="00EF157F" w:rsidP="00EF157F">
      <w:pPr>
        <w:numPr>
          <w:ilvl w:val="0"/>
          <w:numId w:val="9"/>
        </w:numPr>
        <w:spacing w:line="360" w:lineRule="auto"/>
        <w:jc w:val="left"/>
        <w:rPr>
          <w:rFonts w:eastAsia="Calibri"/>
          <w:szCs w:val="28"/>
          <w:lang w:eastAsia="en-US"/>
        </w:rPr>
      </w:pPr>
      <w:r>
        <w:rPr>
          <w:rFonts w:eastAsia="Calibri"/>
          <w:szCs w:val="28"/>
          <w:lang w:eastAsia="en-US"/>
        </w:rPr>
        <w:t>Участие в конкурсах по озеленению</w:t>
      </w:r>
    </w:p>
    <w:p w:rsidR="00EF157F" w:rsidRDefault="00EF157F" w:rsidP="00EF157F">
      <w:pPr>
        <w:numPr>
          <w:ilvl w:val="0"/>
          <w:numId w:val="9"/>
        </w:numPr>
        <w:spacing w:line="360" w:lineRule="auto"/>
        <w:jc w:val="left"/>
        <w:rPr>
          <w:rFonts w:eastAsia="Calibri"/>
          <w:szCs w:val="28"/>
          <w:lang w:eastAsia="en-US"/>
        </w:rPr>
      </w:pPr>
      <w:r>
        <w:rPr>
          <w:rFonts w:eastAsia="Calibri"/>
          <w:szCs w:val="28"/>
          <w:lang w:eastAsia="en-US"/>
        </w:rPr>
        <w:t>С</w:t>
      </w:r>
      <w:r w:rsidRPr="001E50A5">
        <w:rPr>
          <w:rFonts w:eastAsia="Calibri"/>
          <w:szCs w:val="28"/>
          <w:lang w:eastAsia="en-US"/>
        </w:rPr>
        <w:t>овершенствова</w:t>
      </w:r>
      <w:r>
        <w:rPr>
          <w:rFonts w:eastAsia="Calibri"/>
          <w:szCs w:val="28"/>
          <w:lang w:eastAsia="en-US"/>
        </w:rPr>
        <w:t xml:space="preserve">ние </w:t>
      </w:r>
      <w:r w:rsidRPr="001E50A5">
        <w:rPr>
          <w:rFonts w:eastAsia="Calibri"/>
          <w:szCs w:val="28"/>
          <w:lang w:eastAsia="en-US"/>
        </w:rPr>
        <w:t xml:space="preserve"> навык</w:t>
      </w:r>
      <w:r>
        <w:rPr>
          <w:rFonts w:eastAsia="Calibri"/>
          <w:szCs w:val="28"/>
          <w:lang w:eastAsia="en-US"/>
        </w:rPr>
        <w:t>ов</w:t>
      </w:r>
      <w:r w:rsidRPr="001E50A5">
        <w:rPr>
          <w:rFonts w:eastAsia="Calibri"/>
          <w:szCs w:val="28"/>
          <w:lang w:eastAsia="en-US"/>
        </w:rPr>
        <w:t xml:space="preserve"> исследовательской деятельности</w:t>
      </w:r>
    </w:p>
    <w:p w:rsidR="00DD5FB6" w:rsidRDefault="00227486" w:rsidP="00EF157F">
      <w:pPr>
        <w:spacing w:line="360" w:lineRule="auto"/>
        <w:ind w:firstLine="0"/>
        <w:contextualSpacing/>
        <w:jc w:val="center"/>
        <w:rPr>
          <w:rFonts w:eastAsia="Calibri"/>
          <w:szCs w:val="28"/>
          <w:lang w:eastAsia="en-US"/>
        </w:rPr>
      </w:pPr>
      <w:r w:rsidRPr="001E50A5">
        <w:rPr>
          <w:rFonts w:eastAsia="Calibri"/>
          <w:noProof/>
          <w:szCs w:val="28"/>
        </w:rPr>
        <w:lastRenderedPageBreak/>
        <w:drawing>
          <wp:inline distT="0" distB="0" distL="0" distR="0" wp14:anchorId="6AFA20DB" wp14:editId="18CB579D">
            <wp:extent cx="5895975" cy="3085213"/>
            <wp:effectExtent l="0" t="0" r="0" b="1270"/>
            <wp:docPr id="1" name="Рисунок 1" descr="G:\фото\мурайя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фото\мурайя8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6967" cy="3090965"/>
                    </a:xfrm>
                    <a:prstGeom prst="rect">
                      <a:avLst/>
                    </a:prstGeom>
                    <a:noFill/>
                    <a:ln>
                      <a:noFill/>
                    </a:ln>
                  </pic:spPr>
                </pic:pic>
              </a:graphicData>
            </a:graphic>
          </wp:inline>
        </w:drawing>
      </w:r>
    </w:p>
    <w:p w:rsidR="00EF157F" w:rsidRPr="001E50A5" w:rsidRDefault="00EF157F" w:rsidP="00EF157F">
      <w:pPr>
        <w:spacing w:line="360" w:lineRule="auto"/>
        <w:ind w:firstLine="0"/>
        <w:contextualSpacing/>
        <w:jc w:val="center"/>
        <w:rPr>
          <w:rFonts w:eastAsia="Calibri"/>
          <w:szCs w:val="28"/>
          <w:lang w:eastAsia="en-US"/>
        </w:rPr>
      </w:pPr>
      <w:r w:rsidRPr="001E50A5">
        <w:rPr>
          <w:rFonts w:eastAsia="Calibri"/>
          <w:noProof/>
          <w:szCs w:val="28"/>
        </w:rPr>
        <mc:AlternateContent>
          <mc:Choice Requires="wps">
            <w:drawing>
              <wp:anchor distT="0" distB="0" distL="114300" distR="114300" simplePos="0" relativeHeight="251659264" behindDoc="0" locked="0" layoutInCell="1" allowOverlap="1" wp14:anchorId="46492215" wp14:editId="7EAD4F93">
                <wp:simplePos x="0" y="0"/>
                <wp:positionH relativeFrom="column">
                  <wp:posOffset>146685</wp:posOffset>
                </wp:positionH>
                <wp:positionV relativeFrom="paragraph">
                  <wp:posOffset>83185</wp:posOffset>
                </wp:positionV>
                <wp:extent cx="2444750" cy="325120"/>
                <wp:effectExtent l="3810" t="3175"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57F" w:rsidRPr="001E50A5" w:rsidRDefault="00EF157F" w:rsidP="00EF157F">
                            <w:pPr>
                              <w:rPr>
                                <w:color w:val="FFFFFF"/>
                                <w:sz w:val="32"/>
                                <w:szCs w:val="32"/>
                              </w:rPr>
                            </w:pPr>
                            <w:r w:rsidRPr="001E50A5">
                              <w:rPr>
                                <w:color w:val="FFFFFF"/>
                                <w:sz w:val="32"/>
                                <w:szCs w:val="32"/>
                              </w:rPr>
                              <w:t>Мурайя</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11.55pt;margin-top:6.55pt;width:192.5pt;height:25.6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" filled="f" stroked="f">
                <v:textbox style="mso-fit-shape-to-text:t">
                  <w:txbxContent>
                    <w:p w:rsidR="00EF157F" w:rsidRPr="001E50A5" w:rsidRDefault="00EF157F" w:rsidP="00EF157F">
                      <w:pPr>
                        <w:rPr>
                          <w:color w:val="FFFFFF"/>
                          <w:sz w:val="32"/>
                          <w:szCs w:val="32"/>
                        </w:rPr>
                      </w:pPr>
                      <w:proofErr w:type="spellStart"/>
                      <w:r w:rsidRPr="001E50A5">
                        <w:rPr>
                          <w:color w:val="FFFFFF"/>
                          <w:sz w:val="32"/>
                          <w:szCs w:val="32"/>
                        </w:rPr>
                        <w:t>Мурайя</w:t>
                      </w:r>
                      <w:proofErr w:type="spellEnd"/>
                    </w:p>
                  </w:txbxContent>
                </v:textbox>
              </v:shape>
            </w:pict>
          </mc:Fallback>
        </mc:AlternateContent>
      </w:r>
    </w:p>
    <w:p w:rsidR="00EF157F" w:rsidRDefault="00EF157F" w:rsidP="00EF157F">
      <w:pPr>
        <w:spacing w:line="360" w:lineRule="auto"/>
        <w:jc w:val="center"/>
        <w:rPr>
          <w:rFonts w:eastAsia="Calibri"/>
          <w:b/>
          <w:szCs w:val="28"/>
          <w:lang w:eastAsia="en-US"/>
        </w:rPr>
      </w:pPr>
      <w:r w:rsidRPr="001E50A5">
        <w:rPr>
          <w:rFonts w:eastAsia="Calibri"/>
          <w:b/>
          <w:szCs w:val="28"/>
          <w:lang w:eastAsia="en-US"/>
        </w:rPr>
        <w:t>2.  Методические разработки по теме проекта.</w:t>
      </w:r>
    </w:p>
    <w:p w:rsidR="00EF157F" w:rsidRPr="001E50A5" w:rsidRDefault="00EF157F" w:rsidP="00EF157F">
      <w:pPr>
        <w:spacing w:line="360" w:lineRule="auto"/>
        <w:jc w:val="center"/>
        <w:rPr>
          <w:rFonts w:eastAsia="Calibri"/>
          <w:b/>
          <w:szCs w:val="28"/>
          <w:lang w:eastAsia="en-US"/>
        </w:rPr>
      </w:pPr>
    </w:p>
    <w:p w:rsidR="00EF157F" w:rsidRPr="001E50A5" w:rsidRDefault="00EF157F" w:rsidP="00EF157F">
      <w:pPr>
        <w:spacing w:line="360" w:lineRule="auto"/>
        <w:jc w:val="center"/>
        <w:rPr>
          <w:rFonts w:eastAsia="Calibri"/>
          <w:b/>
          <w:szCs w:val="28"/>
          <w:lang w:eastAsia="en-US"/>
        </w:rPr>
      </w:pPr>
      <w:r w:rsidRPr="001E50A5">
        <w:rPr>
          <w:rFonts w:eastAsia="Calibri"/>
          <w:b/>
          <w:szCs w:val="28"/>
          <w:lang w:eastAsia="en-US"/>
        </w:rPr>
        <w:t>2.1   Рекомендации по созданию композиций</w:t>
      </w:r>
    </w:p>
    <w:p w:rsidR="00EF157F" w:rsidRPr="001E50A5" w:rsidRDefault="00EF157F" w:rsidP="00EF157F">
      <w:pPr>
        <w:spacing w:line="360" w:lineRule="auto"/>
        <w:jc w:val="center"/>
        <w:rPr>
          <w:rFonts w:eastAsia="Calibri"/>
          <w:b/>
          <w:szCs w:val="28"/>
          <w:lang w:eastAsia="en-US"/>
        </w:rPr>
      </w:pPr>
      <w:r w:rsidRPr="001E50A5">
        <w:rPr>
          <w:rFonts w:eastAsia="Calibri"/>
          <w:b/>
          <w:szCs w:val="28"/>
          <w:lang w:eastAsia="en-US"/>
        </w:rPr>
        <w:t>из комнатных растений.</w:t>
      </w:r>
    </w:p>
    <w:p w:rsidR="00EF157F" w:rsidRPr="001E50A5" w:rsidRDefault="00EF157F" w:rsidP="00EF157F">
      <w:pPr>
        <w:spacing w:line="360" w:lineRule="auto"/>
        <w:rPr>
          <w:rFonts w:eastAsia="Calibri"/>
          <w:szCs w:val="28"/>
          <w:lang w:eastAsia="en-US"/>
        </w:rPr>
      </w:pPr>
      <w:r w:rsidRPr="001E50A5">
        <w:rPr>
          <w:rFonts w:eastAsia="Calibri"/>
          <w:szCs w:val="28"/>
          <w:lang w:eastAsia="en-US"/>
        </w:rPr>
        <w:t xml:space="preserve">      Существуют два принципиально разных подхода к содержанию растений. В рамках первого подхода к растениям относятся как к домашним животным, размещают их по отдельности в соответствующих для них условиях. Второй подход рассматривает растения как живое украшение, призванное сделать помещение более уютным. Поэтому при выборе комнатных растений очень важно учитывать не только особенности помещения, его величину, стиль оформления, но и психологические особенности проживающих или работающих людей.</w:t>
      </w:r>
    </w:p>
    <w:p w:rsidR="00EF157F" w:rsidRPr="001E50A5" w:rsidRDefault="00EF157F" w:rsidP="00EF157F">
      <w:pPr>
        <w:spacing w:line="360" w:lineRule="auto"/>
        <w:rPr>
          <w:rFonts w:eastAsia="Calibri"/>
          <w:szCs w:val="28"/>
          <w:lang w:eastAsia="en-US"/>
        </w:rPr>
      </w:pPr>
      <w:r w:rsidRPr="001E50A5">
        <w:rPr>
          <w:rFonts w:eastAsia="Calibri"/>
          <w:szCs w:val="28"/>
          <w:lang w:eastAsia="en-US"/>
        </w:rPr>
        <w:t xml:space="preserve">Для создания гармоничных интерьерных композиций из комнатных растений можно воспользоваться следующими рекомендациями: крупные растения следует помещать в просторные комнаты, маленькие горшочки на маленькие подоконники; эффектное растение лучше смотрится особняком, невзрачные следует располагать группами; растения с ярко окрашенными пестрыми листьями лучше использовать как одиночные ампельные растения можно выращивать в композициях с другими растениями в подвесных корзинках </w:t>
      </w:r>
      <w:r w:rsidRPr="001E50A5">
        <w:rPr>
          <w:rFonts w:eastAsia="Calibri"/>
          <w:szCs w:val="28"/>
          <w:lang w:eastAsia="en-US"/>
        </w:rPr>
        <w:lastRenderedPageBreak/>
        <w:t>или на высоких столиках; для большинства растений хорошим фоном является простая стена любого пастельного цвета; пестролистные растения и бледные цветы лучше смотрятся на темном фоне; маленькие растения теряются на фоне обоев с крупным рисунком.</w:t>
      </w:r>
    </w:p>
    <w:p w:rsidR="00EF157F" w:rsidRPr="001E50A5" w:rsidRDefault="00EF157F" w:rsidP="00EF157F">
      <w:pPr>
        <w:spacing w:line="360" w:lineRule="auto"/>
        <w:rPr>
          <w:rFonts w:eastAsia="Calibri"/>
          <w:szCs w:val="28"/>
          <w:lang w:eastAsia="en-US"/>
        </w:rPr>
      </w:pPr>
    </w:p>
    <w:p w:rsidR="00EF157F" w:rsidRDefault="00EF157F" w:rsidP="00EF157F">
      <w:pPr>
        <w:numPr>
          <w:ilvl w:val="0"/>
          <w:numId w:val="1"/>
        </w:numPr>
        <w:autoSpaceDE w:val="0"/>
        <w:autoSpaceDN w:val="0"/>
        <w:adjustRightInd w:val="0"/>
        <w:spacing w:before="41" w:line="360" w:lineRule="auto"/>
        <w:jc w:val="center"/>
        <w:rPr>
          <w:b/>
          <w:bCs/>
        </w:rPr>
      </w:pPr>
      <w:r>
        <w:rPr>
          <w:b/>
          <w:bCs/>
        </w:rPr>
        <w:t>Ресурсное обеспечение проекта:</w:t>
      </w:r>
    </w:p>
    <w:p w:rsidR="00EF157F" w:rsidRPr="001E50A5" w:rsidRDefault="00EF157F" w:rsidP="00EF157F">
      <w:pPr>
        <w:autoSpaceDE w:val="0"/>
        <w:autoSpaceDN w:val="0"/>
        <w:adjustRightInd w:val="0"/>
        <w:spacing w:before="41" w:line="360" w:lineRule="auto"/>
        <w:ind w:left="360" w:firstLine="0"/>
        <w:jc w:val="center"/>
        <w:rPr>
          <w:b/>
          <w:bCs/>
          <w:szCs w:val="28"/>
        </w:rPr>
      </w:pPr>
      <w:r>
        <w:rPr>
          <w:b/>
          <w:bCs/>
          <w:szCs w:val="28"/>
        </w:rPr>
        <w:t>3.1</w:t>
      </w:r>
      <w:r w:rsidRPr="001E50A5">
        <w:rPr>
          <w:b/>
          <w:bCs/>
          <w:szCs w:val="28"/>
        </w:rPr>
        <w:t>Материалы на печатной основе (литература)</w:t>
      </w:r>
      <w:r w:rsidRPr="001E50A5">
        <w:rPr>
          <w:b/>
          <w:bCs/>
        </w:rPr>
        <w:t>.</w:t>
      </w:r>
    </w:p>
    <w:p w:rsidR="00EF157F" w:rsidRPr="001E50A5" w:rsidRDefault="00EF157F" w:rsidP="00EF157F">
      <w:pPr>
        <w:numPr>
          <w:ilvl w:val="0"/>
          <w:numId w:val="4"/>
        </w:numPr>
        <w:shd w:val="clear" w:color="auto" w:fill="FFFFFF"/>
        <w:tabs>
          <w:tab w:val="left" w:pos="202"/>
        </w:tabs>
        <w:spacing w:after="200" w:line="360" w:lineRule="auto"/>
        <w:jc w:val="left"/>
        <w:rPr>
          <w:rFonts w:eastAsia="Calibri"/>
          <w:color w:val="000000"/>
          <w:spacing w:val="-4"/>
          <w:szCs w:val="28"/>
          <w:lang w:eastAsia="en-US"/>
        </w:rPr>
      </w:pPr>
      <w:r w:rsidRPr="001E50A5">
        <w:rPr>
          <w:rFonts w:eastAsia="Calibri"/>
          <w:color w:val="000000"/>
          <w:spacing w:val="-6"/>
          <w:szCs w:val="28"/>
          <w:lang w:eastAsia="en-US"/>
        </w:rPr>
        <w:t>В. О фитонцидной активности некоторых оранжерейных</w:t>
      </w:r>
      <w:r w:rsidRPr="001E50A5">
        <w:rPr>
          <w:rFonts w:eastAsia="Calibri"/>
          <w:szCs w:val="28"/>
          <w:lang w:eastAsia="en-US"/>
        </w:rPr>
        <w:t xml:space="preserve"> </w:t>
      </w:r>
      <w:r w:rsidRPr="001E50A5">
        <w:rPr>
          <w:rFonts w:eastAsia="Calibri"/>
          <w:color w:val="000000"/>
          <w:spacing w:val="-5"/>
          <w:szCs w:val="28"/>
          <w:lang w:eastAsia="en-US"/>
        </w:rPr>
        <w:t xml:space="preserve">растений//Материалы </w:t>
      </w:r>
      <w:r w:rsidRPr="001E50A5">
        <w:rPr>
          <w:rFonts w:eastAsia="Calibri"/>
          <w:color w:val="000000"/>
          <w:spacing w:val="-5"/>
          <w:szCs w:val="28"/>
          <w:lang w:val="en-US" w:eastAsia="en-US"/>
        </w:rPr>
        <w:t>VIII</w:t>
      </w:r>
      <w:r w:rsidRPr="001E50A5">
        <w:rPr>
          <w:rFonts w:eastAsia="Calibri"/>
          <w:color w:val="000000"/>
          <w:spacing w:val="-5"/>
          <w:szCs w:val="28"/>
          <w:lang w:eastAsia="en-US"/>
        </w:rPr>
        <w:t xml:space="preserve"> Совещ. "Фитонциды. Роль в биогеоценозах, значение для медицины" (Киев, 16—18 </w:t>
      </w:r>
      <w:r w:rsidRPr="001E50A5">
        <w:rPr>
          <w:rFonts w:eastAsia="Calibri"/>
          <w:color w:val="000000"/>
          <w:spacing w:val="-4"/>
          <w:szCs w:val="28"/>
          <w:lang w:eastAsia="en-US"/>
        </w:rPr>
        <w:t>окт. 1979г.). Киев, 1981. С. 95 —97.</w:t>
      </w:r>
    </w:p>
    <w:p w:rsidR="00EF157F" w:rsidRPr="001E50A5" w:rsidRDefault="00EF157F" w:rsidP="00EF157F">
      <w:pPr>
        <w:widowControl w:val="0"/>
        <w:numPr>
          <w:ilvl w:val="0"/>
          <w:numId w:val="4"/>
        </w:numPr>
        <w:shd w:val="clear" w:color="auto" w:fill="FFFFFF"/>
        <w:tabs>
          <w:tab w:val="left" w:pos="0"/>
        </w:tabs>
        <w:autoSpaceDE w:val="0"/>
        <w:autoSpaceDN w:val="0"/>
        <w:adjustRightInd w:val="0"/>
        <w:spacing w:after="200" w:line="360" w:lineRule="auto"/>
        <w:jc w:val="left"/>
        <w:rPr>
          <w:rFonts w:eastAsia="Calibri"/>
          <w:color w:val="000000"/>
          <w:spacing w:val="-16"/>
          <w:szCs w:val="28"/>
          <w:lang w:eastAsia="en-US"/>
        </w:rPr>
      </w:pPr>
      <w:r w:rsidRPr="001E50A5">
        <w:rPr>
          <w:rFonts w:eastAsia="Calibri"/>
          <w:color w:val="000000"/>
          <w:spacing w:val="-9"/>
          <w:szCs w:val="28"/>
          <w:lang w:eastAsia="en-US"/>
        </w:rPr>
        <w:t>Антадзе Л. В. Фитонцидность листьев вечнозеленых расте</w:t>
      </w:r>
      <w:r w:rsidRPr="001E50A5">
        <w:rPr>
          <w:rFonts w:eastAsia="Calibri"/>
          <w:color w:val="000000"/>
          <w:spacing w:val="-9"/>
          <w:szCs w:val="28"/>
          <w:lang w:eastAsia="en-US"/>
        </w:rPr>
        <w:softHyphen/>
      </w:r>
      <w:r w:rsidRPr="001E50A5">
        <w:rPr>
          <w:rFonts w:eastAsia="Calibri"/>
          <w:color w:val="000000"/>
          <w:spacing w:val="-7"/>
          <w:szCs w:val="28"/>
          <w:lang w:eastAsia="en-US"/>
        </w:rPr>
        <w:t xml:space="preserve">ний в течение года // Материалы </w:t>
      </w:r>
      <w:r w:rsidRPr="001E50A5">
        <w:rPr>
          <w:rFonts w:eastAsia="Calibri"/>
          <w:color w:val="000000"/>
          <w:spacing w:val="-7"/>
          <w:szCs w:val="28"/>
          <w:lang w:val="en-US" w:eastAsia="en-US"/>
        </w:rPr>
        <w:t>III</w:t>
      </w:r>
      <w:r w:rsidRPr="001E50A5">
        <w:rPr>
          <w:rFonts w:eastAsia="Calibri"/>
          <w:color w:val="000000"/>
          <w:spacing w:val="-7"/>
          <w:szCs w:val="28"/>
          <w:lang w:eastAsia="en-US"/>
        </w:rPr>
        <w:t xml:space="preserve"> Совет. "Фитонциды в </w:t>
      </w:r>
      <w:r w:rsidRPr="001E50A5">
        <w:rPr>
          <w:rFonts w:eastAsia="Calibri"/>
          <w:color w:val="000000"/>
          <w:spacing w:val="-8"/>
          <w:szCs w:val="28"/>
          <w:lang w:eastAsia="en-US"/>
        </w:rPr>
        <w:t>медицине, сельском хозяйстве и пищевой промышленнос</w:t>
      </w:r>
      <w:r w:rsidRPr="001E50A5">
        <w:rPr>
          <w:rFonts w:eastAsia="Calibri"/>
          <w:color w:val="000000"/>
          <w:spacing w:val="-8"/>
          <w:szCs w:val="28"/>
          <w:lang w:eastAsia="en-US"/>
        </w:rPr>
        <w:softHyphen/>
      </w:r>
      <w:r w:rsidRPr="001E50A5">
        <w:rPr>
          <w:rFonts w:eastAsia="Calibri"/>
          <w:color w:val="000000"/>
          <w:spacing w:val="-7"/>
          <w:szCs w:val="28"/>
          <w:lang w:eastAsia="en-US"/>
        </w:rPr>
        <w:t>ти" (Киев, 22 — 25 июня 1959 г.). Киев, 1960. С.21 — 23.</w:t>
      </w:r>
    </w:p>
    <w:p w:rsidR="00EF157F" w:rsidRPr="001E50A5" w:rsidRDefault="00EF157F" w:rsidP="00EF157F">
      <w:pPr>
        <w:widowControl w:val="0"/>
        <w:numPr>
          <w:ilvl w:val="0"/>
          <w:numId w:val="4"/>
        </w:numPr>
        <w:shd w:val="clear" w:color="auto" w:fill="FFFFFF"/>
        <w:tabs>
          <w:tab w:val="left" w:pos="283"/>
        </w:tabs>
        <w:autoSpaceDE w:val="0"/>
        <w:autoSpaceDN w:val="0"/>
        <w:adjustRightInd w:val="0"/>
        <w:spacing w:after="200" w:line="360" w:lineRule="auto"/>
        <w:jc w:val="left"/>
        <w:rPr>
          <w:rFonts w:eastAsia="Calibri"/>
          <w:color w:val="000000"/>
          <w:spacing w:val="-12"/>
          <w:szCs w:val="28"/>
          <w:lang w:eastAsia="en-US"/>
        </w:rPr>
      </w:pPr>
      <w:r w:rsidRPr="001E50A5">
        <w:rPr>
          <w:rFonts w:eastAsia="Calibri"/>
          <w:color w:val="000000"/>
          <w:spacing w:val="-5"/>
          <w:szCs w:val="28"/>
          <w:lang w:eastAsia="en-US"/>
        </w:rPr>
        <w:t>АцерсвальдД. М. Целебные травы и растения. М.,1910.</w:t>
      </w:r>
    </w:p>
    <w:p w:rsidR="00EF157F" w:rsidRPr="001E50A5" w:rsidRDefault="00EF157F" w:rsidP="00EF157F">
      <w:pPr>
        <w:widowControl w:val="0"/>
        <w:numPr>
          <w:ilvl w:val="0"/>
          <w:numId w:val="4"/>
        </w:numPr>
        <w:shd w:val="clear" w:color="auto" w:fill="FFFFFF"/>
        <w:tabs>
          <w:tab w:val="left" w:pos="283"/>
        </w:tabs>
        <w:autoSpaceDE w:val="0"/>
        <w:autoSpaceDN w:val="0"/>
        <w:adjustRightInd w:val="0"/>
        <w:spacing w:after="200" w:line="360" w:lineRule="auto"/>
        <w:jc w:val="left"/>
        <w:rPr>
          <w:rFonts w:eastAsia="Calibri"/>
          <w:color w:val="000000"/>
          <w:spacing w:val="-13"/>
          <w:szCs w:val="28"/>
          <w:lang w:eastAsia="en-US"/>
        </w:rPr>
      </w:pPr>
      <w:r w:rsidRPr="001E50A5">
        <w:rPr>
          <w:rFonts w:eastAsia="Calibri"/>
          <w:color w:val="000000"/>
          <w:spacing w:val="-3"/>
          <w:szCs w:val="28"/>
          <w:lang w:eastAsia="en-US"/>
        </w:rPr>
        <w:t xml:space="preserve">Баринова Л.И., Алексеев В. А. Лесная аптека. Харьков, </w:t>
      </w:r>
      <w:r w:rsidRPr="001E50A5">
        <w:rPr>
          <w:rFonts w:eastAsia="Calibri"/>
          <w:color w:val="000000"/>
          <w:spacing w:val="-5"/>
          <w:szCs w:val="28"/>
          <w:lang w:eastAsia="en-US"/>
        </w:rPr>
        <w:t>1991. 189с.</w:t>
      </w:r>
    </w:p>
    <w:p w:rsidR="00EF157F" w:rsidRPr="001E50A5" w:rsidRDefault="00EF157F" w:rsidP="00EF157F">
      <w:pPr>
        <w:widowControl w:val="0"/>
        <w:numPr>
          <w:ilvl w:val="0"/>
          <w:numId w:val="4"/>
        </w:numPr>
        <w:shd w:val="clear" w:color="auto" w:fill="FFFFFF"/>
        <w:tabs>
          <w:tab w:val="left" w:pos="180"/>
        </w:tabs>
        <w:autoSpaceDE w:val="0"/>
        <w:autoSpaceDN w:val="0"/>
        <w:adjustRightInd w:val="0"/>
        <w:spacing w:after="200" w:line="360" w:lineRule="auto"/>
        <w:jc w:val="left"/>
        <w:rPr>
          <w:rFonts w:eastAsia="Calibri"/>
          <w:color w:val="000000"/>
          <w:spacing w:val="-15"/>
          <w:szCs w:val="28"/>
          <w:lang w:eastAsia="en-US"/>
        </w:rPr>
      </w:pPr>
      <w:r w:rsidRPr="001E50A5">
        <w:rPr>
          <w:rFonts w:eastAsia="Calibri"/>
          <w:color w:val="000000"/>
          <w:spacing w:val="-10"/>
          <w:szCs w:val="28"/>
          <w:lang w:eastAsia="en-US"/>
        </w:rPr>
        <w:t xml:space="preserve">Блинкин С. А., Рудницкая Т. В. Фитонциды вокруг нас. М., </w:t>
      </w:r>
      <w:r w:rsidRPr="001E50A5">
        <w:rPr>
          <w:rFonts w:eastAsia="Calibri"/>
          <w:color w:val="000000"/>
          <w:spacing w:val="-5"/>
          <w:szCs w:val="28"/>
          <w:lang w:eastAsia="en-US"/>
        </w:rPr>
        <w:t>1981. 185с.</w:t>
      </w:r>
    </w:p>
    <w:p w:rsidR="00EF157F" w:rsidRPr="001E50A5" w:rsidRDefault="00EF157F" w:rsidP="00EF157F">
      <w:pPr>
        <w:shd w:val="clear" w:color="auto" w:fill="FFFFFF"/>
        <w:spacing w:line="360" w:lineRule="auto"/>
        <w:rPr>
          <w:rFonts w:eastAsia="Calibri"/>
          <w:szCs w:val="28"/>
          <w:lang w:eastAsia="en-US"/>
        </w:rPr>
      </w:pPr>
      <w:r>
        <w:rPr>
          <w:rFonts w:eastAsia="Calibri"/>
          <w:color w:val="000000"/>
          <w:spacing w:val="-6"/>
          <w:szCs w:val="28"/>
          <w:lang w:eastAsia="en-US"/>
        </w:rPr>
        <w:t xml:space="preserve">6 </w:t>
      </w:r>
      <w:r w:rsidRPr="001E50A5">
        <w:rPr>
          <w:rFonts w:eastAsia="Calibri"/>
          <w:color w:val="000000"/>
          <w:spacing w:val="-6"/>
          <w:szCs w:val="28"/>
          <w:lang w:eastAsia="en-US"/>
        </w:rPr>
        <w:t>.Богатырь В. Б. К вопросу о биологической очистке газо</w:t>
      </w:r>
      <w:r w:rsidRPr="001E50A5">
        <w:rPr>
          <w:rFonts w:eastAsia="Calibri"/>
          <w:color w:val="000000"/>
          <w:spacing w:val="-6"/>
          <w:szCs w:val="28"/>
          <w:lang w:eastAsia="en-US"/>
        </w:rPr>
        <w:softHyphen/>
      </w:r>
      <w:r w:rsidRPr="001E50A5">
        <w:rPr>
          <w:rFonts w:eastAsia="Calibri"/>
          <w:color w:val="000000"/>
          <w:spacing w:val="-7"/>
          <w:szCs w:val="28"/>
          <w:lang w:eastAsia="en-US"/>
        </w:rPr>
        <w:t xml:space="preserve">воздушной среды с помощью декоративных тропических </w:t>
      </w:r>
      <w:r w:rsidRPr="001E50A5">
        <w:rPr>
          <w:rFonts w:eastAsia="Calibri"/>
          <w:color w:val="000000"/>
          <w:spacing w:val="-3"/>
          <w:szCs w:val="28"/>
          <w:lang w:eastAsia="en-US"/>
        </w:rPr>
        <w:t xml:space="preserve">растений //Всесоюз. совещ. "Интродукция тропических </w:t>
      </w:r>
      <w:r w:rsidRPr="001E50A5">
        <w:rPr>
          <w:rFonts w:eastAsia="Calibri"/>
          <w:color w:val="000000"/>
          <w:spacing w:val="-1"/>
          <w:szCs w:val="28"/>
          <w:lang w:eastAsia="en-US"/>
        </w:rPr>
        <w:t>и субтропических растений закрытого грунта" (Киши</w:t>
      </w:r>
      <w:r w:rsidRPr="001E50A5">
        <w:rPr>
          <w:rFonts w:eastAsia="Calibri"/>
          <w:color w:val="000000"/>
          <w:spacing w:val="-1"/>
          <w:szCs w:val="28"/>
          <w:lang w:eastAsia="en-US"/>
        </w:rPr>
        <w:softHyphen/>
      </w:r>
      <w:r w:rsidRPr="001E50A5">
        <w:rPr>
          <w:rFonts w:eastAsia="Calibri"/>
          <w:color w:val="000000"/>
          <w:spacing w:val="-4"/>
          <w:szCs w:val="28"/>
          <w:lang w:eastAsia="en-US"/>
        </w:rPr>
        <w:t xml:space="preserve">нев, 28 — 30 нояб. 1989 г.): Тез. докл. Кишинев 1989. С. </w:t>
      </w:r>
      <w:r w:rsidRPr="001E50A5">
        <w:rPr>
          <w:rFonts w:eastAsia="Calibri"/>
          <w:color w:val="000000"/>
          <w:spacing w:val="-9"/>
          <w:szCs w:val="28"/>
          <w:lang w:eastAsia="en-US"/>
        </w:rPr>
        <w:t>29 — 30.</w:t>
      </w:r>
    </w:p>
    <w:p w:rsidR="00EF157F" w:rsidRPr="001E50A5" w:rsidRDefault="00EF157F" w:rsidP="00EF157F">
      <w:pPr>
        <w:shd w:val="clear" w:color="auto" w:fill="FFFFFF"/>
        <w:spacing w:line="360" w:lineRule="auto"/>
        <w:rPr>
          <w:rFonts w:eastAsia="Calibri"/>
          <w:color w:val="000000"/>
          <w:spacing w:val="-3"/>
          <w:szCs w:val="28"/>
          <w:lang w:eastAsia="en-US"/>
        </w:rPr>
      </w:pPr>
      <w:r>
        <w:rPr>
          <w:rFonts w:eastAsia="Calibri"/>
          <w:color w:val="000000"/>
          <w:spacing w:val="-11"/>
          <w:szCs w:val="28"/>
          <w:lang w:eastAsia="en-US"/>
        </w:rPr>
        <w:t>7.</w:t>
      </w:r>
      <w:r w:rsidRPr="001E50A5">
        <w:rPr>
          <w:rFonts w:eastAsia="Calibri"/>
          <w:color w:val="000000"/>
          <w:spacing w:val="-11"/>
          <w:szCs w:val="28"/>
          <w:lang w:eastAsia="en-US"/>
        </w:rPr>
        <w:t xml:space="preserve">Вердеревский Д. Д. Фитонцидные особенности растений — </w:t>
      </w:r>
      <w:r w:rsidRPr="001E50A5">
        <w:rPr>
          <w:rFonts w:eastAsia="Calibri"/>
          <w:color w:val="000000"/>
          <w:spacing w:val="-8"/>
          <w:szCs w:val="28"/>
          <w:lang w:eastAsia="en-US"/>
        </w:rPr>
        <w:t>главнейший фактор специфического иммунитета к инфек</w:t>
      </w:r>
      <w:r w:rsidRPr="001E50A5">
        <w:rPr>
          <w:rFonts w:eastAsia="Calibri"/>
          <w:color w:val="000000"/>
          <w:spacing w:val="-8"/>
          <w:szCs w:val="28"/>
          <w:lang w:eastAsia="en-US"/>
        </w:rPr>
        <w:softHyphen/>
      </w:r>
      <w:r w:rsidRPr="001E50A5">
        <w:rPr>
          <w:rFonts w:eastAsia="Calibri"/>
          <w:color w:val="000000"/>
          <w:spacing w:val="-10"/>
          <w:szCs w:val="28"/>
          <w:lang w:eastAsia="en-US"/>
        </w:rPr>
        <w:t xml:space="preserve">ционным заболеваниям // Материалы </w:t>
      </w:r>
      <w:r w:rsidRPr="001E50A5">
        <w:rPr>
          <w:rFonts w:eastAsia="Calibri"/>
          <w:color w:val="000000"/>
          <w:spacing w:val="-10"/>
          <w:szCs w:val="28"/>
          <w:lang w:val="en-US" w:eastAsia="en-US"/>
        </w:rPr>
        <w:t>IV</w:t>
      </w:r>
      <w:r w:rsidRPr="001E50A5">
        <w:rPr>
          <w:rFonts w:eastAsia="Calibri"/>
          <w:color w:val="000000"/>
          <w:spacing w:val="-10"/>
          <w:szCs w:val="28"/>
          <w:lang w:eastAsia="en-US"/>
        </w:rPr>
        <w:t xml:space="preserve"> Совещ. по пробле</w:t>
      </w:r>
      <w:r w:rsidRPr="001E50A5">
        <w:rPr>
          <w:rFonts w:eastAsia="Calibri"/>
          <w:color w:val="000000"/>
          <w:spacing w:val="-10"/>
          <w:szCs w:val="28"/>
          <w:lang w:eastAsia="en-US"/>
        </w:rPr>
        <w:softHyphen/>
      </w:r>
      <w:r w:rsidRPr="001E50A5">
        <w:rPr>
          <w:rFonts w:eastAsia="Calibri"/>
          <w:color w:val="000000"/>
          <w:spacing w:val="-8"/>
          <w:szCs w:val="28"/>
          <w:lang w:eastAsia="en-US"/>
        </w:rPr>
        <w:t xml:space="preserve">ме фитонцидов (Киев, 3—6 июля 1962 г.): Тез. докл. Киев, </w:t>
      </w:r>
      <w:r w:rsidRPr="001E50A5">
        <w:rPr>
          <w:rFonts w:eastAsia="Calibri"/>
          <w:color w:val="000000"/>
          <w:spacing w:val="-3"/>
          <w:szCs w:val="28"/>
          <w:lang w:eastAsia="en-US"/>
        </w:rPr>
        <w:t>1962. С.16—18.</w:t>
      </w:r>
    </w:p>
    <w:p w:rsidR="00EF157F" w:rsidRPr="001E50A5" w:rsidRDefault="00EF157F" w:rsidP="00EF157F">
      <w:pPr>
        <w:widowControl w:val="0"/>
        <w:shd w:val="clear" w:color="auto" w:fill="FFFFFF"/>
        <w:tabs>
          <w:tab w:val="left" w:pos="0"/>
        </w:tabs>
        <w:autoSpaceDE w:val="0"/>
        <w:autoSpaceDN w:val="0"/>
        <w:adjustRightInd w:val="0"/>
        <w:spacing w:after="200" w:line="360" w:lineRule="auto"/>
        <w:ind w:firstLine="0"/>
        <w:jc w:val="left"/>
        <w:rPr>
          <w:rFonts w:eastAsia="Calibri"/>
          <w:color w:val="000000"/>
          <w:spacing w:val="-15"/>
          <w:szCs w:val="28"/>
          <w:lang w:eastAsia="en-US"/>
        </w:rPr>
      </w:pPr>
      <w:r>
        <w:rPr>
          <w:rFonts w:eastAsia="Calibri"/>
          <w:color w:val="000000"/>
          <w:spacing w:val="-1"/>
          <w:szCs w:val="28"/>
          <w:lang w:eastAsia="en-US"/>
        </w:rPr>
        <w:t xml:space="preserve">    8. </w:t>
      </w:r>
      <w:r w:rsidRPr="001E50A5">
        <w:rPr>
          <w:rFonts w:eastAsia="Calibri"/>
          <w:color w:val="000000"/>
          <w:spacing w:val="-1"/>
          <w:szCs w:val="28"/>
          <w:lang w:eastAsia="en-US"/>
        </w:rPr>
        <w:t>Вернадский В. И. Биосфера и ноосфера. М.: Наука, 1989.</w:t>
      </w:r>
      <w:r>
        <w:rPr>
          <w:rFonts w:eastAsia="Calibri"/>
          <w:color w:val="000000"/>
          <w:spacing w:val="-1"/>
          <w:szCs w:val="28"/>
          <w:lang w:eastAsia="en-US"/>
        </w:rPr>
        <w:t xml:space="preserve"> </w:t>
      </w:r>
      <w:r w:rsidRPr="001E50A5">
        <w:rPr>
          <w:rFonts w:eastAsia="Calibri"/>
          <w:color w:val="000000"/>
          <w:spacing w:val="-6"/>
          <w:szCs w:val="28"/>
          <w:lang w:eastAsia="en-US"/>
        </w:rPr>
        <w:t>261 с.</w:t>
      </w:r>
    </w:p>
    <w:p w:rsidR="00EF157F" w:rsidRPr="001E50A5" w:rsidRDefault="00EF157F" w:rsidP="00EF157F">
      <w:pPr>
        <w:shd w:val="clear" w:color="auto" w:fill="FFFFFF"/>
        <w:tabs>
          <w:tab w:val="left" w:pos="0"/>
        </w:tabs>
        <w:spacing w:line="360" w:lineRule="auto"/>
        <w:rPr>
          <w:rFonts w:eastAsia="Calibri"/>
          <w:szCs w:val="28"/>
          <w:lang w:eastAsia="en-US"/>
        </w:rPr>
      </w:pPr>
      <w:r>
        <w:rPr>
          <w:rFonts w:eastAsia="Calibri"/>
          <w:color w:val="000000"/>
          <w:szCs w:val="28"/>
          <w:lang w:eastAsia="en-US"/>
        </w:rPr>
        <w:t>9</w:t>
      </w:r>
      <w:r w:rsidRPr="001E50A5">
        <w:rPr>
          <w:rFonts w:eastAsia="Calibri"/>
          <w:color w:val="000000"/>
          <w:szCs w:val="28"/>
          <w:lang w:eastAsia="en-US"/>
        </w:rPr>
        <w:t>.</w:t>
      </w:r>
      <w:r>
        <w:rPr>
          <w:rFonts w:eastAsia="Calibri"/>
          <w:color w:val="000000"/>
          <w:szCs w:val="28"/>
          <w:lang w:eastAsia="en-US"/>
        </w:rPr>
        <w:t xml:space="preserve"> </w:t>
      </w:r>
      <w:r w:rsidRPr="001E50A5">
        <w:rPr>
          <w:rFonts w:eastAsia="Calibri"/>
          <w:color w:val="000000"/>
          <w:szCs w:val="28"/>
          <w:lang w:eastAsia="en-US"/>
        </w:rPr>
        <w:t xml:space="preserve">Вульф Е. В., Малеева О. Ф. Мировые ресурсы полезных </w:t>
      </w:r>
      <w:r w:rsidRPr="001E50A5">
        <w:rPr>
          <w:rFonts w:eastAsia="Calibri"/>
          <w:color w:val="000000"/>
          <w:spacing w:val="-1"/>
          <w:szCs w:val="28"/>
          <w:lang w:eastAsia="en-US"/>
        </w:rPr>
        <w:t xml:space="preserve">растений. Л., 1969. 564 </w:t>
      </w:r>
      <w:r w:rsidRPr="001E50A5">
        <w:rPr>
          <w:rFonts w:eastAsia="Calibri"/>
          <w:i/>
          <w:iCs/>
          <w:color w:val="000000"/>
          <w:spacing w:val="-1"/>
          <w:szCs w:val="28"/>
          <w:lang w:eastAsia="en-US"/>
        </w:rPr>
        <w:t xml:space="preserve">с. </w:t>
      </w:r>
      <w:r w:rsidRPr="001E50A5">
        <w:rPr>
          <w:rFonts w:eastAsia="Calibri"/>
          <w:color w:val="000000"/>
          <w:spacing w:val="2"/>
          <w:szCs w:val="28"/>
          <w:lang w:eastAsia="en-US"/>
        </w:rPr>
        <w:t xml:space="preserve">П.Гаммерман А. Ф., Кадаев Г. Н. Лекарственные растения </w:t>
      </w:r>
      <w:r w:rsidRPr="001E50A5">
        <w:rPr>
          <w:rFonts w:eastAsia="Calibri"/>
          <w:color w:val="000000"/>
          <w:szCs w:val="28"/>
          <w:lang w:eastAsia="en-US"/>
        </w:rPr>
        <w:t>(Растения-целители). М., 1983.400с.</w:t>
      </w:r>
    </w:p>
    <w:p w:rsidR="00EF157F" w:rsidRPr="001E50A5" w:rsidRDefault="00EF157F" w:rsidP="00EF157F">
      <w:pPr>
        <w:shd w:val="clear" w:color="auto" w:fill="FFFFFF"/>
        <w:tabs>
          <w:tab w:val="left" w:pos="0"/>
        </w:tabs>
        <w:spacing w:line="360" w:lineRule="auto"/>
        <w:rPr>
          <w:rFonts w:eastAsia="Calibri"/>
          <w:color w:val="000000"/>
          <w:spacing w:val="-5"/>
          <w:szCs w:val="28"/>
          <w:lang w:eastAsia="en-US"/>
        </w:rPr>
      </w:pPr>
      <w:r>
        <w:rPr>
          <w:rFonts w:eastAsia="Calibri"/>
          <w:color w:val="000000"/>
          <w:spacing w:val="-5"/>
          <w:szCs w:val="28"/>
          <w:lang w:eastAsia="en-US"/>
        </w:rPr>
        <w:lastRenderedPageBreak/>
        <w:t>10</w:t>
      </w:r>
      <w:r w:rsidRPr="001E50A5">
        <w:rPr>
          <w:rFonts w:eastAsia="Calibri"/>
          <w:color w:val="000000"/>
          <w:spacing w:val="-5"/>
          <w:szCs w:val="28"/>
          <w:lang w:eastAsia="en-US"/>
        </w:rPr>
        <w:t>.</w:t>
      </w:r>
      <w:r>
        <w:rPr>
          <w:rFonts w:eastAsia="Calibri"/>
          <w:color w:val="000000"/>
          <w:spacing w:val="-5"/>
          <w:szCs w:val="28"/>
          <w:lang w:eastAsia="en-US"/>
        </w:rPr>
        <w:t xml:space="preserve"> </w:t>
      </w:r>
      <w:r w:rsidRPr="001E50A5">
        <w:rPr>
          <w:rFonts w:eastAsia="Calibri"/>
          <w:color w:val="000000"/>
          <w:spacing w:val="-5"/>
          <w:szCs w:val="28"/>
          <w:lang w:eastAsia="en-US"/>
        </w:rPr>
        <w:t>Гордеева П. В., Чередниченко С. И. Применение тропичес</w:t>
      </w:r>
      <w:r w:rsidRPr="001E50A5">
        <w:rPr>
          <w:rFonts w:eastAsia="Calibri"/>
          <w:color w:val="000000"/>
          <w:spacing w:val="-5"/>
          <w:szCs w:val="28"/>
          <w:lang w:eastAsia="en-US"/>
        </w:rPr>
        <w:softHyphen/>
        <w:t>ких и субтропических растений с фитонцидными свойства</w:t>
      </w:r>
      <w:r w:rsidRPr="001E50A5">
        <w:rPr>
          <w:rFonts w:eastAsia="Calibri"/>
          <w:color w:val="000000"/>
          <w:spacing w:val="-5"/>
          <w:szCs w:val="28"/>
          <w:lang w:eastAsia="en-US"/>
        </w:rPr>
        <w:softHyphen/>
      </w:r>
      <w:r w:rsidRPr="001E50A5">
        <w:rPr>
          <w:rFonts w:eastAsia="Calibri"/>
          <w:color w:val="000000"/>
          <w:spacing w:val="-6"/>
          <w:szCs w:val="28"/>
          <w:lang w:eastAsia="en-US"/>
        </w:rPr>
        <w:t>ми в озеленении цехов.</w:t>
      </w:r>
    </w:p>
    <w:p w:rsidR="00EF157F" w:rsidRDefault="00EF157F" w:rsidP="00EF157F">
      <w:pPr>
        <w:autoSpaceDE w:val="0"/>
        <w:autoSpaceDN w:val="0"/>
        <w:adjustRightInd w:val="0"/>
        <w:spacing w:before="41" w:line="360" w:lineRule="auto"/>
        <w:jc w:val="center"/>
        <w:rPr>
          <w:b/>
          <w:bCs/>
        </w:rPr>
      </w:pPr>
      <w:r>
        <w:rPr>
          <w:b/>
          <w:bCs/>
        </w:rPr>
        <w:t xml:space="preserve"> </w:t>
      </w:r>
    </w:p>
    <w:p w:rsidR="00EF157F" w:rsidRPr="001E50A5" w:rsidRDefault="00EF157F" w:rsidP="00EF157F">
      <w:pPr>
        <w:autoSpaceDE w:val="0"/>
        <w:autoSpaceDN w:val="0"/>
        <w:adjustRightInd w:val="0"/>
        <w:spacing w:before="41" w:line="360" w:lineRule="auto"/>
        <w:jc w:val="center"/>
        <w:rPr>
          <w:b/>
          <w:bCs/>
          <w:szCs w:val="28"/>
        </w:rPr>
      </w:pPr>
      <w:r w:rsidRPr="001E50A5">
        <w:rPr>
          <w:b/>
          <w:bCs/>
        </w:rPr>
        <w:t xml:space="preserve">3.3 </w:t>
      </w:r>
      <w:r w:rsidRPr="001E50A5">
        <w:rPr>
          <w:b/>
          <w:bCs/>
          <w:szCs w:val="28"/>
        </w:rPr>
        <w:t>Интернет ресурсы</w:t>
      </w:r>
      <w:r w:rsidRPr="001E50A5">
        <w:rPr>
          <w:b/>
          <w:bCs/>
        </w:rPr>
        <w:t>.</w:t>
      </w:r>
    </w:p>
    <w:p w:rsidR="00EF157F" w:rsidRPr="001E50A5" w:rsidRDefault="00C44E08" w:rsidP="00EF157F">
      <w:pPr>
        <w:autoSpaceDE w:val="0"/>
        <w:autoSpaceDN w:val="0"/>
        <w:adjustRightInd w:val="0"/>
        <w:spacing w:before="5" w:line="360" w:lineRule="auto"/>
        <w:rPr>
          <w:szCs w:val="28"/>
          <w:u w:val="single"/>
          <w:lang w:eastAsia="en-US"/>
        </w:rPr>
      </w:pPr>
      <w:hyperlink r:id="rId8" w:history="1">
        <w:r w:rsidR="00EF157F" w:rsidRPr="001E50A5">
          <w:rPr>
            <w:szCs w:val="28"/>
            <w:u w:val="single"/>
            <w:lang w:val="en-US" w:eastAsia="en-US"/>
          </w:rPr>
          <w:t>http</w:t>
        </w:r>
        <w:r w:rsidR="00EF157F" w:rsidRPr="001E50A5">
          <w:rPr>
            <w:szCs w:val="28"/>
            <w:u w:val="single"/>
            <w:lang w:eastAsia="en-US"/>
          </w:rPr>
          <w:t>://</w:t>
        </w:r>
        <w:r w:rsidR="00EF157F" w:rsidRPr="001E50A5">
          <w:rPr>
            <w:szCs w:val="28"/>
            <w:u w:val="single"/>
            <w:lang w:val="en-US" w:eastAsia="en-US"/>
          </w:rPr>
          <w:t>yandex</w:t>
        </w:r>
        <w:r w:rsidR="00EF157F" w:rsidRPr="001E50A5">
          <w:rPr>
            <w:szCs w:val="28"/>
            <w:u w:val="single"/>
            <w:lang w:eastAsia="en-US"/>
          </w:rPr>
          <w:t>.</w:t>
        </w:r>
        <w:r w:rsidR="00EF157F" w:rsidRPr="001E50A5">
          <w:rPr>
            <w:szCs w:val="28"/>
            <w:u w:val="single"/>
            <w:lang w:val="en-US" w:eastAsia="en-US"/>
          </w:rPr>
          <w:t>ru</w:t>
        </w:r>
      </w:hyperlink>
    </w:p>
    <w:p w:rsidR="00EF157F" w:rsidRPr="001E50A5" w:rsidRDefault="00C44E08" w:rsidP="00EF157F">
      <w:pPr>
        <w:autoSpaceDE w:val="0"/>
        <w:autoSpaceDN w:val="0"/>
        <w:adjustRightInd w:val="0"/>
        <w:spacing w:before="72" w:line="360" w:lineRule="auto"/>
        <w:rPr>
          <w:szCs w:val="28"/>
          <w:u w:val="single"/>
          <w:lang w:eastAsia="en-US"/>
        </w:rPr>
      </w:pPr>
      <w:hyperlink r:id="rId9" w:history="1">
        <w:r w:rsidR="00EF157F" w:rsidRPr="001E50A5">
          <w:rPr>
            <w:szCs w:val="28"/>
            <w:u w:val="single"/>
            <w:lang w:val="en-US" w:eastAsia="en-US"/>
          </w:rPr>
          <w:t>http</w:t>
        </w:r>
        <w:r w:rsidR="00EF157F" w:rsidRPr="001E50A5">
          <w:rPr>
            <w:szCs w:val="28"/>
            <w:u w:val="single"/>
            <w:lang w:eastAsia="en-US"/>
          </w:rPr>
          <w:t>://</w:t>
        </w:r>
        <w:r w:rsidR="00EF157F" w:rsidRPr="001E50A5">
          <w:rPr>
            <w:szCs w:val="28"/>
            <w:u w:val="single"/>
            <w:lang w:val="en-US" w:eastAsia="en-US"/>
          </w:rPr>
          <w:t>www</w:t>
        </w:r>
        <w:r w:rsidR="00EF157F" w:rsidRPr="001E50A5">
          <w:rPr>
            <w:szCs w:val="28"/>
            <w:u w:val="single"/>
            <w:lang w:eastAsia="en-US"/>
          </w:rPr>
          <w:t>.</w:t>
        </w:r>
        <w:r w:rsidR="00EF157F" w:rsidRPr="001E50A5">
          <w:rPr>
            <w:szCs w:val="28"/>
            <w:u w:val="single"/>
            <w:lang w:val="en-US" w:eastAsia="en-US"/>
          </w:rPr>
          <w:t>google</w:t>
        </w:r>
        <w:r w:rsidR="00EF157F" w:rsidRPr="001E50A5">
          <w:rPr>
            <w:szCs w:val="28"/>
            <w:u w:val="single"/>
            <w:lang w:eastAsia="en-US"/>
          </w:rPr>
          <w:t>.</w:t>
        </w:r>
        <w:r w:rsidR="00EF157F" w:rsidRPr="001E50A5">
          <w:rPr>
            <w:szCs w:val="28"/>
            <w:u w:val="single"/>
            <w:lang w:val="en-US" w:eastAsia="en-US"/>
          </w:rPr>
          <w:t>com</w:t>
        </w:r>
      </w:hyperlink>
    </w:p>
    <w:p w:rsidR="00EF157F" w:rsidRPr="00EF157F" w:rsidRDefault="00C44E08" w:rsidP="00EF157F">
      <w:pPr>
        <w:autoSpaceDE w:val="0"/>
        <w:autoSpaceDN w:val="0"/>
        <w:adjustRightInd w:val="0"/>
        <w:spacing w:before="46" w:line="360" w:lineRule="auto"/>
        <w:rPr>
          <w:u w:val="single"/>
          <w:lang w:eastAsia="en-US"/>
        </w:rPr>
      </w:pPr>
      <w:hyperlink r:id="rId10" w:history="1">
        <w:r w:rsidR="00EF157F" w:rsidRPr="001E50A5">
          <w:rPr>
            <w:color w:val="0000FF"/>
            <w:szCs w:val="28"/>
            <w:u w:val="single"/>
            <w:lang w:val="en-US" w:eastAsia="en-US"/>
          </w:rPr>
          <w:t>http</w:t>
        </w:r>
        <w:r w:rsidR="00EF157F" w:rsidRPr="001E50A5">
          <w:rPr>
            <w:color w:val="0000FF"/>
            <w:szCs w:val="28"/>
            <w:u w:val="single"/>
            <w:lang w:eastAsia="en-US"/>
          </w:rPr>
          <w:t>://</w:t>
        </w:r>
        <w:r w:rsidR="00EF157F" w:rsidRPr="001E50A5">
          <w:rPr>
            <w:color w:val="0000FF"/>
            <w:szCs w:val="28"/>
            <w:u w:val="single"/>
            <w:lang w:val="en-US" w:eastAsia="en-US"/>
          </w:rPr>
          <w:t>www</w:t>
        </w:r>
        <w:r w:rsidR="00EF157F" w:rsidRPr="001E50A5">
          <w:rPr>
            <w:color w:val="0000FF"/>
            <w:szCs w:val="28"/>
            <w:u w:val="single"/>
            <w:lang w:eastAsia="en-US"/>
          </w:rPr>
          <w:t>.</w:t>
        </w:r>
        <w:r w:rsidR="00EF157F" w:rsidRPr="001E50A5">
          <w:rPr>
            <w:color w:val="0000FF"/>
            <w:szCs w:val="28"/>
            <w:u w:val="single"/>
            <w:lang w:val="en-US" w:eastAsia="en-US"/>
          </w:rPr>
          <w:t>wikipedia</w:t>
        </w:r>
        <w:r w:rsidR="00EF157F" w:rsidRPr="001E50A5">
          <w:rPr>
            <w:color w:val="0000FF"/>
            <w:szCs w:val="28"/>
            <w:u w:val="single"/>
            <w:lang w:eastAsia="en-US"/>
          </w:rPr>
          <w:t>.</w:t>
        </w:r>
        <w:r w:rsidR="00EF157F" w:rsidRPr="001E50A5">
          <w:rPr>
            <w:color w:val="0000FF"/>
            <w:szCs w:val="28"/>
            <w:u w:val="single"/>
            <w:lang w:val="en-US" w:eastAsia="en-US"/>
          </w:rPr>
          <w:t>ru</w:t>
        </w:r>
      </w:hyperlink>
    </w:p>
    <w:p w:rsidR="00EF157F" w:rsidRPr="00EF157F" w:rsidRDefault="00EF157F" w:rsidP="00EF157F">
      <w:pPr>
        <w:autoSpaceDE w:val="0"/>
        <w:autoSpaceDN w:val="0"/>
        <w:adjustRightInd w:val="0"/>
        <w:spacing w:before="46" w:line="360" w:lineRule="auto"/>
        <w:rPr>
          <w:u w:val="single"/>
          <w:lang w:eastAsia="en-US"/>
        </w:rPr>
      </w:pPr>
    </w:p>
    <w:p w:rsidR="00EF157F" w:rsidRDefault="00EF157F" w:rsidP="00EF157F">
      <w:pPr>
        <w:autoSpaceDE w:val="0"/>
        <w:autoSpaceDN w:val="0"/>
        <w:adjustRightInd w:val="0"/>
        <w:spacing w:before="46" w:line="360" w:lineRule="auto"/>
        <w:rPr>
          <w:u w:val="single"/>
          <w:lang w:eastAsia="en-US"/>
        </w:rPr>
      </w:pPr>
    </w:p>
    <w:p w:rsidR="00227486" w:rsidRDefault="00227486" w:rsidP="00EF157F">
      <w:pPr>
        <w:autoSpaceDE w:val="0"/>
        <w:autoSpaceDN w:val="0"/>
        <w:adjustRightInd w:val="0"/>
        <w:spacing w:before="46" w:line="360" w:lineRule="auto"/>
        <w:rPr>
          <w:u w:val="single"/>
          <w:lang w:eastAsia="en-US"/>
        </w:rPr>
      </w:pPr>
    </w:p>
    <w:p w:rsidR="00227486" w:rsidRDefault="00227486" w:rsidP="00EF157F">
      <w:pPr>
        <w:autoSpaceDE w:val="0"/>
        <w:autoSpaceDN w:val="0"/>
        <w:adjustRightInd w:val="0"/>
        <w:spacing w:before="46" w:line="360" w:lineRule="auto"/>
        <w:rPr>
          <w:u w:val="single"/>
          <w:lang w:eastAsia="en-US"/>
        </w:rPr>
      </w:pPr>
    </w:p>
    <w:p w:rsidR="00227486" w:rsidRDefault="00227486" w:rsidP="00EF157F">
      <w:pPr>
        <w:autoSpaceDE w:val="0"/>
        <w:autoSpaceDN w:val="0"/>
        <w:adjustRightInd w:val="0"/>
        <w:spacing w:before="46" w:line="360" w:lineRule="auto"/>
        <w:rPr>
          <w:u w:val="single"/>
          <w:lang w:eastAsia="en-US"/>
        </w:rPr>
      </w:pPr>
    </w:p>
    <w:p w:rsidR="00227486" w:rsidRDefault="00227486" w:rsidP="00EF157F">
      <w:pPr>
        <w:autoSpaceDE w:val="0"/>
        <w:autoSpaceDN w:val="0"/>
        <w:adjustRightInd w:val="0"/>
        <w:spacing w:before="46" w:line="360" w:lineRule="auto"/>
        <w:rPr>
          <w:u w:val="single"/>
          <w:lang w:eastAsia="en-US"/>
        </w:rPr>
      </w:pPr>
    </w:p>
    <w:p w:rsidR="00227486" w:rsidRDefault="00227486" w:rsidP="00EF157F">
      <w:pPr>
        <w:autoSpaceDE w:val="0"/>
        <w:autoSpaceDN w:val="0"/>
        <w:adjustRightInd w:val="0"/>
        <w:spacing w:before="46" w:line="360" w:lineRule="auto"/>
        <w:rPr>
          <w:u w:val="single"/>
          <w:lang w:eastAsia="en-US"/>
        </w:rPr>
      </w:pPr>
    </w:p>
    <w:p w:rsidR="00227486" w:rsidRDefault="00227486" w:rsidP="00EF157F">
      <w:pPr>
        <w:autoSpaceDE w:val="0"/>
        <w:autoSpaceDN w:val="0"/>
        <w:adjustRightInd w:val="0"/>
        <w:spacing w:before="46" w:line="360" w:lineRule="auto"/>
        <w:rPr>
          <w:u w:val="single"/>
          <w:lang w:eastAsia="en-US"/>
        </w:rPr>
      </w:pPr>
    </w:p>
    <w:p w:rsidR="00227486" w:rsidRDefault="00227486" w:rsidP="00EF157F">
      <w:pPr>
        <w:autoSpaceDE w:val="0"/>
        <w:autoSpaceDN w:val="0"/>
        <w:adjustRightInd w:val="0"/>
        <w:spacing w:before="46" w:line="360" w:lineRule="auto"/>
        <w:rPr>
          <w:u w:val="single"/>
          <w:lang w:eastAsia="en-US"/>
        </w:rPr>
      </w:pPr>
    </w:p>
    <w:p w:rsidR="00227486" w:rsidRDefault="00227486" w:rsidP="00EF157F">
      <w:pPr>
        <w:autoSpaceDE w:val="0"/>
        <w:autoSpaceDN w:val="0"/>
        <w:adjustRightInd w:val="0"/>
        <w:spacing w:before="46" w:line="360" w:lineRule="auto"/>
        <w:rPr>
          <w:u w:val="single"/>
          <w:lang w:eastAsia="en-US"/>
        </w:rPr>
      </w:pPr>
    </w:p>
    <w:p w:rsidR="00227486" w:rsidRDefault="00227486" w:rsidP="00EF157F">
      <w:pPr>
        <w:autoSpaceDE w:val="0"/>
        <w:autoSpaceDN w:val="0"/>
        <w:adjustRightInd w:val="0"/>
        <w:spacing w:before="46" w:line="360" w:lineRule="auto"/>
        <w:rPr>
          <w:u w:val="single"/>
          <w:lang w:eastAsia="en-US"/>
        </w:rPr>
      </w:pPr>
    </w:p>
    <w:p w:rsidR="00227486" w:rsidRDefault="00227486" w:rsidP="00EF157F">
      <w:pPr>
        <w:autoSpaceDE w:val="0"/>
        <w:autoSpaceDN w:val="0"/>
        <w:adjustRightInd w:val="0"/>
        <w:spacing w:before="46" w:line="360" w:lineRule="auto"/>
        <w:rPr>
          <w:u w:val="single"/>
          <w:lang w:eastAsia="en-US"/>
        </w:rPr>
      </w:pPr>
    </w:p>
    <w:p w:rsidR="00227486" w:rsidRDefault="00227486" w:rsidP="00EF157F">
      <w:pPr>
        <w:autoSpaceDE w:val="0"/>
        <w:autoSpaceDN w:val="0"/>
        <w:adjustRightInd w:val="0"/>
        <w:spacing w:before="46" w:line="360" w:lineRule="auto"/>
        <w:rPr>
          <w:u w:val="single"/>
          <w:lang w:eastAsia="en-US"/>
        </w:rPr>
      </w:pPr>
    </w:p>
    <w:p w:rsidR="00227486" w:rsidRDefault="00227486" w:rsidP="00EF157F">
      <w:pPr>
        <w:autoSpaceDE w:val="0"/>
        <w:autoSpaceDN w:val="0"/>
        <w:adjustRightInd w:val="0"/>
        <w:spacing w:before="46" w:line="360" w:lineRule="auto"/>
        <w:rPr>
          <w:u w:val="single"/>
          <w:lang w:eastAsia="en-US"/>
        </w:rPr>
      </w:pPr>
    </w:p>
    <w:p w:rsidR="00227486" w:rsidRPr="00EF157F" w:rsidRDefault="00227486" w:rsidP="00EF157F">
      <w:pPr>
        <w:autoSpaceDE w:val="0"/>
        <w:autoSpaceDN w:val="0"/>
        <w:adjustRightInd w:val="0"/>
        <w:spacing w:before="46" w:line="360" w:lineRule="auto"/>
        <w:rPr>
          <w:u w:val="single"/>
          <w:lang w:eastAsia="en-US"/>
        </w:rPr>
      </w:pPr>
    </w:p>
    <w:p w:rsidR="00EF157F" w:rsidRDefault="00EF157F" w:rsidP="00EF157F">
      <w:pPr>
        <w:autoSpaceDE w:val="0"/>
        <w:autoSpaceDN w:val="0"/>
        <w:adjustRightInd w:val="0"/>
        <w:spacing w:before="46" w:line="360" w:lineRule="auto"/>
        <w:rPr>
          <w:u w:val="single"/>
          <w:lang w:eastAsia="en-US"/>
        </w:rPr>
      </w:pPr>
    </w:p>
    <w:p w:rsidR="00227486" w:rsidRDefault="00227486" w:rsidP="00EF157F">
      <w:pPr>
        <w:autoSpaceDE w:val="0"/>
        <w:autoSpaceDN w:val="0"/>
        <w:adjustRightInd w:val="0"/>
        <w:spacing w:before="46" w:line="360" w:lineRule="auto"/>
        <w:rPr>
          <w:u w:val="single"/>
          <w:lang w:eastAsia="en-US"/>
        </w:rPr>
      </w:pPr>
    </w:p>
    <w:p w:rsidR="00227486" w:rsidRDefault="00227486" w:rsidP="00EF157F">
      <w:pPr>
        <w:autoSpaceDE w:val="0"/>
        <w:autoSpaceDN w:val="0"/>
        <w:adjustRightInd w:val="0"/>
        <w:spacing w:before="46" w:line="360" w:lineRule="auto"/>
        <w:rPr>
          <w:u w:val="single"/>
          <w:lang w:eastAsia="en-US"/>
        </w:rPr>
      </w:pPr>
    </w:p>
    <w:p w:rsidR="00227486" w:rsidRDefault="00227486" w:rsidP="00EF157F">
      <w:pPr>
        <w:autoSpaceDE w:val="0"/>
        <w:autoSpaceDN w:val="0"/>
        <w:adjustRightInd w:val="0"/>
        <w:spacing w:before="46" w:line="360" w:lineRule="auto"/>
        <w:rPr>
          <w:u w:val="single"/>
          <w:lang w:eastAsia="en-US"/>
        </w:rPr>
      </w:pPr>
    </w:p>
    <w:p w:rsidR="00227486" w:rsidRPr="00EF157F" w:rsidRDefault="00227486" w:rsidP="00EF157F">
      <w:pPr>
        <w:autoSpaceDE w:val="0"/>
        <w:autoSpaceDN w:val="0"/>
        <w:adjustRightInd w:val="0"/>
        <w:spacing w:before="46" w:line="360" w:lineRule="auto"/>
        <w:rPr>
          <w:u w:val="single"/>
          <w:lang w:eastAsia="en-US"/>
        </w:rPr>
      </w:pPr>
    </w:p>
    <w:p w:rsidR="00244CFB" w:rsidRDefault="00244CFB" w:rsidP="00244CFB">
      <w:pPr>
        <w:pStyle w:val="1"/>
        <w:pBdr>
          <w:top w:val="single" w:sz="4" w:space="1" w:color="auto"/>
          <w:left w:val="single" w:sz="4" w:space="31" w:color="auto"/>
          <w:bottom w:val="single" w:sz="4" w:space="1" w:color="auto"/>
          <w:right w:val="single" w:sz="4" w:space="7" w:color="auto"/>
        </w:pBdr>
        <w:rPr>
          <w:b w:val="0"/>
          <w:sz w:val="20"/>
          <w:lang w:eastAsia="ar-SA"/>
        </w:rPr>
      </w:pPr>
      <w:r>
        <w:rPr>
          <w:noProof/>
        </w:rPr>
        <w:lastRenderedPageBreak/>
        <w:drawing>
          <wp:inline distT="0" distB="0" distL="0" distR="0">
            <wp:extent cx="695325" cy="9048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solidFill>
                      <a:srgbClr val="FFFFFF"/>
                    </a:solidFill>
                    <a:ln>
                      <a:noFill/>
                    </a:ln>
                  </pic:spPr>
                </pic:pic>
              </a:graphicData>
            </a:graphic>
          </wp:inline>
        </w:drawing>
      </w:r>
    </w:p>
    <w:p w:rsidR="00244CFB" w:rsidRDefault="00244CFB" w:rsidP="00244CFB">
      <w:pPr>
        <w:pStyle w:val="1"/>
        <w:pBdr>
          <w:top w:val="single" w:sz="4" w:space="1" w:color="auto"/>
          <w:left w:val="single" w:sz="4" w:space="31" w:color="auto"/>
          <w:bottom w:val="single" w:sz="4" w:space="1" w:color="auto"/>
          <w:right w:val="single" w:sz="4" w:space="7" w:color="auto"/>
        </w:pBdr>
        <w:jc w:val="left"/>
        <w:rPr>
          <w:b w:val="0"/>
          <w:sz w:val="20"/>
          <w:lang w:eastAsia="ar-SA"/>
        </w:rPr>
      </w:pPr>
    </w:p>
    <w:p w:rsidR="00244CFB" w:rsidRPr="00FC088B" w:rsidRDefault="00244CFB" w:rsidP="00244CFB">
      <w:pPr>
        <w:pStyle w:val="1"/>
        <w:pBdr>
          <w:top w:val="single" w:sz="4" w:space="1" w:color="auto"/>
          <w:left w:val="single" w:sz="4" w:space="31" w:color="auto"/>
          <w:bottom w:val="single" w:sz="4" w:space="1" w:color="auto"/>
          <w:right w:val="single" w:sz="4" w:space="7" w:color="auto"/>
        </w:pBdr>
        <w:rPr>
          <w:rFonts w:ascii="Times New Roman" w:hAnsi="Times New Roman" w:cs="Times New Roman"/>
          <w:sz w:val="28"/>
          <w:szCs w:val="28"/>
          <w:lang w:eastAsia="ar-SA"/>
        </w:rPr>
      </w:pPr>
      <w:r w:rsidRPr="00FC088B">
        <w:rPr>
          <w:rFonts w:ascii="Times New Roman" w:hAnsi="Times New Roman" w:cs="Times New Roman"/>
          <w:sz w:val="28"/>
          <w:szCs w:val="28"/>
          <w:lang w:eastAsia="ar-SA"/>
        </w:rPr>
        <w:t>АДМИНИСТРАЦИЯ ГОРОДА НИЖНЕГО НОВГОРОДА</w:t>
      </w:r>
    </w:p>
    <w:p w:rsidR="00244CFB" w:rsidRPr="00FC088B" w:rsidRDefault="00244CFB" w:rsidP="00244CFB">
      <w:pPr>
        <w:pStyle w:val="1"/>
        <w:pBdr>
          <w:top w:val="single" w:sz="4" w:space="1" w:color="auto"/>
          <w:left w:val="single" w:sz="4" w:space="31" w:color="auto"/>
          <w:bottom w:val="single" w:sz="4" w:space="1" w:color="auto"/>
          <w:right w:val="single" w:sz="4" w:space="7" w:color="auto"/>
        </w:pBdr>
        <w:rPr>
          <w:rFonts w:ascii="Times New Roman" w:hAnsi="Times New Roman" w:cs="Times New Roman"/>
          <w:sz w:val="28"/>
          <w:lang w:eastAsia="ar-SA"/>
        </w:rPr>
      </w:pPr>
      <w:r w:rsidRPr="00FC088B">
        <w:rPr>
          <w:rFonts w:ascii="Times New Roman" w:hAnsi="Times New Roman" w:cs="Times New Roman"/>
          <w:sz w:val="28"/>
          <w:lang w:eastAsia="ar-SA"/>
        </w:rPr>
        <w:t>ДЕПАРТАМЕНТ ОБРАЗОВАНИЯ</w:t>
      </w:r>
    </w:p>
    <w:p w:rsidR="00244CFB" w:rsidRPr="00FC088B" w:rsidRDefault="00244CFB" w:rsidP="00244CFB">
      <w:pPr>
        <w:pStyle w:val="4"/>
        <w:pBdr>
          <w:top w:val="single" w:sz="4" w:space="1" w:color="auto"/>
          <w:left w:val="single" w:sz="4" w:space="31" w:color="auto"/>
          <w:bottom w:val="single" w:sz="4" w:space="1" w:color="auto"/>
          <w:right w:val="single" w:sz="4" w:space="7" w:color="auto"/>
        </w:pBdr>
        <w:rPr>
          <w:rFonts w:ascii="Times New Roman" w:hAnsi="Times New Roman" w:cs="Times New Roman"/>
          <w:b/>
          <w:bCs/>
          <w:sz w:val="28"/>
          <w:lang w:eastAsia="ar-SA"/>
        </w:rPr>
      </w:pPr>
    </w:p>
    <w:p w:rsidR="00244CFB" w:rsidRPr="00FC088B" w:rsidRDefault="00244CFB" w:rsidP="00244CFB">
      <w:pPr>
        <w:pStyle w:val="4"/>
        <w:pBdr>
          <w:top w:val="single" w:sz="4" w:space="1" w:color="auto"/>
          <w:left w:val="single" w:sz="4" w:space="31" w:color="auto"/>
          <w:bottom w:val="single" w:sz="4" w:space="1" w:color="auto"/>
          <w:right w:val="single" w:sz="4" w:space="7" w:color="auto"/>
        </w:pBdr>
        <w:rPr>
          <w:rFonts w:ascii="Times New Roman" w:hAnsi="Times New Roman" w:cs="Times New Roman"/>
          <w:bCs/>
          <w:sz w:val="28"/>
          <w:lang w:eastAsia="ar-SA"/>
        </w:rPr>
      </w:pPr>
      <w:r w:rsidRPr="00FC088B">
        <w:rPr>
          <w:rFonts w:ascii="Times New Roman" w:hAnsi="Times New Roman" w:cs="Times New Roman"/>
          <w:bCs/>
          <w:sz w:val="28"/>
          <w:lang w:eastAsia="ar-SA"/>
        </w:rPr>
        <w:t>Муниципальное образовательное учреждение</w:t>
      </w:r>
    </w:p>
    <w:p w:rsidR="00244CFB" w:rsidRPr="00F32DF7" w:rsidRDefault="00244CFB" w:rsidP="00244CFB">
      <w:pPr>
        <w:pStyle w:val="5"/>
        <w:pBdr>
          <w:top w:val="single" w:sz="4" w:space="1" w:color="auto"/>
          <w:left w:val="single" w:sz="4" w:space="31" w:color="auto"/>
          <w:bottom w:val="single" w:sz="4" w:space="1" w:color="auto"/>
          <w:right w:val="single" w:sz="4" w:space="7" w:color="auto"/>
        </w:pBdr>
        <w:rPr>
          <w:rFonts w:ascii="Times New Roman" w:hAnsi="Times New Roman" w:cs="Times New Roman"/>
          <w:b w:val="0"/>
          <w:sz w:val="28"/>
          <w:lang w:eastAsia="ar-SA"/>
        </w:rPr>
      </w:pPr>
      <w:r w:rsidRPr="00F32DF7">
        <w:rPr>
          <w:rFonts w:ascii="Times New Roman" w:hAnsi="Times New Roman" w:cs="Times New Roman"/>
          <w:b w:val="0"/>
          <w:sz w:val="28"/>
          <w:lang w:eastAsia="ar-SA"/>
        </w:rPr>
        <w:t>средняя общеобразовательная школа № 35</w:t>
      </w:r>
    </w:p>
    <w:p w:rsidR="00244CFB" w:rsidRDefault="00244CFB" w:rsidP="00244CFB">
      <w:pPr>
        <w:pBdr>
          <w:top w:val="single" w:sz="4" w:space="1" w:color="auto"/>
          <w:left w:val="single" w:sz="4" w:space="31" w:color="auto"/>
          <w:bottom w:val="single" w:sz="4" w:space="1" w:color="auto"/>
          <w:right w:val="single" w:sz="4" w:space="7" w:color="auto"/>
        </w:pBdr>
        <w:rPr>
          <w:b/>
          <w:lang w:eastAsia="ar-SA"/>
        </w:rPr>
      </w:pPr>
    </w:p>
    <w:p w:rsidR="00244CFB" w:rsidRDefault="00244CFB" w:rsidP="00244CFB">
      <w:pPr>
        <w:pBdr>
          <w:top w:val="single" w:sz="4" w:space="1" w:color="auto"/>
          <w:left w:val="single" w:sz="4" w:space="31" w:color="auto"/>
          <w:bottom w:val="single" w:sz="4" w:space="1" w:color="auto"/>
          <w:right w:val="single" w:sz="4" w:space="7" w:color="auto"/>
        </w:pBdr>
        <w:rPr>
          <w:b/>
          <w:lang w:eastAsia="ar-SA"/>
        </w:rPr>
      </w:pPr>
    </w:p>
    <w:p w:rsidR="00244CFB" w:rsidRDefault="00244CFB" w:rsidP="00244CFB">
      <w:pPr>
        <w:pBdr>
          <w:top w:val="single" w:sz="4" w:space="1" w:color="auto"/>
          <w:left w:val="single" w:sz="4" w:space="31" w:color="auto"/>
          <w:bottom w:val="single" w:sz="4" w:space="1" w:color="auto"/>
          <w:right w:val="single" w:sz="4" w:space="7" w:color="auto"/>
        </w:pBdr>
        <w:rPr>
          <w:b/>
          <w:lang w:eastAsia="ar-SA"/>
        </w:rPr>
      </w:pPr>
    </w:p>
    <w:p w:rsidR="00244CFB" w:rsidRPr="00E55A84" w:rsidRDefault="00244CFB" w:rsidP="00244CFB">
      <w:pPr>
        <w:pBdr>
          <w:top w:val="single" w:sz="4" w:space="1" w:color="auto"/>
          <w:left w:val="single" w:sz="4" w:space="31" w:color="auto"/>
          <w:bottom w:val="single" w:sz="4" w:space="1" w:color="auto"/>
          <w:right w:val="single" w:sz="4" w:space="7" w:color="auto"/>
        </w:pBdr>
        <w:rPr>
          <w:b/>
          <w:sz w:val="72"/>
          <w:szCs w:val="72"/>
          <w:lang w:eastAsia="ar-SA"/>
        </w:rPr>
      </w:pPr>
    </w:p>
    <w:p w:rsidR="00244CFB" w:rsidRPr="00E55A84" w:rsidRDefault="00244CFB" w:rsidP="00244CFB">
      <w:pPr>
        <w:pBdr>
          <w:top w:val="single" w:sz="4" w:space="1" w:color="auto"/>
          <w:left w:val="single" w:sz="4" w:space="31" w:color="auto"/>
          <w:bottom w:val="single" w:sz="4" w:space="1" w:color="auto"/>
          <w:right w:val="single" w:sz="4" w:space="7" w:color="auto"/>
        </w:pBdr>
        <w:jc w:val="center"/>
        <w:rPr>
          <w:b/>
          <w:sz w:val="56"/>
          <w:szCs w:val="56"/>
          <w:lang w:eastAsia="ar-SA"/>
        </w:rPr>
      </w:pPr>
      <w:r w:rsidRPr="00E55A84">
        <w:rPr>
          <w:b/>
          <w:sz w:val="56"/>
          <w:szCs w:val="56"/>
          <w:lang w:eastAsia="ar-SA"/>
        </w:rPr>
        <w:t>Паспорт</w:t>
      </w:r>
    </w:p>
    <w:p w:rsidR="00244CFB" w:rsidRPr="00E55A84" w:rsidRDefault="00244CFB" w:rsidP="00244CFB">
      <w:pPr>
        <w:pBdr>
          <w:top w:val="single" w:sz="4" w:space="1" w:color="auto"/>
          <w:left w:val="single" w:sz="4" w:space="31" w:color="auto"/>
          <w:bottom w:val="single" w:sz="4" w:space="1" w:color="auto"/>
          <w:right w:val="single" w:sz="4" w:space="7" w:color="auto"/>
        </w:pBdr>
        <w:jc w:val="center"/>
        <w:rPr>
          <w:b/>
          <w:sz w:val="56"/>
          <w:szCs w:val="56"/>
          <w:lang w:eastAsia="ar-SA"/>
        </w:rPr>
      </w:pPr>
      <w:r w:rsidRPr="00E55A84">
        <w:rPr>
          <w:b/>
          <w:sz w:val="56"/>
          <w:szCs w:val="56"/>
          <w:lang w:eastAsia="ar-SA"/>
        </w:rPr>
        <w:t>комнатных растений</w:t>
      </w:r>
    </w:p>
    <w:p w:rsidR="00244CFB" w:rsidRPr="00E55A84" w:rsidRDefault="00244CFB" w:rsidP="00244CFB">
      <w:pPr>
        <w:pBdr>
          <w:top w:val="single" w:sz="4" w:space="1" w:color="auto"/>
          <w:left w:val="single" w:sz="4" w:space="31" w:color="auto"/>
          <w:bottom w:val="single" w:sz="4" w:space="1" w:color="auto"/>
          <w:right w:val="single" w:sz="4" w:space="7" w:color="auto"/>
        </w:pBdr>
        <w:jc w:val="center"/>
        <w:rPr>
          <w:b/>
          <w:sz w:val="56"/>
          <w:szCs w:val="56"/>
          <w:lang w:eastAsia="ar-SA"/>
        </w:rPr>
      </w:pPr>
    </w:p>
    <w:p w:rsidR="00244CFB" w:rsidRDefault="00244CFB" w:rsidP="00244CFB">
      <w:pPr>
        <w:pBdr>
          <w:top w:val="single" w:sz="4" w:space="1" w:color="auto"/>
          <w:left w:val="single" w:sz="4" w:space="31" w:color="auto"/>
          <w:bottom w:val="single" w:sz="4" w:space="1" w:color="auto"/>
          <w:right w:val="single" w:sz="4" w:space="7" w:color="auto"/>
        </w:pBdr>
        <w:jc w:val="center"/>
        <w:rPr>
          <w:b/>
          <w:sz w:val="36"/>
          <w:szCs w:val="36"/>
          <w:lang w:eastAsia="ar-SA"/>
        </w:rPr>
      </w:pPr>
      <w:r>
        <w:rPr>
          <w:b/>
          <w:sz w:val="36"/>
          <w:szCs w:val="36"/>
          <w:lang w:eastAsia="ar-SA"/>
        </w:rPr>
        <w:t xml:space="preserve">                                          </w:t>
      </w:r>
    </w:p>
    <w:p w:rsidR="00244CFB" w:rsidRDefault="00244CFB" w:rsidP="00244CFB">
      <w:pPr>
        <w:pBdr>
          <w:top w:val="single" w:sz="4" w:space="1" w:color="auto"/>
          <w:left w:val="single" w:sz="4" w:space="31" w:color="auto"/>
          <w:bottom w:val="single" w:sz="4" w:space="1" w:color="auto"/>
          <w:right w:val="single" w:sz="4" w:space="7" w:color="auto"/>
        </w:pBdr>
        <w:jc w:val="center"/>
        <w:rPr>
          <w:b/>
          <w:sz w:val="36"/>
          <w:szCs w:val="36"/>
          <w:lang w:eastAsia="ar-SA"/>
        </w:rPr>
      </w:pPr>
    </w:p>
    <w:p w:rsidR="00244CFB" w:rsidRDefault="00244CFB" w:rsidP="00244CFB">
      <w:pPr>
        <w:pBdr>
          <w:top w:val="single" w:sz="4" w:space="1" w:color="auto"/>
          <w:left w:val="single" w:sz="4" w:space="31" w:color="auto"/>
          <w:bottom w:val="single" w:sz="4" w:space="1" w:color="auto"/>
          <w:right w:val="single" w:sz="4" w:space="7" w:color="auto"/>
        </w:pBdr>
        <w:jc w:val="center"/>
        <w:rPr>
          <w:b/>
          <w:sz w:val="36"/>
          <w:szCs w:val="36"/>
          <w:lang w:eastAsia="ar-SA"/>
        </w:rPr>
      </w:pPr>
    </w:p>
    <w:p w:rsidR="00244CFB" w:rsidRDefault="00244CFB" w:rsidP="00244CFB">
      <w:pPr>
        <w:pBdr>
          <w:top w:val="single" w:sz="4" w:space="1" w:color="auto"/>
          <w:left w:val="single" w:sz="4" w:space="31" w:color="auto"/>
          <w:bottom w:val="single" w:sz="4" w:space="1" w:color="auto"/>
          <w:right w:val="single" w:sz="4" w:space="7" w:color="auto"/>
        </w:pBdr>
        <w:jc w:val="center"/>
        <w:rPr>
          <w:b/>
          <w:sz w:val="36"/>
          <w:szCs w:val="36"/>
          <w:lang w:eastAsia="ar-SA"/>
        </w:rPr>
      </w:pPr>
    </w:p>
    <w:p w:rsidR="00244CFB" w:rsidRPr="00FC088B" w:rsidRDefault="00244CFB" w:rsidP="00244CFB">
      <w:pPr>
        <w:pBdr>
          <w:top w:val="single" w:sz="4" w:space="1" w:color="auto"/>
          <w:left w:val="single" w:sz="4" w:space="31" w:color="auto"/>
          <w:bottom w:val="single" w:sz="4" w:space="1" w:color="auto"/>
          <w:right w:val="single" w:sz="4" w:space="7" w:color="auto"/>
        </w:pBdr>
        <w:jc w:val="center"/>
        <w:rPr>
          <w:b/>
          <w:szCs w:val="28"/>
          <w:lang w:eastAsia="ar-SA"/>
        </w:rPr>
      </w:pPr>
      <w:r>
        <w:rPr>
          <w:b/>
          <w:sz w:val="36"/>
          <w:szCs w:val="36"/>
          <w:lang w:eastAsia="ar-SA"/>
        </w:rPr>
        <w:t xml:space="preserve">                 </w:t>
      </w:r>
    </w:p>
    <w:p w:rsidR="00244CFB" w:rsidRPr="00FC088B" w:rsidRDefault="00244CFB" w:rsidP="00244CFB">
      <w:pPr>
        <w:pBdr>
          <w:top w:val="single" w:sz="4" w:space="1" w:color="auto"/>
          <w:left w:val="single" w:sz="4" w:space="31" w:color="auto"/>
          <w:bottom w:val="single" w:sz="4" w:space="1" w:color="auto"/>
          <w:right w:val="single" w:sz="4" w:space="7" w:color="auto"/>
        </w:pBdr>
        <w:jc w:val="center"/>
        <w:rPr>
          <w:b/>
          <w:szCs w:val="28"/>
          <w:lang w:eastAsia="ar-SA"/>
        </w:rPr>
      </w:pPr>
    </w:p>
    <w:p w:rsidR="00244CFB" w:rsidRPr="00FC088B" w:rsidRDefault="00244CFB" w:rsidP="00244CFB">
      <w:pPr>
        <w:pBdr>
          <w:top w:val="single" w:sz="4" w:space="1" w:color="auto"/>
          <w:left w:val="single" w:sz="4" w:space="31" w:color="auto"/>
          <w:bottom w:val="single" w:sz="4" w:space="1" w:color="auto"/>
          <w:right w:val="single" w:sz="4" w:space="7" w:color="auto"/>
        </w:pBdr>
        <w:jc w:val="center"/>
        <w:rPr>
          <w:b/>
          <w:szCs w:val="28"/>
          <w:lang w:eastAsia="ar-SA"/>
        </w:rPr>
      </w:pPr>
    </w:p>
    <w:p w:rsidR="00244CFB" w:rsidRPr="00FC088B" w:rsidRDefault="00244CFB" w:rsidP="00244CFB">
      <w:pPr>
        <w:pBdr>
          <w:top w:val="single" w:sz="4" w:space="1" w:color="auto"/>
          <w:left w:val="single" w:sz="4" w:space="31" w:color="auto"/>
          <w:bottom w:val="single" w:sz="4" w:space="1" w:color="auto"/>
          <w:right w:val="single" w:sz="4" w:space="7" w:color="auto"/>
        </w:pBdr>
        <w:jc w:val="center"/>
        <w:rPr>
          <w:b/>
          <w:szCs w:val="28"/>
          <w:lang w:eastAsia="ar-SA"/>
        </w:rPr>
      </w:pPr>
    </w:p>
    <w:p w:rsidR="00244CFB" w:rsidRDefault="00244CFB" w:rsidP="00244CFB">
      <w:pPr>
        <w:pBdr>
          <w:top w:val="single" w:sz="4" w:space="1" w:color="auto"/>
          <w:left w:val="single" w:sz="4" w:space="31" w:color="auto"/>
          <w:bottom w:val="single" w:sz="4" w:space="1" w:color="auto"/>
          <w:right w:val="single" w:sz="4" w:space="7" w:color="auto"/>
        </w:pBdr>
        <w:jc w:val="right"/>
        <w:rPr>
          <w:b/>
          <w:szCs w:val="28"/>
          <w:lang w:eastAsia="ar-SA"/>
        </w:rPr>
      </w:pPr>
      <w:r>
        <w:rPr>
          <w:b/>
          <w:szCs w:val="28"/>
          <w:lang w:eastAsia="ar-SA"/>
        </w:rPr>
        <w:t>Составитель:</w:t>
      </w:r>
    </w:p>
    <w:p w:rsidR="00244CFB" w:rsidRPr="00FC088B" w:rsidRDefault="00244CFB" w:rsidP="00244CFB">
      <w:pPr>
        <w:pBdr>
          <w:top w:val="single" w:sz="4" w:space="1" w:color="auto"/>
          <w:left w:val="single" w:sz="4" w:space="31" w:color="auto"/>
          <w:bottom w:val="single" w:sz="4" w:space="1" w:color="auto"/>
          <w:right w:val="single" w:sz="4" w:space="7" w:color="auto"/>
        </w:pBdr>
        <w:jc w:val="right"/>
        <w:rPr>
          <w:b/>
          <w:szCs w:val="28"/>
          <w:lang w:eastAsia="ar-SA"/>
        </w:rPr>
      </w:pPr>
      <w:r>
        <w:rPr>
          <w:b/>
          <w:szCs w:val="28"/>
          <w:lang w:eastAsia="ar-SA"/>
        </w:rPr>
        <w:t>Кузичева Татьяна Павловна</w:t>
      </w:r>
    </w:p>
    <w:p w:rsidR="00244CFB" w:rsidRDefault="00244CFB" w:rsidP="00244CFB">
      <w:pPr>
        <w:pBdr>
          <w:top w:val="single" w:sz="4" w:space="1" w:color="auto"/>
          <w:left w:val="single" w:sz="4" w:space="31" w:color="auto"/>
          <w:bottom w:val="single" w:sz="4" w:space="1" w:color="auto"/>
          <w:right w:val="single" w:sz="4" w:space="7" w:color="auto"/>
        </w:pBdr>
        <w:jc w:val="right"/>
        <w:rPr>
          <w:b/>
          <w:szCs w:val="28"/>
          <w:lang w:eastAsia="ar-SA"/>
        </w:rPr>
      </w:pPr>
      <w:r>
        <w:rPr>
          <w:b/>
          <w:szCs w:val="28"/>
          <w:lang w:eastAsia="ar-SA"/>
        </w:rPr>
        <w:t>Учитель биологии</w:t>
      </w:r>
    </w:p>
    <w:p w:rsidR="00244CFB" w:rsidRDefault="00244CFB" w:rsidP="00244CFB">
      <w:pPr>
        <w:pBdr>
          <w:top w:val="single" w:sz="4" w:space="1" w:color="auto"/>
          <w:left w:val="single" w:sz="4" w:space="31" w:color="auto"/>
          <w:bottom w:val="single" w:sz="4" w:space="1" w:color="auto"/>
          <w:right w:val="single" w:sz="4" w:space="7" w:color="auto"/>
        </w:pBdr>
        <w:jc w:val="right"/>
        <w:rPr>
          <w:b/>
          <w:szCs w:val="28"/>
          <w:lang w:eastAsia="ar-SA"/>
        </w:rPr>
      </w:pPr>
      <w:r w:rsidRPr="00842225">
        <w:rPr>
          <w:b/>
          <w:szCs w:val="28"/>
          <w:lang w:eastAsia="ar-SA"/>
        </w:rPr>
        <w:t xml:space="preserve"> </w:t>
      </w:r>
      <w:r>
        <w:rPr>
          <w:b/>
          <w:szCs w:val="28"/>
          <w:lang w:val="en-US" w:eastAsia="ar-SA"/>
        </w:rPr>
        <w:t>I</w:t>
      </w:r>
      <w:r w:rsidRPr="00842225">
        <w:rPr>
          <w:b/>
          <w:szCs w:val="28"/>
          <w:lang w:eastAsia="ar-SA"/>
        </w:rPr>
        <w:t xml:space="preserve"> </w:t>
      </w:r>
      <w:r>
        <w:rPr>
          <w:b/>
          <w:szCs w:val="28"/>
          <w:lang w:eastAsia="ar-SA"/>
        </w:rPr>
        <w:t>квалификационной категории</w:t>
      </w:r>
    </w:p>
    <w:p w:rsidR="00244CFB" w:rsidRPr="00FC088B" w:rsidRDefault="00244CFB" w:rsidP="00244CFB">
      <w:pPr>
        <w:pBdr>
          <w:top w:val="single" w:sz="4" w:space="1" w:color="auto"/>
          <w:left w:val="single" w:sz="4" w:space="31" w:color="auto"/>
          <w:bottom w:val="single" w:sz="4" w:space="1" w:color="auto"/>
          <w:right w:val="single" w:sz="4" w:space="7" w:color="auto"/>
        </w:pBdr>
        <w:jc w:val="center"/>
        <w:rPr>
          <w:b/>
          <w:szCs w:val="28"/>
          <w:lang w:eastAsia="ar-SA"/>
        </w:rPr>
      </w:pPr>
    </w:p>
    <w:p w:rsidR="00244CFB" w:rsidRDefault="00244CFB" w:rsidP="00244CFB">
      <w:pPr>
        <w:pBdr>
          <w:top w:val="single" w:sz="4" w:space="1" w:color="auto"/>
          <w:left w:val="single" w:sz="4" w:space="31" w:color="auto"/>
          <w:bottom w:val="single" w:sz="4" w:space="1" w:color="auto"/>
          <w:right w:val="single" w:sz="4" w:space="7" w:color="auto"/>
        </w:pBdr>
        <w:jc w:val="right"/>
        <w:rPr>
          <w:szCs w:val="28"/>
          <w:lang w:eastAsia="ar-SA"/>
        </w:rPr>
      </w:pPr>
    </w:p>
    <w:p w:rsidR="00244CFB" w:rsidRDefault="00244CFB" w:rsidP="00244CFB">
      <w:pPr>
        <w:pBdr>
          <w:top w:val="single" w:sz="4" w:space="1" w:color="auto"/>
          <w:left w:val="single" w:sz="4" w:space="31" w:color="auto"/>
          <w:bottom w:val="single" w:sz="4" w:space="1" w:color="auto"/>
          <w:right w:val="single" w:sz="4" w:space="7" w:color="auto"/>
        </w:pBdr>
        <w:jc w:val="right"/>
        <w:rPr>
          <w:szCs w:val="28"/>
          <w:lang w:eastAsia="ar-SA"/>
        </w:rPr>
      </w:pPr>
    </w:p>
    <w:p w:rsidR="00244CFB" w:rsidRDefault="00244CFB" w:rsidP="00244CFB">
      <w:pPr>
        <w:pBdr>
          <w:top w:val="single" w:sz="4" w:space="1" w:color="auto"/>
          <w:left w:val="single" w:sz="4" w:space="31" w:color="auto"/>
          <w:bottom w:val="single" w:sz="4" w:space="1" w:color="auto"/>
          <w:right w:val="single" w:sz="4" w:space="7" w:color="auto"/>
        </w:pBdr>
        <w:jc w:val="right"/>
        <w:rPr>
          <w:szCs w:val="28"/>
          <w:lang w:eastAsia="ar-SA"/>
        </w:rPr>
      </w:pPr>
    </w:p>
    <w:p w:rsidR="00244CFB" w:rsidRDefault="00244CFB" w:rsidP="00244CFB">
      <w:pPr>
        <w:pBdr>
          <w:top w:val="single" w:sz="4" w:space="1" w:color="auto"/>
          <w:left w:val="single" w:sz="4" w:space="31" w:color="auto"/>
          <w:bottom w:val="single" w:sz="4" w:space="1" w:color="auto"/>
          <w:right w:val="single" w:sz="4" w:space="7" w:color="auto"/>
        </w:pBdr>
        <w:jc w:val="center"/>
        <w:rPr>
          <w:szCs w:val="28"/>
          <w:lang w:eastAsia="ar-SA"/>
        </w:rPr>
      </w:pPr>
      <w:r>
        <w:rPr>
          <w:szCs w:val="28"/>
          <w:lang w:eastAsia="ar-SA"/>
        </w:rPr>
        <w:t>Нижний Новгород</w:t>
      </w:r>
    </w:p>
    <w:p w:rsidR="00244CFB" w:rsidRDefault="00244CFB" w:rsidP="00244CFB">
      <w:pPr>
        <w:pBdr>
          <w:top w:val="single" w:sz="4" w:space="1" w:color="auto"/>
          <w:left w:val="single" w:sz="4" w:space="31" w:color="auto"/>
          <w:bottom w:val="single" w:sz="4" w:space="1" w:color="auto"/>
          <w:right w:val="single" w:sz="4" w:space="7" w:color="auto"/>
        </w:pBdr>
        <w:jc w:val="center"/>
        <w:rPr>
          <w:szCs w:val="28"/>
          <w:lang w:eastAsia="ar-SA"/>
        </w:rPr>
      </w:pPr>
      <w:r>
        <w:rPr>
          <w:szCs w:val="28"/>
          <w:lang w:eastAsia="ar-SA"/>
        </w:rPr>
        <w:t>2014 год</w:t>
      </w:r>
    </w:p>
    <w:p w:rsidR="00244CFB" w:rsidRDefault="00244CFB" w:rsidP="00244CFB"/>
    <w:p w:rsidR="00ED01EF" w:rsidRDefault="00ED01EF"/>
    <w:p w:rsidR="00ED01EF" w:rsidRDefault="00ED01EF"/>
    <w:p w:rsidR="00ED01EF" w:rsidRDefault="00ED01EF"/>
    <w:p w:rsidR="00DC3EDA" w:rsidRDefault="00DC3EDA"/>
    <w:p w:rsidR="00DC3EDA" w:rsidRDefault="00DC3EDA"/>
    <w:p w:rsidR="00DC3EDA" w:rsidRDefault="00DC3EDA" w:rsidP="00DC3EDA">
      <w:pPr>
        <w:pStyle w:val="1"/>
        <w:pBdr>
          <w:top w:val="single" w:sz="4" w:space="1" w:color="auto"/>
          <w:left w:val="single" w:sz="4" w:space="30" w:color="auto"/>
          <w:bottom w:val="single" w:sz="4" w:space="1" w:color="auto"/>
          <w:right w:val="single" w:sz="4" w:space="7" w:color="auto"/>
        </w:pBdr>
        <w:rPr>
          <w:b w:val="0"/>
          <w:sz w:val="20"/>
          <w:lang w:eastAsia="ar-SA"/>
        </w:rPr>
      </w:pPr>
      <w:r>
        <w:rPr>
          <w:noProof/>
        </w:rPr>
        <w:drawing>
          <wp:inline distT="0" distB="0" distL="0" distR="0" wp14:anchorId="3DCCCC92" wp14:editId="74D0E32A">
            <wp:extent cx="695325" cy="904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solidFill>
                      <a:srgbClr val="FFFFFF"/>
                    </a:solidFill>
                    <a:ln>
                      <a:noFill/>
                    </a:ln>
                  </pic:spPr>
                </pic:pic>
              </a:graphicData>
            </a:graphic>
          </wp:inline>
        </w:drawing>
      </w:r>
    </w:p>
    <w:p w:rsidR="00DC3EDA" w:rsidRDefault="00DC3EDA" w:rsidP="00DC3EDA">
      <w:pPr>
        <w:pStyle w:val="1"/>
        <w:pBdr>
          <w:top w:val="single" w:sz="4" w:space="1" w:color="auto"/>
          <w:left w:val="single" w:sz="4" w:space="30" w:color="auto"/>
          <w:bottom w:val="single" w:sz="4" w:space="1" w:color="auto"/>
          <w:right w:val="single" w:sz="4" w:space="7" w:color="auto"/>
        </w:pBdr>
        <w:jc w:val="left"/>
        <w:rPr>
          <w:b w:val="0"/>
          <w:sz w:val="20"/>
          <w:lang w:eastAsia="ar-SA"/>
        </w:rPr>
      </w:pPr>
    </w:p>
    <w:p w:rsidR="00DC3EDA" w:rsidRPr="00FC088B" w:rsidRDefault="00DC3EDA" w:rsidP="00DC3EDA">
      <w:pPr>
        <w:pStyle w:val="1"/>
        <w:pBdr>
          <w:top w:val="single" w:sz="4" w:space="1" w:color="auto"/>
          <w:left w:val="single" w:sz="4" w:space="30" w:color="auto"/>
          <w:bottom w:val="single" w:sz="4" w:space="1" w:color="auto"/>
          <w:right w:val="single" w:sz="4" w:space="7" w:color="auto"/>
        </w:pBdr>
        <w:rPr>
          <w:rFonts w:ascii="Times New Roman" w:hAnsi="Times New Roman" w:cs="Times New Roman"/>
          <w:sz w:val="28"/>
          <w:szCs w:val="28"/>
          <w:lang w:eastAsia="ar-SA"/>
        </w:rPr>
      </w:pPr>
      <w:r w:rsidRPr="00FC088B">
        <w:rPr>
          <w:rFonts w:ascii="Times New Roman" w:hAnsi="Times New Roman" w:cs="Times New Roman"/>
          <w:sz w:val="28"/>
          <w:szCs w:val="28"/>
          <w:lang w:eastAsia="ar-SA"/>
        </w:rPr>
        <w:t>АДМИНИСТРАЦИЯ ГОРОДА НИЖНЕГО НОВГОРОДА</w:t>
      </w:r>
    </w:p>
    <w:p w:rsidR="00DC3EDA" w:rsidRPr="00FC088B" w:rsidRDefault="00DC3EDA" w:rsidP="00DC3EDA">
      <w:pPr>
        <w:pStyle w:val="1"/>
        <w:pBdr>
          <w:top w:val="single" w:sz="4" w:space="1" w:color="auto"/>
          <w:left w:val="single" w:sz="4" w:space="30" w:color="auto"/>
          <w:bottom w:val="single" w:sz="4" w:space="1" w:color="auto"/>
          <w:right w:val="single" w:sz="4" w:space="7" w:color="auto"/>
        </w:pBdr>
        <w:rPr>
          <w:rFonts w:ascii="Times New Roman" w:hAnsi="Times New Roman" w:cs="Times New Roman"/>
          <w:sz w:val="28"/>
          <w:lang w:eastAsia="ar-SA"/>
        </w:rPr>
      </w:pPr>
      <w:r w:rsidRPr="00FC088B">
        <w:rPr>
          <w:rFonts w:ascii="Times New Roman" w:hAnsi="Times New Roman" w:cs="Times New Roman"/>
          <w:sz w:val="28"/>
          <w:lang w:eastAsia="ar-SA"/>
        </w:rPr>
        <w:t>ДЕПАРТАМЕНТ ОБРАЗОВАНИЯ</w:t>
      </w:r>
    </w:p>
    <w:p w:rsidR="00DC3EDA" w:rsidRPr="00FC088B" w:rsidRDefault="00DC3EDA" w:rsidP="00DC3EDA">
      <w:pPr>
        <w:pStyle w:val="4"/>
        <w:pBdr>
          <w:top w:val="single" w:sz="4" w:space="1" w:color="auto"/>
          <w:left w:val="single" w:sz="4" w:space="30" w:color="auto"/>
          <w:bottom w:val="single" w:sz="4" w:space="1" w:color="auto"/>
          <w:right w:val="single" w:sz="4" w:space="7" w:color="auto"/>
        </w:pBdr>
        <w:rPr>
          <w:rFonts w:ascii="Times New Roman" w:hAnsi="Times New Roman" w:cs="Times New Roman"/>
          <w:b/>
          <w:bCs/>
          <w:sz w:val="28"/>
          <w:lang w:eastAsia="ar-SA"/>
        </w:rPr>
      </w:pPr>
    </w:p>
    <w:p w:rsidR="00DC3EDA" w:rsidRPr="00FC088B" w:rsidRDefault="00DC3EDA" w:rsidP="00DC3EDA">
      <w:pPr>
        <w:pStyle w:val="4"/>
        <w:pBdr>
          <w:top w:val="single" w:sz="4" w:space="1" w:color="auto"/>
          <w:left w:val="single" w:sz="4" w:space="30" w:color="auto"/>
          <w:bottom w:val="single" w:sz="4" w:space="1" w:color="auto"/>
          <w:right w:val="single" w:sz="4" w:space="7" w:color="auto"/>
        </w:pBdr>
        <w:rPr>
          <w:rFonts w:ascii="Times New Roman" w:hAnsi="Times New Roman" w:cs="Times New Roman"/>
          <w:bCs/>
          <w:sz w:val="28"/>
          <w:lang w:eastAsia="ar-SA"/>
        </w:rPr>
      </w:pPr>
      <w:r w:rsidRPr="00FC088B">
        <w:rPr>
          <w:rFonts w:ascii="Times New Roman" w:hAnsi="Times New Roman" w:cs="Times New Roman"/>
          <w:bCs/>
          <w:sz w:val="28"/>
          <w:lang w:eastAsia="ar-SA"/>
        </w:rPr>
        <w:t>Муниципальное образовательное учреждение</w:t>
      </w:r>
    </w:p>
    <w:p w:rsidR="00DC3EDA" w:rsidRPr="00F32DF7" w:rsidRDefault="00DC3EDA" w:rsidP="00DC3EDA">
      <w:pPr>
        <w:pStyle w:val="5"/>
        <w:pBdr>
          <w:top w:val="single" w:sz="4" w:space="1" w:color="auto"/>
          <w:left w:val="single" w:sz="4" w:space="30" w:color="auto"/>
          <w:bottom w:val="single" w:sz="4" w:space="1" w:color="auto"/>
          <w:right w:val="single" w:sz="4" w:space="7" w:color="auto"/>
        </w:pBdr>
        <w:rPr>
          <w:rFonts w:ascii="Times New Roman" w:hAnsi="Times New Roman" w:cs="Times New Roman"/>
          <w:b w:val="0"/>
          <w:sz w:val="28"/>
          <w:lang w:eastAsia="ar-SA"/>
        </w:rPr>
      </w:pPr>
      <w:r w:rsidRPr="00F32DF7">
        <w:rPr>
          <w:rFonts w:ascii="Times New Roman" w:hAnsi="Times New Roman" w:cs="Times New Roman"/>
          <w:b w:val="0"/>
          <w:sz w:val="28"/>
          <w:lang w:eastAsia="ar-SA"/>
        </w:rPr>
        <w:t>средняя общеобразовательная школа № 35</w:t>
      </w:r>
    </w:p>
    <w:p w:rsidR="00DC3EDA" w:rsidRDefault="00DC3EDA" w:rsidP="00DC3EDA">
      <w:pPr>
        <w:pBdr>
          <w:top w:val="single" w:sz="4" w:space="1" w:color="auto"/>
          <w:left w:val="single" w:sz="4" w:space="30" w:color="auto"/>
          <w:bottom w:val="single" w:sz="4" w:space="1" w:color="auto"/>
          <w:right w:val="single" w:sz="4" w:space="7" w:color="auto"/>
        </w:pBdr>
        <w:rPr>
          <w:b/>
          <w:lang w:eastAsia="ar-SA"/>
        </w:rPr>
      </w:pPr>
    </w:p>
    <w:p w:rsidR="00DC3EDA" w:rsidRDefault="00DC3EDA" w:rsidP="00DC3EDA">
      <w:pPr>
        <w:pBdr>
          <w:top w:val="single" w:sz="4" w:space="1" w:color="auto"/>
          <w:left w:val="single" w:sz="4" w:space="30" w:color="auto"/>
          <w:bottom w:val="single" w:sz="4" w:space="1" w:color="auto"/>
          <w:right w:val="single" w:sz="4" w:space="7" w:color="auto"/>
        </w:pBdr>
        <w:rPr>
          <w:b/>
          <w:lang w:eastAsia="ar-SA"/>
        </w:rPr>
      </w:pPr>
    </w:p>
    <w:p w:rsidR="00DC3EDA" w:rsidRDefault="00DC3EDA" w:rsidP="00DC3EDA">
      <w:pPr>
        <w:pBdr>
          <w:top w:val="single" w:sz="4" w:space="1" w:color="auto"/>
          <w:left w:val="single" w:sz="4" w:space="30" w:color="auto"/>
          <w:bottom w:val="single" w:sz="4" w:space="1" w:color="auto"/>
          <w:right w:val="single" w:sz="4" w:space="7" w:color="auto"/>
        </w:pBdr>
        <w:rPr>
          <w:b/>
          <w:lang w:eastAsia="ar-SA"/>
        </w:rPr>
      </w:pPr>
    </w:p>
    <w:p w:rsidR="00DC3EDA" w:rsidRPr="00E55A84" w:rsidRDefault="00DC3EDA" w:rsidP="00DC3EDA">
      <w:pPr>
        <w:pBdr>
          <w:top w:val="single" w:sz="4" w:space="1" w:color="auto"/>
          <w:left w:val="single" w:sz="4" w:space="30" w:color="auto"/>
          <w:bottom w:val="single" w:sz="4" w:space="1" w:color="auto"/>
          <w:right w:val="single" w:sz="4" w:space="7" w:color="auto"/>
        </w:pBdr>
        <w:rPr>
          <w:b/>
          <w:sz w:val="72"/>
          <w:szCs w:val="72"/>
          <w:lang w:eastAsia="ar-SA"/>
        </w:rPr>
      </w:pPr>
    </w:p>
    <w:p w:rsidR="00DC3EDA" w:rsidRPr="00E55A84" w:rsidRDefault="00DC3EDA" w:rsidP="00DC3EDA">
      <w:pPr>
        <w:pBdr>
          <w:top w:val="single" w:sz="4" w:space="1" w:color="auto"/>
          <w:left w:val="single" w:sz="4" w:space="30" w:color="auto"/>
          <w:bottom w:val="single" w:sz="4" w:space="1" w:color="auto"/>
          <w:right w:val="single" w:sz="4" w:space="7" w:color="auto"/>
        </w:pBdr>
        <w:jc w:val="center"/>
        <w:rPr>
          <w:b/>
          <w:sz w:val="56"/>
          <w:szCs w:val="56"/>
          <w:lang w:eastAsia="ar-SA"/>
        </w:rPr>
      </w:pPr>
      <w:r>
        <w:rPr>
          <w:b/>
          <w:sz w:val="56"/>
          <w:szCs w:val="56"/>
          <w:lang w:eastAsia="ar-SA"/>
        </w:rPr>
        <w:t>Фитомодуль кабинета</w:t>
      </w:r>
    </w:p>
    <w:p w:rsidR="00DC3EDA" w:rsidRPr="00E55A84" w:rsidRDefault="00DC3EDA" w:rsidP="00DC3EDA">
      <w:pPr>
        <w:pBdr>
          <w:top w:val="single" w:sz="4" w:space="1" w:color="auto"/>
          <w:left w:val="single" w:sz="4" w:space="30" w:color="auto"/>
          <w:bottom w:val="single" w:sz="4" w:space="1" w:color="auto"/>
          <w:right w:val="single" w:sz="4" w:space="7" w:color="auto"/>
        </w:pBdr>
        <w:jc w:val="center"/>
        <w:rPr>
          <w:b/>
          <w:sz w:val="56"/>
          <w:szCs w:val="56"/>
          <w:lang w:eastAsia="ar-SA"/>
        </w:rPr>
      </w:pPr>
    </w:p>
    <w:p w:rsidR="00DC3EDA" w:rsidRDefault="00DC3EDA" w:rsidP="00DC3EDA">
      <w:pPr>
        <w:pBdr>
          <w:top w:val="single" w:sz="4" w:space="1" w:color="auto"/>
          <w:left w:val="single" w:sz="4" w:space="30" w:color="auto"/>
          <w:bottom w:val="single" w:sz="4" w:space="1" w:color="auto"/>
          <w:right w:val="single" w:sz="4" w:space="7" w:color="auto"/>
        </w:pBdr>
        <w:jc w:val="center"/>
        <w:rPr>
          <w:b/>
          <w:sz w:val="36"/>
          <w:szCs w:val="36"/>
          <w:lang w:eastAsia="ar-SA"/>
        </w:rPr>
      </w:pPr>
      <w:r>
        <w:rPr>
          <w:b/>
          <w:sz w:val="36"/>
          <w:szCs w:val="36"/>
          <w:lang w:eastAsia="ar-SA"/>
        </w:rPr>
        <w:t xml:space="preserve">                                          </w:t>
      </w:r>
    </w:p>
    <w:p w:rsidR="00DC3EDA" w:rsidRDefault="00DC3EDA" w:rsidP="00DC3EDA">
      <w:pPr>
        <w:pBdr>
          <w:top w:val="single" w:sz="4" w:space="1" w:color="auto"/>
          <w:left w:val="single" w:sz="4" w:space="30" w:color="auto"/>
          <w:bottom w:val="single" w:sz="4" w:space="1" w:color="auto"/>
          <w:right w:val="single" w:sz="4" w:space="7" w:color="auto"/>
        </w:pBdr>
        <w:jc w:val="center"/>
        <w:rPr>
          <w:b/>
          <w:sz w:val="36"/>
          <w:szCs w:val="36"/>
          <w:lang w:eastAsia="ar-SA"/>
        </w:rPr>
      </w:pPr>
    </w:p>
    <w:p w:rsidR="00DC3EDA" w:rsidRDefault="00DC3EDA" w:rsidP="00DC3EDA">
      <w:pPr>
        <w:pBdr>
          <w:top w:val="single" w:sz="4" w:space="1" w:color="auto"/>
          <w:left w:val="single" w:sz="4" w:space="30" w:color="auto"/>
          <w:bottom w:val="single" w:sz="4" w:space="1" w:color="auto"/>
          <w:right w:val="single" w:sz="4" w:space="7" w:color="auto"/>
        </w:pBdr>
        <w:jc w:val="center"/>
        <w:rPr>
          <w:b/>
          <w:sz w:val="36"/>
          <w:szCs w:val="36"/>
          <w:lang w:eastAsia="ar-SA"/>
        </w:rPr>
      </w:pPr>
    </w:p>
    <w:p w:rsidR="00DC3EDA" w:rsidRDefault="00DC3EDA" w:rsidP="00DC3EDA">
      <w:pPr>
        <w:pBdr>
          <w:top w:val="single" w:sz="4" w:space="1" w:color="auto"/>
          <w:left w:val="single" w:sz="4" w:space="30" w:color="auto"/>
          <w:bottom w:val="single" w:sz="4" w:space="1" w:color="auto"/>
          <w:right w:val="single" w:sz="4" w:space="7" w:color="auto"/>
        </w:pBdr>
        <w:jc w:val="center"/>
        <w:rPr>
          <w:b/>
          <w:sz w:val="36"/>
          <w:szCs w:val="36"/>
          <w:lang w:eastAsia="ar-SA"/>
        </w:rPr>
      </w:pPr>
    </w:p>
    <w:p w:rsidR="00DC3EDA" w:rsidRPr="00FC088B" w:rsidRDefault="00DC3EDA" w:rsidP="00DC3EDA">
      <w:pPr>
        <w:pBdr>
          <w:top w:val="single" w:sz="4" w:space="1" w:color="auto"/>
          <w:left w:val="single" w:sz="4" w:space="30" w:color="auto"/>
          <w:bottom w:val="single" w:sz="4" w:space="1" w:color="auto"/>
          <w:right w:val="single" w:sz="4" w:space="7" w:color="auto"/>
        </w:pBdr>
        <w:jc w:val="center"/>
        <w:rPr>
          <w:b/>
          <w:szCs w:val="28"/>
          <w:lang w:eastAsia="ar-SA"/>
        </w:rPr>
      </w:pPr>
      <w:r>
        <w:rPr>
          <w:b/>
          <w:sz w:val="36"/>
          <w:szCs w:val="36"/>
          <w:lang w:eastAsia="ar-SA"/>
        </w:rPr>
        <w:t xml:space="preserve">                 </w:t>
      </w:r>
    </w:p>
    <w:p w:rsidR="00DC3EDA" w:rsidRPr="00FC088B" w:rsidRDefault="00DC3EDA" w:rsidP="00DC3EDA">
      <w:pPr>
        <w:pBdr>
          <w:top w:val="single" w:sz="4" w:space="1" w:color="auto"/>
          <w:left w:val="single" w:sz="4" w:space="30" w:color="auto"/>
          <w:bottom w:val="single" w:sz="4" w:space="1" w:color="auto"/>
          <w:right w:val="single" w:sz="4" w:space="7" w:color="auto"/>
        </w:pBdr>
        <w:jc w:val="center"/>
        <w:rPr>
          <w:b/>
          <w:szCs w:val="28"/>
          <w:lang w:eastAsia="ar-SA"/>
        </w:rPr>
      </w:pPr>
    </w:p>
    <w:p w:rsidR="00DC3EDA" w:rsidRPr="00FC088B" w:rsidRDefault="00DC3EDA" w:rsidP="00DC3EDA">
      <w:pPr>
        <w:pBdr>
          <w:top w:val="single" w:sz="4" w:space="1" w:color="auto"/>
          <w:left w:val="single" w:sz="4" w:space="30" w:color="auto"/>
          <w:bottom w:val="single" w:sz="4" w:space="1" w:color="auto"/>
          <w:right w:val="single" w:sz="4" w:space="7" w:color="auto"/>
        </w:pBdr>
        <w:jc w:val="center"/>
        <w:rPr>
          <w:b/>
          <w:szCs w:val="28"/>
          <w:lang w:eastAsia="ar-SA"/>
        </w:rPr>
      </w:pPr>
    </w:p>
    <w:p w:rsidR="00DC3EDA" w:rsidRPr="00FC088B" w:rsidRDefault="00DC3EDA" w:rsidP="00DC3EDA">
      <w:pPr>
        <w:pBdr>
          <w:top w:val="single" w:sz="4" w:space="1" w:color="auto"/>
          <w:left w:val="single" w:sz="4" w:space="30" w:color="auto"/>
          <w:bottom w:val="single" w:sz="4" w:space="1" w:color="auto"/>
          <w:right w:val="single" w:sz="4" w:space="7" w:color="auto"/>
        </w:pBdr>
        <w:jc w:val="center"/>
        <w:rPr>
          <w:b/>
          <w:szCs w:val="28"/>
          <w:lang w:eastAsia="ar-SA"/>
        </w:rPr>
      </w:pPr>
    </w:p>
    <w:p w:rsidR="00DC3EDA" w:rsidRDefault="00DC3EDA" w:rsidP="00DC3EDA">
      <w:pPr>
        <w:pBdr>
          <w:top w:val="single" w:sz="4" w:space="1" w:color="auto"/>
          <w:left w:val="single" w:sz="4" w:space="30" w:color="auto"/>
          <w:bottom w:val="single" w:sz="4" w:space="1" w:color="auto"/>
          <w:right w:val="single" w:sz="4" w:space="7" w:color="auto"/>
        </w:pBdr>
        <w:jc w:val="right"/>
        <w:rPr>
          <w:b/>
          <w:szCs w:val="28"/>
          <w:lang w:eastAsia="ar-SA"/>
        </w:rPr>
      </w:pPr>
      <w:r>
        <w:rPr>
          <w:b/>
          <w:szCs w:val="28"/>
          <w:lang w:eastAsia="ar-SA"/>
        </w:rPr>
        <w:t>Составитель:</w:t>
      </w:r>
    </w:p>
    <w:p w:rsidR="00DC3EDA" w:rsidRPr="00FC088B" w:rsidRDefault="00DC3EDA" w:rsidP="00DC3EDA">
      <w:pPr>
        <w:pBdr>
          <w:top w:val="single" w:sz="4" w:space="1" w:color="auto"/>
          <w:left w:val="single" w:sz="4" w:space="30" w:color="auto"/>
          <w:bottom w:val="single" w:sz="4" w:space="1" w:color="auto"/>
          <w:right w:val="single" w:sz="4" w:space="7" w:color="auto"/>
        </w:pBdr>
        <w:jc w:val="right"/>
        <w:rPr>
          <w:b/>
          <w:szCs w:val="28"/>
          <w:lang w:eastAsia="ar-SA"/>
        </w:rPr>
      </w:pPr>
      <w:r>
        <w:rPr>
          <w:b/>
          <w:szCs w:val="28"/>
          <w:lang w:eastAsia="ar-SA"/>
        </w:rPr>
        <w:t>Кузичева Татьяна Павловна</w:t>
      </w:r>
    </w:p>
    <w:p w:rsidR="00DC3EDA" w:rsidRDefault="00DC3EDA" w:rsidP="00DC3EDA">
      <w:pPr>
        <w:pBdr>
          <w:top w:val="single" w:sz="4" w:space="1" w:color="auto"/>
          <w:left w:val="single" w:sz="4" w:space="30" w:color="auto"/>
          <w:bottom w:val="single" w:sz="4" w:space="1" w:color="auto"/>
          <w:right w:val="single" w:sz="4" w:space="7" w:color="auto"/>
        </w:pBdr>
        <w:jc w:val="right"/>
        <w:rPr>
          <w:b/>
          <w:szCs w:val="28"/>
          <w:lang w:eastAsia="ar-SA"/>
        </w:rPr>
      </w:pPr>
      <w:r>
        <w:rPr>
          <w:b/>
          <w:szCs w:val="28"/>
          <w:lang w:eastAsia="ar-SA"/>
        </w:rPr>
        <w:t>Учитель биологии</w:t>
      </w:r>
    </w:p>
    <w:p w:rsidR="00DC3EDA" w:rsidRDefault="00DC3EDA" w:rsidP="00DC3EDA">
      <w:pPr>
        <w:pBdr>
          <w:top w:val="single" w:sz="4" w:space="1" w:color="auto"/>
          <w:left w:val="single" w:sz="4" w:space="30" w:color="auto"/>
          <w:bottom w:val="single" w:sz="4" w:space="1" w:color="auto"/>
          <w:right w:val="single" w:sz="4" w:space="7" w:color="auto"/>
        </w:pBdr>
        <w:jc w:val="right"/>
        <w:rPr>
          <w:b/>
          <w:szCs w:val="28"/>
          <w:lang w:eastAsia="ar-SA"/>
        </w:rPr>
      </w:pPr>
      <w:r w:rsidRPr="00842225">
        <w:rPr>
          <w:b/>
          <w:szCs w:val="28"/>
          <w:lang w:eastAsia="ar-SA"/>
        </w:rPr>
        <w:t xml:space="preserve"> </w:t>
      </w:r>
      <w:r>
        <w:rPr>
          <w:b/>
          <w:szCs w:val="28"/>
          <w:lang w:val="en-US" w:eastAsia="ar-SA"/>
        </w:rPr>
        <w:t>I</w:t>
      </w:r>
      <w:r w:rsidRPr="00842225">
        <w:rPr>
          <w:b/>
          <w:szCs w:val="28"/>
          <w:lang w:eastAsia="ar-SA"/>
        </w:rPr>
        <w:t xml:space="preserve"> </w:t>
      </w:r>
      <w:r>
        <w:rPr>
          <w:b/>
          <w:szCs w:val="28"/>
          <w:lang w:eastAsia="ar-SA"/>
        </w:rPr>
        <w:t>квалификационной категории</w:t>
      </w:r>
    </w:p>
    <w:p w:rsidR="00DC3EDA" w:rsidRPr="00FC088B" w:rsidRDefault="00DC3EDA" w:rsidP="00DC3EDA">
      <w:pPr>
        <w:pBdr>
          <w:top w:val="single" w:sz="4" w:space="1" w:color="auto"/>
          <w:left w:val="single" w:sz="4" w:space="30" w:color="auto"/>
          <w:bottom w:val="single" w:sz="4" w:space="1" w:color="auto"/>
          <w:right w:val="single" w:sz="4" w:space="7" w:color="auto"/>
        </w:pBdr>
        <w:jc w:val="center"/>
        <w:rPr>
          <w:b/>
          <w:szCs w:val="28"/>
          <w:lang w:eastAsia="ar-SA"/>
        </w:rPr>
      </w:pPr>
    </w:p>
    <w:p w:rsidR="00DC3EDA" w:rsidRDefault="00DC3EDA" w:rsidP="00DC3EDA">
      <w:pPr>
        <w:pBdr>
          <w:top w:val="single" w:sz="4" w:space="1" w:color="auto"/>
          <w:left w:val="single" w:sz="4" w:space="30" w:color="auto"/>
          <w:bottom w:val="single" w:sz="4" w:space="1" w:color="auto"/>
          <w:right w:val="single" w:sz="4" w:space="7" w:color="auto"/>
        </w:pBdr>
        <w:jc w:val="right"/>
        <w:rPr>
          <w:szCs w:val="28"/>
          <w:lang w:eastAsia="ar-SA"/>
        </w:rPr>
      </w:pPr>
    </w:p>
    <w:p w:rsidR="00DC3EDA" w:rsidRDefault="00DC3EDA" w:rsidP="00DC3EDA">
      <w:pPr>
        <w:pBdr>
          <w:top w:val="single" w:sz="4" w:space="1" w:color="auto"/>
          <w:left w:val="single" w:sz="4" w:space="30" w:color="auto"/>
          <w:bottom w:val="single" w:sz="4" w:space="1" w:color="auto"/>
          <w:right w:val="single" w:sz="4" w:space="7" w:color="auto"/>
        </w:pBdr>
        <w:jc w:val="right"/>
        <w:rPr>
          <w:szCs w:val="28"/>
          <w:lang w:eastAsia="ar-SA"/>
        </w:rPr>
      </w:pPr>
    </w:p>
    <w:p w:rsidR="00DC3EDA" w:rsidRDefault="00DC3EDA" w:rsidP="00DC3EDA">
      <w:pPr>
        <w:pBdr>
          <w:top w:val="single" w:sz="4" w:space="1" w:color="auto"/>
          <w:left w:val="single" w:sz="4" w:space="30" w:color="auto"/>
          <w:bottom w:val="single" w:sz="4" w:space="1" w:color="auto"/>
          <w:right w:val="single" w:sz="4" w:space="7" w:color="auto"/>
        </w:pBdr>
        <w:jc w:val="right"/>
        <w:rPr>
          <w:szCs w:val="28"/>
          <w:lang w:eastAsia="ar-SA"/>
        </w:rPr>
      </w:pPr>
    </w:p>
    <w:p w:rsidR="00DC3EDA" w:rsidRDefault="00DC3EDA" w:rsidP="00DC3EDA">
      <w:pPr>
        <w:pBdr>
          <w:top w:val="single" w:sz="4" w:space="1" w:color="auto"/>
          <w:left w:val="single" w:sz="4" w:space="30" w:color="auto"/>
          <w:bottom w:val="single" w:sz="4" w:space="1" w:color="auto"/>
          <w:right w:val="single" w:sz="4" w:space="7" w:color="auto"/>
        </w:pBdr>
        <w:jc w:val="center"/>
        <w:rPr>
          <w:szCs w:val="28"/>
          <w:lang w:eastAsia="ar-SA"/>
        </w:rPr>
      </w:pPr>
      <w:r>
        <w:rPr>
          <w:szCs w:val="28"/>
          <w:lang w:eastAsia="ar-SA"/>
        </w:rPr>
        <w:t>Нижний Новгород</w:t>
      </w:r>
    </w:p>
    <w:p w:rsidR="00DC3EDA" w:rsidRDefault="00DC3EDA" w:rsidP="00DC3EDA">
      <w:pPr>
        <w:pBdr>
          <w:top w:val="single" w:sz="4" w:space="1" w:color="auto"/>
          <w:left w:val="single" w:sz="4" w:space="30" w:color="auto"/>
          <w:bottom w:val="single" w:sz="4" w:space="1" w:color="auto"/>
          <w:right w:val="single" w:sz="4" w:space="7" w:color="auto"/>
        </w:pBdr>
        <w:jc w:val="center"/>
        <w:rPr>
          <w:szCs w:val="28"/>
          <w:lang w:eastAsia="ar-SA"/>
        </w:rPr>
      </w:pPr>
      <w:r>
        <w:rPr>
          <w:szCs w:val="28"/>
          <w:lang w:eastAsia="ar-SA"/>
        </w:rPr>
        <w:t>2014 год</w:t>
      </w:r>
    </w:p>
    <w:p w:rsidR="00DC3EDA" w:rsidRDefault="00DC3EDA"/>
    <w:p w:rsidR="00DC3EDA" w:rsidRDefault="00DC3EDA"/>
    <w:sectPr w:rsidR="00DC3EDA" w:rsidSect="00B85F90">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4D83"/>
    <w:multiLevelType w:val="singleLevel"/>
    <w:tmpl w:val="C9DEC7EC"/>
    <w:lvl w:ilvl="0">
      <w:start w:val="1"/>
      <w:numFmt w:val="decimal"/>
      <w:lvlText w:val="%1."/>
      <w:legacy w:legacy="1" w:legacySpace="0" w:legacyIndent="259"/>
      <w:lvlJc w:val="left"/>
      <w:rPr>
        <w:rFonts w:ascii="Times New Roman" w:hAnsi="Times New Roman" w:cs="Times New Roman" w:hint="default"/>
      </w:rPr>
    </w:lvl>
  </w:abstractNum>
  <w:abstractNum w:abstractNumId="1" w15:restartNumberingAfterBreak="0">
    <w:nsid w:val="0465379F"/>
    <w:multiLevelType w:val="hybridMultilevel"/>
    <w:tmpl w:val="FB12A5C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A823D3A"/>
    <w:multiLevelType w:val="hybridMultilevel"/>
    <w:tmpl w:val="4D40F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DE73DF"/>
    <w:multiLevelType w:val="hybridMultilevel"/>
    <w:tmpl w:val="2542CC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D7A0015"/>
    <w:multiLevelType w:val="hybridMultilevel"/>
    <w:tmpl w:val="BACEE2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2B46225"/>
    <w:multiLevelType w:val="multilevel"/>
    <w:tmpl w:val="A65E17F0"/>
    <w:lvl w:ilvl="0">
      <w:start w:val="1"/>
      <w:numFmt w:val="decimal"/>
      <w:lvlText w:val="%1."/>
      <w:lvlJc w:val="left"/>
      <w:pPr>
        <w:ind w:left="927" w:hanging="360"/>
      </w:pPr>
      <w:rPr>
        <w:b/>
      </w:r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45255B"/>
    <w:multiLevelType w:val="hybridMultilevel"/>
    <w:tmpl w:val="8014F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3F0BDC"/>
    <w:multiLevelType w:val="hybridMultilevel"/>
    <w:tmpl w:val="DD98C1FA"/>
    <w:lvl w:ilvl="0" w:tplc="C226E73E">
      <w:start w:val="3"/>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DC0289C"/>
    <w:multiLevelType w:val="hybridMultilevel"/>
    <w:tmpl w:val="573892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1B928DB"/>
    <w:multiLevelType w:val="hybridMultilevel"/>
    <w:tmpl w:val="17F8DB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9"/>
  </w:num>
  <w:num w:numId="6">
    <w:abstractNumId w:val="1"/>
  </w:num>
  <w:num w:numId="7">
    <w:abstractNumId w:val="3"/>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38"/>
    <w:rsid w:val="00227486"/>
    <w:rsid w:val="00244CFB"/>
    <w:rsid w:val="003A6F49"/>
    <w:rsid w:val="003B7F85"/>
    <w:rsid w:val="00C44E08"/>
    <w:rsid w:val="00D22919"/>
    <w:rsid w:val="00D93838"/>
    <w:rsid w:val="00DC3EDA"/>
    <w:rsid w:val="00DD052A"/>
    <w:rsid w:val="00DD5FB6"/>
    <w:rsid w:val="00ED01EF"/>
    <w:rsid w:val="00EF157F"/>
    <w:rsid w:val="00FE0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DDBED-6560-4E9A-A3E5-0C3E4143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57F"/>
    <w:pPr>
      <w:spacing w:after="0" w:line="240" w:lineRule="auto"/>
      <w:ind w:firstLine="567"/>
      <w:jc w:val="both"/>
    </w:pPr>
    <w:rPr>
      <w:rFonts w:ascii="Times New Roman" w:eastAsia="Times New Roman" w:hAnsi="Times New Roman" w:cs="Times New Roman"/>
      <w:sz w:val="28"/>
      <w:szCs w:val="20"/>
      <w:lang w:eastAsia="ru-RU"/>
    </w:rPr>
  </w:style>
  <w:style w:type="paragraph" w:styleId="4">
    <w:name w:val="heading 4"/>
    <w:basedOn w:val="a"/>
    <w:next w:val="a"/>
    <w:link w:val="40"/>
    <w:qFormat/>
    <w:rsid w:val="00244CFB"/>
    <w:pPr>
      <w:keepNext/>
      <w:ind w:firstLine="0"/>
      <w:jc w:val="center"/>
      <w:outlineLvl w:val="3"/>
    </w:pPr>
    <w:rPr>
      <w:rFonts w:ascii="Calibri" w:hAnsi="Calibri" w:cs="Calibri"/>
      <w:sz w:val="36"/>
      <w:szCs w:val="36"/>
    </w:rPr>
  </w:style>
  <w:style w:type="paragraph" w:styleId="5">
    <w:name w:val="heading 5"/>
    <w:basedOn w:val="a"/>
    <w:next w:val="a"/>
    <w:link w:val="50"/>
    <w:qFormat/>
    <w:rsid w:val="00244CFB"/>
    <w:pPr>
      <w:keepNext/>
      <w:ind w:firstLine="0"/>
      <w:jc w:val="center"/>
      <w:outlineLvl w:val="4"/>
    </w:pPr>
    <w:rPr>
      <w:rFonts w:ascii="Calibri" w:hAnsi="Calibri" w:cs="Calibr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44CFB"/>
    <w:rPr>
      <w:rFonts w:ascii="Calibri" w:eastAsia="Times New Roman" w:hAnsi="Calibri" w:cs="Calibri"/>
      <w:sz w:val="36"/>
      <w:szCs w:val="36"/>
      <w:lang w:eastAsia="ru-RU"/>
    </w:rPr>
  </w:style>
  <w:style w:type="character" w:customStyle="1" w:styleId="50">
    <w:name w:val="Заголовок 5 Знак"/>
    <w:basedOn w:val="a0"/>
    <w:link w:val="5"/>
    <w:rsid w:val="00244CFB"/>
    <w:rPr>
      <w:rFonts w:ascii="Calibri" w:eastAsia="Times New Roman" w:hAnsi="Calibri" w:cs="Calibri"/>
      <w:b/>
      <w:bCs/>
      <w:sz w:val="36"/>
      <w:szCs w:val="36"/>
      <w:lang w:eastAsia="ru-RU"/>
    </w:rPr>
  </w:style>
  <w:style w:type="paragraph" w:customStyle="1" w:styleId="1">
    <w:name w:val="заголовок 1"/>
    <w:basedOn w:val="a"/>
    <w:next w:val="a"/>
    <w:rsid w:val="00244CFB"/>
    <w:pPr>
      <w:keepNext/>
      <w:ind w:firstLine="0"/>
      <w:jc w:val="center"/>
    </w:pPr>
    <w:rPr>
      <w:rFonts w:ascii="Calibri" w:hAnsi="Calibri" w:cs="Calibri"/>
      <w:b/>
      <w:bCs/>
      <w:sz w:val="32"/>
      <w:szCs w:val="32"/>
    </w:rPr>
  </w:style>
  <w:style w:type="paragraph" w:styleId="a3">
    <w:name w:val="List Paragraph"/>
    <w:basedOn w:val="a"/>
    <w:uiPriority w:val="34"/>
    <w:qFormat/>
    <w:rsid w:val="00FE02D9"/>
    <w:pPr>
      <w:ind w:left="720"/>
      <w:contextualSpacing/>
    </w:pPr>
  </w:style>
  <w:style w:type="paragraph" w:styleId="a4">
    <w:name w:val="Balloon Text"/>
    <w:basedOn w:val="a"/>
    <w:link w:val="a5"/>
    <w:uiPriority w:val="99"/>
    <w:semiHidden/>
    <w:unhideWhenUsed/>
    <w:rsid w:val="00DD5FB6"/>
    <w:rPr>
      <w:rFonts w:ascii="Segoe UI" w:hAnsi="Segoe UI" w:cs="Segoe UI"/>
      <w:sz w:val="18"/>
      <w:szCs w:val="18"/>
    </w:rPr>
  </w:style>
  <w:style w:type="character" w:customStyle="1" w:styleId="a5">
    <w:name w:val="Текст выноски Знак"/>
    <w:basedOn w:val="a0"/>
    <w:link w:val="a4"/>
    <w:uiPriority w:val="99"/>
    <w:semiHidden/>
    <w:rsid w:val="00DD5FB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ikipedia.ru" TargetMode="External"/><Relationship Id="rId4" Type="http://schemas.openxmlformats.org/officeDocument/2006/relationships/settings" Target="settings.xml"/><Relationship Id="rId9" Type="http://schemas.openxmlformats.org/officeDocument/2006/relationships/hyperlink" Target="http://www.googl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8D7AA-58C0-4F45-BEF2-5D148603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1218</Words>
  <Characters>6946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4</cp:revision>
  <cp:lastPrinted>2015-06-16T16:03:00Z</cp:lastPrinted>
  <dcterms:created xsi:type="dcterms:W3CDTF">2015-08-27T07:15:00Z</dcterms:created>
  <dcterms:modified xsi:type="dcterms:W3CDTF">2015-10-26T17:27:00Z</dcterms:modified>
</cp:coreProperties>
</file>