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8" w:rsidRDefault="00567508" w:rsidP="00567508">
      <w:pPr>
        <w:pStyle w:val="c0"/>
        <w:spacing w:before="0" w:beforeAutospacing="0" w:after="0" w:afterAutospacing="0"/>
        <w:ind w:left="9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2"/>
          <w:rFonts w:ascii="Arial" w:hAnsi="Arial" w:cs="Arial"/>
          <w:b/>
          <w:bCs/>
          <w:color w:val="444444"/>
          <w:sz w:val="26"/>
          <w:szCs w:val="26"/>
        </w:rPr>
        <w:t>Психологический комфорт на уроках в начальной школе</w:t>
      </w:r>
    </w:p>
    <w:p w:rsidR="00707051" w:rsidRDefault="00707051" w:rsidP="00707051">
      <w:pPr>
        <w:pStyle w:val="c0"/>
        <w:spacing w:before="0" w:beforeAutospacing="0" w:after="0" w:afterAutospacing="0"/>
        <w:ind w:firstLine="706"/>
        <w:jc w:val="both"/>
        <w:rPr>
          <w:color w:val="444444"/>
          <w:sz w:val="28"/>
          <w:szCs w:val="28"/>
        </w:rPr>
      </w:pPr>
    </w:p>
    <w:p w:rsidR="00567508" w:rsidRPr="00707051" w:rsidRDefault="00707051" w:rsidP="00707051">
      <w:pPr>
        <w:pStyle w:val="c0"/>
        <w:spacing w:before="0" w:beforeAutospacing="0" w:after="0" w:afterAutospacing="0"/>
        <w:ind w:firstLine="706"/>
        <w:jc w:val="both"/>
        <w:rPr>
          <w:color w:val="444444"/>
          <w:sz w:val="28"/>
          <w:szCs w:val="28"/>
        </w:rPr>
      </w:pPr>
      <w:r w:rsidRPr="00707051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9164F4" wp14:editId="5BDABFAD">
            <wp:simplePos x="0" y="0"/>
            <wp:positionH relativeFrom="column">
              <wp:posOffset>-99060</wp:posOffset>
            </wp:positionH>
            <wp:positionV relativeFrom="paragraph">
              <wp:posOffset>542925</wp:posOffset>
            </wp:positionV>
            <wp:extent cx="3067050" cy="2162175"/>
            <wp:effectExtent l="0" t="0" r="0" b="0"/>
            <wp:wrapSquare wrapText="bothSides"/>
            <wp:docPr id="2" name="Рисунок 1" descr="Психологический комфорт и безопасность ребенка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ий комфорт и безопасность ребенка в школ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6"/>
                    <a:stretch/>
                  </pic:blipFill>
                  <pic:spPr bwMode="auto">
                    <a:xfrm>
                      <a:off x="0" y="0"/>
                      <a:ext cx="3067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508" w:rsidRPr="00707051">
        <w:rPr>
          <w:color w:val="444444"/>
          <w:sz w:val="28"/>
          <w:szCs w:val="28"/>
        </w:rPr>
        <w:t>В традиционной педагогике центром учебного процесса является учитель, передающий детям знания</w:t>
      </w:r>
      <w:r>
        <w:rPr>
          <w:color w:val="444444"/>
          <w:sz w:val="28"/>
          <w:szCs w:val="28"/>
        </w:rPr>
        <w:t>, ф</w:t>
      </w:r>
      <w:r w:rsidR="00567508" w:rsidRPr="00707051">
        <w:rPr>
          <w:color w:val="444444"/>
          <w:sz w:val="28"/>
          <w:szCs w:val="28"/>
        </w:rPr>
        <w:t>ормирующий у них умения и навыки, без которых немыслима современная жизнь.</w:t>
      </w:r>
    </w:p>
    <w:p w:rsidR="00567508" w:rsidRPr="00707051" w:rsidRDefault="00567508" w:rsidP="00707051">
      <w:pPr>
        <w:pStyle w:val="c0"/>
        <w:spacing w:before="0" w:beforeAutospacing="0" w:after="0" w:afterAutospacing="0"/>
        <w:ind w:firstLine="710"/>
        <w:jc w:val="both"/>
        <w:rPr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>Учитель, наряду с родителями, передает ребенку культурно-исторический опыт, накопленный человечеством, тот опыт, без которого ребёнок не может развиваться ни интеллектуально, ни личностно. Чтобы ребёнок развивался не только интеллектуально, но и нравственно (т. е. как личность), учителю необходимо создать психологический комфо</w:t>
      </w:r>
      <w:proofErr w:type="gramStart"/>
      <w:r w:rsidRPr="00707051">
        <w:rPr>
          <w:color w:val="444444"/>
          <w:sz w:val="28"/>
          <w:szCs w:val="28"/>
        </w:rPr>
        <w:t>рт в кл</w:t>
      </w:r>
      <w:proofErr w:type="gramEnd"/>
      <w:r w:rsidRPr="00707051">
        <w:rPr>
          <w:color w:val="444444"/>
          <w:sz w:val="28"/>
          <w:szCs w:val="28"/>
        </w:rPr>
        <w:t>ассе.</w:t>
      </w:r>
    </w:p>
    <w:p w:rsidR="00567508" w:rsidRPr="00707051" w:rsidRDefault="00567508" w:rsidP="00707051">
      <w:pPr>
        <w:pStyle w:val="c0"/>
        <w:spacing w:before="0" w:beforeAutospacing="0" w:after="0" w:afterAutospacing="0"/>
        <w:ind w:firstLine="716"/>
        <w:jc w:val="both"/>
        <w:rPr>
          <w:color w:val="444444"/>
          <w:sz w:val="28"/>
          <w:szCs w:val="28"/>
        </w:rPr>
      </w:pPr>
      <w:proofErr w:type="gramStart"/>
      <w:r w:rsidRPr="00707051">
        <w:rPr>
          <w:color w:val="444444"/>
          <w:sz w:val="28"/>
          <w:szCs w:val="28"/>
        </w:rPr>
        <w:t>«Комфорт — условия жизни, требования, обстановка, обеспечивающие удобство, спокойствие и уют» - Ожегов (словарь).</w:t>
      </w:r>
      <w:proofErr w:type="gramEnd"/>
    </w:p>
    <w:p w:rsidR="00567508" w:rsidRPr="00707051" w:rsidRDefault="00567508" w:rsidP="00707051">
      <w:pPr>
        <w:pStyle w:val="c0"/>
        <w:spacing w:before="0" w:beforeAutospacing="0" w:after="0" w:afterAutospacing="0"/>
        <w:ind w:firstLine="710"/>
        <w:jc w:val="both"/>
        <w:rPr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>Оказать сильное влияние на развитие личности ребёнка может только человек, значимый для него. Именно учитель формирует нужные качества ребёнка, стимулирует тенденции его к личностному росту, создаёт условия для совершения учеником нравственных поступков. Итак, будет ли в классе психологический комфорт или дискомфорт, зависит от учителя, особенно это заметно в начальной школе.</w:t>
      </w:r>
    </w:p>
    <w:p w:rsidR="00707051" w:rsidRDefault="00707051" w:rsidP="00707051">
      <w:pPr>
        <w:pStyle w:val="c2"/>
        <w:spacing w:before="0" w:beforeAutospacing="0" w:after="0" w:afterAutospacing="0"/>
        <w:ind w:firstLine="71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</w:t>
      </w:r>
      <w:r w:rsidR="00567508" w:rsidRPr="00707051">
        <w:rPr>
          <w:color w:val="444444"/>
          <w:sz w:val="28"/>
          <w:szCs w:val="28"/>
        </w:rPr>
        <w:t>чителю необходим</w:t>
      </w:r>
      <w:r>
        <w:rPr>
          <w:color w:val="444444"/>
          <w:sz w:val="28"/>
          <w:szCs w:val="28"/>
        </w:rPr>
        <w:t>о иметь:</w:t>
      </w:r>
    </w:p>
    <w:p w:rsidR="00707051" w:rsidRDefault="00707051" w:rsidP="00707051">
      <w:pPr>
        <w:pStyle w:val="c2"/>
        <w:spacing w:before="0" w:beforeAutospacing="0" w:after="0" w:afterAutospacing="0"/>
        <w:ind w:firstLine="71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д</w:t>
      </w:r>
      <w:r w:rsidR="00567508" w:rsidRPr="00707051">
        <w:rPr>
          <w:color w:val="444444"/>
          <w:sz w:val="28"/>
          <w:szCs w:val="28"/>
        </w:rPr>
        <w:t>остаточно высокий уровень профессионального мастерства</w:t>
      </w:r>
      <w:r>
        <w:rPr>
          <w:color w:val="444444"/>
          <w:sz w:val="28"/>
          <w:szCs w:val="28"/>
        </w:rPr>
        <w:t>,</w:t>
      </w:r>
    </w:p>
    <w:p w:rsidR="00707051" w:rsidRDefault="00707051" w:rsidP="00707051">
      <w:pPr>
        <w:pStyle w:val="c2"/>
        <w:spacing w:before="0" w:beforeAutospacing="0" w:after="0" w:afterAutospacing="0"/>
        <w:ind w:firstLine="71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п</w:t>
      </w:r>
      <w:r w:rsidR="00567508" w:rsidRPr="00707051">
        <w:rPr>
          <w:color w:val="444444"/>
          <w:sz w:val="28"/>
          <w:szCs w:val="28"/>
        </w:rPr>
        <w:t>едагогический такт</w:t>
      </w:r>
      <w:r>
        <w:rPr>
          <w:color w:val="444444"/>
          <w:sz w:val="28"/>
          <w:szCs w:val="28"/>
        </w:rPr>
        <w:t xml:space="preserve">, </w:t>
      </w:r>
    </w:p>
    <w:p w:rsidR="00567508" w:rsidRPr="00707051" w:rsidRDefault="00707051" w:rsidP="00707051">
      <w:pPr>
        <w:pStyle w:val="c2"/>
        <w:spacing w:before="0" w:beforeAutospacing="0" w:after="0" w:afterAutospacing="0"/>
        <w:ind w:firstLine="71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567508" w:rsidRPr="00707051">
        <w:rPr>
          <w:color w:val="444444"/>
          <w:sz w:val="28"/>
          <w:szCs w:val="28"/>
        </w:rPr>
        <w:t>чувство меры</w:t>
      </w:r>
      <w:r>
        <w:rPr>
          <w:color w:val="444444"/>
          <w:sz w:val="28"/>
          <w:szCs w:val="28"/>
        </w:rPr>
        <w:t>,</w:t>
      </w:r>
      <w:r w:rsidR="00567508" w:rsidRPr="00707051">
        <w:rPr>
          <w:color w:val="444444"/>
          <w:sz w:val="28"/>
          <w:szCs w:val="28"/>
        </w:rPr>
        <w:t xml:space="preserve"> </w:t>
      </w:r>
    </w:p>
    <w:p w:rsidR="00567508" w:rsidRPr="00707051" w:rsidRDefault="00567508" w:rsidP="00707051">
      <w:pPr>
        <w:pStyle w:val="c0"/>
        <w:spacing w:before="0" w:beforeAutospacing="0" w:after="0" w:afterAutospacing="0"/>
        <w:ind w:firstLine="696"/>
        <w:jc w:val="both"/>
        <w:rPr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 xml:space="preserve">Ушинский писал, что </w:t>
      </w:r>
      <w:r w:rsidRPr="00707051">
        <w:rPr>
          <w:i/>
          <w:color w:val="444444"/>
          <w:sz w:val="28"/>
          <w:szCs w:val="28"/>
        </w:rPr>
        <w:t>в классе должны царствовать серьёзность, допускающая шутку, ласковость без приторности, справедливость без придирчивости, доброта без слабости, порядок без педантизма</w:t>
      </w:r>
      <w:r w:rsidRPr="00707051">
        <w:rPr>
          <w:color w:val="444444"/>
          <w:sz w:val="28"/>
          <w:szCs w:val="28"/>
        </w:rPr>
        <w:t>.</w:t>
      </w:r>
    </w:p>
    <w:p w:rsidR="00707051" w:rsidRDefault="00707051" w:rsidP="00707051">
      <w:pPr>
        <w:pStyle w:val="c0"/>
        <w:spacing w:before="0" w:beforeAutospacing="0" w:after="0" w:afterAutospacing="0"/>
        <w:ind w:firstLine="716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567508" w:rsidRPr="00707051">
        <w:rPr>
          <w:color w:val="444444"/>
          <w:sz w:val="28"/>
          <w:szCs w:val="28"/>
        </w:rPr>
        <w:t>педагогическ</w:t>
      </w:r>
      <w:r>
        <w:rPr>
          <w:color w:val="444444"/>
          <w:sz w:val="28"/>
          <w:szCs w:val="28"/>
        </w:rPr>
        <w:t>ая</w:t>
      </w:r>
      <w:r w:rsidR="00567508" w:rsidRPr="00707051">
        <w:rPr>
          <w:color w:val="444444"/>
          <w:sz w:val="28"/>
          <w:szCs w:val="28"/>
        </w:rPr>
        <w:t xml:space="preserve"> интуици</w:t>
      </w:r>
      <w:r>
        <w:rPr>
          <w:color w:val="444444"/>
          <w:sz w:val="28"/>
          <w:szCs w:val="28"/>
        </w:rPr>
        <w:t>я</w:t>
      </w:r>
      <w:r w:rsidR="00567508" w:rsidRPr="00707051">
        <w:rPr>
          <w:color w:val="444444"/>
          <w:sz w:val="28"/>
          <w:szCs w:val="28"/>
        </w:rPr>
        <w:t xml:space="preserve">, </w:t>
      </w:r>
    </w:p>
    <w:p w:rsidR="00567508" w:rsidRPr="00707051" w:rsidRDefault="00707051" w:rsidP="00707051">
      <w:pPr>
        <w:pStyle w:val="c0"/>
        <w:spacing w:before="0" w:beforeAutospacing="0" w:after="0" w:afterAutospacing="0"/>
        <w:ind w:firstLine="716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567508" w:rsidRPr="00707051">
        <w:rPr>
          <w:color w:val="444444"/>
          <w:sz w:val="28"/>
          <w:szCs w:val="28"/>
        </w:rPr>
        <w:t>внешний вид педагога: жесты, мимика, пантомимика. Не должно быть плохих привычек: покачивания взад-вперед, переминания с ноги на ногу, привычки вертеть в руках посторонние предметы, почесывать голову, потирать нос.</w:t>
      </w:r>
    </w:p>
    <w:p w:rsidR="00567508" w:rsidRPr="00707051" w:rsidRDefault="00707051" w:rsidP="00707051">
      <w:pPr>
        <w:pStyle w:val="c0"/>
        <w:spacing w:before="0" w:beforeAutospacing="0" w:after="0" w:afterAutospacing="0"/>
        <w:ind w:firstLine="70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д</w:t>
      </w:r>
      <w:r w:rsidR="00567508" w:rsidRPr="00707051">
        <w:rPr>
          <w:color w:val="444444"/>
          <w:sz w:val="28"/>
          <w:szCs w:val="28"/>
        </w:rPr>
        <w:t>ети «читают» лицо учителя, угадывая его отношение, настроение, поэтому лицо должно не только выражать, но и скрывать чувства. Не следует нести в класс маску домашних забот и неурядиц. Нужно показать на лице и в жестах лишь то, что относится к делу, способствует осуществлению учебно-воспитательных задач.</w:t>
      </w:r>
    </w:p>
    <w:p w:rsidR="00567508" w:rsidRPr="00707051" w:rsidRDefault="00567508" w:rsidP="00707051">
      <w:pPr>
        <w:pStyle w:val="c14"/>
        <w:spacing w:before="0" w:beforeAutospacing="0" w:after="0" w:afterAutospacing="0"/>
        <w:ind w:firstLine="716"/>
        <w:jc w:val="both"/>
        <w:rPr>
          <w:i/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 xml:space="preserve"> </w:t>
      </w:r>
      <w:r w:rsidRPr="00707051">
        <w:rPr>
          <w:i/>
          <w:color w:val="444444"/>
          <w:sz w:val="28"/>
          <w:szCs w:val="28"/>
        </w:rPr>
        <w:t>«Будьте осмотрительны, чтобы слово не стало кнутом, который, прикасаясь к нежному телу, обжигает, оставляя на всю жизнь грубые рубцы. Слово щадит и оберегает душу ребенка только тогда, когда</w:t>
      </w:r>
    </w:p>
    <w:p w:rsidR="00567508" w:rsidRPr="00707051" w:rsidRDefault="00567508" w:rsidP="00707051">
      <w:pPr>
        <w:pStyle w:val="c0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707051">
        <w:rPr>
          <w:i/>
          <w:color w:val="444444"/>
          <w:sz w:val="28"/>
          <w:szCs w:val="28"/>
        </w:rPr>
        <w:lastRenderedPageBreak/>
        <w:t>оно правдивое и идет от души воспитателя, когда в нем нет фальши, желания «распечь», «пробрать». ..</w:t>
      </w:r>
      <w:proofErr w:type="gramStart"/>
      <w:r w:rsidRPr="00707051">
        <w:rPr>
          <w:i/>
          <w:color w:val="444444"/>
          <w:sz w:val="28"/>
          <w:szCs w:val="28"/>
        </w:rPr>
        <w:t>.</w:t>
      </w:r>
      <w:proofErr w:type="gramEnd"/>
      <w:r w:rsidRPr="00707051">
        <w:rPr>
          <w:i/>
          <w:color w:val="444444"/>
          <w:sz w:val="28"/>
          <w:szCs w:val="28"/>
        </w:rPr>
        <w:t xml:space="preserve"> </w:t>
      </w:r>
      <w:proofErr w:type="gramStart"/>
      <w:r w:rsidRPr="00707051">
        <w:rPr>
          <w:i/>
          <w:color w:val="444444"/>
          <w:sz w:val="28"/>
          <w:szCs w:val="28"/>
        </w:rPr>
        <w:t>с</w:t>
      </w:r>
      <w:proofErr w:type="gramEnd"/>
      <w:r w:rsidRPr="00707051">
        <w:rPr>
          <w:i/>
          <w:color w:val="444444"/>
          <w:sz w:val="28"/>
          <w:szCs w:val="28"/>
        </w:rPr>
        <w:t>лово педагога должно, прежде всего, успокаивать</w:t>
      </w:r>
      <w:r w:rsidRPr="00707051">
        <w:rPr>
          <w:color w:val="444444"/>
          <w:sz w:val="28"/>
          <w:szCs w:val="28"/>
        </w:rPr>
        <w:t>» -</w:t>
      </w:r>
      <w:r w:rsidR="00870055" w:rsidRPr="00707051">
        <w:rPr>
          <w:color w:val="444444"/>
          <w:sz w:val="28"/>
          <w:szCs w:val="28"/>
        </w:rPr>
        <w:t xml:space="preserve"> </w:t>
      </w:r>
      <w:r w:rsidRPr="00707051">
        <w:rPr>
          <w:color w:val="444444"/>
          <w:sz w:val="28"/>
          <w:szCs w:val="28"/>
        </w:rPr>
        <w:t>пишет Сухомлинский.</w:t>
      </w:r>
    </w:p>
    <w:p w:rsidR="00567508" w:rsidRPr="00707051" w:rsidRDefault="00707051" w:rsidP="00707051">
      <w:pPr>
        <w:pStyle w:val="c0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г</w:t>
      </w:r>
      <w:r w:rsidR="00567508" w:rsidRPr="00707051">
        <w:rPr>
          <w:color w:val="444444"/>
          <w:sz w:val="28"/>
          <w:szCs w:val="28"/>
        </w:rPr>
        <w:t xml:space="preserve">рамотное общение учителя с классом и такие качества, как справедливость, требовательность, педагогический оптимизм, самообладание и педагогическая интуиция способствуют созданию психологического комфорта на уроке, а </w:t>
      </w:r>
      <w:proofErr w:type="gramStart"/>
      <w:r w:rsidR="00567508" w:rsidRPr="00707051">
        <w:rPr>
          <w:color w:val="444444"/>
          <w:sz w:val="28"/>
          <w:szCs w:val="28"/>
        </w:rPr>
        <w:t>значит</w:t>
      </w:r>
      <w:proofErr w:type="gramEnd"/>
      <w:r w:rsidR="00567508" w:rsidRPr="00707051">
        <w:rPr>
          <w:color w:val="444444"/>
          <w:sz w:val="28"/>
          <w:szCs w:val="28"/>
        </w:rPr>
        <w:t xml:space="preserve"> способствует развитию личности ребенка.</w:t>
      </w:r>
    </w:p>
    <w:p w:rsidR="00567508" w:rsidRPr="00707051" w:rsidRDefault="00567508" w:rsidP="00707051">
      <w:pPr>
        <w:pStyle w:val="c8"/>
        <w:spacing w:before="0" w:beforeAutospacing="0" w:after="0" w:afterAutospacing="0"/>
        <w:ind w:firstLine="696"/>
        <w:jc w:val="both"/>
        <w:rPr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>Л. Н. Толстой писал: «</w:t>
      </w:r>
      <w:r w:rsidRPr="00707051">
        <w:rPr>
          <w:i/>
          <w:color w:val="444444"/>
          <w:sz w:val="28"/>
          <w:szCs w:val="28"/>
        </w:rPr>
        <w:t>В детях есть все величайшие возможности</w:t>
      </w:r>
      <w:r w:rsidRPr="00707051">
        <w:rPr>
          <w:color w:val="444444"/>
          <w:sz w:val="28"/>
          <w:szCs w:val="28"/>
        </w:rPr>
        <w:t>». И мы, педагоги, можем помочь раскрыться этим величайшим возможностям.</w:t>
      </w:r>
    </w:p>
    <w:p w:rsidR="00567508" w:rsidRPr="00707051" w:rsidRDefault="00567508" w:rsidP="00707051">
      <w:pPr>
        <w:pStyle w:val="c0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>В своей работе я стараюсь  делать комфортными не только уроки, но и внеклассные занятия.</w:t>
      </w:r>
    </w:p>
    <w:p w:rsidR="00567508" w:rsidRPr="00707051" w:rsidRDefault="00567508" w:rsidP="00707051">
      <w:pPr>
        <w:pStyle w:val="c0"/>
        <w:spacing w:before="0" w:beforeAutospacing="0" w:after="0" w:afterAutospacing="0"/>
        <w:ind w:firstLine="710"/>
        <w:jc w:val="both"/>
        <w:rPr>
          <w:b/>
          <w:color w:val="444444"/>
          <w:sz w:val="28"/>
          <w:szCs w:val="28"/>
        </w:rPr>
      </w:pPr>
      <w:r w:rsidRPr="00707051">
        <w:rPr>
          <w:color w:val="444444"/>
          <w:sz w:val="28"/>
          <w:szCs w:val="28"/>
        </w:rPr>
        <w:t>Я вспоминаю одну фразу: «</w:t>
      </w:r>
      <w:r w:rsidRPr="00707051">
        <w:rPr>
          <w:i/>
          <w:color w:val="444444"/>
          <w:sz w:val="28"/>
          <w:szCs w:val="28"/>
        </w:rPr>
        <w:t>Дети — это не сосуд, который нужно заполнить знаниями, дети — это факел, который нужно зажечь</w:t>
      </w:r>
      <w:r w:rsidRPr="00707051">
        <w:rPr>
          <w:color w:val="444444"/>
          <w:sz w:val="28"/>
          <w:szCs w:val="28"/>
        </w:rPr>
        <w:t xml:space="preserve">». И мы можем зажечь этот факел, </w:t>
      </w:r>
      <w:r w:rsidRPr="00707051">
        <w:rPr>
          <w:b/>
          <w:color w:val="444444"/>
          <w:sz w:val="28"/>
          <w:szCs w:val="28"/>
        </w:rPr>
        <w:t>ведь цель нашей работы — это воспитание личности, личности активной, любознательной, раскрепощенной и самодостаточной.</w:t>
      </w:r>
    </w:p>
    <w:p w:rsidR="00A80DA9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051" w:rsidRDefault="00707051" w:rsidP="00707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508" w:rsidRPr="00707051" w:rsidRDefault="00567508" w:rsidP="007070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508" w:rsidRPr="00707051" w:rsidSect="0000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180"/>
    <w:multiLevelType w:val="multilevel"/>
    <w:tmpl w:val="B47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B25D4"/>
    <w:multiLevelType w:val="multilevel"/>
    <w:tmpl w:val="C94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03E1C"/>
    <w:multiLevelType w:val="multilevel"/>
    <w:tmpl w:val="D64C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F49BA"/>
    <w:multiLevelType w:val="multilevel"/>
    <w:tmpl w:val="6CD6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F3814"/>
    <w:multiLevelType w:val="multilevel"/>
    <w:tmpl w:val="78C8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8"/>
    <w:rsid w:val="000028AD"/>
    <w:rsid w:val="000E15BE"/>
    <w:rsid w:val="002B6783"/>
    <w:rsid w:val="00567508"/>
    <w:rsid w:val="00707051"/>
    <w:rsid w:val="00870055"/>
    <w:rsid w:val="00C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67508"/>
  </w:style>
  <w:style w:type="paragraph" w:customStyle="1" w:styleId="c2">
    <w:name w:val="c2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67508"/>
  </w:style>
  <w:style w:type="paragraph" w:customStyle="1" w:styleId="c2">
    <w:name w:val="c2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</dc:creator>
  <cp:lastModifiedBy>RePack by Diakov</cp:lastModifiedBy>
  <cp:revision>2</cp:revision>
  <dcterms:created xsi:type="dcterms:W3CDTF">2015-11-01T15:37:00Z</dcterms:created>
  <dcterms:modified xsi:type="dcterms:W3CDTF">2015-11-01T15:37:00Z</dcterms:modified>
</cp:coreProperties>
</file>