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B759B" w:themeColor="accent2" w:themeShade="7F"/>
  <w:body>
    <w:p w:rsidR="00ED03A3" w:rsidRDefault="00ED03A3">
      <w:r>
        <w:t xml:space="preserve">,       </w:t>
      </w:r>
    </w:p>
    <w:sdt>
      <w:sdtPr>
        <w:id w:val="-1022777927"/>
        <w:docPartObj>
          <w:docPartGallery w:val="Cover Pages"/>
          <w:docPartUnique/>
        </w:docPartObj>
      </w:sdtPr>
      <w:sdtContent>
        <w:p w:rsidR="007C02FD" w:rsidRDefault="003955C4">
          <w:pPr>
            <w:rPr>
              <w:noProof/>
            </w:rPr>
          </w:pPr>
          <w:r>
            <w:rPr>
              <w:noProof/>
              <w:lang w:eastAsia="ru-RU"/>
            </w:rPr>
            <w:pict>
              <v:shapetype id="_x0000_t202" coordsize="21600,21600" o:spt="202" path="m,l,21600r21600,l21600,xe">
                <v:stroke joinstyle="miter"/>
                <v:path gradientshapeok="t" o:connecttype="rect"/>
              </v:shapetype>
              <v:shape id="Надпись 244" o:spid="_x0000_s1026" type="#_x0000_t202" style="position:absolute;margin-left:0;margin-top:0;width:312.6pt;height:602pt;z-index:-25165619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JqkQIAAF0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" filled="f" stroked="f" strokeweight=".5pt">
                <v:textbox style="mso-fit-shape-to-text:t" inset="0,0,0,0">
                  <w:txbxContent>
                    <w:p w:rsidR="002F4E82" w:rsidRDefault="002F4E82">
                      <w:r>
                        <w:rPr>
                          <w:noProof/>
                          <w:lang w:eastAsia="ru-RU"/>
                        </w:rPr>
                        <w:drawing>
                          <wp:inline distT="0" distB="0" distL="0" distR="0">
                            <wp:extent cx="4667250" cy="34283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69611" cy="3430099"/>
                                    </a:xfrm>
                                    <a:prstGeom prst="rect">
                                      <a:avLst/>
                                    </a:prstGeom>
                                  </pic:spPr>
                                </pic:pic>
                              </a:graphicData>
                            </a:graphic>
                          </wp:inline>
                        </w:drawing>
                      </w:r>
                    </w:p>
                  </w:txbxContent>
                </v:textbox>
                <w10:wrap anchorx="margin" anchory="margin"/>
              </v:shape>
            </w:pict>
          </w: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Default="007C02FD">
          <w:pPr>
            <w:rPr>
              <w:noProof/>
            </w:rPr>
          </w:pPr>
        </w:p>
        <w:p w:rsidR="007C02FD" w:rsidRPr="00FB5B56" w:rsidRDefault="007C02FD" w:rsidP="00C314A8">
          <w:pPr>
            <w:ind w:firstLine="708"/>
            <w:jc w:val="center"/>
            <w:rPr>
              <w:noProof/>
              <w:color w:val="FFFF00"/>
              <w:sz w:val="96"/>
            </w:rPr>
          </w:pPr>
          <w:r w:rsidRPr="00FB5B56">
            <w:rPr>
              <w:noProof/>
              <w:color w:val="FFFF00"/>
              <w:sz w:val="96"/>
            </w:rPr>
            <w:t>Птичья  столовая</w:t>
          </w:r>
        </w:p>
        <w:p w:rsidR="007C02FD" w:rsidRDefault="007C02FD">
          <w:pPr>
            <w:rPr>
              <w:noProof/>
            </w:rPr>
          </w:pPr>
        </w:p>
        <w:p w:rsidR="007C02FD" w:rsidRDefault="007C02FD">
          <w:pPr>
            <w:rPr>
              <w:noProof/>
            </w:rPr>
          </w:pPr>
        </w:p>
        <w:p w:rsidR="007C02FD" w:rsidRDefault="007C02FD">
          <w:pPr>
            <w:rPr>
              <w:noProof/>
            </w:rPr>
          </w:pPr>
        </w:p>
        <w:p w:rsidR="007C02FD" w:rsidRPr="007C02FD" w:rsidRDefault="007C02FD" w:rsidP="007C02FD">
          <w:pPr>
            <w:jc w:val="center"/>
            <w:rPr>
              <w:noProof/>
              <w:color w:val="FF0000"/>
              <w:sz w:val="28"/>
            </w:rPr>
          </w:pPr>
        </w:p>
        <w:p w:rsidR="007C02FD" w:rsidRPr="006E109A" w:rsidRDefault="007C02FD" w:rsidP="007C02FD">
          <w:pPr>
            <w:jc w:val="center"/>
            <w:rPr>
              <w:noProof/>
              <w:color w:val="FFFF00"/>
              <w:sz w:val="28"/>
            </w:rPr>
          </w:pPr>
          <w:r w:rsidRPr="006E109A">
            <w:rPr>
              <w:noProof/>
              <w:color w:val="FFFF00"/>
              <w:sz w:val="28"/>
            </w:rPr>
            <w:t>МОУ  школа-интернат</w:t>
          </w:r>
        </w:p>
        <w:p w:rsidR="007C02FD" w:rsidRPr="006E109A" w:rsidRDefault="007C02FD" w:rsidP="007C02FD">
          <w:pPr>
            <w:jc w:val="center"/>
            <w:rPr>
              <w:noProof/>
              <w:color w:val="FFFF00"/>
              <w:sz w:val="28"/>
            </w:rPr>
          </w:pPr>
          <w:r w:rsidRPr="006E109A">
            <w:rPr>
              <w:noProof/>
              <w:color w:val="FFFF00"/>
              <w:sz w:val="28"/>
            </w:rPr>
            <w:t>г. Татарск</w:t>
          </w:r>
        </w:p>
        <w:p w:rsidR="007C02FD" w:rsidRPr="006E109A" w:rsidRDefault="007C02FD" w:rsidP="007C02FD">
          <w:pPr>
            <w:jc w:val="center"/>
            <w:rPr>
              <w:noProof/>
              <w:color w:val="FFFF00"/>
              <w:sz w:val="28"/>
            </w:rPr>
          </w:pPr>
          <w:r w:rsidRPr="006E109A">
            <w:rPr>
              <w:noProof/>
              <w:color w:val="FFFF00"/>
              <w:sz w:val="28"/>
            </w:rPr>
            <w:t>2010-2011гг</w:t>
          </w:r>
        </w:p>
        <w:p w:rsidR="007C02FD" w:rsidRDefault="007C02FD">
          <w:pPr>
            <w:rPr>
              <w:noProof/>
            </w:rPr>
          </w:pPr>
        </w:p>
        <w:p w:rsidR="002F4E82" w:rsidRDefault="003955C4"/>
      </w:sdtContent>
    </w:sdt>
    <w:p w:rsidR="007C02FD" w:rsidRDefault="007C02FD" w:rsidP="002F4E82"/>
    <w:p w:rsidR="00513BAF" w:rsidRDefault="00513BAF" w:rsidP="002F4E82"/>
    <w:p w:rsidR="00513BAF" w:rsidRDefault="00513BAF" w:rsidP="002F4E82"/>
    <w:p w:rsidR="00513BAF" w:rsidRDefault="00513BAF" w:rsidP="002F4E82">
      <w:r w:rsidRPr="00F576A6">
        <w:rPr>
          <w:noProof/>
          <w:lang w:eastAsia="ru-RU"/>
        </w:rPr>
        <w:drawing>
          <wp:inline distT="0" distB="0" distL="0" distR="0">
            <wp:extent cx="3409950" cy="2990850"/>
            <wp:effectExtent l="0" t="0" r="0" b="0"/>
            <wp:docPr id="8" name="Рисунок 8" descr="http://1.bp.blogspot.com/_4L-FDvA6Scg/S1wXXYD1bVI/AAAAAAAAAFo/TU7slB9oH1A/s320/SDC1099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0240941064940882" descr="http://1.bp.blogspot.com/_4L-FDvA6Scg/S1wXXYD1bVI/AAAAAAAAAFo/TU7slB9oH1A/s320/SDC10996.jp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990850"/>
                    </a:xfrm>
                    <a:prstGeom prst="rect">
                      <a:avLst/>
                    </a:prstGeom>
                    <a:noFill/>
                    <a:ln>
                      <a:noFill/>
                    </a:ln>
                  </pic:spPr>
                </pic:pic>
              </a:graphicData>
            </a:graphic>
          </wp:inline>
        </w:drawing>
      </w:r>
    </w:p>
    <w:p w:rsidR="00F65725" w:rsidRDefault="00513BAF" w:rsidP="00F65725">
      <w:pPr>
        <w:jc w:val="right"/>
        <w:rPr>
          <w:sz w:val="28"/>
        </w:rPr>
      </w:pPr>
      <w:r w:rsidRPr="00513BAF">
        <w:rPr>
          <w:sz w:val="28"/>
        </w:rPr>
        <w:t>Покормите птиц зимой,</w:t>
      </w:r>
      <w:r w:rsidRPr="00513BAF">
        <w:rPr>
          <w:sz w:val="28"/>
        </w:rPr>
        <w:br/>
        <w:t>Пусть со всех концов</w:t>
      </w:r>
      <w:r w:rsidRPr="00513BAF">
        <w:rPr>
          <w:sz w:val="28"/>
        </w:rPr>
        <w:br/>
        <w:t>К вам слетятся, как домой,</w:t>
      </w:r>
      <w:r w:rsidRPr="00513BAF">
        <w:rPr>
          <w:sz w:val="28"/>
        </w:rPr>
        <w:br/>
        <w:t>Стайки на крыльцо.</w:t>
      </w:r>
      <w:r w:rsidRPr="00513BAF">
        <w:rPr>
          <w:sz w:val="28"/>
        </w:rPr>
        <w:br/>
        <w:t>Небогаты их корма -</w:t>
      </w:r>
      <w:r w:rsidRPr="00513BAF">
        <w:rPr>
          <w:sz w:val="28"/>
        </w:rPr>
        <w:br/>
        <w:t>Горсть зерна нужна,</w:t>
      </w:r>
      <w:r w:rsidRPr="00513BAF">
        <w:rPr>
          <w:sz w:val="28"/>
        </w:rPr>
        <w:br/>
        <w:t>Горсть одна-</w:t>
      </w:r>
      <w:r w:rsidRPr="00513BAF">
        <w:rPr>
          <w:sz w:val="28"/>
        </w:rPr>
        <w:br/>
        <w:t>И не страшна</w:t>
      </w:r>
      <w:r w:rsidRPr="00513BAF">
        <w:rPr>
          <w:sz w:val="28"/>
        </w:rPr>
        <w:br/>
        <w:t>Будет им зима.</w:t>
      </w:r>
      <w:r w:rsidRPr="00513BAF">
        <w:rPr>
          <w:sz w:val="28"/>
        </w:rPr>
        <w:br/>
        <w:t>Сколько гибнет их - не счесть,</w:t>
      </w:r>
      <w:r w:rsidRPr="00513BAF">
        <w:rPr>
          <w:sz w:val="28"/>
        </w:rPr>
        <w:br/>
        <w:t>Видеть тяжело.</w:t>
      </w:r>
      <w:r w:rsidRPr="00513BAF">
        <w:rPr>
          <w:sz w:val="28"/>
        </w:rPr>
        <w:br/>
        <w:t>А ведь в нашем сердце есть</w:t>
      </w:r>
      <w:r w:rsidRPr="00513BAF">
        <w:rPr>
          <w:sz w:val="28"/>
        </w:rPr>
        <w:br/>
        <w:t>И для птиц тепло.</w:t>
      </w:r>
      <w:r w:rsidRPr="00513BAF">
        <w:rPr>
          <w:sz w:val="28"/>
        </w:rPr>
        <w:br/>
        <w:t>Разве можно забывать:</w:t>
      </w:r>
      <w:r w:rsidRPr="00513BAF">
        <w:rPr>
          <w:sz w:val="28"/>
        </w:rPr>
        <w:br/>
        <w:t>Улететь могли,</w:t>
      </w:r>
      <w:r w:rsidRPr="00513BAF">
        <w:rPr>
          <w:sz w:val="28"/>
        </w:rPr>
        <w:br/>
        <w:t>А остались зимовать</w:t>
      </w:r>
      <w:r w:rsidRPr="00513BAF">
        <w:rPr>
          <w:sz w:val="28"/>
        </w:rPr>
        <w:br/>
        <w:t>Заодно с людьми.</w:t>
      </w:r>
      <w:r w:rsidRPr="00513BAF">
        <w:rPr>
          <w:sz w:val="28"/>
        </w:rPr>
        <w:br/>
        <w:t>Приучите птиц в мороз</w:t>
      </w:r>
      <w:r w:rsidRPr="00513BAF">
        <w:rPr>
          <w:sz w:val="28"/>
        </w:rPr>
        <w:br/>
        <w:t>К вашему окну,</w:t>
      </w:r>
      <w:r w:rsidRPr="00513BAF">
        <w:rPr>
          <w:sz w:val="28"/>
        </w:rPr>
        <w:br/>
        <w:t>Чтоб без песен не пришлось</w:t>
      </w:r>
      <w:r w:rsidRPr="00513BAF">
        <w:rPr>
          <w:sz w:val="28"/>
        </w:rPr>
        <w:br/>
        <w:t>Нам встречать весну.</w:t>
      </w:r>
    </w:p>
    <w:p w:rsidR="00F65725" w:rsidRDefault="00F65725" w:rsidP="00F65725">
      <w:pPr>
        <w:jc w:val="right"/>
        <w:rPr>
          <w:sz w:val="28"/>
        </w:rPr>
      </w:pPr>
    </w:p>
    <w:p w:rsidR="007C02FD" w:rsidRPr="006E109A" w:rsidRDefault="00513BAF" w:rsidP="00F65725">
      <w:pPr>
        <w:jc w:val="right"/>
        <w:rPr>
          <w:rFonts w:ascii="Times New Roman" w:hAnsi="Times New Roman" w:cs="Times New Roman"/>
          <w:sz w:val="40"/>
          <w:szCs w:val="40"/>
        </w:rPr>
      </w:pPr>
      <w:r w:rsidRPr="006E109A">
        <w:rPr>
          <w:rFonts w:ascii="Times New Roman" w:hAnsi="Times New Roman" w:cs="Times New Roman"/>
          <w:sz w:val="40"/>
          <w:szCs w:val="40"/>
        </w:rPr>
        <w:lastRenderedPageBreak/>
        <w:t>Цель</w:t>
      </w:r>
      <w:r w:rsidR="007C02FD" w:rsidRPr="006E109A">
        <w:rPr>
          <w:rFonts w:ascii="Times New Roman" w:hAnsi="Times New Roman" w:cs="Times New Roman"/>
          <w:sz w:val="40"/>
          <w:szCs w:val="40"/>
        </w:rPr>
        <w:t xml:space="preserve">: своевременная  помощь  птицам  в  зимний  </w:t>
      </w:r>
      <w:r w:rsidR="004231F1">
        <w:rPr>
          <w:rFonts w:ascii="Times New Roman" w:hAnsi="Times New Roman" w:cs="Times New Roman"/>
          <w:sz w:val="40"/>
          <w:szCs w:val="40"/>
        </w:rPr>
        <w:t xml:space="preserve"> период </w:t>
      </w:r>
      <w:r w:rsidR="007C02FD" w:rsidRPr="006E109A">
        <w:rPr>
          <w:rFonts w:ascii="Times New Roman" w:hAnsi="Times New Roman" w:cs="Times New Roman"/>
          <w:sz w:val="40"/>
          <w:szCs w:val="40"/>
        </w:rPr>
        <w:t xml:space="preserve">  времени, а  также  формирование  у  учащихся  экологической  культуры  и  ответственного  отношения  к  птицам  родного  края.</w:t>
      </w:r>
    </w:p>
    <w:p w:rsidR="00340B3B" w:rsidRPr="006E109A" w:rsidRDefault="00340B3B" w:rsidP="007C02FD">
      <w:pPr>
        <w:rPr>
          <w:rFonts w:ascii="Times New Roman" w:hAnsi="Times New Roman" w:cs="Times New Roman"/>
          <w:sz w:val="40"/>
          <w:szCs w:val="40"/>
        </w:rPr>
      </w:pPr>
    </w:p>
    <w:p w:rsidR="00340B3B" w:rsidRPr="006E109A" w:rsidRDefault="00340B3B" w:rsidP="007C02FD">
      <w:pPr>
        <w:rPr>
          <w:rFonts w:ascii="Times New Roman" w:hAnsi="Times New Roman" w:cs="Times New Roman"/>
          <w:sz w:val="40"/>
          <w:szCs w:val="40"/>
        </w:rPr>
      </w:pPr>
    </w:p>
    <w:p w:rsidR="007C02FD" w:rsidRPr="006E109A" w:rsidRDefault="007C02FD" w:rsidP="007C02FD">
      <w:pPr>
        <w:rPr>
          <w:rFonts w:ascii="Times New Roman" w:hAnsi="Times New Roman" w:cs="Times New Roman"/>
          <w:sz w:val="40"/>
          <w:szCs w:val="40"/>
        </w:rPr>
      </w:pPr>
      <w:r w:rsidRPr="006E109A">
        <w:rPr>
          <w:rFonts w:ascii="Times New Roman" w:hAnsi="Times New Roman" w:cs="Times New Roman"/>
          <w:sz w:val="40"/>
          <w:szCs w:val="40"/>
        </w:rPr>
        <w:t>Задачи:</w:t>
      </w:r>
    </w:p>
    <w:p w:rsidR="00513BAF" w:rsidRPr="006E109A" w:rsidRDefault="00513BAF" w:rsidP="007C02FD">
      <w:pPr>
        <w:pStyle w:val="ac"/>
        <w:numPr>
          <w:ilvl w:val="0"/>
          <w:numId w:val="1"/>
        </w:numPr>
        <w:rPr>
          <w:rFonts w:ascii="Times New Roman" w:hAnsi="Times New Roman" w:cs="Times New Roman"/>
          <w:sz w:val="40"/>
          <w:szCs w:val="40"/>
        </w:rPr>
      </w:pPr>
      <w:r w:rsidRPr="006E109A">
        <w:rPr>
          <w:rFonts w:ascii="Times New Roman" w:hAnsi="Times New Roman" w:cs="Times New Roman"/>
          <w:sz w:val="40"/>
          <w:szCs w:val="40"/>
        </w:rPr>
        <w:t>Активизация  природоохранной  деятельности  в  образовательном  учреждении;</w:t>
      </w:r>
    </w:p>
    <w:p w:rsidR="00513BAF" w:rsidRPr="006E109A" w:rsidRDefault="00513BAF" w:rsidP="007C02FD">
      <w:pPr>
        <w:pStyle w:val="ac"/>
        <w:numPr>
          <w:ilvl w:val="0"/>
          <w:numId w:val="1"/>
        </w:numPr>
        <w:rPr>
          <w:rFonts w:ascii="Times New Roman" w:hAnsi="Times New Roman" w:cs="Times New Roman"/>
          <w:sz w:val="40"/>
          <w:szCs w:val="40"/>
        </w:rPr>
      </w:pPr>
      <w:r w:rsidRPr="006E109A">
        <w:rPr>
          <w:rFonts w:ascii="Times New Roman" w:hAnsi="Times New Roman" w:cs="Times New Roman"/>
          <w:sz w:val="40"/>
          <w:szCs w:val="40"/>
        </w:rPr>
        <w:t>Выявление  обучающихся, проявляющих  интерес  к  орнитологии;</w:t>
      </w:r>
    </w:p>
    <w:p w:rsidR="00513BAF" w:rsidRPr="006E109A" w:rsidRDefault="00513BAF" w:rsidP="007C02FD">
      <w:pPr>
        <w:pStyle w:val="ac"/>
        <w:numPr>
          <w:ilvl w:val="0"/>
          <w:numId w:val="1"/>
        </w:numPr>
        <w:rPr>
          <w:rFonts w:ascii="Times New Roman" w:hAnsi="Times New Roman" w:cs="Times New Roman"/>
          <w:sz w:val="40"/>
          <w:szCs w:val="40"/>
        </w:rPr>
      </w:pPr>
      <w:r w:rsidRPr="006E109A">
        <w:rPr>
          <w:rFonts w:ascii="Times New Roman" w:hAnsi="Times New Roman" w:cs="Times New Roman"/>
          <w:sz w:val="40"/>
          <w:szCs w:val="40"/>
        </w:rPr>
        <w:t>Воспитание  у  учащихся  любви  к  родной  природе, навыков  бережного  и  ответственного  отношения  к  её  обитателям;</w:t>
      </w:r>
    </w:p>
    <w:p w:rsidR="00513BAF" w:rsidRPr="006E109A" w:rsidRDefault="00513BAF" w:rsidP="007C02FD">
      <w:pPr>
        <w:pStyle w:val="ac"/>
        <w:numPr>
          <w:ilvl w:val="0"/>
          <w:numId w:val="1"/>
        </w:numPr>
        <w:rPr>
          <w:rFonts w:ascii="Times New Roman" w:hAnsi="Times New Roman" w:cs="Times New Roman"/>
          <w:sz w:val="40"/>
          <w:szCs w:val="40"/>
        </w:rPr>
      </w:pPr>
      <w:r w:rsidRPr="006E109A">
        <w:rPr>
          <w:rFonts w:ascii="Times New Roman" w:hAnsi="Times New Roman" w:cs="Times New Roman"/>
          <w:sz w:val="40"/>
          <w:szCs w:val="40"/>
        </w:rPr>
        <w:t>Развитие  творческих  способностей  учащихся;</w:t>
      </w:r>
    </w:p>
    <w:p w:rsidR="007C02FD" w:rsidRPr="006E109A" w:rsidRDefault="00513BAF" w:rsidP="007C02FD">
      <w:pPr>
        <w:pStyle w:val="ac"/>
        <w:numPr>
          <w:ilvl w:val="0"/>
          <w:numId w:val="1"/>
        </w:numPr>
        <w:rPr>
          <w:rFonts w:ascii="Times New Roman" w:hAnsi="Times New Roman" w:cs="Times New Roman"/>
          <w:sz w:val="40"/>
          <w:szCs w:val="40"/>
        </w:rPr>
      </w:pPr>
      <w:r w:rsidRPr="006E109A">
        <w:rPr>
          <w:rFonts w:ascii="Times New Roman" w:hAnsi="Times New Roman" w:cs="Times New Roman"/>
          <w:sz w:val="40"/>
          <w:szCs w:val="40"/>
        </w:rPr>
        <w:t xml:space="preserve">Формирование  экологической культуры  и  навыков  грамотного  поведения  в  природе. </w:t>
      </w:r>
    </w:p>
    <w:p w:rsidR="007C02FD" w:rsidRPr="007C02FD" w:rsidRDefault="007C02FD" w:rsidP="007C02FD"/>
    <w:p w:rsidR="007C02FD" w:rsidRPr="007C02FD" w:rsidRDefault="007C02FD" w:rsidP="007C02FD"/>
    <w:p w:rsidR="007C02FD" w:rsidRPr="007C02FD" w:rsidRDefault="007C02FD" w:rsidP="007C02FD"/>
    <w:p w:rsidR="007C02FD" w:rsidRPr="007C02FD" w:rsidRDefault="007C02FD" w:rsidP="007C02FD"/>
    <w:p w:rsidR="007C02FD" w:rsidRPr="007C02FD" w:rsidRDefault="007C02FD" w:rsidP="007C02FD"/>
    <w:p w:rsidR="007C02FD" w:rsidRPr="007C02FD" w:rsidRDefault="007C02FD" w:rsidP="007C02FD"/>
    <w:p w:rsidR="007C02FD" w:rsidRDefault="007C02FD" w:rsidP="007C02FD"/>
    <w:p w:rsidR="00340B3B" w:rsidRDefault="00340B3B" w:rsidP="007C02FD"/>
    <w:p w:rsidR="00340B3B" w:rsidRDefault="00340B3B" w:rsidP="007C02FD"/>
    <w:p w:rsidR="00340B3B" w:rsidRDefault="00340B3B" w:rsidP="007C02FD"/>
    <w:p w:rsidR="00340B3B" w:rsidRPr="003722FA" w:rsidRDefault="00340B3B" w:rsidP="003722FA">
      <w:pPr>
        <w:pStyle w:val="afb"/>
        <w:jc w:val="both"/>
        <w:rPr>
          <w:sz w:val="32"/>
        </w:rPr>
      </w:pPr>
      <w:r w:rsidRPr="003722FA">
        <w:rPr>
          <w:sz w:val="32"/>
        </w:rPr>
        <w:lastRenderedPageBreak/>
        <w:t xml:space="preserve">С давних времен люди, заботясь об окружающей природе, строили жилье для птиц, подкармливали их. А сейчас, учитывая экологическую ситуацию и исчезновение некоторых видов, это особенно актуально. Кормить птиц нужно круглый год, не только в трудный зимний период. Кормушки могут быть любых размеров и изготавливаются из разных материалов. Это и пластиковые бутылки, и коробки из-под сока, и самодельные деревянные кормушки. В хозяйстве все в ход идет. Можно даже в обычную тарелку насыпать еду для птиц. Но ведь зерна, семечки, хлеб нужно защищать от дождя, ветра и снега. Поэтому кормушка должна быть с крышей. Самая лучшая и практичная кормушка для птиц получается из дерева. Коробки из-под молока или сока быстро промокают. Да и вороны запросто разорвут такую кормушку. </w:t>
      </w:r>
    </w:p>
    <w:p w:rsidR="00340B3B" w:rsidRPr="006E109A" w:rsidRDefault="00340B3B" w:rsidP="004231F1">
      <w:pPr>
        <w:pStyle w:val="afb"/>
        <w:jc w:val="center"/>
        <w:rPr>
          <w:color w:val="FFFF00"/>
          <w:sz w:val="36"/>
        </w:rPr>
      </w:pPr>
      <w:r w:rsidRPr="006E109A">
        <w:rPr>
          <w:color w:val="FFFF00"/>
          <w:sz w:val="36"/>
        </w:rPr>
        <w:t>Как сделать кормушку для птиц своими руками?</w:t>
      </w:r>
    </w:p>
    <w:p w:rsidR="003722FA" w:rsidRDefault="003722FA" w:rsidP="003722FA">
      <w:pPr>
        <w:pStyle w:val="afb"/>
        <w:jc w:val="both"/>
        <w:rPr>
          <w:sz w:val="32"/>
        </w:rPr>
      </w:pPr>
      <w:r>
        <w:rPr>
          <w:noProof/>
        </w:rPr>
        <w:drawing>
          <wp:anchor distT="0" distB="0" distL="114300" distR="114300" simplePos="0" relativeHeight="251655168" behindDoc="0" locked="0" layoutInCell="1" allowOverlap="1">
            <wp:simplePos x="0" y="0"/>
            <wp:positionH relativeFrom="column">
              <wp:align>left</wp:align>
            </wp:positionH>
            <wp:positionV relativeFrom="paragraph">
              <wp:align>top</wp:align>
            </wp:positionV>
            <wp:extent cx="1676400" cy="23241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400" cy="2324100"/>
                    </a:xfrm>
                    <a:prstGeom prst="rect">
                      <a:avLst/>
                    </a:prstGeom>
                  </pic:spPr>
                </pic:pic>
              </a:graphicData>
            </a:graphic>
          </wp:anchor>
        </w:drawing>
      </w:r>
    </w:p>
    <w:p w:rsidR="003722FA" w:rsidRPr="003722FA" w:rsidRDefault="006E109A" w:rsidP="003722FA">
      <w:pPr>
        <w:pStyle w:val="afb"/>
        <w:tabs>
          <w:tab w:val="left" w:pos="4650"/>
        </w:tabs>
        <w:jc w:val="both"/>
        <w:rPr>
          <w:sz w:val="32"/>
        </w:rPr>
      </w:pPr>
      <w:r w:rsidRPr="00702EEC">
        <w:rPr>
          <w:b/>
          <w:bCs/>
          <w:noProof/>
          <w:color w:val="0000CD"/>
        </w:rPr>
        <w:drawing>
          <wp:inline distT="0" distB="0" distL="0" distR="0">
            <wp:extent cx="2190750" cy="3133725"/>
            <wp:effectExtent l="0" t="0" r="0" b="9525"/>
            <wp:docPr id="18" name="Рисунок 18" descr="http://www.barbariki.ru/images/fee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rbariki.ru/images/feeder/1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3133725"/>
                    </a:xfrm>
                    <a:prstGeom prst="rect">
                      <a:avLst/>
                    </a:prstGeom>
                    <a:noFill/>
                    <a:ln>
                      <a:noFill/>
                    </a:ln>
                  </pic:spPr>
                </pic:pic>
              </a:graphicData>
            </a:graphic>
          </wp:inline>
        </w:drawing>
      </w:r>
      <w:r w:rsidR="003722FA">
        <w:rPr>
          <w:sz w:val="32"/>
        </w:rPr>
        <w:tab/>
      </w:r>
      <w:r w:rsidR="003722FA">
        <w:rPr>
          <w:noProof/>
        </w:rPr>
        <w:drawing>
          <wp:inline distT="0" distB="0" distL="0" distR="0">
            <wp:extent cx="1428750" cy="2686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8750" cy="2686050"/>
                    </a:xfrm>
                    <a:prstGeom prst="rect">
                      <a:avLst/>
                    </a:prstGeom>
                  </pic:spPr>
                </pic:pic>
              </a:graphicData>
            </a:graphic>
          </wp:inline>
        </w:drawing>
      </w:r>
      <w:r w:rsidR="003722FA">
        <w:rPr>
          <w:sz w:val="32"/>
        </w:rPr>
        <w:br w:type="textWrapping" w:clear="all"/>
      </w:r>
    </w:p>
    <w:p w:rsidR="00340B3B" w:rsidRPr="003722FA" w:rsidRDefault="00340B3B" w:rsidP="003722FA">
      <w:pPr>
        <w:pStyle w:val="afb"/>
        <w:jc w:val="both"/>
        <w:rPr>
          <w:sz w:val="32"/>
        </w:rPr>
      </w:pPr>
      <w:r w:rsidRPr="003722FA">
        <w:rPr>
          <w:sz w:val="32"/>
        </w:rPr>
        <w:t xml:space="preserve">Самая распространенная самодельная кормушка - это подвесная . Изготовление такой кормушки доступно и детям. Она делается из двух небольших кусков фанеры, четырех брусков и четырех реек. К брускам сначала крепят дно и крышу, затем - рейки по периметру кормушки. По углам крыши сверлят отверстия и протягивают через них веревку, при помощи которой кормушка будет подвешиваться. </w:t>
      </w:r>
    </w:p>
    <w:p w:rsidR="003722FA" w:rsidRDefault="003722FA" w:rsidP="003722FA">
      <w:pPr>
        <w:pStyle w:val="afb"/>
        <w:jc w:val="both"/>
        <w:rPr>
          <w:sz w:val="32"/>
        </w:rPr>
      </w:pPr>
      <w:r w:rsidRPr="003722FA">
        <w:rPr>
          <w:sz w:val="32"/>
        </w:rPr>
        <w:t xml:space="preserve">Кормушку можно сделать из чего угодно. Можно и вообще её не делать: например, насыпать семечки прямо на подоконник или повесить кусочек </w:t>
      </w:r>
      <w:r w:rsidRPr="003722FA">
        <w:rPr>
          <w:sz w:val="32"/>
        </w:rPr>
        <w:lastRenderedPageBreak/>
        <w:t xml:space="preserve">сала на проволоке. Однако обычно корм приходится защищать от дождя и снега – для этого нужна кормушка с крышей и, соответственно, поддерживающими её стенками и дном. Тут уже открывается безбрежное море возможностей реализации самых смелых фантазий. Однако помимо того, что разные конструкции вызывают разные эстетические переживания у нас, они могут быть неравны по своим достоинствам и с точки зрения птиц. Какие же факторы стоит учесть </w:t>
      </w:r>
      <w:r>
        <w:rPr>
          <w:sz w:val="32"/>
        </w:rPr>
        <w:t>при выборе конструкции кормушки.</w:t>
      </w:r>
    </w:p>
    <w:p w:rsidR="00FA6487" w:rsidRPr="00FA6487" w:rsidRDefault="003722FA" w:rsidP="00FA6487">
      <w:pPr>
        <w:pStyle w:val="afb"/>
        <w:jc w:val="both"/>
        <w:rPr>
          <w:sz w:val="32"/>
        </w:rPr>
      </w:pPr>
      <w:r w:rsidRPr="003722FA">
        <w:rPr>
          <w:sz w:val="32"/>
        </w:rPr>
        <w:t xml:space="preserve">Если вы хотите максимально расширить круг посетителей, стоит выбрать кормушку с широкими летками или вовсе с открытыми стенками – чтобы не затруднять доступ крупным птицам и птицам, которым в природе не приходится залезать в узкие отверстия. </w:t>
      </w:r>
    </w:p>
    <w:p w:rsidR="003722FA" w:rsidRPr="003722FA" w:rsidRDefault="00FA6487" w:rsidP="006E109A">
      <w:pPr>
        <w:pStyle w:val="afb"/>
        <w:tabs>
          <w:tab w:val="left" w:pos="5850"/>
        </w:tabs>
        <w:jc w:val="both"/>
        <w:rPr>
          <w:sz w:val="32"/>
        </w:rPr>
      </w:pPr>
      <w:r>
        <w:rPr>
          <w:noProof/>
        </w:rPr>
        <w:drawing>
          <wp:anchor distT="0" distB="0" distL="114300" distR="114300" simplePos="0" relativeHeight="251656192" behindDoc="0" locked="0" layoutInCell="1" allowOverlap="1">
            <wp:simplePos x="0" y="0"/>
            <wp:positionH relativeFrom="column">
              <wp:align>left</wp:align>
            </wp:positionH>
            <wp:positionV relativeFrom="paragraph">
              <wp:align>top</wp:align>
            </wp:positionV>
            <wp:extent cx="438150" cy="11906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50" cy="1190625"/>
                    </a:xfrm>
                    <a:prstGeom prst="rect">
                      <a:avLst/>
                    </a:prstGeom>
                  </pic:spPr>
                </pic:pic>
              </a:graphicData>
            </a:graphic>
          </wp:anchor>
        </w:drawing>
      </w:r>
      <w:r>
        <w:rPr>
          <w:noProof/>
        </w:rPr>
        <w:drawing>
          <wp:inline distT="0" distB="0" distL="0" distR="0">
            <wp:extent cx="952500" cy="990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52500" cy="990600"/>
                    </a:xfrm>
                    <a:prstGeom prst="rect">
                      <a:avLst/>
                    </a:prstGeom>
                  </pic:spPr>
                </pic:pic>
              </a:graphicData>
            </a:graphic>
          </wp:inline>
        </w:drawing>
      </w:r>
      <w:r>
        <w:rPr>
          <w:sz w:val="32"/>
        </w:rPr>
        <w:tab/>
      </w:r>
      <w:r>
        <w:rPr>
          <w:noProof/>
        </w:rPr>
        <w:drawing>
          <wp:inline distT="0" distB="0" distL="0" distR="0">
            <wp:extent cx="1190625" cy="952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90625" cy="952500"/>
                    </a:xfrm>
                    <a:prstGeom prst="rect">
                      <a:avLst/>
                    </a:prstGeom>
                  </pic:spPr>
                </pic:pic>
              </a:graphicData>
            </a:graphic>
          </wp:inline>
        </w:drawing>
      </w:r>
      <w:r>
        <w:rPr>
          <w:sz w:val="32"/>
        </w:rPr>
        <w:br w:type="textWrapping" w:clear="all"/>
      </w:r>
      <w:r w:rsidR="003722FA" w:rsidRPr="003722FA">
        <w:rPr>
          <w:sz w:val="32"/>
        </w:rPr>
        <w:t>Грузным и не столь ловким, как синицы, птицам (воробьям, снегирям, голубям) трудно залезать в раскачивающиеся и гнущиеся кормушки. Впрочем, в итоге с задачей справляются и они, а до тех пор можно сделать немало интересных наблюдений за обучением птиц.</w:t>
      </w:r>
    </w:p>
    <w:p w:rsidR="00340B3B" w:rsidRPr="007C02FD" w:rsidRDefault="006E109A" w:rsidP="007C02FD">
      <w:r w:rsidRPr="00702EEC">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154305</wp:posOffset>
            </wp:positionH>
            <wp:positionV relativeFrom="paragraph">
              <wp:posOffset>69850</wp:posOffset>
            </wp:positionV>
            <wp:extent cx="3200400" cy="2667000"/>
            <wp:effectExtent l="0" t="0" r="0" b="0"/>
            <wp:wrapSquare wrapText="bothSides"/>
            <wp:docPr id="21" name="Рисунок 21" descr="http://www.barbariki.ru/images/fee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rbariki.ru/images/feeder/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667000"/>
                    </a:xfrm>
                    <a:prstGeom prst="rect">
                      <a:avLst/>
                    </a:prstGeom>
                    <a:noFill/>
                    <a:ln>
                      <a:noFill/>
                    </a:ln>
                  </pic:spPr>
                </pic:pic>
              </a:graphicData>
            </a:graphic>
          </wp:anchor>
        </w:drawing>
      </w:r>
    </w:p>
    <w:p w:rsidR="006E109A" w:rsidRDefault="006E109A" w:rsidP="007C02FD">
      <w:r w:rsidRPr="00702EEC">
        <w:rPr>
          <w:rFonts w:ascii="Times New Roman" w:eastAsia="Times New Roman" w:hAnsi="Times New Roman" w:cs="Times New Roman"/>
          <w:b/>
          <w:bCs/>
          <w:noProof/>
          <w:color w:val="0000CD"/>
          <w:sz w:val="24"/>
          <w:szCs w:val="24"/>
          <w:lang w:eastAsia="ru-RU"/>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2247900" cy="3133725"/>
            <wp:effectExtent l="0" t="0" r="0" b="9525"/>
            <wp:wrapSquare wrapText="bothSides"/>
            <wp:docPr id="20" name="Рисунок 20" descr="http://www.barbariki.ru/images/fee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rbariki.ru/images/feeder/1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3133725"/>
                    </a:xfrm>
                    <a:prstGeom prst="rect">
                      <a:avLst/>
                    </a:prstGeom>
                    <a:noFill/>
                    <a:ln>
                      <a:noFill/>
                    </a:ln>
                  </pic:spPr>
                </pic:pic>
              </a:graphicData>
            </a:graphic>
          </wp:anchor>
        </w:drawing>
      </w:r>
    </w:p>
    <w:p w:rsidR="006E109A" w:rsidRDefault="006E109A" w:rsidP="007C02FD"/>
    <w:p w:rsidR="006E109A" w:rsidRDefault="006E109A" w:rsidP="006E109A">
      <w:pPr>
        <w:tabs>
          <w:tab w:val="left" w:pos="3090"/>
          <w:tab w:val="center" w:pos="3384"/>
        </w:tabs>
      </w:pPr>
      <w:r>
        <w:tab/>
      </w:r>
      <w:r>
        <w:tab/>
      </w:r>
    </w:p>
    <w:p w:rsidR="006E109A" w:rsidRDefault="006E109A" w:rsidP="006E109A">
      <w:pPr>
        <w:tabs>
          <w:tab w:val="left" w:pos="3090"/>
          <w:tab w:val="center" w:pos="3384"/>
        </w:tabs>
      </w:pPr>
    </w:p>
    <w:p w:rsidR="006E109A" w:rsidRDefault="006E109A" w:rsidP="006E109A">
      <w:pPr>
        <w:tabs>
          <w:tab w:val="left" w:pos="3090"/>
          <w:tab w:val="center" w:pos="3384"/>
        </w:tabs>
      </w:pPr>
    </w:p>
    <w:p w:rsidR="006E109A" w:rsidRDefault="006E109A" w:rsidP="006E109A">
      <w:pPr>
        <w:tabs>
          <w:tab w:val="left" w:pos="3090"/>
          <w:tab w:val="center" w:pos="3384"/>
        </w:tabs>
      </w:pPr>
    </w:p>
    <w:p w:rsidR="006E109A" w:rsidRDefault="006E109A" w:rsidP="006E109A">
      <w:pPr>
        <w:tabs>
          <w:tab w:val="left" w:pos="3090"/>
          <w:tab w:val="center" w:pos="3384"/>
        </w:tabs>
      </w:pPr>
    </w:p>
    <w:p w:rsidR="006E109A" w:rsidRDefault="006E109A" w:rsidP="006E109A">
      <w:pPr>
        <w:tabs>
          <w:tab w:val="left" w:pos="3090"/>
          <w:tab w:val="center" w:pos="3384"/>
        </w:tabs>
      </w:pPr>
    </w:p>
    <w:p w:rsidR="006E109A" w:rsidRDefault="006E109A" w:rsidP="006E109A">
      <w:pPr>
        <w:tabs>
          <w:tab w:val="left" w:pos="3090"/>
          <w:tab w:val="center" w:pos="3384"/>
        </w:tabs>
      </w:pPr>
    </w:p>
    <w:p w:rsidR="006E109A" w:rsidRDefault="006E109A" w:rsidP="006E109A">
      <w:pPr>
        <w:tabs>
          <w:tab w:val="left" w:pos="3090"/>
          <w:tab w:val="center" w:pos="3384"/>
        </w:tabs>
      </w:pPr>
    </w:p>
    <w:p w:rsidR="00D4445F" w:rsidRDefault="00D4445F" w:rsidP="006E109A">
      <w:pPr>
        <w:tabs>
          <w:tab w:val="left" w:pos="3090"/>
          <w:tab w:val="center" w:pos="3384"/>
        </w:tabs>
        <w:rPr>
          <w:rFonts w:ascii="Times New Roman" w:hAnsi="Times New Roman" w:cs="Times New Roman"/>
          <w:sz w:val="32"/>
        </w:rPr>
      </w:pPr>
    </w:p>
    <w:p w:rsidR="006E109A" w:rsidRPr="00D4445F" w:rsidRDefault="00D4445F" w:rsidP="00D4445F">
      <w:pPr>
        <w:tabs>
          <w:tab w:val="left" w:pos="3090"/>
          <w:tab w:val="center" w:pos="3384"/>
        </w:tabs>
        <w:jc w:val="both"/>
        <w:rPr>
          <w:rFonts w:ascii="Times New Roman" w:hAnsi="Times New Roman" w:cs="Times New Roman"/>
          <w:color w:val="FFFF00"/>
          <w:sz w:val="32"/>
        </w:rPr>
      </w:pPr>
      <w:r w:rsidRPr="00D4445F">
        <w:rPr>
          <w:rFonts w:ascii="Times New Roman" w:hAnsi="Times New Roman" w:cs="Times New Roman"/>
          <w:color w:val="FFFF00"/>
          <w:sz w:val="32"/>
        </w:rPr>
        <w:lastRenderedPageBreak/>
        <w:t xml:space="preserve">Активное   участие в  изготовлении   кормушек на  территории  школы-интерната  принимали  учителя  трудового  обучения, родители, сами  учащихся. </w:t>
      </w:r>
    </w:p>
    <w:p w:rsidR="00513BAF" w:rsidRPr="006E109A" w:rsidRDefault="00513BAF" w:rsidP="00D4445F">
      <w:pPr>
        <w:tabs>
          <w:tab w:val="left" w:pos="3090"/>
          <w:tab w:val="center" w:pos="3384"/>
        </w:tabs>
        <w:jc w:val="both"/>
      </w:pPr>
      <w:r w:rsidRPr="00513BAF">
        <w:rPr>
          <w:rFonts w:ascii="Times New Roman" w:eastAsia="Times New Roman" w:hAnsi="Times New Roman" w:cs="Times New Roman"/>
          <w:color w:val="000000"/>
          <w:sz w:val="32"/>
          <w:szCs w:val="24"/>
          <w:lang w:eastAsia="ru-RU"/>
        </w:rPr>
        <w:t xml:space="preserve">Наблюдение за птицами – увлекательное, но не всегда простое занятие, требующее от наблюдателя определенных знаний и навыков. От этого во многом зависит успех исследований и объективность результатов. Основой таких знаний и навыков является владение элементарными методиками орнитологических наблюдений. </w:t>
      </w:r>
    </w:p>
    <w:p w:rsidR="00340B3B" w:rsidRPr="00340B3B" w:rsidRDefault="00340B3B" w:rsidP="00340B3B">
      <w:pPr>
        <w:spacing w:before="0"/>
        <w:rPr>
          <w:sz w:val="22"/>
        </w:rPr>
      </w:pPr>
    </w:p>
    <w:p w:rsidR="00340B3B" w:rsidRPr="00340B3B" w:rsidRDefault="00340B3B" w:rsidP="00340B3B">
      <w:p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Внимательный и терпеливый наблюдатель, будь он даже не ученый, а просто школьник, может подметить в жизни птиц ценные для науки явления. </w:t>
      </w:r>
    </w:p>
    <w:p w:rsidR="00340B3B" w:rsidRPr="00340B3B" w:rsidRDefault="00340B3B" w:rsidP="00340B3B">
      <w:p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Начинать наблюдения надо с определения вида птиц. Если вы еще неопытны и не можете безошибочно узнать птицу, обратитесь к знающему человеку либо к хорошей книге. Есть определители птиц по цветным рисункам. Лучший из них — «Птицы СССР» В. Е. Флинта и других («Мысль», 1968). В этой книге на 48 цветных таблицах около 900 изображений птиц. Много цветных рисунков птиц и в определителе «Птицы лесов и гор СССР» Р. Л. </w:t>
      </w:r>
      <w:proofErr w:type="spellStart"/>
      <w:r w:rsidRPr="00340B3B">
        <w:rPr>
          <w:rFonts w:ascii="Times New Roman" w:eastAsia="Calibri" w:hAnsi="Times New Roman" w:cs="Times New Roman"/>
          <w:sz w:val="32"/>
          <w:szCs w:val="22"/>
        </w:rPr>
        <w:t>Беме</w:t>
      </w:r>
      <w:proofErr w:type="spellEnd"/>
      <w:r w:rsidRPr="00340B3B">
        <w:rPr>
          <w:rFonts w:ascii="Times New Roman" w:eastAsia="Calibri" w:hAnsi="Times New Roman" w:cs="Times New Roman"/>
          <w:sz w:val="32"/>
          <w:szCs w:val="22"/>
        </w:rPr>
        <w:t xml:space="preserve"> и А. А. Кузнецова («Просвещение», 1966). </w:t>
      </w:r>
    </w:p>
    <w:p w:rsidR="00340B3B" w:rsidRPr="00340B3B" w:rsidRDefault="00340B3B" w:rsidP="00340B3B">
      <w:p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В городах определять птиц вам могут помочь их чучела в местном музее. Если вы увидели неизвестную вам птицу и хотите определить ее по книге, запишите подробно ее приметы: </w:t>
      </w:r>
    </w:p>
    <w:p w:rsidR="00340B3B" w:rsidRPr="00340B3B" w:rsidRDefault="00340B3B" w:rsidP="00340B3B">
      <w:pPr>
        <w:numPr>
          <w:ilvl w:val="0"/>
          <w:numId w:val="2"/>
        </w:num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размер в сравнении с хорошо известными птицами (воробьем, скворцом, голубем); </w:t>
      </w:r>
    </w:p>
    <w:p w:rsidR="00340B3B" w:rsidRPr="00340B3B" w:rsidRDefault="00340B3B" w:rsidP="00340B3B">
      <w:pPr>
        <w:numPr>
          <w:ilvl w:val="0"/>
          <w:numId w:val="2"/>
        </w:num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окраску. Например, так: «Горло и грудь </w:t>
      </w:r>
      <w:r w:rsidR="00D4445F" w:rsidRPr="00340B3B">
        <w:rPr>
          <w:rFonts w:ascii="Times New Roman" w:eastAsia="Calibri" w:hAnsi="Times New Roman" w:cs="Times New Roman"/>
          <w:sz w:val="32"/>
          <w:szCs w:val="22"/>
        </w:rPr>
        <w:t>кирпично-красные</w:t>
      </w:r>
      <w:r w:rsidRPr="00340B3B">
        <w:rPr>
          <w:rFonts w:ascii="Times New Roman" w:eastAsia="Calibri" w:hAnsi="Times New Roman" w:cs="Times New Roman"/>
          <w:sz w:val="32"/>
          <w:szCs w:val="22"/>
        </w:rPr>
        <w:t xml:space="preserve">, весь верх серый с оливковым оттенком, брюшко и бока такие-то» и т. д.; </w:t>
      </w:r>
    </w:p>
    <w:p w:rsidR="00340B3B" w:rsidRPr="00340B3B" w:rsidRDefault="00340B3B" w:rsidP="00340B3B">
      <w:pPr>
        <w:numPr>
          <w:ilvl w:val="0"/>
          <w:numId w:val="2"/>
        </w:num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повадки птицы: ее поведение, подвижность, Характерные позы. Например: «Кругообразно вращает хвостом, когда тревожится» (сорокопут) или: «Сидя на ветке, встряхивает крыльями, словно порываясь лететь» (мухоловка); </w:t>
      </w:r>
    </w:p>
    <w:p w:rsidR="00340B3B" w:rsidRPr="00340B3B" w:rsidRDefault="00340B3B" w:rsidP="00340B3B">
      <w:pPr>
        <w:numPr>
          <w:ilvl w:val="0"/>
          <w:numId w:val="2"/>
        </w:num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lastRenderedPageBreak/>
        <w:t>голос, если это возможно, — буквами. Например: «</w:t>
      </w:r>
      <w:proofErr w:type="spellStart"/>
      <w:r w:rsidRPr="00340B3B">
        <w:rPr>
          <w:rFonts w:ascii="Times New Roman" w:eastAsia="Calibri" w:hAnsi="Times New Roman" w:cs="Times New Roman"/>
          <w:sz w:val="32"/>
          <w:szCs w:val="22"/>
        </w:rPr>
        <w:t>пинь-пинь-таррах</w:t>
      </w:r>
      <w:proofErr w:type="spellEnd"/>
      <w:r w:rsidRPr="00340B3B">
        <w:rPr>
          <w:rFonts w:ascii="Times New Roman" w:eastAsia="Calibri" w:hAnsi="Times New Roman" w:cs="Times New Roman"/>
          <w:sz w:val="32"/>
          <w:szCs w:val="22"/>
        </w:rPr>
        <w:t xml:space="preserve">» (тревожный крик синицы). Можно сравнить голос птицы с каким-либо знакомым звуком, например: «скрипы в разных тонах» (песня снегиря). Некоторые виды птиц внешне почти неразличимы, например пеночки и камышевки, но по песне их можно отличить; </w:t>
      </w:r>
    </w:p>
    <w:p w:rsidR="00340B3B" w:rsidRPr="00340B3B" w:rsidRDefault="00340B3B" w:rsidP="00340B3B">
      <w:pPr>
        <w:numPr>
          <w:ilvl w:val="0"/>
          <w:numId w:val="2"/>
        </w:numPr>
        <w:spacing w:before="0"/>
        <w:jc w:val="both"/>
        <w:rPr>
          <w:rFonts w:ascii="Times New Roman" w:eastAsia="Calibri" w:hAnsi="Times New Roman" w:cs="Times New Roman"/>
          <w:sz w:val="32"/>
          <w:szCs w:val="22"/>
        </w:rPr>
      </w:pPr>
      <w:r w:rsidRPr="00340B3B">
        <w:rPr>
          <w:rFonts w:ascii="Times New Roman" w:eastAsia="Calibri" w:hAnsi="Times New Roman" w:cs="Times New Roman"/>
          <w:sz w:val="32"/>
          <w:szCs w:val="22"/>
        </w:rPr>
        <w:t xml:space="preserve">место, где встречена птица; растение, на котором она кормилась; например, щеглы кормятся зимой на репейнике, чижи и чечетки — на березах и ольхах, а снегири — на ясенях. </w:t>
      </w:r>
    </w:p>
    <w:p w:rsidR="00340B3B" w:rsidRPr="00340B3B" w:rsidRDefault="00340B3B" w:rsidP="00340B3B">
      <w:pPr>
        <w:spacing w:before="0"/>
        <w:jc w:val="both"/>
        <w:rPr>
          <w:rFonts w:ascii="Calibri" w:eastAsia="Calibri" w:hAnsi="Calibri" w:cs="Times New Roman"/>
          <w:sz w:val="32"/>
          <w:szCs w:val="22"/>
        </w:rPr>
      </w:pPr>
    </w:p>
    <w:p w:rsidR="007C02FD" w:rsidRPr="00340B3B" w:rsidRDefault="007C02FD" w:rsidP="007C02FD">
      <w:pPr>
        <w:rPr>
          <w:sz w:val="22"/>
        </w:rPr>
      </w:pPr>
    </w:p>
    <w:p w:rsidR="007C02FD" w:rsidRPr="00340B3B" w:rsidRDefault="00766295" w:rsidP="007C02FD">
      <w:pPr>
        <w:rPr>
          <w:sz w:val="22"/>
        </w:rPr>
      </w:pPr>
      <w:r w:rsidRPr="00702EEC">
        <w:rPr>
          <w:rFonts w:ascii="Times New Roman" w:eastAsia="Times New Roman" w:hAnsi="Times New Roman" w:cs="Times New Roman"/>
          <w:b/>
          <w:bCs/>
          <w:noProof/>
          <w:color w:val="0000CD"/>
          <w:sz w:val="24"/>
          <w:szCs w:val="24"/>
          <w:lang w:eastAsia="ru-RU"/>
        </w:rPr>
        <w:drawing>
          <wp:inline distT="0" distB="0" distL="0" distR="0">
            <wp:extent cx="3505200" cy="3562350"/>
            <wp:effectExtent l="0" t="0" r="0" b="0"/>
            <wp:docPr id="38" name="Рисунок 38" descr="http://www.barbariki.ru/images/feede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arbariki.ru/images/feeder/3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3562350"/>
                    </a:xfrm>
                    <a:prstGeom prst="rect">
                      <a:avLst/>
                    </a:prstGeom>
                    <a:noFill/>
                    <a:ln>
                      <a:noFill/>
                    </a:ln>
                  </pic:spPr>
                </pic:pic>
              </a:graphicData>
            </a:graphic>
          </wp:inline>
        </w:drawing>
      </w:r>
      <w:r w:rsidRPr="00702EEC">
        <w:rPr>
          <w:rFonts w:ascii="Times New Roman" w:eastAsia="Times New Roman" w:hAnsi="Times New Roman" w:cs="Times New Roman"/>
          <w:b/>
          <w:bCs/>
          <w:noProof/>
          <w:color w:val="0000CD"/>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2857500"/>
            <wp:effectExtent l="0" t="0" r="0" b="0"/>
            <wp:wrapSquare wrapText="bothSides"/>
            <wp:docPr id="36" name="Рисунок 36" descr="http://www.barbariki.ru/images/feede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rbariki.ru/images/feeder/3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anchor>
        </w:drawing>
      </w:r>
      <w:r>
        <w:rPr>
          <w:sz w:val="22"/>
        </w:rPr>
        <w:br w:type="textWrapping" w:clear="all"/>
      </w:r>
    </w:p>
    <w:p w:rsidR="007C02FD" w:rsidRPr="00340B3B" w:rsidRDefault="007C02FD" w:rsidP="007C02FD">
      <w:pPr>
        <w:rPr>
          <w:sz w:val="22"/>
        </w:rPr>
      </w:pPr>
    </w:p>
    <w:p w:rsidR="007C02FD" w:rsidRPr="007C02FD" w:rsidRDefault="006E109A" w:rsidP="007C02FD">
      <w:r>
        <w:br w:type="textWrapping" w:clear="all"/>
      </w:r>
    </w:p>
    <w:p w:rsidR="007C02FD" w:rsidRPr="007C02FD" w:rsidRDefault="007C02FD" w:rsidP="007C02FD"/>
    <w:p w:rsidR="007C02FD" w:rsidRPr="007C02FD" w:rsidRDefault="007C02FD" w:rsidP="007C02FD"/>
    <w:p w:rsidR="006E109A" w:rsidRDefault="006E109A" w:rsidP="00766295">
      <w:pPr>
        <w:tabs>
          <w:tab w:val="left" w:pos="3210"/>
        </w:tabs>
        <w:spacing w:before="100" w:beforeAutospacing="1" w:after="100" w:afterAutospacing="1" w:line="240" w:lineRule="auto"/>
        <w:outlineLvl w:val="1"/>
      </w:pPr>
    </w:p>
    <w:p w:rsidR="00766295" w:rsidRDefault="00766295" w:rsidP="00766295">
      <w:pPr>
        <w:tabs>
          <w:tab w:val="left" w:pos="3210"/>
        </w:tabs>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F65725" w:rsidRDefault="00F65725" w:rsidP="00766295">
      <w:pPr>
        <w:tabs>
          <w:tab w:val="left" w:pos="3210"/>
        </w:tabs>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6E109A" w:rsidRPr="00297158" w:rsidRDefault="006E109A" w:rsidP="006E109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297158">
        <w:rPr>
          <w:rFonts w:ascii="Times New Roman" w:eastAsia="Times New Roman" w:hAnsi="Times New Roman" w:cs="Times New Roman"/>
          <w:b/>
          <w:bCs/>
          <w:sz w:val="36"/>
          <w:szCs w:val="36"/>
          <w:lang w:eastAsia="ru-RU"/>
        </w:rPr>
        <w:lastRenderedPageBreak/>
        <w:t>Зимний корм для птиц</w:t>
      </w:r>
    </w:p>
    <w:p w:rsidR="006E109A" w:rsidRPr="006E109A" w:rsidRDefault="006E109A" w:rsidP="006E109A">
      <w:pPr>
        <w:spacing w:before="100" w:beforeAutospacing="1" w:after="100" w:afterAutospacing="1" w:line="240" w:lineRule="auto"/>
        <w:jc w:val="both"/>
        <w:rPr>
          <w:rFonts w:ascii="Times New Roman" w:eastAsia="Times New Roman" w:hAnsi="Times New Roman" w:cs="Times New Roman"/>
          <w:sz w:val="32"/>
          <w:szCs w:val="24"/>
          <w:lang w:eastAsia="ru-RU"/>
        </w:rPr>
      </w:pPr>
      <w:r w:rsidRPr="00297158">
        <w:rPr>
          <w:rFonts w:ascii="Times New Roman" w:eastAsia="Times New Roman" w:hAnsi="Times New Roman" w:cs="Times New Roman"/>
          <w:sz w:val="24"/>
          <w:szCs w:val="24"/>
          <w:lang w:eastAsia="ru-RU"/>
        </w:rPr>
        <w:t>Э</w:t>
      </w:r>
      <w:r w:rsidRPr="006E109A">
        <w:rPr>
          <w:rFonts w:ascii="Times New Roman" w:eastAsia="Times New Roman" w:hAnsi="Times New Roman" w:cs="Times New Roman"/>
          <w:sz w:val="32"/>
          <w:szCs w:val="24"/>
          <w:lang w:eastAsia="ru-RU"/>
        </w:rPr>
        <w:t xml:space="preserve">ти продукты помогут птицам пережить холодную зиму:  </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Специальные высококалорийные смеси семян и орехов для диких птиц из  зоомагазинов</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Смеси из червяков и насекомых из зоомагазинов (это довольно дорогой вариант)</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Головки подсолнечника, желательно с черными семечками (в них выше содержание жира)</w:t>
      </w:r>
    </w:p>
    <w:p w:rsidR="006E109A" w:rsidRPr="006E109A" w:rsidRDefault="00D4445F"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Pr>
          <w:rFonts w:ascii="Times New Roman" w:eastAsia="Times New Roman" w:hAnsi="Times New Roman" w:cs="Times New Roman"/>
          <w:sz w:val="32"/>
          <w:lang w:eastAsia="ru-RU"/>
        </w:rPr>
        <w:t xml:space="preserve">Свежие </w:t>
      </w:r>
      <w:r w:rsidR="006E109A">
        <w:rPr>
          <w:rFonts w:ascii="Times New Roman" w:eastAsia="Times New Roman" w:hAnsi="Times New Roman" w:cs="Times New Roman"/>
          <w:color w:val="0000FF"/>
          <w:sz w:val="32"/>
          <w:u w:val="single"/>
          <w:lang w:eastAsia="ru-RU"/>
        </w:rPr>
        <w:t xml:space="preserve"> фрукты </w:t>
      </w:r>
      <w:r w:rsidR="006E109A" w:rsidRPr="006E109A">
        <w:rPr>
          <w:rFonts w:ascii="Times New Roman" w:eastAsia="Times New Roman" w:hAnsi="Times New Roman" w:cs="Times New Roman"/>
          <w:sz w:val="32"/>
          <w:lang w:eastAsia="ru-RU"/>
        </w:rPr>
        <w:t xml:space="preserve"> или фруктовые обрезки</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Свиное сало или нутряной жир</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 xml:space="preserve">Отварной, жареный или печеный </w:t>
      </w:r>
      <w:hyperlink r:id="rId20" w:history="1">
        <w:r w:rsidRPr="006E109A">
          <w:rPr>
            <w:rFonts w:ascii="Times New Roman" w:eastAsia="Times New Roman" w:hAnsi="Times New Roman" w:cs="Times New Roman"/>
            <w:color w:val="0000FF"/>
            <w:sz w:val="32"/>
            <w:u w:val="single"/>
            <w:lang w:eastAsia="ru-RU"/>
          </w:rPr>
          <w:t>картофель</w:t>
        </w:r>
      </w:hyperlink>
      <w:r w:rsidRPr="006E109A">
        <w:rPr>
          <w:rFonts w:ascii="Times New Roman" w:eastAsia="Times New Roman" w:hAnsi="Times New Roman" w:cs="Times New Roman"/>
          <w:sz w:val="32"/>
          <w:lang w:eastAsia="ru-RU"/>
        </w:rPr>
        <w:t>, особенно с добавлением жира</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 xml:space="preserve">Тесто или готовая </w:t>
      </w:r>
      <w:hyperlink r:id="rId21" w:history="1">
        <w:r w:rsidRPr="006E109A">
          <w:rPr>
            <w:rFonts w:ascii="Times New Roman" w:eastAsia="Times New Roman" w:hAnsi="Times New Roman" w:cs="Times New Roman"/>
            <w:color w:val="0000FF"/>
            <w:sz w:val="32"/>
            <w:u w:val="single"/>
            <w:lang w:eastAsia="ru-RU"/>
          </w:rPr>
          <w:t>выпечка</w:t>
        </w:r>
      </w:hyperlink>
      <w:r w:rsidRPr="006E109A">
        <w:rPr>
          <w:rFonts w:ascii="Times New Roman" w:eastAsia="Times New Roman" w:hAnsi="Times New Roman" w:cs="Times New Roman"/>
          <w:sz w:val="32"/>
          <w:lang w:eastAsia="ru-RU"/>
        </w:rPr>
        <w:t xml:space="preserve"> (хлеб, сдоба, кексы, </w:t>
      </w:r>
      <w:hyperlink r:id="rId22" w:tooltip="Рождественское печенье с сахарной глазурью" w:history="1">
        <w:r w:rsidRPr="006E109A">
          <w:rPr>
            <w:rFonts w:ascii="Times New Roman" w:eastAsia="Times New Roman" w:hAnsi="Times New Roman" w:cs="Times New Roman"/>
            <w:color w:val="0000FF"/>
            <w:sz w:val="32"/>
            <w:u w:val="single"/>
            <w:lang w:eastAsia="ru-RU"/>
          </w:rPr>
          <w:t>печенье</w:t>
        </w:r>
      </w:hyperlink>
      <w:r w:rsidRPr="006E109A">
        <w:rPr>
          <w:rFonts w:ascii="Times New Roman" w:eastAsia="Times New Roman" w:hAnsi="Times New Roman" w:cs="Times New Roman"/>
          <w:sz w:val="32"/>
          <w:lang w:eastAsia="ru-RU"/>
        </w:rPr>
        <w:t xml:space="preserve">), особенно с высоким содержанием жира </w:t>
      </w:r>
    </w:p>
    <w:p w:rsidR="006E109A" w:rsidRPr="006E109A" w:rsidRDefault="006E109A" w:rsidP="006E109A">
      <w:pPr>
        <w:numPr>
          <w:ilvl w:val="0"/>
          <w:numId w:val="3"/>
        </w:numPr>
        <w:spacing w:before="100" w:beforeAutospacing="1" w:after="100" w:afterAutospacing="1" w:line="240" w:lineRule="auto"/>
        <w:jc w:val="both"/>
        <w:rPr>
          <w:rFonts w:ascii="Times New Roman" w:eastAsia="Times New Roman" w:hAnsi="Times New Roman" w:cs="Times New Roman"/>
          <w:sz w:val="40"/>
          <w:szCs w:val="24"/>
          <w:lang w:eastAsia="ru-RU"/>
        </w:rPr>
      </w:pPr>
      <w:r w:rsidRPr="006E109A">
        <w:rPr>
          <w:rFonts w:ascii="Times New Roman" w:eastAsia="Times New Roman" w:hAnsi="Times New Roman" w:cs="Times New Roman"/>
          <w:sz w:val="32"/>
          <w:lang w:eastAsia="ru-RU"/>
        </w:rPr>
        <w:t>Остатки отварного риса, гречки, перловки, овсянки, фасоли, чечевицы и других круп и злаков</w:t>
      </w:r>
    </w:p>
    <w:p w:rsidR="006E109A" w:rsidRPr="006E109A" w:rsidRDefault="006E109A" w:rsidP="006E109A">
      <w:pPr>
        <w:spacing w:after="75" w:line="240" w:lineRule="auto"/>
        <w:jc w:val="both"/>
        <w:rPr>
          <w:rFonts w:ascii="Times New Roman" w:eastAsia="Times New Roman" w:hAnsi="Times New Roman" w:cs="Times New Roman"/>
          <w:sz w:val="32"/>
          <w:szCs w:val="24"/>
          <w:lang w:eastAsia="ru-RU"/>
        </w:rPr>
      </w:pPr>
      <w:r w:rsidRPr="006E109A">
        <w:rPr>
          <w:rFonts w:ascii="Times New Roman" w:eastAsia="Times New Roman" w:hAnsi="Times New Roman" w:cs="Times New Roman"/>
          <w:sz w:val="32"/>
          <w:szCs w:val="24"/>
          <w:lang w:eastAsia="ru-RU"/>
        </w:rPr>
        <w:t xml:space="preserve">Всегда размещайте кормушки или раскладывайте корм так, чтобы у птиц была возможность хорошего обозрения окружающего пространства. Это поможет им вовремя среагировать на приближающуюся опасность (например, </w:t>
      </w:r>
      <w:r>
        <w:rPr>
          <w:rFonts w:ascii="Times New Roman" w:eastAsia="Times New Roman" w:hAnsi="Times New Roman" w:cs="Times New Roman"/>
          <w:sz w:val="32"/>
          <w:szCs w:val="24"/>
          <w:lang w:eastAsia="ru-RU"/>
        </w:rPr>
        <w:t>кошку</w:t>
      </w:r>
      <w:r w:rsidRPr="006E109A">
        <w:rPr>
          <w:rFonts w:ascii="Times New Roman" w:eastAsia="Times New Roman" w:hAnsi="Times New Roman" w:cs="Times New Roman"/>
          <w:sz w:val="32"/>
          <w:szCs w:val="24"/>
          <w:lang w:eastAsia="ru-RU"/>
        </w:rPr>
        <w:t xml:space="preserve"> или хищную птицу). Не забывайте о свежей воде, которая необходима птицам и зимой. </w:t>
      </w:r>
    </w:p>
    <w:p w:rsidR="007C02FD" w:rsidRDefault="007C02FD" w:rsidP="007C02FD"/>
    <w:p w:rsidR="007F3CB4" w:rsidRDefault="007C02FD" w:rsidP="007C02FD">
      <w:pPr>
        <w:tabs>
          <w:tab w:val="left" w:pos="1815"/>
        </w:tabs>
      </w:pPr>
      <w:r>
        <w:tab/>
      </w:r>
    </w:p>
    <w:p w:rsidR="007C02FD" w:rsidRDefault="006E109A" w:rsidP="006E109A">
      <w:pPr>
        <w:tabs>
          <w:tab w:val="left" w:pos="3945"/>
        </w:tabs>
      </w:pPr>
      <w:r>
        <w:tab/>
      </w:r>
      <w:r w:rsidRPr="003D30AD">
        <w:rPr>
          <w:noProof/>
          <w:lang w:eastAsia="ru-RU"/>
        </w:rPr>
        <w:drawing>
          <wp:inline distT="0" distB="0" distL="0" distR="0">
            <wp:extent cx="2438400" cy="2390775"/>
            <wp:effectExtent l="0" t="0" r="0" b="9525"/>
            <wp:docPr id="22" name="Рисунок 22" descr="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ца"/>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390775"/>
                    </a:xfrm>
                    <a:prstGeom prst="rect">
                      <a:avLst/>
                    </a:prstGeom>
                    <a:noFill/>
                    <a:ln>
                      <a:noFill/>
                    </a:ln>
                  </pic:spPr>
                </pic:pic>
              </a:graphicData>
            </a:graphic>
          </wp:inline>
        </w:drawing>
      </w:r>
    </w:p>
    <w:p w:rsidR="00766295" w:rsidRDefault="00766295" w:rsidP="006E109A">
      <w:pPr>
        <w:tabs>
          <w:tab w:val="left" w:pos="3945"/>
        </w:tabs>
      </w:pPr>
    </w:p>
    <w:p w:rsidR="00766295" w:rsidRDefault="00766295" w:rsidP="006E109A">
      <w:pPr>
        <w:tabs>
          <w:tab w:val="left" w:pos="3945"/>
        </w:tabs>
      </w:pPr>
    </w:p>
    <w:p w:rsidR="00766295" w:rsidRDefault="00766295" w:rsidP="00766295">
      <w:pPr>
        <w:tabs>
          <w:tab w:val="left" w:pos="3945"/>
        </w:tabs>
        <w:jc w:val="both"/>
        <w:rPr>
          <w:rFonts w:ascii="Times New Roman" w:hAnsi="Times New Roman" w:cs="Times New Roman"/>
          <w:sz w:val="32"/>
        </w:rPr>
      </w:pPr>
      <w:r w:rsidRPr="00766295">
        <w:rPr>
          <w:rFonts w:ascii="Times New Roman" w:hAnsi="Times New Roman" w:cs="Times New Roman"/>
          <w:sz w:val="32"/>
        </w:rPr>
        <w:lastRenderedPageBreak/>
        <w:t xml:space="preserve">По нашим наблюдениям, в городе </w:t>
      </w:r>
      <w:r w:rsidR="001C0659">
        <w:rPr>
          <w:rFonts w:ascii="Times New Roman" w:hAnsi="Times New Roman" w:cs="Times New Roman"/>
          <w:sz w:val="32"/>
        </w:rPr>
        <w:t xml:space="preserve"> около школы-интерната  </w:t>
      </w:r>
      <w:r w:rsidRPr="00766295">
        <w:rPr>
          <w:rFonts w:ascii="Times New Roman" w:hAnsi="Times New Roman" w:cs="Times New Roman"/>
          <w:sz w:val="32"/>
        </w:rPr>
        <w:t>зимой можно увидеть следующих птиц: сизого голубя, воробья, сороку, ворону, галку, снегиря</w:t>
      </w:r>
      <w:r>
        <w:rPr>
          <w:rFonts w:ascii="Times New Roman" w:hAnsi="Times New Roman" w:cs="Times New Roman"/>
          <w:sz w:val="32"/>
        </w:rPr>
        <w:t>, синицу,</w:t>
      </w:r>
      <w:r w:rsidRPr="00766295">
        <w:rPr>
          <w:rFonts w:ascii="Times New Roman" w:hAnsi="Times New Roman" w:cs="Times New Roman"/>
          <w:sz w:val="32"/>
        </w:rPr>
        <w:t xml:space="preserve"> мы составили таблицу местообитания, </w:t>
      </w:r>
      <w:r w:rsidRPr="00766295">
        <w:rPr>
          <w:rFonts w:ascii="Times New Roman" w:hAnsi="Times New Roman" w:cs="Times New Roman"/>
          <w:b/>
          <w:bCs/>
          <w:sz w:val="32"/>
        </w:rPr>
        <w:t>питания</w:t>
      </w:r>
      <w:r w:rsidRPr="00766295">
        <w:rPr>
          <w:rFonts w:ascii="Times New Roman" w:hAnsi="Times New Roman" w:cs="Times New Roman"/>
          <w:sz w:val="32"/>
        </w:rPr>
        <w:t xml:space="preserve"> и хозяйственного значения этих птиц.</w:t>
      </w:r>
    </w:p>
    <w:tbl>
      <w:tblPr>
        <w:tblW w:w="0" w:type="auto"/>
        <w:tblCellSpacing w:w="7" w:type="dxa"/>
        <w:shd w:val="clear" w:color="auto" w:fill="CCCCCC"/>
        <w:tblCellMar>
          <w:top w:w="30" w:type="dxa"/>
          <w:left w:w="30" w:type="dxa"/>
          <w:bottom w:w="30" w:type="dxa"/>
          <w:right w:w="30" w:type="dxa"/>
        </w:tblCellMar>
        <w:tblLook w:val="04A0"/>
      </w:tblPr>
      <w:tblGrid>
        <w:gridCol w:w="2732"/>
        <w:gridCol w:w="3369"/>
        <w:gridCol w:w="4476"/>
      </w:tblGrid>
      <w:tr w:rsidR="00766295" w:rsidRPr="003D30AD" w:rsidTr="00F274D1">
        <w:trPr>
          <w:tblCellSpacing w:w="7" w:type="dxa"/>
        </w:trPr>
        <w:tc>
          <w:tcPr>
            <w:tcW w:w="0" w:type="auto"/>
            <w:shd w:val="clear" w:color="auto" w:fill="EEEEEE"/>
            <w:hideMark/>
          </w:tcPr>
          <w:p w:rsidR="00766295" w:rsidRPr="00766295" w:rsidRDefault="00766295" w:rsidP="00766295">
            <w:pPr>
              <w:jc w:val="center"/>
              <w:rPr>
                <w:sz w:val="24"/>
              </w:rPr>
            </w:pPr>
            <w:r w:rsidRPr="00766295">
              <w:rPr>
                <w:sz w:val="24"/>
              </w:rPr>
              <w:t>Место обитания, зимовка</w:t>
            </w:r>
          </w:p>
        </w:tc>
        <w:tc>
          <w:tcPr>
            <w:tcW w:w="0" w:type="auto"/>
            <w:shd w:val="clear" w:color="auto" w:fill="EEEEEE"/>
            <w:hideMark/>
          </w:tcPr>
          <w:p w:rsidR="00766295" w:rsidRPr="00766295" w:rsidRDefault="00766295" w:rsidP="00766295">
            <w:pPr>
              <w:jc w:val="center"/>
              <w:rPr>
                <w:sz w:val="24"/>
              </w:rPr>
            </w:pPr>
            <w:r w:rsidRPr="00766295">
              <w:rPr>
                <w:b/>
                <w:bCs/>
                <w:sz w:val="24"/>
              </w:rPr>
              <w:t>Питание</w:t>
            </w:r>
          </w:p>
        </w:tc>
        <w:tc>
          <w:tcPr>
            <w:tcW w:w="0" w:type="auto"/>
            <w:shd w:val="clear" w:color="auto" w:fill="EEEEEE"/>
            <w:hideMark/>
          </w:tcPr>
          <w:p w:rsidR="00766295" w:rsidRPr="00766295" w:rsidRDefault="00766295" w:rsidP="00766295">
            <w:pPr>
              <w:jc w:val="center"/>
              <w:rPr>
                <w:sz w:val="24"/>
              </w:rPr>
            </w:pPr>
            <w:r w:rsidRPr="00766295">
              <w:rPr>
                <w:sz w:val="24"/>
              </w:rPr>
              <w:t>Значение</w:t>
            </w:r>
          </w:p>
        </w:tc>
      </w:tr>
      <w:tr w:rsidR="00766295" w:rsidRPr="003D30AD" w:rsidTr="00F274D1">
        <w:trPr>
          <w:tblCellSpacing w:w="7" w:type="dxa"/>
        </w:trPr>
        <w:tc>
          <w:tcPr>
            <w:tcW w:w="0" w:type="auto"/>
            <w:gridSpan w:val="3"/>
            <w:shd w:val="clear" w:color="auto" w:fill="FFFFCC"/>
            <w:hideMark/>
          </w:tcPr>
          <w:p w:rsidR="00766295" w:rsidRPr="003D30AD" w:rsidRDefault="00766295" w:rsidP="00F274D1">
            <w:r w:rsidRPr="003D30AD">
              <w:rPr>
                <w:b/>
                <w:bCs/>
              </w:rPr>
              <w:t>Сизый голубь</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Обитают в населенных пунктах, рядом с человеческим жильем. </w:t>
            </w:r>
          </w:p>
        </w:tc>
        <w:tc>
          <w:tcPr>
            <w:tcW w:w="0" w:type="auto"/>
            <w:shd w:val="clear" w:color="auto" w:fill="FFFFFF"/>
            <w:hideMark/>
          </w:tcPr>
          <w:p w:rsidR="00766295" w:rsidRPr="003D30AD" w:rsidRDefault="00766295" w:rsidP="00F274D1">
            <w:r w:rsidRPr="003D30AD">
              <w:t xml:space="preserve">Питается семенами растений, зерновыми культурами </w:t>
            </w:r>
          </w:p>
        </w:tc>
        <w:tc>
          <w:tcPr>
            <w:tcW w:w="0" w:type="auto"/>
            <w:shd w:val="clear" w:color="auto" w:fill="FFFFFF"/>
            <w:hideMark/>
          </w:tcPr>
          <w:p w:rsidR="00766295" w:rsidRPr="003D30AD" w:rsidRDefault="00766295" w:rsidP="00F274D1">
            <w:r w:rsidRPr="003D30AD">
              <w:t xml:space="preserve">Благодаря скорости и способности к ориентации одомашненные голуби издавна использовались как средство связи; уничтожают также семена сорных трав. </w:t>
            </w:r>
          </w:p>
        </w:tc>
      </w:tr>
      <w:tr w:rsidR="00766295" w:rsidRPr="003D30AD" w:rsidTr="00F274D1">
        <w:trPr>
          <w:tblCellSpacing w:w="7" w:type="dxa"/>
        </w:trPr>
        <w:tc>
          <w:tcPr>
            <w:tcW w:w="0" w:type="auto"/>
            <w:gridSpan w:val="3"/>
            <w:shd w:val="clear" w:color="auto" w:fill="FFFFCC"/>
            <w:hideMark/>
          </w:tcPr>
          <w:p w:rsidR="00766295" w:rsidRPr="003D30AD" w:rsidRDefault="00766295" w:rsidP="00F274D1">
            <w:r w:rsidRPr="003D30AD">
              <w:rPr>
                <w:b/>
                <w:bCs/>
              </w:rPr>
              <w:t>Воробей городской</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Обычно в городах и поселках. Птица оседлая, но чувствительная к холоду (зимует обычно в теплых спальных гнездах) </w:t>
            </w:r>
          </w:p>
        </w:tc>
        <w:tc>
          <w:tcPr>
            <w:tcW w:w="0" w:type="auto"/>
            <w:shd w:val="clear" w:color="auto" w:fill="FFFFFF"/>
            <w:hideMark/>
          </w:tcPr>
          <w:p w:rsidR="00766295" w:rsidRPr="003D30AD" w:rsidRDefault="00766295" w:rsidP="00F274D1">
            <w:r w:rsidRPr="003D30AD">
              <w:t xml:space="preserve">Питается семенами, в меньшей степени — насекомыми. </w:t>
            </w:r>
          </w:p>
        </w:tc>
        <w:tc>
          <w:tcPr>
            <w:tcW w:w="0" w:type="auto"/>
            <w:shd w:val="clear" w:color="auto" w:fill="FFFFFF"/>
            <w:hideMark/>
          </w:tcPr>
          <w:p w:rsidR="00766295" w:rsidRPr="003D30AD" w:rsidRDefault="00766295" w:rsidP="00F274D1">
            <w:r w:rsidRPr="003D30AD">
              <w:t xml:space="preserve">Поэтому в сельской местности домовые воробьи могут причинять большой урон посевам сельскохозяйственных культур. </w:t>
            </w:r>
          </w:p>
        </w:tc>
      </w:tr>
      <w:tr w:rsidR="00766295" w:rsidRPr="003D30AD" w:rsidTr="00F274D1">
        <w:trPr>
          <w:tblCellSpacing w:w="7" w:type="dxa"/>
        </w:trPr>
        <w:tc>
          <w:tcPr>
            <w:tcW w:w="0" w:type="auto"/>
            <w:gridSpan w:val="3"/>
            <w:shd w:val="clear" w:color="auto" w:fill="FFFFCC"/>
            <w:hideMark/>
          </w:tcPr>
          <w:p w:rsidR="00766295" w:rsidRPr="003D30AD" w:rsidRDefault="00766295" w:rsidP="00F274D1"/>
        </w:tc>
      </w:tr>
      <w:tr w:rsidR="00766295" w:rsidRPr="003D30AD" w:rsidTr="00F274D1">
        <w:trPr>
          <w:tblCellSpacing w:w="7" w:type="dxa"/>
        </w:trPr>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r>
      <w:tr w:rsidR="00766295" w:rsidRPr="003D30AD" w:rsidTr="00F274D1">
        <w:trPr>
          <w:tblCellSpacing w:w="7" w:type="dxa"/>
        </w:trPr>
        <w:tc>
          <w:tcPr>
            <w:tcW w:w="0" w:type="auto"/>
            <w:gridSpan w:val="3"/>
            <w:shd w:val="clear" w:color="auto" w:fill="FFFFCC"/>
            <w:hideMark/>
          </w:tcPr>
          <w:p w:rsidR="00766295" w:rsidRPr="003D30AD" w:rsidRDefault="00766295" w:rsidP="00F274D1">
            <w:r w:rsidRPr="003D30AD">
              <w:rPr>
                <w:b/>
                <w:bCs/>
              </w:rPr>
              <w:t>Сорока</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Обитает в открытом ландшафте с отдельными деревьями или живыми изгородями. Нередко встречается в поселках и городских парках. Оседла или совершает недалекие кочевки. </w:t>
            </w:r>
          </w:p>
        </w:tc>
        <w:tc>
          <w:tcPr>
            <w:tcW w:w="0" w:type="auto"/>
            <w:shd w:val="clear" w:color="auto" w:fill="FFFFFF"/>
            <w:hideMark/>
          </w:tcPr>
          <w:p w:rsidR="00766295" w:rsidRPr="003D30AD" w:rsidRDefault="00766295" w:rsidP="00F274D1">
            <w:r w:rsidRPr="003D30AD">
              <w:t xml:space="preserve">Питается различными мелкими животными, птенцами, яйцами, падалью и плодами. </w:t>
            </w:r>
          </w:p>
        </w:tc>
        <w:tc>
          <w:tcPr>
            <w:tcW w:w="0" w:type="auto"/>
            <w:shd w:val="clear" w:color="auto" w:fill="FFFFFF"/>
            <w:hideMark/>
          </w:tcPr>
          <w:p w:rsidR="00766295" w:rsidRPr="003D30AD" w:rsidRDefault="00766295" w:rsidP="00F274D1">
            <w:r w:rsidRPr="003D30AD">
              <w:t xml:space="preserve">На полях, в лесу, в степи сорока приносит несомненную пользу, уничтожая множество вредных насекомых и грызунов, главным образом серую полевку. Бывают случаи, когда сороки похищают блестящие ценные вещи. </w:t>
            </w:r>
          </w:p>
        </w:tc>
      </w:tr>
      <w:tr w:rsidR="00766295" w:rsidRPr="003D30AD" w:rsidTr="00F274D1">
        <w:trPr>
          <w:tblCellSpacing w:w="7" w:type="dxa"/>
        </w:trPr>
        <w:tc>
          <w:tcPr>
            <w:tcW w:w="0" w:type="auto"/>
            <w:gridSpan w:val="3"/>
            <w:shd w:val="clear" w:color="auto" w:fill="FFFFCC"/>
            <w:hideMark/>
          </w:tcPr>
          <w:p w:rsidR="00766295" w:rsidRDefault="00766295" w:rsidP="00F274D1">
            <w:pPr>
              <w:rPr>
                <w:b/>
                <w:bCs/>
              </w:rPr>
            </w:pPr>
          </w:p>
          <w:p w:rsidR="00766295" w:rsidRPr="003D30AD" w:rsidRDefault="00766295" w:rsidP="00F274D1">
            <w:r w:rsidRPr="003D30AD">
              <w:rPr>
                <w:b/>
                <w:bCs/>
              </w:rPr>
              <w:t>Синица большая</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Обитает в лесах и парках. Чаще других синиц поселяется рядом с человеком. Оседлая птица. </w:t>
            </w:r>
          </w:p>
        </w:tc>
        <w:tc>
          <w:tcPr>
            <w:tcW w:w="0" w:type="auto"/>
            <w:shd w:val="clear" w:color="auto" w:fill="FFFFFF"/>
            <w:hideMark/>
          </w:tcPr>
          <w:p w:rsidR="00766295" w:rsidRPr="003D30AD" w:rsidRDefault="00766295" w:rsidP="00F274D1">
            <w:r w:rsidRPr="003D30AD">
              <w:t xml:space="preserve">Выискивает на ветках и стволах насекомых и пауков. Зимой питается семенами и другой растительной пищей. Обычный посетитель кормушек в городских парках. Кое-где к декабрю синицы уже приучаются брать корм с </w:t>
            </w:r>
            <w:r w:rsidRPr="003D30AD">
              <w:lastRenderedPageBreak/>
              <w:t xml:space="preserve">протянутой ладони. </w:t>
            </w:r>
          </w:p>
        </w:tc>
        <w:tc>
          <w:tcPr>
            <w:tcW w:w="0" w:type="auto"/>
            <w:shd w:val="clear" w:color="auto" w:fill="FFFFFF"/>
            <w:hideMark/>
          </w:tcPr>
          <w:p w:rsidR="00766295" w:rsidRPr="003D30AD" w:rsidRDefault="00766295" w:rsidP="00F274D1">
            <w:r w:rsidRPr="003D30AD">
              <w:lastRenderedPageBreak/>
              <w:t xml:space="preserve">Уничтожает множество вредных насекомых. </w:t>
            </w:r>
          </w:p>
        </w:tc>
      </w:tr>
      <w:tr w:rsidR="00766295" w:rsidRPr="003D30AD" w:rsidTr="00F274D1">
        <w:trPr>
          <w:tblCellSpacing w:w="7" w:type="dxa"/>
        </w:trPr>
        <w:tc>
          <w:tcPr>
            <w:tcW w:w="0" w:type="auto"/>
            <w:gridSpan w:val="3"/>
            <w:shd w:val="clear" w:color="auto" w:fill="FFFFCC"/>
            <w:hideMark/>
          </w:tcPr>
          <w:p w:rsidR="00766295" w:rsidRPr="003D30AD" w:rsidRDefault="00766295" w:rsidP="00F274D1"/>
        </w:tc>
      </w:tr>
      <w:tr w:rsidR="00766295" w:rsidRPr="003D30AD" w:rsidTr="00F274D1">
        <w:trPr>
          <w:tblCellSpacing w:w="7" w:type="dxa"/>
        </w:trPr>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r>
      <w:tr w:rsidR="00766295" w:rsidRPr="003D30AD" w:rsidTr="00F274D1">
        <w:trPr>
          <w:tblCellSpacing w:w="7" w:type="dxa"/>
        </w:trPr>
        <w:tc>
          <w:tcPr>
            <w:tcW w:w="0" w:type="auto"/>
            <w:gridSpan w:val="3"/>
            <w:shd w:val="clear" w:color="auto" w:fill="FFFFCC"/>
            <w:hideMark/>
          </w:tcPr>
          <w:p w:rsidR="00766295" w:rsidRPr="003D30AD" w:rsidRDefault="00766295" w:rsidP="00F274D1"/>
        </w:tc>
      </w:tr>
      <w:tr w:rsidR="00766295" w:rsidRPr="003D30AD" w:rsidTr="00F274D1">
        <w:trPr>
          <w:tblCellSpacing w:w="7" w:type="dxa"/>
        </w:trPr>
        <w:tc>
          <w:tcPr>
            <w:tcW w:w="0" w:type="auto"/>
            <w:shd w:val="clear" w:color="auto" w:fill="FFFFFF"/>
            <w:vAlign w:val="center"/>
            <w:hideMark/>
          </w:tcPr>
          <w:p w:rsidR="00766295" w:rsidRPr="003D30AD" w:rsidRDefault="00766295" w:rsidP="00F274D1"/>
        </w:tc>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r>
      <w:tr w:rsidR="00766295" w:rsidRPr="003D30AD" w:rsidTr="00F274D1">
        <w:trPr>
          <w:tblCellSpacing w:w="7" w:type="dxa"/>
        </w:trPr>
        <w:tc>
          <w:tcPr>
            <w:tcW w:w="0" w:type="auto"/>
            <w:gridSpan w:val="3"/>
            <w:shd w:val="clear" w:color="auto" w:fill="FFFFCC"/>
            <w:hideMark/>
          </w:tcPr>
          <w:p w:rsidR="00766295" w:rsidRPr="003D30AD" w:rsidRDefault="00766295" w:rsidP="00F274D1">
            <w:r w:rsidRPr="003D30AD">
              <w:rPr>
                <w:b/>
                <w:bCs/>
              </w:rPr>
              <w:t>Обыкновенный снегирь</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Живет в лесах (избегает только чистые сосняки) с густым подлеском, в садах и парках. Оседлая и кочующая птица. </w:t>
            </w:r>
          </w:p>
        </w:tc>
        <w:tc>
          <w:tcPr>
            <w:tcW w:w="0" w:type="auto"/>
            <w:shd w:val="clear" w:color="auto" w:fill="FFFFFF"/>
            <w:hideMark/>
          </w:tcPr>
          <w:p w:rsidR="00766295" w:rsidRPr="003D30AD" w:rsidRDefault="00766295" w:rsidP="00F274D1">
            <w:r w:rsidRPr="003D30AD">
              <w:t xml:space="preserve">Питается преимущественно семенами, почками и ягодами. Кормясь ягодами, выедает из них семена, а мякоть плодов выбрасывает. </w:t>
            </w:r>
          </w:p>
        </w:tc>
        <w:tc>
          <w:tcPr>
            <w:tcW w:w="0" w:type="auto"/>
            <w:shd w:val="clear" w:color="auto" w:fill="FFFFFF"/>
            <w:hideMark/>
          </w:tcPr>
          <w:p w:rsidR="00766295" w:rsidRPr="003D30AD" w:rsidRDefault="00766295" w:rsidP="00F274D1">
            <w:r w:rsidRPr="003D30AD">
              <w:t> </w:t>
            </w:r>
          </w:p>
        </w:tc>
      </w:tr>
      <w:tr w:rsidR="00766295" w:rsidRPr="003D30AD" w:rsidTr="00F274D1">
        <w:trPr>
          <w:tblCellSpacing w:w="7" w:type="dxa"/>
        </w:trPr>
        <w:tc>
          <w:tcPr>
            <w:tcW w:w="0" w:type="auto"/>
            <w:gridSpan w:val="3"/>
            <w:shd w:val="clear" w:color="auto" w:fill="FFFFCC"/>
            <w:hideMark/>
          </w:tcPr>
          <w:p w:rsidR="00766295" w:rsidRPr="003D30AD" w:rsidRDefault="00766295" w:rsidP="00F274D1"/>
        </w:tc>
      </w:tr>
      <w:tr w:rsidR="00766295" w:rsidRPr="003D30AD" w:rsidTr="00F274D1">
        <w:trPr>
          <w:tblCellSpacing w:w="7" w:type="dxa"/>
        </w:trPr>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c>
          <w:tcPr>
            <w:tcW w:w="0" w:type="auto"/>
            <w:shd w:val="clear" w:color="auto" w:fill="FFFFFF"/>
            <w:hideMark/>
          </w:tcPr>
          <w:p w:rsidR="00766295" w:rsidRPr="003D30AD" w:rsidRDefault="00766295" w:rsidP="00F274D1"/>
        </w:tc>
      </w:tr>
      <w:tr w:rsidR="00766295" w:rsidRPr="003D30AD" w:rsidTr="00F274D1">
        <w:trPr>
          <w:tblCellSpacing w:w="7" w:type="dxa"/>
        </w:trPr>
        <w:tc>
          <w:tcPr>
            <w:tcW w:w="0" w:type="auto"/>
            <w:gridSpan w:val="3"/>
            <w:shd w:val="clear" w:color="auto" w:fill="FFFFCC"/>
            <w:hideMark/>
          </w:tcPr>
          <w:p w:rsidR="00766295" w:rsidRPr="003D30AD" w:rsidRDefault="00766295" w:rsidP="00F274D1">
            <w:r w:rsidRPr="003D30AD">
              <w:rPr>
                <w:b/>
                <w:bCs/>
              </w:rPr>
              <w:t xml:space="preserve">Серая ворона </w:t>
            </w:r>
          </w:p>
        </w:tc>
      </w:tr>
      <w:tr w:rsidR="00766295" w:rsidRPr="003D30AD" w:rsidTr="00F274D1">
        <w:trPr>
          <w:tblCellSpacing w:w="7" w:type="dxa"/>
        </w:trPr>
        <w:tc>
          <w:tcPr>
            <w:tcW w:w="0" w:type="auto"/>
            <w:shd w:val="clear" w:color="auto" w:fill="FFFFFF"/>
            <w:hideMark/>
          </w:tcPr>
          <w:p w:rsidR="00766295" w:rsidRPr="003D30AD" w:rsidRDefault="00766295" w:rsidP="00F274D1">
            <w:r w:rsidRPr="003D30AD">
              <w:t xml:space="preserve">Предпочтение отдает городам, населенным пунктам. Зимой частично откочевывает к югу или в города, где собирается огромными стаями, кормясь на свалках. </w:t>
            </w:r>
          </w:p>
        </w:tc>
        <w:tc>
          <w:tcPr>
            <w:tcW w:w="0" w:type="auto"/>
            <w:shd w:val="clear" w:color="auto" w:fill="FFFFFF"/>
            <w:hideMark/>
          </w:tcPr>
          <w:p w:rsidR="00766295" w:rsidRPr="003D30AD" w:rsidRDefault="00766295" w:rsidP="00F274D1">
            <w:r w:rsidRPr="003D30AD">
              <w:t xml:space="preserve">Всеядна. </w:t>
            </w:r>
          </w:p>
        </w:tc>
        <w:tc>
          <w:tcPr>
            <w:tcW w:w="0" w:type="auto"/>
            <w:shd w:val="clear" w:color="auto" w:fill="FFFFFF"/>
            <w:hideMark/>
          </w:tcPr>
          <w:p w:rsidR="00766295" w:rsidRPr="003D30AD" w:rsidRDefault="00766295" w:rsidP="00F274D1">
            <w:r w:rsidRPr="003D30AD">
              <w:t xml:space="preserve">Быстрый рост численности ворон привел к тому, что в городах Европейской части страны почти не осталось мелких птиц, кроме воробьев и стрижей. Вороны разоряют множество гнезд водоплавающих и даже хищных птиц. Но в большинстве мест она приносит пользу земледелию истреблением вредных грызунов, саранчи, жуков и озимого червя — вредителя озимых посевов. </w:t>
            </w:r>
          </w:p>
        </w:tc>
      </w:tr>
    </w:tbl>
    <w:p w:rsidR="00766295" w:rsidRDefault="00766295" w:rsidP="00766295">
      <w:pPr>
        <w:rPr>
          <w:rFonts w:ascii="Times New Roman" w:hAnsi="Times New Roman" w:cs="Times New Roman"/>
          <w:sz w:val="32"/>
        </w:rPr>
      </w:pPr>
    </w:p>
    <w:p w:rsidR="001C0659" w:rsidRDefault="001C0659" w:rsidP="001C0659">
      <w:pPr>
        <w:jc w:val="center"/>
        <w:rPr>
          <w:rFonts w:ascii="Times New Roman" w:hAnsi="Times New Roman" w:cs="Times New Roman"/>
          <w:sz w:val="36"/>
        </w:rPr>
      </w:pPr>
    </w:p>
    <w:p w:rsidR="001C0659" w:rsidRDefault="001C0659" w:rsidP="001C0659">
      <w:pPr>
        <w:jc w:val="center"/>
        <w:rPr>
          <w:rFonts w:ascii="Times New Roman" w:hAnsi="Times New Roman" w:cs="Times New Roman"/>
          <w:sz w:val="36"/>
        </w:rPr>
      </w:pPr>
    </w:p>
    <w:p w:rsidR="001C0659" w:rsidRDefault="001C0659" w:rsidP="001C0659">
      <w:pPr>
        <w:jc w:val="center"/>
        <w:rPr>
          <w:rFonts w:ascii="Times New Roman" w:hAnsi="Times New Roman" w:cs="Times New Roman"/>
          <w:sz w:val="36"/>
        </w:rPr>
      </w:pPr>
    </w:p>
    <w:p w:rsidR="001C0659" w:rsidRDefault="001C0659" w:rsidP="001C0659">
      <w:pPr>
        <w:jc w:val="center"/>
        <w:rPr>
          <w:rFonts w:ascii="Times New Roman" w:hAnsi="Times New Roman" w:cs="Times New Roman"/>
          <w:sz w:val="36"/>
        </w:rPr>
      </w:pPr>
    </w:p>
    <w:p w:rsidR="001C0659" w:rsidRDefault="001C0659" w:rsidP="001C0659">
      <w:pPr>
        <w:jc w:val="center"/>
        <w:rPr>
          <w:rFonts w:ascii="Times New Roman" w:hAnsi="Times New Roman" w:cs="Times New Roman"/>
          <w:sz w:val="36"/>
        </w:rPr>
      </w:pPr>
    </w:p>
    <w:p w:rsidR="00D4445F" w:rsidRDefault="00D4445F" w:rsidP="001C0659">
      <w:pPr>
        <w:jc w:val="center"/>
        <w:rPr>
          <w:rFonts w:ascii="Times New Roman" w:hAnsi="Times New Roman" w:cs="Times New Roman"/>
          <w:color w:val="FFFF00"/>
          <w:sz w:val="44"/>
        </w:rPr>
      </w:pPr>
    </w:p>
    <w:p w:rsidR="00D4445F" w:rsidRDefault="00D4445F" w:rsidP="001C0659">
      <w:pPr>
        <w:jc w:val="center"/>
        <w:rPr>
          <w:rFonts w:ascii="Times New Roman" w:hAnsi="Times New Roman" w:cs="Times New Roman"/>
          <w:color w:val="FFFF00"/>
          <w:sz w:val="44"/>
        </w:rPr>
      </w:pPr>
    </w:p>
    <w:p w:rsidR="00D4445F" w:rsidRDefault="00D4445F" w:rsidP="001C0659">
      <w:pPr>
        <w:jc w:val="center"/>
        <w:rPr>
          <w:rFonts w:ascii="Times New Roman" w:hAnsi="Times New Roman" w:cs="Times New Roman"/>
          <w:color w:val="FFFF00"/>
          <w:sz w:val="44"/>
        </w:rPr>
      </w:pPr>
    </w:p>
    <w:p w:rsidR="00D4445F" w:rsidRDefault="00D4445F" w:rsidP="001C0659">
      <w:pPr>
        <w:jc w:val="center"/>
        <w:rPr>
          <w:rFonts w:ascii="Times New Roman" w:hAnsi="Times New Roman" w:cs="Times New Roman"/>
          <w:color w:val="FFFF00"/>
          <w:sz w:val="44"/>
        </w:rPr>
      </w:pPr>
    </w:p>
    <w:p w:rsidR="001C0659" w:rsidRDefault="001C0659" w:rsidP="001C0659">
      <w:pPr>
        <w:jc w:val="center"/>
        <w:rPr>
          <w:rFonts w:ascii="Times New Roman" w:hAnsi="Times New Roman" w:cs="Times New Roman"/>
          <w:color w:val="FFFF00"/>
          <w:sz w:val="44"/>
        </w:rPr>
      </w:pPr>
      <w:r w:rsidRPr="001C0659">
        <w:rPr>
          <w:rFonts w:ascii="Times New Roman" w:hAnsi="Times New Roman" w:cs="Times New Roman"/>
          <w:color w:val="FFFF00"/>
          <w:sz w:val="44"/>
        </w:rPr>
        <w:lastRenderedPageBreak/>
        <w:t>Набл</w:t>
      </w:r>
      <w:r w:rsidR="00B10779">
        <w:rPr>
          <w:rFonts w:ascii="Times New Roman" w:hAnsi="Times New Roman" w:cs="Times New Roman"/>
          <w:color w:val="FFFF00"/>
          <w:sz w:val="44"/>
        </w:rPr>
        <w:t>юдение  и  описание  учащихся  3</w:t>
      </w:r>
      <w:r w:rsidRPr="001C0659">
        <w:rPr>
          <w:rFonts w:ascii="Times New Roman" w:hAnsi="Times New Roman" w:cs="Times New Roman"/>
          <w:color w:val="FFFF00"/>
          <w:sz w:val="44"/>
        </w:rPr>
        <w:t xml:space="preserve"> « А»  класса   </w:t>
      </w:r>
    </w:p>
    <w:p w:rsidR="001C0659" w:rsidRPr="001C0659" w:rsidRDefault="001C0659" w:rsidP="001C0659">
      <w:pPr>
        <w:jc w:val="center"/>
        <w:rPr>
          <w:rFonts w:ascii="Times New Roman" w:hAnsi="Times New Roman" w:cs="Times New Roman"/>
          <w:color w:val="FFFF00"/>
          <w:sz w:val="44"/>
        </w:rPr>
      </w:pPr>
      <w:r w:rsidRPr="001C0659">
        <w:rPr>
          <w:rFonts w:ascii="Times New Roman" w:hAnsi="Times New Roman" w:cs="Times New Roman"/>
          <w:color w:val="FFFF00"/>
          <w:sz w:val="44"/>
        </w:rPr>
        <w:t>за  синицами</w:t>
      </w:r>
    </w:p>
    <w:p w:rsidR="001C0659" w:rsidRDefault="001C0659" w:rsidP="001C0659">
      <w:pPr>
        <w:rPr>
          <w:rFonts w:ascii="Times New Roman" w:hAnsi="Times New Roman" w:cs="Times New Roman"/>
          <w:sz w:val="36"/>
        </w:rPr>
      </w:pPr>
      <w:r>
        <w:rPr>
          <w:rFonts w:ascii="Times New Roman" w:hAnsi="Times New Roman" w:cs="Times New Roman"/>
          <w:sz w:val="36"/>
        </w:rPr>
        <w:t>Фамилия  имя  уч-ся</w:t>
      </w:r>
      <w:r w:rsidR="002116E9">
        <w:rPr>
          <w:rFonts w:ascii="Times New Roman" w:hAnsi="Times New Roman" w:cs="Times New Roman"/>
          <w:sz w:val="36"/>
        </w:rPr>
        <w:t xml:space="preserve"> </w:t>
      </w:r>
      <w:proofErr w:type="spellStart"/>
      <w:r w:rsidR="00B10779">
        <w:rPr>
          <w:rFonts w:ascii="Times New Roman" w:hAnsi="Times New Roman" w:cs="Times New Roman"/>
          <w:sz w:val="36"/>
        </w:rPr>
        <w:t>Зобова</w:t>
      </w:r>
      <w:proofErr w:type="spellEnd"/>
      <w:r w:rsidR="00B10779">
        <w:rPr>
          <w:rFonts w:ascii="Times New Roman" w:hAnsi="Times New Roman" w:cs="Times New Roman"/>
          <w:sz w:val="36"/>
        </w:rPr>
        <w:t xml:space="preserve">  Люба</w:t>
      </w:r>
    </w:p>
    <w:p w:rsidR="001C0659" w:rsidRDefault="005F31BA" w:rsidP="001C0659">
      <w:pPr>
        <w:ind w:left="720"/>
        <w:jc w:val="both"/>
        <w:rPr>
          <w:rFonts w:ascii="Times New Roman" w:hAnsi="Times New Roman" w:cs="Times New Roman"/>
          <w:b/>
          <w:bCs/>
          <w:sz w:val="36"/>
        </w:rPr>
      </w:pPr>
      <w:r>
        <w:rPr>
          <w:rFonts w:ascii="Times New Roman" w:hAnsi="Times New Roman" w:cs="Times New Roman"/>
          <w:b/>
          <w:bCs/>
          <w:sz w:val="36"/>
        </w:rPr>
        <w:t>«</w:t>
      </w:r>
      <w:r w:rsidR="001C0659" w:rsidRPr="001C0659">
        <w:rPr>
          <w:rFonts w:ascii="Times New Roman" w:hAnsi="Times New Roman" w:cs="Times New Roman"/>
          <w:b/>
          <w:bCs/>
          <w:sz w:val="36"/>
        </w:rPr>
        <w:t>Т</w:t>
      </w:r>
      <w:r w:rsidR="001C0659">
        <w:rPr>
          <w:rFonts w:ascii="Times New Roman" w:hAnsi="Times New Roman" w:cs="Times New Roman"/>
          <w:b/>
          <w:bCs/>
          <w:sz w:val="36"/>
        </w:rPr>
        <w:t>ерпеливо выслеживая и наблюдая  я  увидела</w:t>
      </w:r>
      <w:r w:rsidR="001C0659" w:rsidRPr="001C0659">
        <w:rPr>
          <w:rFonts w:ascii="Times New Roman" w:hAnsi="Times New Roman" w:cs="Times New Roman"/>
          <w:b/>
          <w:bCs/>
          <w:sz w:val="36"/>
        </w:rPr>
        <w:t xml:space="preserve">, что у каждой </w:t>
      </w:r>
      <w:r w:rsidR="001C0659">
        <w:rPr>
          <w:rFonts w:ascii="Times New Roman" w:hAnsi="Times New Roman" w:cs="Times New Roman"/>
          <w:b/>
          <w:bCs/>
          <w:sz w:val="36"/>
        </w:rPr>
        <w:t xml:space="preserve"> синицы, </w:t>
      </w:r>
      <w:r w:rsidR="001C0659" w:rsidRPr="001C0659">
        <w:rPr>
          <w:rFonts w:ascii="Times New Roman" w:hAnsi="Times New Roman" w:cs="Times New Roman"/>
          <w:b/>
          <w:bCs/>
          <w:sz w:val="36"/>
        </w:rPr>
        <w:t xml:space="preserve">есть своя ухватка, свой способ. </w:t>
      </w:r>
      <w:r w:rsidR="001C0659">
        <w:rPr>
          <w:rFonts w:ascii="Times New Roman" w:hAnsi="Times New Roman" w:cs="Times New Roman"/>
          <w:b/>
          <w:bCs/>
          <w:sz w:val="36"/>
        </w:rPr>
        <w:t xml:space="preserve"> Я  увидела</w:t>
      </w:r>
      <w:r w:rsidR="001C0659" w:rsidRPr="001C0659">
        <w:rPr>
          <w:rFonts w:ascii="Times New Roman" w:hAnsi="Times New Roman" w:cs="Times New Roman"/>
          <w:b/>
          <w:bCs/>
          <w:sz w:val="36"/>
        </w:rPr>
        <w:t>, как синицы долбят какой-нибудь кусочек или семечко, зажав его цепкими пальчиками лапок. Частые удары их клювиков иногда очень звучно раздаются в морозном воздухе. Если же кусочек мягкий, то синица прижимает его к ветке лапкой и</w:t>
      </w:r>
      <w:r>
        <w:rPr>
          <w:rFonts w:ascii="Times New Roman" w:hAnsi="Times New Roman" w:cs="Times New Roman"/>
          <w:b/>
          <w:bCs/>
          <w:sz w:val="36"/>
        </w:rPr>
        <w:t xml:space="preserve"> отщипывает по маленьким частям».</w:t>
      </w:r>
    </w:p>
    <w:p w:rsidR="00FB5B56" w:rsidRDefault="00FB5B56" w:rsidP="001C0659">
      <w:pPr>
        <w:ind w:left="720"/>
        <w:jc w:val="both"/>
        <w:rPr>
          <w:rFonts w:ascii="Times New Roman" w:hAnsi="Times New Roman" w:cs="Times New Roman"/>
          <w:b/>
          <w:bCs/>
          <w:sz w:val="36"/>
        </w:rPr>
      </w:pPr>
      <w:r>
        <w:rPr>
          <w:rFonts w:ascii="Times New Roman" w:hAnsi="Times New Roman" w:cs="Times New Roman"/>
          <w:b/>
          <w:bCs/>
          <w:noProof/>
          <w:sz w:val="36"/>
          <w:lang w:eastAsia="ru-RU"/>
        </w:rPr>
        <w:drawing>
          <wp:inline distT="0" distB="0" distL="0" distR="0">
            <wp:extent cx="5962650" cy="3600450"/>
            <wp:effectExtent l="0" t="0" r="0" b="0"/>
            <wp:docPr id="3" name="Рисунок 3" descr="F:\Птицы\сайт февраль\сайт патриот, птицы\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тицы\сайт февраль\сайт патриот, птицы\IMG_357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600450"/>
                    </a:xfrm>
                    <a:prstGeom prst="rect">
                      <a:avLst/>
                    </a:prstGeom>
                    <a:noFill/>
                    <a:ln>
                      <a:noFill/>
                    </a:ln>
                  </pic:spPr>
                </pic:pic>
              </a:graphicData>
            </a:graphic>
          </wp:inline>
        </w:drawing>
      </w:r>
    </w:p>
    <w:p w:rsidR="00FB5B56" w:rsidRDefault="00FB5B56" w:rsidP="001C0659">
      <w:pPr>
        <w:ind w:left="720"/>
        <w:jc w:val="both"/>
        <w:rPr>
          <w:rFonts w:ascii="Times New Roman" w:hAnsi="Times New Roman" w:cs="Times New Roman"/>
          <w:b/>
          <w:bCs/>
          <w:sz w:val="36"/>
        </w:rPr>
      </w:pPr>
    </w:p>
    <w:p w:rsidR="00FB5B56" w:rsidRDefault="00FB5B56" w:rsidP="001C0659">
      <w:pPr>
        <w:ind w:left="720"/>
        <w:jc w:val="both"/>
        <w:rPr>
          <w:rFonts w:ascii="Times New Roman" w:hAnsi="Times New Roman" w:cs="Times New Roman"/>
          <w:b/>
          <w:bCs/>
          <w:sz w:val="36"/>
        </w:rPr>
      </w:pPr>
    </w:p>
    <w:p w:rsidR="00FB5B56" w:rsidRPr="001C0659" w:rsidRDefault="00FB5B56" w:rsidP="001C0659">
      <w:pPr>
        <w:ind w:left="720"/>
        <w:jc w:val="both"/>
        <w:rPr>
          <w:rFonts w:ascii="Times New Roman" w:hAnsi="Times New Roman" w:cs="Times New Roman"/>
          <w:sz w:val="36"/>
        </w:rPr>
      </w:pPr>
    </w:p>
    <w:p w:rsidR="00D4445F" w:rsidRDefault="00D4445F" w:rsidP="001C0659">
      <w:pPr>
        <w:rPr>
          <w:rFonts w:ascii="Times New Roman" w:hAnsi="Times New Roman" w:cs="Times New Roman"/>
          <w:sz w:val="36"/>
        </w:rPr>
      </w:pPr>
    </w:p>
    <w:p w:rsidR="005F31BA" w:rsidRDefault="00B10779" w:rsidP="001C0659">
      <w:pPr>
        <w:rPr>
          <w:rFonts w:ascii="Times New Roman" w:hAnsi="Times New Roman" w:cs="Times New Roman"/>
          <w:sz w:val="36"/>
        </w:rPr>
      </w:pPr>
      <w:r>
        <w:rPr>
          <w:rFonts w:ascii="Times New Roman" w:hAnsi="Times New Roman" w:cs="Times New Roman"/>
          <w:sz w:val="36"/>
        </w:rPr>
        <w:lastRenderedPageBreak/>
        <w:t xml:space="preserve">Фамилия  имя   уч-ся   </w:t>
      </w:r>
      <w:r w:rsidR="001A72E4">
        <w:rPr>
          <w:rFonts w:ascii="Times New Roman" w:hAnsi="Times New Roman" w:cs="Times New Roman"/>
          <w:sz w:val="36"/>
        </w:rPr>
        <w:t>Мишин   Андрей</w:t>
      </w:r>
    </w:p>
    <w:p w:rsidR="00257A59" w:rsidRDefault="005F31BA" w:rsidP="00312013">
      <w:pPr>
        <w:ind w:firstLine="708"/>
        <w:jc w:val="both"/>
        <w:rPr>
          <w:rFonts w:ascii="Times New Roman" w:hAnsi="Times New Roman" w:cs="Times New Roman"/>
          <w:b/>
          <w:bCs/>
          <w:sz w:val="36"/>
        </w:rPr>
      </w:pPr>
      <w:r>
        <w:rPr>
          <w:rFonts w:ascii="Times New Roman" w:hAnsi="Times New Roman" w:cs="Times New Roman"/>
          <w:b/>
          <w:bCs/>
          <w:sz w:val="36"/>
        </w:rPr>
        <w:t xml:space="preserve">  «</w:t>
      </w:r>
      <w:r w:rsidRPr="005F31BA">
        <w:rPr>
          <w:rFonts w:ascii="Times New Roman" w:hAnsi="Times New Roman" w:cs="Times New Roman"/>
          <w:b/>
          <w:bCs/>
          <w:sz w:val="36"/>
        </w:rPr>
        <w:t>Их тут целая стайка</w:t>
      </w:r>
      <w:r>
        <w:rPr>
          <w:rFonts w:ascii="Times New Roman" w:hAnsi="Times New Roman" w:cs="Times New Roman"/>
          <w:b/>
          <w:bCs/>
          <w:sz w:val="36"/>
        </w:rPr>
        <w:t>.</w:t>
      </w:r>
      <w:r w:rsidRPr="005F31BA">
        <w:rPr>
          <w:rFonts w:ascii="Times New Roman" w:hAnsi="Times New Roman" w:cs="Times New Roman"/>
          <w:b/>
          <w:bCs/>
          <w:sz w:val="36"/>
        </w:rPr>
        <w:t>Во</w:t>
      </w:r>
      <w:r>
        <w:rPr>
          <w:rFonts w:ascii="Times New Roman" w:hAnsi="Times New Roman" w:cs="Times New Roman"/>
          <w:b/>
          <w:bCs/>
          <w:sz w:val="36"/>
        </w:rPr>
        <w:t>т одна из птичек подлетела ко  мне</w:t>
      </w:r>
      <w:r w:rsidRPr="005F31BA">
        <w:rPr>
          <w:rFonts w:ascii="Times New Roman" w:hAnsi="Times New Roman" w:cs="Times New Roman"/>
          <w:b/>
          <w:bCs/>
          <w:sz w:val="36"/>
        </w:rPr>
        <w:t xml:space="preserve"> очень близко и, «</w:t>
      </w:r>
      <w:proofErr w:type="spellStart"/>
      <w:r w:rsidRPr="005F31BA">
        <w:rPr>
          <w:rFonts w:ascii="Times New Roman" w:hAnsi="Times New Roman" w:cs="Times New Roman"/>
          <w:b/>
          <w:bCs/>
          <w:sz w:val="36"/>
        </w:rPr>
        <w:t>цикнув</w:t>
      </w:r>
      <w:proofErr w:type="spellEnd"/>
      <w:r w:rsidRPr="005F31BA">
        <w:rPr>
          <w:rFonts w:ascii="Times New Roman" w:hAnsi="Times New Roman" w:cs="Times New Roman"/>
          <w:b/>
          <w:bCs/>
          <w:sz w:val="36"/>
        </w:rPr>
        <w:t xml:space="preserve">», шмыгнула в сторону. Последив </w:t>
      </w:r>
      <w:r>
        <w:rPr>
          <w:rFonts w:ascii="Times New Roman" w:hAnsi="Times New Roman" w:cs="Times New Roman"/>
          <w:b/>
          <w:bCs/>
          <w:sz w:val="36"/>
        </w:rPr>
        <w:t>за стайкой минут пять, посмотрю</w:t>
      </w:r>
      <w:r w:rsidRPr="005F31BA">
        <w:rPr>
          <w:rFonts w:ascii="Times New Roman" w:hAnsi="Times New Roman" w:cs="Times New Roman"/>
          <w:b/>
          <w:bCs/>
          <w:sz w:val="36"/>
        </w:rPr>
        <w:t>, что птицы доставали. В одном месте в рыхлом снегу накопана ямка. Около торчат засохшие стебл</w:t>
      </w:r>
      <w:r>
        <w:rPr>
          <w:rFonts w:ascii="Times New Roman" w:hAnsi="Times New Roman" w:cs="Times New Roman"/>
          <w:b/>
          <w:bCs/>
          <w:sz w:val="36"/>
        </w:rPr>
        <w:t>и растения</w:t>
      </w:r>
      <w:r w:rsidRPr="005F31BA">
        <w:rPr>
          <w:rFonts w:ascii="Times New Roman" w:hAnsi="Times New Roman" w:cs="Times New Roman"/>
          <w:b/>
          <w:bCs/>
          <w:sz w:val="36"/>
        </w:rPr>
        <w:t>. Под ними в снегу накрошены семена, которые и подбирали синицы. Кое-где стебли пригнуты к снегу и расщипаны. Синицы, кроме семян, исследовали и внутренность стеблей, и наверно не без успеха, так как там иногда зимуют лич</w:t>
      </w:r>
      <w:r w:rsidR="00312013">
        <w:rPr>
          <w:rFonts w:ascii="Times New Roman" w:hAnsi="Times New Roman" w:cs="Times New Roman"/>
          <w:b/>
          <w:bCs/>
          <w:sz w:val="36"/>
        </w:rPr>
        <w:t>инки и куколки мелких насекомых»</w:t>
      </w:r>
    </w:p>
    <w:p w:rsidR="00FB5B56" w:rsidRDefault="00FB5B56" w:rsidP="00312013">
      <w:pPr>
        <w:ind w:firstLine="708"/>
        <w:jc w:val="both"/>
        <w:rPr>
          <w:rFonts w:ascii="Times New Roman" w:hAnsi="Times New Roman" w:cs="Times New Roman"/>
          <w:b/>
          <w:bCs/>
          <w:sz w:val="36"/>
        </w:rPr>
      </w:pPr>
    </w:p>
    <w:p w:rsidR="00FB5B56" w:rsidRDefault="001A72E4" w:rsidP="001A72E4">
      <w:pPr>
        <w:ind w:firstLine="708"/>
        <w:jc w:val="center"/>
        <w:rPr>
          <w:rFonts w:ascii="Times New Roman" w:hAnsi="Times New Roman" w:cs="Times New Roman"/>
          <w:b/>
          <w:bCs/>
          <w:sz w:val="36"/>
        </w:rPr>
      </w:pPr>
      <w:r>
        <w:rPr>
          <w:rFonts w:ascii="Times New Roman" w:hAnsi="Times New Roman" w:cs="Times New Roman"/>
          <w:b/>
          <w:bCs/>
          <w:noProof/>
          <w:sz w:val="36"/>
          <w:lang w:eastAsia="ru-RU"/>
        </w:rPr>
        <w:drawing>
          <wp:inline distT="0" distB="0" distL="0" distR="0">
            <wp:extent cx="4765242" cy="3573235"/>
            <wp:effectExtent l="0" t="590550" r="0" b="579665"/>
            <wp:docPr id="7" name="Рисунок 1" descr="F:\Конкурс   птиц 2013\кормушки   школы-интерната\P10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   птиц 2013\кормушки   школы-интерната\P1060022.JPG"/>
                    <pic:cNvPicPr>
                      <a:picLocks noChangeAspect="1" noChangeArrowheads="1"/>
                    </pic:cNvPicPr>
                  </pic:nvPicPr>
                  <pic:blipFill>
                    <a:blip r:embed="rId25" cstate="print"/>
                    <a:srcRect/>
                    <a:stretch>
                      <a:fillRect/>
                    </a:stretch>
                  </pic:blipFill>
                  <pic:spPr bwMode="auto">
                    <a:xfrm rot="5400000">
                      <a:off x="0" y="0"/>
                      <a:ext cx="4767046" cy="3574588"/>
                    </a:xfrm>
                    <a:prstGeom prst="rect">
                      <a:avLst/>
                    </a:prstGeom>
                    <a:noFill/>
                    <a:ln w="9525">
                      <a:noFill/>
                      <a:miter lim="800000"/>
                      <a:headEnd/>
                      <a:tailEnd/>
                    </a:ln>
                  </pic:spPr>
                </pic:pic>
              </a:graphicData>
            </a:graphic>
          </wp:inline>
        </w:drawing>
      </w:r>
    </w:p>
    <w:p w:rsidR="00FB5B56" w:rsidRDefault="00FB5B56" w:rsidP="00312013">
      <w:pPr>
        <w:ind w:firstLine="708"/>
        <w:jc w:val="both"/>
        <w:rPr>
          <w:rFonts w:ascii="Times New Roman" w:hAnsi="Times New Roman" w:cs="Times New Roman"/>
          <w:b/>
          <w:bCs/>
          <w:sz w:val="36"/>
        </w:rPr>
      </w:pPr>
    </w:p>
    <w:p w:rsidR="00FB5B56" w:rsidRDefault="00FB5B56" w:rsidP="00257A59">
      <w:pPr>
        <w:rPr>
          <w:rFonts w:ascii="Times New Roman" w:hAnsi="Times New Roman" w:cs="Times New Roman"/>
          <w:sz w:val="36"/>
        </w:rPr>
      </w:pPr>
    </w:p>
    <w:p w:rsidR="00257A59" w:rsidRDefault="00B10779" w:rsidP="00257A59">
      <w:pPr>
        <w:rPr>
          <w:rFonts w:ascii="Times New Roman" w:hAnsi="Times New Roman" w:cs="Times New Roman"/>
          <w:sz w:val="36"/>
        </w:rPr>
      </w:pPr>
      <w:r>
        <w:rPr>
          <w:rFonts w:ascii="Times New Roman" w:hAnsi="Times New Roman" w:cs="Times New Roman"/>
          <w:sz w:val="36"/>
        </w:rPr>
        <w:lastRenderedPageBreak/>
        <w:t xml:space="preserve">Фамилия  имя уч-ся  </w:t>
      </w:r>
      <w:r w:rsidR="001A72E4">
        <w:rPr>
          <w:rFonts w:ascii="Times New Roman" w:hAnsi="Times New Roman" w:cs="Times New Roman"/>
          <w:sz w:val="36"/>
        </w:rPr>
        <w:t>Лоншаков   Александр</w:t>
      </w:r>
    </w:p>
    <w:p w:rsidR="00257A59" w:rsidRDefault="00257A59" w:rsidP="00257A59">
      <w:pPr>
        <w:jc w:val="both"/>
        <w:rPr>
          <w:rFonts w:ascii="Times New Roman" w:hAnsi="Times New Roman" w:cs="Times New Roman"/>
          <w:b/>
          <w:bCs/>
          <w:sz w:val="36"/>
        </w:rPr>
      </w:pPr>
      <w:r>
        <w:rPr>
          <w:rFonts w:ascii="Times New Roman" w:hAnsi="Times New Roman" w:cs="Times New Roman"/>
          <w:b/>
          <w:bCs/>
          <w:sz w:val="36"/>
        </w:rPr>
        <w:t> «</w:t>
      </w:r>
      <w:r w:rsidRPr="00257A59">
        <w:rPr>
          <w:rFonts w:ascii="Times New Roman" w:hAnsi="Times New Roman" w:cs="Times New Roman"/>
          <w:b/>
          <w:bCs/>
          <w:sz w:val="36"/>
        </w:rPr>
        <w:t xml:space="preserve">Ежедневная, регулярная прикормка очень приучает птиц, и с каждой неделей их становится все больше и больше. Часто появляются и не совсем желательные посетители — воробьи. Если их много, то они могут испортить все дело, так как прогоняют других, даже более крупных птиц. Лишь специальная синичья прикормка остается большой частью нетронутой. Иногда воробьев приходится даже отпугивать каким-нибудь предметом около </w:t>
      </w:r>
      <w:r>
        <w:rPr>
          <w:rFonts w:ascii="Times New Roman" w:hAnsi="Times New Roman" w:cs="Times New Roman"/>
          <w:b/>
          <w:bCs/>
          <w:sz w:val="36"/>
        </w:rPr>
        <w:t xml:space="preserve"> кормушек,</w:t>
      </w:r>
      <w:r w:rsidRPr="00257A59">
        <w:rPr>
          <w:rFonts w:ascii="Times New Roman" w:hAnsi="Times New Roman" w:cs="Times New Roman"/>
          <w:b/>
          <w:bCs/>
          <w:sz w:val="36"/>
        </w:rPr>
        <w:t xml:space="preserve"> приводимым в движение привязанной к нему тонкой бечевкой о</w:t>
      </w:r>
      <w:r>
        <w:rPr>
          <w:rFonts w:ascii="Times New Roman" w:hAnsi="Times New Roman" w:cs="Times New Roman"/>
          <w:b/>
          <w:bCs/>
          <w:sz w:val="36"/>
        </w:rPr>
        <w:t>т наблюдателя. Вороны, сороки, также нередко мешают  подкормке».</w:t>
      </w:r>
    </w:p>
    <w:p w:rsidR="00FB5B56" w:rsidRDefault="00FB5B56" w:rsidP="00257A59">
      <w:pPr>
        <w:jc w:val="both"/>
        <w:rPr>
          <w:rFonts w:ascii="Times New Roman" w:hAnsi="Times New Roman" w:cs="Times New Roman"/>
          <w:b/>
          <w:bCs/>
          <w:sz w:val="36"/>
        </w:rPr>
      </w:pPr>
    </w:p>
    <w:p w:rsidR="00FB5B56" w:rsidRDefault="001A72E4" w:rsidP="001A72E4">
      <w:pPr>
        <w:jc w:val="center"/>
        <w:rPr>
          <w:rFonts w:ascii="Times New Roman" w:hAnsi="Times New Roman" w:cs="Times New Roman"/>
          <w:b/>
          <w:bCs/>
          <w:sz w:val="36"/>
        </w:rPr>
      </w:pPr>
      <w:r>
        <w:rPr>
          <w:rFonts w:ascii="Times New Roman" w:hAnsi="Times New Roman" w:cs="Times New Roman"/>
          <w:b/>
          <w:bCs/>
          <w:noProof/>
          <w:sz w:val="36"/>
          <w:lang w:eastAsia="ru-RU"/>
        </w:rPr>
        <w:drawing>
          <wp:inline distT="0" distB="0" distL="0" distR="0">
            <wp:extent cx="4331349" cy="3399762"/>
            <wp:effectExtent l="0" t="457200" r="0" b="448338"/>
            <wp:docPr id="9" name="Рисунок 2" descr="F:\Конкурс   птиц 2013\кормушки   школы-интерната\P10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   птиц 2013\кормушки   школы-интерната\P1060020.JPG"/>
                    <pic:cNvPicPr>
                      <a:picLocks noChangeAspect="1" noChangeArrowheads="1"/>
                    </pic:cNvPicPr>
                  </pic:nvPicPr>
                  <pic:blipFill>
                    <a:blip r:embed="rId26" cstate="print"/>
                    <a:srcRect/>
                    <a:stretch>
                      <a:fillRect/>
                    </a:stretch>
                  </pic:blipFill>
                  <pic:spPr bwMode="auto">
                    <a:xfrm rot="5400000">
                      <a:off x="0" y="0"/>
                      <a:ext cx="4334973" cy="3402606"/>
                    </a:xfrm>
                    <a:prstGeom prst="rect">
                      <a:avLst/>
                    </a:prstGeom>
                    <a:noFill/>
                    <a:ln w="9525">
                      <a:noFill/>
                      <a:miter lim="800000"/>
                      <a:headEnd/>
                      <a:tailEnd/>
                    </a:ln>
                  </pic:spPr>
                </pic:pic>
              </a:graphicData>
            </a:graphic>
          </wp:inline>
        </w:drawing>
      </w:r>
    </w:p>
    <w:p w:rsidR="001A72E4" w:rsidRDefault="001A72E4" w:rsidP="00257A59">
      <w:pPr>
        <w:jc w:val="both"/>
        <w:rPr>
          <w:rFonts w:ascii="Times New Roman" w:hAnsi="Times New Roman" w:cs="Times New Roman"/>
          <w:b/>
          <w:bCs/>
          <w:sz w:val="36"/>
        </w:rPr>
      </w:pPr>
    </w:p>
    <w:p w:rsidR="00FB5B56" w:rsidRDefault="00FB5B56" w:rsidP="00257A59">
      <w:pPr>
        <w:jc w:val="both"/>
        <w:rPr>
          <w:rFonts w:ascii="Times New Roman" w:hAnsi="Times New Roman" w:cs="Times New Roman"/>
          <w:b/>
          <w:bCs/>
          <w:sz w:val="36"/>
        </w:rPr>
      </w:pPr>
    </w:p>
    <w:p w:rsidR="00257A59" w:rsidRDefault="00B10779" w:rsidP="00257A59">
      <w:pPr>
        <w:jc w:val="both"/>
        <w:rPr>
          <w:rFonts w:ascii="Times New Roman" w:hAnsi="Times New Roman" w:cs="Times New Roman"/>
          <w:b/>
          <w:bCs/>
          <w:sz w:val="36"/>
        </w:rPr>
      </w:pPr>
      <w:r>
        <w:rPr>
          <w:rFonts w:ascii="Times New Roman" w:hAnsi="Times New Roman" w:cs="Times New Roman"/>
          <w:b/>
          <w:bCs/>
          <w:sz w:val="36"/>
        </w:rPr>
        <w:lastRenderedPageBreak/>
        <w:t>Фамилия  имя  уч-ся  Замковая  Оля</w:t>
      </w:r>
    </w:p>
    <w:p w:rsidR="00257A59" w:rsidRDefault="00257A59" w:rsidP="00257A59">
      <w:pPr>
        <w:jc w:val="both"/>
        <w:rPr>
          <w:rFonts w:ascii="Times New Roman" w:hAnsi="Times New Roman" w:cs="Times New Roman"/>
          <w:b/>
          <w:bCs/>
          <w:sz w:val="36"/>
        </w:rPr>
      </w:pPr>
      <w:r>
        <w:rPr>
          <w:rFonts w:ascii="Times New Roman" w:hAnsi="Times New Roman" w:cs="Times New Roman"/>
          <w:b/>
          <w:bCs/>
          <w:sz w:val="36"/>
        </w:rPr>
        <w:t xml:space="preserve">«   С первых же дней на  кормушку </w:t>
      </w:r>
      <w:r w:rsidRPr="00257A59">
        <w:rPr>
          <w:rFonts w:ascii="Times New Roman" w:hAnsi="Times New Roman" w:cs="Times New Roman"/>
          <w:b/>
          <w:bCs/>
          <w:sz w:val="36"/>
        </w:rPr>
        <w:t xml:space="preserve"> обычно начинают прилетать воробьи — в большинстве случаев домовые, ил</w:t>
      </w:r>
      <w:r>
        <w:rPr>
          <w:rFonts w:ascii="Times New Roman" w:hAnsi="Times New Roman" w:cs="Times New Roman"/>
          <w:b/>
          <w:bCs/>
          <w:sz w:val="36"/>
        </w:rPr>
        <w:t>и городские.</w:t>
      </w:r>
      <w:r w:rsidRPr="00257A59">
        <w:rPr>
          <w:rFonts w:ascii="Times New Roman" w:hAnsi="Times New Roman" w:cs="Times New Roman"/>
          <w:b/>
          <w:bCs/>
          <w:sz w:val="36"/>
        </w:rPr>
        <w:t xml:space="preserve"> Они показывают «дорогу» остальным, но являются совсем нежелательными посетителями. Вскоре же вы заметите быстрых и вертлявых больш</w:t>
      </w:r>
      <w:r>
        <w:rPr>
          <w:rFonts w:ascii="Times New Roman" w:hAnsi="Times New Roman" w:cs="Times New Roman"/>
          <w:b/>
          <w:bCs/>
          <w:sz w:val="36"/>
        </w:rPr>
        <w:t xml:space="preserve">их синиц, воровато таскающих с кормушки  </w:t>
      </w:r>
      <w:r w:rsidRPr="00257A59">
        <w:rPr>
          <w:rFonts w:ascii="Times New Roman" w:hAnsi="Times New Roman" w:cs="Times New Roman"/>
          <w:b/>
          <w:bCs/>
          <w:sz w:val="36"/>
        </w:rPr>
        <w:t xml:space="preserve"> зерна и кусочки на соседний куст и энергично раздалбливающих их, зажимая</w:t>
      </w:r>
      <w:r>
        <w:rPr>
          <w:rFonts w:ascii="Times New Roman" w:hAnsi="Times New Roman" w:cs="Times New Roman"/>
          <w:b/>
          <w:bCs/>
          <w:sz w:val="36"/>
        </w:rPr>
        <w:t xml:space="preserve"> лапками. В иные дни среди </w:t>
      </w:r>
      <w:r w:rsidRPr="00257A59">
        <w:rPr>
          <w:rFonts w:ascii="Times New Roman" w:hAnsi="Times New Roman" w:cs="Times New Roman"/>
          <w:b/>
          <w:bCs/>
          <w:sz w:val="36"/>
        </w:rPr>
        <w:t xml:space="preserve"> воробьев вы заметите красногрудых снегирей</w:t>
      </w:r>
      <w:r>
        <w:rPr>
          <w:rFonts w:ascii="Times New Roman" w:hAnsi="Times New Roman" w:cs="Times New Roman"/>
          <w:b/>
          <w:bCs/>
          <w:sz w:val="36"/>
        </w:rPr>
        <w:t>»</w:t>
      </w:r>
    </w:p>
    <w:p w:rsidR="00257A59" w:rsidRDefault="00257A59" w:rsidP="00257A59">
      <w:pPr>
        <w:rPr>
          <w:rFonts w:ascii="Times New Roman" w:hAnsi="Times New Roman" w:cs="Times New Roman"/>
          <w:sz w:val="36"/>
        </w:rPr>
      </w:pPr>
    </w:p>
    <w:p w:rsidR="00FB5B56" w:rsidRDefault="00257A59" w:rsidP="00257A59">
      <w:pPr>
        <w:tabs>
          <w:tab w:val="left" w:pos="1800"/>
        </w:tabs>
        <w:rPr>
          <w:rFonts w:ascii="Times New Roman" w:hAnsi="Times New Roman" w:cs="Times New Roman"/>
          <w:sz w:val="36"/>
        </w:rPr>
      </w:pPr>
      <w:r>
        <w:rPr>
          <w:rFonts w:ascii="Times New Roman" w:hAnsi="Times New Roman" w:cs="Times New Roman"/>
          <w:sz w:val="36"/>
        </w:rPr>
        <w:tab/>
      </w:r>
      <w:r w:rsidRPr="00257A59">
        <w:rPr>
          <w:rFonts w:ascii="Times New Roman" w:eastAsia="Times New Roman" w:hAnsi="Times New Roman" w:cs="Times New Roman"/>
          <w:noProof/>
          <w:sz w:val="24"/>
          <w:szCs w:val="24"/>
          <w:lang w:eastAsia="ru-RU"/>
        </w:rPr>
        <w:drawing>
          <wp:inline distT="0" distB="0" distL="0" distR="0">
            <wp:extent cx="2609850" cy="2484021"/>
            <wp:effectExtent l="0" t="0" r="0" b="0"/>
            <wp:docPr id="2" name="Рисунок 2" descr="http://www.barbariki.ru/images/fee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rbariki.ru/images/feeder/16.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718" cy="2487703"/>
                    </a:xfrm>
                    <a:prstGeom prst="rect">
                      <a:avLst/>
                    </a:prstGeom>
                    <a:noFill/>
                    <a:ln>
                      <a:noFill/>
                    </a:ln>
                  </pic:spPr>
                </pic:pic>
              </a:graphicData>
            </a:graphic>
          </wp:inline>
        </w:drawing>
      </w:r>
    </w:p>
    <w:p w:rsidR="001C0659" w:rsidRDefault="00FB5B56" w:rsidP="00FB5B56">
      <w:pPr>
        <w:tabs>
          <w:tab w:val="left" w:pos="6075"/>
        </w:tabs>
        <w:rPr>
          <w:rFonts w:ascii="Times New Roman" w:hAnsi="Times New Roman" w:cs="Times New Roman"/>
          <w:sz w:val="36"/>
        </w:rPr>
      </w:pPr>
      <w:r>
        <w:rPr>
          <w:rFonts w:ascii="Times New Roman" w:hAnsi="Times New Roman" w:cs="Times New Roman"/>
          <w:sz w:val="36"/>
        </w:rPr>
        <w:tab/>
      </w:r>
      <w:r>
        <w:rPr>
          <w:rFonts w:ascii="Times New Roman" w:hAnsi="Times New Roman" w:cs="Times New Roman"/>
          <w:noProof/>
          <w:sz w:val="36"/>
          <w:lang w:eastAsia="ru-RU"/>
        </w:rPr>
        <w:drawing>
          <wp:inline distT="0" distB="0" distL="0" distR="0">
            <wp:extent cx="2590800" cy="2952750"/>
            <wp:effectExtent l="0" t="0" r="0" b="0"/>
            <wp:docPr id="6" name="Рисунок 6" descr="F:\Птицы\сайт февраль\сайт патриот, птицы\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тицы\сайт февраль\сайт патриот, птицы\IMG_357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952750"/>
                    </a:xfrm>
                    <a:prstGeom prst="rect">
                      <a:avLst/>
                    </a:prstGeom>
                    <a:noFill/>
                    <a:ln>
                      <a:noFill/>
                    </a:ln>
                  </pic:spPr>
                </pic:pic>
              </a:graphicData>
            </a:graphic>
          </wp:inline>
        </w:drawing>
      </w:r>
    </w:p>
    <w:p w:rsidR="001A72E4" w:rsidRDefault="001A72E4" w:rsidP="00FB5B56">
      <w:pPr>
        <w:tabs>
          <w:tab w:val="left" w:pos="6075"/>
        </w:tabs>
        <w:rPr>
          <w:rFonts w:ascii="Times New Roman" w:hAnsi="Times New Roman" w:cs="Times New Roman"/>
          <w:sz w:val="36"/>
        </w:rPr>
      </w:pPr>
      <w:bookmarkStart w:id="0" w:name="_GoBack"/>
      <w:bookmarkEnd w:id="0"/>
    </w:p>
    <w:p w:rsidR="00873CD4" w:rsidRDefault="003955C4" w:rsidP="00873CD4">
      <w:r>
        <w:rPr>
          <w:noProof/>
        </w:rPr>
        <w:lastRenderedPageBreak/>
        <w:pict>
          <v:shape id="Поле 7" o:spid="_x0000_s1028" type="#_x0000_t202" style="position:absolute;margin-left:38.45pt;margin-top:-.15pt;width:453.75pt;height:59.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" filled="f" stroked="f">
            <v:textbox>
              <w:txbxContent>
                <w:p w:rsidR="00873CD4" w:rsidRPr="002116E9" w:rsidRDefault="00873CD4" w:rsidP="00873CD4">
                  <w:pPr>
                    <w:jc w:val="center"/>
                    <w:rPr>
                      <w:sz w:val="72"/>
                      <w:szCs w:val="72"/>
                    </w:rPr>
                  </w:pPr>
                  <w:r w:rsidRPr="002116E9">
                    <w:rPr>
                      <w:sz w:val="72"/>
                      <w:szCs w:val="72"/>
                    </w:rPr>
                    <w:t>Гости птичьей столовой</w:t>
                  </w:r>
                </w:p>
              </w:txbxContent>
            </v:textbox>
          </v:shape>
        </w:pict>
      </w:r>
    </w:p>
    <w:p w:rsidR="00873CD4" w:rsidRPr="008E558D" w:rsidRDefault="00873CD4" w:rsidP="00873CD4"/>
    <w:p w:rsidR="00873CD4" w:rsidRDefault="00873CD4" w:rsidP="00873CD4"/>
    <w:tbl>
      <w:tblPr>
        <w:tblStyle w:val="afd"/>
        <w:tblW w:w="10780" w:type="dxa"/>
        <w:tblLook w:val="04A0"/>
      </w:tblPr>
      <w:tblGrid>
        <w:gridCol w:w="2078"/>
        <w:gridCol w:w="2081"/>
        <w:gridCol w:w="2102"/>
        <w:gridCol w:w="2449"/>
        <w:gridCol w:w="2070"/>
      </w:tblGrid>
      <w:tr w:rsidR="00873CD4" w:rsidTr="00873CD4">
        <w:trPr>
          <w:trHeight w:val="1413"/>
        </w:trPr>
        <w:tc>
          <w:tcPr>
            <w:tcW w:w="2078" w:type="dxa"/>
          </w:tcPr>
          <w:p w:rsidR="00873CD4" w:rsidRPr="008E558D" w:rsidRDefault="00873CD4" w:rsidP="003927AA">
            <w:pPr>
              <w:jc w:val="center"/>
              <w:rPr>
                <w:sz w:val="36"/>
              </w:rPr>
            </w:pPr>
            <w:r w:rsidRPr="008E558D">
              <w:rPr>
                <w:sz w:val="36"/>
              </w:rPr>
              <w:t>Дата</w:t>
            </w:r>
          </w:p>
        </w:tc>
        <w:tc>
          <w:tcPr>
            <w:tcW w:w="2081" w:type="dxa"/>
          </w:tcPr>
          <w:p w:rsidR="00873CD4" w:rsidRPr="008E558D" w:rsidRDefault="00873CD4" w:rsidP="003927AA">
            <w:pPr>
              <w:jc w:val="center"/>
              <w:rPr>
                <w:sz w:val="36"/>
              </w:rPr>
            </w:pPr>
            <w:r w:rsidRPr="008E558D">
              <w:rPr>
                <w:sz w:val="36"/>
              </w:rPr>
              <w:t>Место</w:t>
            </w:r>
          </w:p>
        </w:tc>
        <w:tc>
          <w:tcPr>
            <w:tcW w:w="2102" w:type="dxa"/>
          </w:tcPr>
          <w:p w:rsidR="00873CD4" w:rsidRPr="008E558D" w:rsidRDefault="00873CD4" w:rsidP="003927AA">
            <w:pPr>
              <w:jc w:val="center"/>
              <w:rPr>
                <w:sz w:val="36"/>
              </w:rPr>
            </w:pPr>
            <w:r w:rsidRPr="008E558D">
              <w:rPr>
                <w:sz w:val="36"/>
              </w:rPr>
              <w:t>Вид  корма   в  кормушках</w:t>
            </w:r>
          </w:p>
        </w:tc>
        <w:tc>
          <w:tcPr>
            <w:tcW w:w="2449" w:type="dxa"/>
          </w:tcPr>
          <w:p w:rsidR="00873CD4" w:rsidRPr="008E558D" w:rsidRDefault="00873CD4" w:rsidP="003927AA">
            <w:pPr>
              <w:jc w:val="center"/>
              <w:rPr>
                <w:sz w:val="36"/>
              </w:rPr>
            </w:pPr>
            <w:r w:rsidRPr="008E558D">
              <w:rPr>
                <w:sz w:val="36"/>
              </w:rPr>
              <w:t>Наблюдения</w:t>
            </w:r>
          </w:p>
        </w:tc>
        <w:tc>
          <w:tcPr>
            <w:tcW w:w="2070" w:type="dxa"/>
          </w:tcPr>
          <w:p w:rsidR="00873CD4" w:rsidRPr="008E558D" w:rsidRDefault="00873CD4" w:rsidP="003927AA">
            <w:pPr>
              <w:jc w:val="center"/>
              <w:rPr>
                <w:sz w:val="36"/>
              </w:rPr>
            </w:pPr>
            <w:r w:rsidRPr="008E558D">
              <w:rPr>
                <w:sz w:val="36"/>
              </w:rPr>
              <w:t>№ фото</w:t>
            </w:r>
          </w:p>
        </w:tc>
      </w:tr>
      <w:tr w:rsidR="00873CD4" w:rsidTr="00873CD4">
        <w:trPr>
          <w:trHeight w:val="782"/>
        </w:trPr>
        <w:tc>
          <w:tcPr>
            <w:tcW w:w="2078" w:type="dxa"/>
          </w:tcPr>
          <w:p w:rsidR="00873CD4" w:rsidRDefault="00873CD4" w:rsidP="003927AA">
            <w:r>
              <w:t>10.12.2010 г.</w:t>
            </w:r>
          </w:p>
        </w:tc>
        <w:tc>
          <w:tcPr>
            <w:tcW w:w="2081" w:type="dxa"/>
          </w:tcPr>
          <w:p w:rsidR="00873CD4" w:rsidRDefault="00873CD4" w:rsidP="003927AA">
            <w:r>
              <w:t xml:space="preserve">На  территории  школы </w:t>
            </w:r>
          </w:p>
        </w:tc>
        <w:tc>
          <w:tcPr>
            <w:tcW w:w="2102" w:type="dxa"/>
          </w:tcPr>
          <w:p w:rsidR="00873CD4" w:rsidRDefault="00873CD4" w:rsidP="003927AA">
            <w:r>
              <w:t>Сало  несолёное, семена  подсолнечника.</w:t>
            </w:r>
          </w:p>
        </w:tc>
        <w:tc>
          <w:tcPr>
            <w:tcW w:w="2449" w:type="dxa"/>
          </w:tcPr>
          <w:p w:rsidR="00873CD4" w:rsidRDefault="00873CD4" w:rsidP="003927AA">
            <w:r>
              <w:t xml:space="preserve">Несколько  воробьев,2  синицы  кормились  на  кормушке. </w:t>
            </w:r>
          </w:p>
        </w:tc>
        <w:tc>
          <w:tcPr>
            <w:tcW w:w="2070" w:type="dxa"/>
          </w:tcPr>
          <w:p w:rsidR="00873CD4" w:rsidRDefault="00873CD4" w:rsidP="003927AA">
            <w:r>
              <w:t>№</w:t>
            </w:r>
            <w:r w:rsidR="00ED03A3">
              <w:t>5</w:t>
            </w:r>
          </w:p>
        </w:tc>
      </w:tr>
      <w:tr w:rsidR="00873CD4" w:rsidTr="00873CD4">
        <w:trPr>
          <w:trHeight w:val="1055"/>
        </w:trPr>
        <w:tc>
          <w:tcPr>
            <w:tcW w:w="2078" w:type="dxa"/>
          </w:tcPr>
          <w:p w:rsidR="00873CD4" w:rsidRDefault="00873CD4" w:rsidP="003927AA">
            <w:r>
              <w:t>24.12.2010 г.</w:t>
            </w:r>
          </w:p>
        </w:tc>
        <w:tc>
          <w:tcPr>
            <w:tcW w:w="2081" w:type="dxa"/>
          </w:tcPr>
          <w:p w:rsidR="00873CD4" w:rsidRDefault="00873CD4" w:rsidP="003927AA">
            <w:r>
              <w:t>На  деревьях  около  школы</w:t>
            </w:r>
          </w:p>
        </w:tc>
        <w:tc>
          <w:tcPr>
            <w:tcW w:w="2102" w:type="dxa"/>
          </w:tcPr>
          <w:p w:rsidR="00873CD4" w:rsidRDefault="00873CD4" w:rsidP="003927AA">
            <w:r>
              <w:t>Семена  подсолнечника</w:t>
            </w:r>
          </w:p>
        </w:tc>
        <w:tc>
          <w:tcPr>
            <w:tcW w:w="2449" w:type="dxa"/>
          </w:tcPr>
          <w:p w:rsidR="00873CD4" w:rsidRDefault="00873CD4" w:rsidP="003927AA">
            <w:r>
              <w:t>Воробьи  и  более крупные  птицы  голубь,   и  сорока  клевали  семечки.</w:t>
            </w:r>
          </w:p>
        </w:tc>
        <w:tc>
          <w:tcPr>
            <w:tcW w:w="2070" w:type="dxa"/>
          </w:tcPr>
          <w:p w:rsidR="00873CD4" w:rsidRDefault="00873CD4" w:rsidP="003927AA">
            <w:r>
              <w:t>№</w:t>
            </w:r>
            <w:r w:rsidR="00ED03A3">
              <w:t>6</w:t>
            </w:r>
          </w:p>
        </w:tc>
      </w:tr>
      <w:tr w:rsidR="00873CD4" w:rsidTr="00873CD4">
        <w:trPr>
          <w:trHeight w:val="2620"/>
        </w:trPr>
        <w:tc>
          <w:tcPr>
            <w:tcW w:w="2078" w:type="dxa"/>
          </w:tcPr>
          <w:p w:rsidR="00873CD4" w:rsidRDefault="00873CD4" w:rsidP="003927AA">
            <w:r>
              <w:t>12.01.2011 г.</w:t>
            </w:r>
          </w:p>
        </w:tc>
        <w:tc>
          <w:tcPr>
            <w:tcW w:w="2081" w:type="dxa"/>
          </w:tcPr>
          <w:p w:rsidR="00873CD4" w:rsidRDefault="00873CD4" w:rsidP="003927AA">
            <w:r>
              <w:t>На  территории  школы</w:t>
            </w:r>
          </w:p>
        </w:tc>
        <w:tc>
          <w:tcPr>
            <w:tcW w:w="2102" w:type="dxa"/>
          </w:tcPr>
          <w:p w:rsidR="00873CD4" w:rsidRDefault="00873CD4" w:rsidP="003927AA">
            <w:r>
              <w:t>Остатки  отварного  риса  и  гречихи, сало  несолёное</w:t>
            </w:r>
          </w:p>
        </w:tc>
        <w:tc>
          <w:tcPr>
            <w:tcW w:w="2449" w:type="dxa"/>
          </w:tcPr>
          <w:p w:rsidR="00873CD4" w:rsidRDefault="00873CD4" w:rsidP="003927AA">
            <w:r>
              <w:t>Группа  синиц  и воробьёв, несколько  снегирей ( 2  особи), кормились  на  кормушках, перелетали  с  дерева  на  дерево. Досыпали  корм, остатки  хлеба  из  школьной  столовой.</w:t>
            </w:r>
          </w:p>
        </w:tc>
        <w:tc>
          <w:tcPr>
            <w:tcW w:w="2070" w:type="dxa"/>
          </w:tcPr>
          <w:p w:rsidR="00873CD4" w:rsidRDefault="00873CD4" w:rsidP="003927AA">
            <w:r>
              <w:t>№</w:t>
            </w:r>
            <w:r w:rsidR="00ED03A3">
              <w:t>2</w:t>
            </w:r>
          </w:p>
        </w:tc>
      </w:tr>
      <w:tr w:rsidR="00873CD4" w:rsidTr="00873CD4">
        <w:trPr>
          <w:trHeight w:val="1310"/>
        </w:trPr>
        <w:tc>
          <w:tcPr>
            <w:tcW w:w="2078" w:type="dxa"/>
          </w:tcPr>
          <w:p w:rsidR="00873CD4" w:rsidRDefault="00873CD4" w:rsidP="003927AA">
            <w:r>
              <w:t>26.01.2011 г.</w:t>
            </w:r>
          </w:p>
        </w:tc>
        <w:tc>
          <w:tcPr>
            <w:tcW w:w="2081" w:type="dxa"/>
          </w:tcPr>
          <w:p w:rsidR="00873CD4" w:rsidRDefault="00873CD4" w:rsidP="003927AA">
            <w:r>
              <w:t>На   территории  школы</w:t>
            </w:r>
          </w:p>
        </w:tc>
        <w:tc>
          <w:tcPr>
            <w:tcW w:w="2102" w:type="dxa"/>
          </w:tcPr>
          <w:p w:rsidR="00873CD4" w:rsidRDefault="00873CD4" w:rsidP="003927AA">
            <w:r>
              <w:t>Остатки  хлеба, фруктовые  обрезки</w:t>
            </w:r>
          </w:p>
        </w:tc>
        <w:tc>
          <w:tcPr>
            <w:tcW w:w="2449" w:type="dxa"/>
          </w:tcPr>
          <w:p w:rsidR="00873CD4" w:rsidRDefault="00873CD4" w:rsidP="003927AA">
            <w:r>
              <w:t>Группа  синиц,  стайка  воробьёв, голуби ( 3  особи)  кормились  на  кормушках. Докладывали  корм.</w:t>
            </w:r>
          </w:p>
        </w:tc>
        <w:tc>
          <w:tcPr>
            <w:tcW w:w="2070" w:type="dxa"/>
          </w:tcPr>
          <w:p w:rsidR="00873CD4" w:rsidRDefault="00873CD4" w:rsidP="003927AA">
            <w:r>
              <w:t>№</w:t>
            </w:r>
            <w:r w:rsidR="00ED03A3">
              <w:t>1,2</w:t>
            </w:r>
          </w:p>
        </w:tc>
      </w:tr>
      <w:tr w:rsidR="00873CD4" w:rsidTr="00873CD4">
        <w:trPr>
          <w:trHeight w:val="1838"/>
        </w:trPr>
        <w:tc>
          <w:tcPr>
            <w:tcW w:w="2078" w:type="dxa"/>
          </w:tcPr>
          <w:p w:rsidR="00873CD4" w:rsidRDefault="00873CD4" w:rsidP="003927AA">
            <w:r>
              <w:t>9.02.2011 г.</w:t>
            </w:r>
          </w:p>
        </w:tc>
        <w:tc>
          <w:tcPr>
            <w:tcW w:w="2081" w:type="dxa"/>
          </w:tcPr>
          <w:p w:rsidR="00873CD4" w:rsidRDefault="00873CD4" w:rsidP="005001A9">
            <w:r>
              <w:t>На  деревьях  около  школы</w:t>
            </w:r>
          </w:p>
        </w:tc>
        <w:tc>
          <w:tcPr>
            <w:tcW w:w="2102" w:type="dxa"/>
          </w:tcPr>
          <w:p w:rsidR="00873CD4" w:rsidRDefault="00873CD4" w:rsidP="005001A9">
            <w:r>
              <w:t>Семена  подсолнечника, остатки  хлеба.</w:t>
            </w:r>
          </w:p>
        </w:tc>
        <w:tc>
          <w:tcPr>
            <w:tcW w:w="2449" w:type="dxa"/>
          </w:tcPr>
          <w:p w:rsidR="00873CD4" w:rsidRPr="00D31633" w:rsidRDefault="00873CD4" w:rsidP="003927AA">
            <w:r>
              <w:t>Стая  воробьёв, несколько  снегирей, более  крупная  птица – сорока, кормились  на  школьных  кормушках. Досыпали  семечки, остатки  пищи.</w:t>
            </w:r>
          </w:p>
        </w:tc>
        <w:tc>
          <w:tcPr>
            <w:tcW w:w="2070" w:type="dxa"/>
          </w:tcPr>
          <w:p w:rsidR="00873CD4" w:rsidRDefault="00873CD4" w:rsidP="003927AA">
            <w:r>
              <w:t>№</w:t>
            </w:r>
            <w:r w:rsidR="00ED03A3">
              <w:t>6</w:t>
            </w:r>
          </w:p>
        </w:tc>
      </w:tr>
      <w:tr w:rsidR="00873CD4" w:rsidTr="00873CD4">
        <w:trPr>
          <w:trHeight w:val="1310"/>
        </w:trPr>
        <w:tc>
          <w:tcPr>
            <w:tcW w:w="2078" w:type="dxa"/>
          </w:tcPr>
          <w:p w:rsidR="00873CD4" w:rsidRDefault="00873CD4" w:rsidP="003927AA">
            <w:r>
              <w:t>23.02.2011 г.</w:t>
            </w:r>
          </w:p>
        </w:tc>
        <w:tc>
          <w:tcPr>
            <w:tcW w:w="2081" w:type="dxa"/>
          </w:tcPr>
          <w:p w:rsidR="00873CD4" w:rsidRDefault="00873CD4" w:rsidP="003927AA">
            <w:r>
              <w:t>На  территории  школы</w:t>
            </w:r>
          </w:p>
        </w:tc>
        <w:tc>
          <w:tcPr>
            <w:tcW w:w="2102" w:type="dxa"/>
          </w:tcPr>
          <w:p w:rsidR="00873CD4" w:rsidRDefault="00873CD4" w:rsidP="003927AA">
            <w:r>
              <w:t>Семена  подсолнечника, хлебные  крошки  из  школьной  столовой.</w:t>
            </w:r>
          </w:p>
        </w:tc>
        <w:tc>
          <w:tcPr>
            <w:tcW w:w="2449" w:type="dxa"/>
          </w:tcPr>
          <w:p w:rsidR="00873CD4" w:rsidRPr="00D31633" w:rsidRDefault="00873CD4" w:rsidP="003927AA">
            <w:r>
              <w:t>Группа  синиц  и  воробьёв – частые  гости  на  кормушках, клевали  семечки, хлебные  крошки.</w:t>
            </w:r>
          </w:p>
        </w:tc>
        <w:tc>
          <w:tcPr>
            <w:tcW w:w="2070" w:type="dxa"/>
          </w:tcPr>
          <w:p w:rsidR="00873CD4" w:rsidRDefault="00873CD4" w:rsidP="003927AA">
            <w:r>
              <w:t>№</w:t>
            </w:r>
            <w:r w:rsidR="00ED03A3">
              <w:t>2</w:t>
            </w:r>
          </w:p>
        </w:tc>
      </w:tr>
      <w:tr w:rsidR="00873CD4" w:rsidTr="00873CD4">
        <w:trPr>
          <w:trHeight w:val="2501"/>
        </w:trPr>
        <w:tc>
          <w:tcPr>
            <w:tcW w:w="2078" w:type="dxa"/>
          </w:tcPr>
          <w:p w:rsidR="00873CD4" w:rsidRDefault="00873CD4" w:rsidP="003927AA">
            <w:r>
              <w:t>4.03.2011 г.</w:t>
            </w:r>
          </w:p>
        </w:tc>
        <w:tc>
          <w:tcPr>
            <w:tcW w:w="2081" w:type="dxa"/>
          </w:tcPr>
          <w:p w:rsidR="00873CD4" w:rsidRDefault="00873CD4" w:rsidP="003927AA">
            <w:r>
              <w:t>На  территории  школы</w:t>
            </w:r>
          </w:p>
        </w:tc>
        <w:tc>
          <w:tcPr>
            <w:tcW w:w="2102" w:type="dxa"/>
          </w:tcPr>
          <w:p w:rsidR="00873CD4" w:rsidRDefault="00873CD4" w:rsidP="003927AA">
            <w:r>
              <w:t>Кусочки  фруктов, нутряное  соло, семена  подсолнечника.</w:t>
            </w:r>
          </w:p>
        </w:tc>
        <w:tc>
          <w:tcPr>
            <w:tcW w:w="2449" w:type="dxa"/>
          </w:tcPr>
          <w:p w:rsidR="00873CD4" w:rsidRDefault="00873CD4" w:rsidP="003927AA">
            <w:r>
              <w:t>Стаи  воробьёв  кормились  на  кормушках, 2  снегиря  клевали  кусочки  фруктов.</w:t>
            </w:r>
          </w:p>
          <w:p w:rsidR="00873CD4" w:rsidRPr="00D31633" w:rsidRDefault="00873CD4" w:rsidP="003927AA"/>
        </w:tc>
        <w:tc>
          <w:tcPr>
            <w:tcW w:w="2070" w:type="dxa"/>
          </w:tcPr>
          <w:p w:rsidR="00873CD4" w:rsidRDefault="00873CD4" w:rsidP="003927AA">
            <w:r>
              <w:t>№</w:t>
            </w:r>
            <w:r w:rsidR="00ED03A3">
              <w:t>6</w:t>
            </w:r>
          </w:p>
        </w:tc>
      </w:tr>
    </w:tbl>
    <w:p w:rsidR="00873CD4" w:rsidRPr="00FB5B56" w:rsidRDefault="00873CD4" w:rsidP="00FB5B56">
      <w:pPr>
        <w:tabs>
          <w:tab w:val="left" w:pos="6075"/>
        </w:tabs>
        <w:rPr>
          <w:rFonts w:ascii="Times New Roman" w:hAnsi="Times New Roman" w:cs="Times New Roman"/>
          <w:sz w:val="36"/>
        </w:rPr>
      </w:pPr>
    </w:p>
    <w:sectPr w:rsidR="00873CD4" w:rsidRPr="00FB5B56" w:rsidSect="00D4445F">
      <w:footerReference w:type="default" r:id="rId29"/>
      <w:pgSz w:w="11906" w:h="16838"/>
      <w:pgMar w:top="709" w:right="850" w:bottom="1134" w:left="56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515" w:rsidRDefault="00C10515" w:rsidP="002F4E82">
      <w:pPr>
        <w:spacing w:before="0" w:after="0" w:line="240" w:lineRule="auto"/>
      </w:pPr>
      <w:r>
        <w:separator/>
      </w:r>
    </w:p>
  </w:endnote>
  <w:endnote w:type="continuationSeparator" w:id="1">
    <w:p w:rsidR="00C10515" w:rsidRDefault="00C10515" w:rsidP="002F4E8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E82" w:rsidRDefault="002F4E82">
    <w:pPr>
      <w:pStyle w:val="af7"/>
    </w:pPr>
  </w:p>
  <w:p w:rsidR="00873CD4" w:rsidRDefault="00873CD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515" w:rsidRDefault="00C10515" w:rsidP="002F4E82">
      <w:pPr>
        <w:spacing w:before="0" w:after="0" w:line="240" w:lineRule="auto"/>
      </w:pPr>
      <w:r>
        <w:separator/>
      </w:r>
    </w:p>
  </w:footnote>
  <w:footnote w:type="continuationSeparator" w:id="1">
    <w:p w:rsidR="00C10515" w:rsidRDefault="00C10515" w:rsidP="002F4E8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2513"/>
    <w:multiLevelType w:val="multilevel"/>
    <w:tmpl w:val="071AA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CD1DB4"/>
    <w:multiLevelType w:val="hybridMultilevel"/>
    <w:tmpl w:val="7D50F4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8003E6"/>
    <w:multiLevelType w:val="multilevel"/>
    <w:tmpl w:val="5E46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816ADA"/>
    <w:multiLevelType w:val="multilevel"/>
    <w:tmpl w:val="DD6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hdrShapeDefaults>
    <o:shapedefaults v:ext="edit" spidmax="20481"/>
  </w:hdrShapeDefaults>
  <w:footnotePr>
    <w:footnote w:id="0"/>
    <w:footnote w:id="1"/>
  </w:footnotePr>
  <w:endnotePr>
    <w:endnote w:id="0"/>
    <w:endnote w:id="1"/>
  </w:endnotePr>
  <w:compat>
    <w:useFELayout/>
  </w:compat>
  <w:rsids>
    <w:rsidRoot w:val="002F4E82"/>
    <w:rsid w:val="001A72E4"/>
    <w:rsid w:val="001C0659"/>
    <w:rsid w:val="002116E9"/>
    <w:rsid w:val="00257A59"/>
    <w:rsid w:val="002F4E82"/>
    <w:rsid w:val="00312013"/>
    <w:rsid w:val="00340B3B"/>
    <w:rsid w:val="003722FA"/>
    <w:rsid w:val="003955C4"/>
    <w:rsid w:val="004231F1"/>
    <w:rsid w:val="004B2829"/>
    <w:rsid w:val="00513BAF"/>
    <w:rsid w:val="0052096E"/>
    <w:rsid w:val="005F31BA"/>
    <w:rsid w:val="00611E6A"/>
    <w:rsid w:val="006E109A"/>
    <w:rsid w:val="00766295"/>
    <w:rsid w:val="007C02FD"/>
    <w:rsid w:val="007F3CB4"/>
    <w:rsid w:val="00873CD4"/>
    <w:rsid w:val="008D73D7"/>
    <w:rsid w:val="00A00CCC"/>
    <w:rsid w:val="00B10779"/>
    <w:rsid w:val="00B66BB4"/>
    <w:rsid w:val="00C10515"/>
    <w:rsid w:val="00C314A8"/>
    <w:rsid w:val="00D4445F"/>
    <w:rsid w:val="00D70ECC"/>
    <w:rsid w:val="00EC6C7F"/>
    <w:rsid w:val="00ED03A3"/>
    <w:rsid w:val="00F65725"/>
    <w:rsid w:val="00F96244"/>
    <w:rsid w:val="00FA6487"/>
    <w:rsid w:val="00FB5B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E82"/>
    <w:rPr>
      <w:sz w:val="20"/>
      <w:szCs w:val="20"/>
    </w:rPr>
  </w:style>
  <w:style w:type="paragraph" w:styleId="1">
    <w:name w:val="heading 1"/>
    <w:basedOn w:val="a"/>
    <w:next w:val="a"/>
    <w:link w:val="10"/>
    <w:uiPriority w:val="9"/>
    <w:qFormat/>
    <w:rsid w:val="002F4E82"/>
    <w:pPr>
      <w:pBdr>
        <w:top w:val="single" w:sz="24" w:space="0" w:color="4E67C8" w:themeColor="accent1"/>
        <w:left w:val="single" w:sz="24" w:space="0" w:color="4E67C8" w:themeColor="accent1"/>
        <w:bottom w:val="single" w:sz="24" w:space="0" w:color="4E67C8" w:themeColor="accent1"/>
        <w:right w:val="single" w:sz="24" w:space="0" w:color="4E67C8" w:themeColor="accent1"/>
      </w:pBdr>
      <w:shd w:val="clear" w:color="auto" w:fill="4E67C8"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2F4E82"/>
    <w:pPr>
      <w:pBdr>
        <w:top w:val="single" w:sz="24" w:space="0" w:color="DBE0F4" w:themeColor="accent1" w:themeTint="33"/>
        <w:left w:val="single" w:sz="24" w:space="0" w:color="DBE0F4" w:themeColor="accent1" w:themeTint="33"/>
        <w:bottom w:val="single" w:sz="24" w:space="0" w:color="DBE0F4" w:themeColor="accent1" w:themeTint="33"/>
        <w:right w:val="single" w:sz="24" w:space="0" w:color="DBE0F4" w:themeColor="accent1" w:themeTint="33"/>
      </w:pBdr>
      <w:shd w:val="clear" w:color="auto" w:fill="DBE0F4"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2F4E82"/>
    <w:pPr>
      <w:pBdr>
        <w:top w:val="single" w:sz="6" w:space="2" w:color="4E67C8" w:themeColor="accent1"/>
        <w:left w:val="single" w:sz="6" w:space="2" w:color="4E67C8" w:themeColor="accent1"/>
      </w:pBdr>
      <w:spacing w:before="300" w:after="0"/>
      <w:outlineLvl w:val="2"/>
    </w:pPr>
    <w:rPr>
      <w:caps/>
      <w:color w:val="202F69" w:themeColor="accent1" w:themeShade="7F"/>
      <w:spacing w:val="15"/>
      <w:sz w:val="22"/>
      <w:szCs w:val="22"/>
    </w:rPr>
  </w:style>
  <w:style w:type="paragraph" w:styleId="4">
    <w:name w:val="heading 4"/>
    <w:basedOn w:val="a"/>
    <w:next w:val="a"/>
    <w:link w:val="40"/>
    <w:uiPriority w:val="9"/>
    <w:semiHidden/>
    <w:unhideWhenUsed/>
    <w:qFormat/>
    <w:rsid w:val="002F4E82"/>
    <w:pPr>
      <w:pBdr>
        <w:top w:val="dotted" w:sz="6" w:space="2" w:color="4E67C8" w:themeColor="accent1"/>
        <w:left w:val="dotted" w:sz="6" w:space="2" w:color="4E67C8" w:themeColor="accent1"/>
      </w:pBdr>
      <w:spacing w:before="300" w:after="0"/>
      <w:outlineLvl w:val="3"/>
    </w:pPr>
    <w:rPr>
      <w:caps/>
      <w:color w:val="31479E" w:themeColor="accent1" w:themeShade="BF"/>
      <w:spacing w:val="10"/>
      <w:sz w:val="22"/>
      <w:szCs w:val="22"/>
    </w:rPr>
  </w:style>
  <w:style w:type="paragraph" w:styleId="5">
    <w:name w:val="heading 5"/>
    <w:basedOn w:val="a"/>
    <w:next w:val="a"/>
    <w:link w:val="50"/>
    <w:uiPriority w:val="9"/>
    <w:semiHidden/>
    <w:unhideWhenUsed/>
    <w:qFormat/>
    <w:rsid w:val="002F4E82"/>
    <w:pPr>
      <w:pBdr>
        <w:bottom w:val="single" w:sz="6" w:space="1" w:color="4E67C8" w:themeColor="accent1"/>
      </w:pBdr>
      <w:spacing w:before="300" w:after="0"/>
      <w:outlineLvl w:val="4"/>
    </w:pPr>
    <w:rPr>
      <w:caps/>
      <w:color w:val="31479E" w:themeColor="accent1" w:themeShade="BF"/>
      <w:spacing w:val="10"/>
      <w:sz w:val="22"/>
      <w:szCs w:val="22"/>
    </w:rPr>
  </w:style>
  <w:style w:type="paragraph" w:styleId="6">
    <w:name w:val="heading 6"/>
    <w:basedOn w:val="a"/>
    <w:next w:val="a"/>
    <w:link w:val="60"/>
    <w:uiPriority w:val="9"/>
    <w:semiHidden/>
    <w:unhideWhenUsed/>
    <w:qFormat/>
    <w:rsid w:val="002F4E82"/>
    <w:pPr>
      <w:pBdr>
        <w:bottom w:val="dotted" w:sz="6" w:space="1" w:color="4E67C8" w:themeColor="accent1"/>
      </w:pBdr>
      <w:spacing w:before="300" w:after="0"/>
      <w:outlineLvl w:val="5"/>
    </w:pPr>
    <w:rPr>
      <w:caps/>
      <w:color w:val="31479E" w:themeColor="accent1" w:themeShade="BF"/>
      <w:spacing w:val="10"/>
      <w:sz w:val="22"/>
      <w:szCs w:val="22"/>
    </w:rPr>
  </w:style>
  <w:style w:type="paragraph" w:styleId="7">
    <w:name w:val="heading 7"/>
    <w:basedOn w:val="a"/>
    <w:next w:val="a"/>
    <w:link w:val="70"/>
    <w:uiPriority w:val="9"/>
    <w:semiHidden/>
    <w:unhideWhenUsed/>
    <w:qFormat/>
    <w:rsid w:val="002F4E82"/>
    <w:pPr>
      <w:spacing w:before="300" w:after="0"/>
      <w:outlineLvl w:val="6"/>
    </w:pPr>
    <w:rPr>
      <w:caps/>
      <w:color w:val="31479E" w:themeColor="accent1" w:themeShade="BF"/>
      <w:spacing w:val="10"/>
      <w:sz w:val="22"/>
      <w:szCs w:val="22"/>
    </w:rPr>
  </w:style>
  <w:style w:type="paragraph" w:styleId="8">
    <w:name w:val="heading 8"/>
    <w:basedOn w:val="a"/>
    <w:next w:val="a"/>
    <w:link w:val="80"/>
    <w:uiPriority w:val="9"/>
    <w:semiHidden/>
    <w:unhideWhenUsed/>
    <w:qFormat/>
    <w:rsid w:val="002F4E8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2F4E8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4E82"/>
    <w:rPr>
      <w:b/>
      <w:bCs/>
      <w:caps/>
      <w:color w:val="FFFFFF" w:themeColor="background1"/>
      <w:spacing w:val="15"/>
      <w:shd w:val="clear" w:color="auto" w:fill="4E67C8" w:themeFill="accent1"/>
    </w:rPr>
  </w:style>
  <w:style w:type="character" w:customStyle="1" w:styleId="20">
    <w:name w:val="Заголовок 2 Знак"/>
    <w:basedOn w:val="a0"/>
    <w:link w:val="2"/>
    <w:uiPriority w:val="9"/>
    <w:semiHidden/>
    <w:rsid w:val="002F4E82"/>
    <w:rPr>
      <w:caps/>
      <w:spacing w:val="15"/>
      <w:shd w:val="clear" w:color="auto" w:fill="DBE0F4" w:themeFill="accent1" w:themeFillTint="33"/>
    </w:rPr>
  </w:style>
  <w:style w:type="character" w:customStyle="1" w:styleId="30">
    <w:name w:val="Заголовок 3 Знак"/>
    <w:basedOn w:val="a0"/>
    <w:link w:val="3"/>
    <w:uiPriority w:val="9"/>
    <w:semiHidden/>
    <w:rsid w:val="002F4E82"/>
    <w:rPr>
      <w:caps/>
      <w:color w:val="202F69" w:themeColor="accent1" w:themeShade="7F"/>
      <w:spacing w:val="15"/>
    </w:rPr>
  </w:style>
  <w:style w:type="character" w:customStyle="1" w:styleId="40">
    <w:name w:val="Заголовок 4 Знак"/>
    <w:basedOn w:val="a0"/>
    <w:link w:val="4"/>
    <w:uiPriority w:val="9"/>
    <w:semiHidden/>
    <w:rsid w:val="002F4E82"/>
    <w:rPr>
      <w:caps/>
      <w:color w:val="31479E" w:themeColor="accent1" w:themeShade="BF"/>
      <w:spacing w:val="10"/>
    </w:rPr>
  </w:style>
  <w:style w:type="character" w:customStyle="1" w:styleId="50">
    <w:name w:val="Заголовок 5 Знак"/>
    <w:basedOn w:val="a0"/>
    <w:link w:val="5"/>
    <w:uiPriority w:val="9"/>
    <w:semiHidden/>
    <w:rsid w:val="002F4E82"/>
    <w:rPr>
      <w:caps/>
      <w:color w:val="31479E" w:themeColor="accent1" w:themeShade="BF"/>
      <w:spacing w:val="10"/>
    </w:rPr>
  </w:style>
  <w:style w:type="character" w:customStyle="1" w:styleId="60">
    <w:name w:val="Заголовок 6 Знак"/>
    <w:basedOn w:val="a0"/>
    <w:link w:val="6"/>
    <w:uiPriority w:val="9"/>
    <w:semiHidden/>
    <w:rsid w:val="002F4E82"/>
    <w:rPr>
      <w:caps/>
      <w:color w:val="31479E" w:themeColor="accent1" w:themeShade="BF"/>
      <w:spacing w:val="10"/>
    </w:rPr>
  </w:style>
  <w:style w:type="character" w:customStyle="1" w:styleId="70">
    <w:name w:val="Заголовок 7 Знак"/>
    <w:basedOn w:val="a0"/>
    <w:link w:val="7"/>
    <w:uiPriority w:val="9"/>
    <w:semiHidden/>
    <w:rsid w:val="002F4E82"/>
    <w:rPr>
      <w:caps/>
      <w:color w:val="31479E" w:themeColor="accent1" w:themeShade="BF"/>
      <w:spacing w:val="10"/>
    </w:rPr>
  </w:style>
  <w:style w:type="character" w:customStyle="1" w:styleId="80">
    <w:name w:val="Заголовок 8 Знак"/>
    <w:basedOn w:val="a0"/>
    <w:link w:val="8"/>
    <w:uiPriority w:val="9"/>
    <w:semiHidden/>
    <w:rsid w:val="002F4E82"/>
    <w:rPr>
      <w:caps/>
      <w:spacing w:val="10"/>
      <w:sz w:val="18"/>
      <w:szCs w:val="18"/>
    </w:rPr>
  </w:style>
  <w:style w:type="character" w:customStyle="1" w:styleId="90">
    <w:name w:val="Заголовок 9 Знак"/>
    <w:basedOn w:val="a0"/>
    <w:link w:val="9"/>
    <w:uiPriority w:val="9"/>
    <w:semiHidden/>
    <w:rsid w:val="002F4E82"/>
    <w:rPr>
      <w:i/>
      <w:caps/>
      <w:spacing w:val="10"/>
      <w:sz w:val="18"/>
      <w:szCs w:val="18"/>
    </w:rPr>
  </w:style>
  <w:style w:type="paragraph" w:styleId="a3">
    <w:name w:val="caption"/>
    <w:basedOn w:val="a"/>
    <w:next w:val="a"/>
    <w:uiPriority w:val="35"/>
    <w:semiHidden/>
    <w:unhideWhenUsed/>
    <w:qFormat/>
    <w:rsid w:val="002F4E82"/>
    <w:rPr>
      <w:b/>
      <w:bCs/>
      <w:color w:val="31479E" w:themeColor="accent1" w:themeShade="BF"/>
      <w:sz w:val="16"/>
      <w:szCs w:val="16"/>
    </w:rPr>
  </w:style>
  <w:style w:type="paragraph" w:styleId="a4">
    <w:name w:val="Title"/>
    <w:basedOn w:val="a"/>
    <w:next w:val="a"/>
    <w:link w:val="a5"/>
    <w:uiPriority w:val="10"/>
    <w:qFormat/>
    <w:rsid w:val="002F4E82"/>
    <w:pPr>
      <w:spacing w:before="720"/>
    </w:pPr>
    <w:rPr>
      <w:caps/>
      <w:color w:val="4E67C8" w:themeColor="accent1"/>
      <w:spacing w:val="10"/>
      <w:kern w:val="28"/>
      <w:sz w:val="52"/>
      <w:szCs w:val="52"/>
    </w:rPr>
  </w:style>
  <w:style w:type="character" w:customStyle="1" w:styleId="a5">
    <w:name w:val="Название Знак"/>
    <w:basedOn w:val="a0"/>
    <w:link w:val="a4"/>
    <w:uiPriority w:val="10"/>
    <w:rsid w:val="002F4E82"/>
    <w:rPr>
      <w:caps/>
      <w:color w:val="4E67C8" w:themeColor="accent1"/>
      <w:spacing w:val="10"/>
      <w:kern w:val="28"/>
      <w:sz w:val="52"/>
      <w:szCs w:val="52"/>
    </w:rPr>
  </w:style>
  <w:style w:type="paragraph" w:styleId="a6">
    <w:name w:val="Subtitle"/>
    <w:basedOn w:val="a"/>
    <w:next w:val="a"/>
    <w:link w:val="a7"/>
    <w:uiPriority w:val="11"/>
    <w:qFormat/>
    <w:rsid w:val="002F4E82"/>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2F4E82"/>
    <w:rPr>
      <w:caps/>
      <w:color w:val="595959" w:themeColor="text1" w:themeTint="A6"/>
      <w:spacing w:val="10"/>
      <w:sz w:val="24"/>
      <w:szCs w:val="24"/>
    </w:rPr>
  </w:style>
  <w:style w:type="character" w:styleId="a8">
    <w:name w:val="Strong"/>
    <w:uiPriority w:val="22"/>
    <w:qFormat/>
    <w:rsid w:val="002F4E82"/>
    <w:rPr>
      <w:b/>
      <w:bCs/>
    </w:rPr>
  </w:style>
  <w:style w:type="character" w:styleId="a9">
    <w:name w:val="Emphasis"/>
    <w:uiPriority w:val="20"/>
    <w:qFormat/>
    <w:rsid w:val="002F4E82"/>
    <w:rPr>
      <w:caps/>
      <w:color w:val="202F69" w:themeColor="accent1" w:themeShade="7F"/>
      <w:spacing w:val="5"/>
    </w:rPr>
  </w:style>
  <w:style w:type="paragraph" w:styleId="aa">
    <w:name w:val="No Spacing"/>
    <w:basedOn w:val="a"/>
    <w:link w:val="ab"/>
    <w:uiPriority w:val="1"/>
    <w:qFormat/>
    <w:rsid w:val="002F4E82"/>
    <w:pPr>
      <w:spacing w:before="0" w:after="0" w:line="240" w:lineRule="auto"/>
    </w:pPr>
  </w:style>
  <w:style w:type="paragraph" w:styleId="ac">
    <w:name w:val="List Paragraph"/>
    <w:basedOn w:val="a"/>
    <w:uiPriority w:val="34"/>
    <w:qFormat/>
    <w:rsid w:val="002F4E82"/>
    <w:pPr>
      <w:ind w:left="720"/>
      <w:contextualSpacing/>
    </w:pPr>
  </w:style>
  <w:style w:type="paragraph" w:styleId="21">
    <w:name w:val="Quote"/>
    <w:basedOn w:val="a"/>
    <w:next w:val="a"/>
    <w:link w:val="22"/>
    <w:uiPriority w:val="29"/>
    <w:qFormat/>
    <w:rsid w:val="002F4E82"/>
    <w:rPr>
      <w:i/>
      <w:iCs/>
    </w:rPr>
  </w:style>
  <w:style w:type="character" w:customStyle="1" w:styleId="22">
    <w:name w:val="Цитата 2 Знак"/>
    <w:basedOn w:val="a0"/>
    <w:link w:val="21"/>
    <w:uiPriority w:val="29"/>
    <w:rsid w:val="002F4E82"/>
    <w:rPr>
      <w:i/>
      <w:iCs/>
      <w:sz w:val="20"/>
      <w:szCs w:val="20"/>
    </w:rPr>
  </w:style>
  <w:style w:type="paragraph" w:styleId="ad">
    <w:name w:val="Intense Quote"/>
    <w:basedOn w:val="a"/>
    <w:next w:val="a"/>
    <w:link w:val="ae"/>
    <w:uiPriority w:val="30"/>
    <w:qFormat/>
    <w:rsid w:val="002F4E82"/>
    <w:pPr>
      <w:pBdr>
        <w:top w:val="single" w:sz="4" w:space="10" w:color="4E67C8" w:themeColor="accent1"/>
        <w:left w:val="single" w:sz="4" w:space="10" w:color="4E67C8" w:themeColor="accent1"/>
      </w:pBdr>
      <w:spacing w:after="0"/>
      <w:ind w:left="1296" w:right="1152"/>
      <w:jc w:val="both"/>
    </w:pPr>
    <w:rPr>
      <w:i/>
      <w:iCs/>
      <w:color w:val="4E67C8" w:themeColor="accent1"/>
    </w:rPr>
  </w:style>
  <w:style w:type="character" w:customStyle="1" w:styleId="ae">
    <w:name w:val="Выделенная цитата Знак"/>
    <w:basedOn w:val="a0"/>
    <w:link w:val="ad"/>
    <w:uiPriority w:val="30"/>
    <w:rsid w:val="002F4E82"/>
    <w:rPr>
      <w:i/>
      <w:iCs/>
      <w:color w:val="4E67C8" w:themeColor="accent1"/>
      <w:sz w:val="20"/>
      <w:szCs w:val="20"/>
    </w:rPr>
  </w:style>
  <w:style w:type="character" w:styleId="af">
    <w:name w:val="Subtle Emphasis"/>
    <w:uiPriority w:val="19"/>
    <w:qFormat/>
    <w:rsid w:val="002F4E82"/>
    <w:rPr>
      <w:i/>
      <w:iCs/>
      <w:color w:val="202F69" w:themeColor="accent1" w:themeShade="7F"/>
    </w:rPr>
  </w:style>
  <w:style w:type="character" w:styleId="af0">
    <w:name w:val="Intense Emphasis"/>
    <w:uiPriority w:val="21"/>
    <w:qFormat/>
    <w:rsid w:val="002F4E82"/>
    <w:rPr>
      <w:b/>
      <w:bCs/>
      <w:caps/>
      <w:color w:val="202F69" w:themeColor="accent1" w:themeShade="7F"/>
      <w:spacing w:val="10"/>
    </w:rPr>
  </w:style>
  <w:style w:type="character" w:styleId="af1">
    <w:name w:val="Subtle Reference"/>
    <w:uiPriority w:val="31"/>
    <w:qFormat/>
    <w:rsid w:val="002F4E82"/>
    <w:rPr>
      <w:b/>
      <w:bCs/>
      <w:color w:val="4E67C8" w:themeColor="accent1"/>
    </w:rPr>
  </w:style>
  <w:style w:type="character" w:styleId="af2">
    <w:name w:val="Intense Reference"/>
    <w:uiPriority w:val="32"/>
    <w:qFormat/>
    <w:rsid w:val="002F4E82"/>
    <w:rPr>
      <w:b/>
      <w:bCs/>
      <w:i/>
      <w:iCs/>
      <w:caps/>
      <w:color w:val="4E67C8" w:themeColor="accent1"/>
    </w:rPr>
  </w:style>
  <w:style w:type="character" w:styleId="af3">
    <w:name w:val="Book Title"/>
    <w:uiPriority w:val="33"/>
    <w:qFormat/>
    <w:rsid w:val="002F4E82"/>
    <w:rPr>
      <w:b/>
      <w:bCs/>
      <w:i/>
      <w:iCs/>
      <w:spacing w:val="9"/>
    </w:rPr>
  </w:style>
  <w:style w:type="paragraph" w:styleId="af4">
    <w:name w:val="TOC Heading"/>
    <w:basedOn w:val="1"/>
    <w:next w:val="a"/>
    <w:uiPriority w:val="39"/>
    <w:semiHidden/>
    <w:unhideWhenUsed/>
    <w:qFormat/>
    <w:rsid w:val="002F4E82"/>
    <w:pPr>
      <w:outlineLvl w:val="9"/>
    </w:pPr>
    <w:rPr>
      <w:lang w:bidi="en-US"/>
    </w:rPr>
  </w:style>
  <w:style w:type="paragraph" w:customStyle="1" w:styleId="PersonalName">
    <w:name w:val="Personal Name"/>
    <w:basedOn w:val="a4"/>
    <w:rsid w:val="002F4E82"/>
    <w:rPr>
      <w:b/>
      <w:caps w:val="0"/>
      <w:color w:val="000000"/>
      <w:sz w:val="28"/>
      <w:szCs w:val="28"/>
    </w:rPr>
  </w:style>
  <w:style w:type="character" w:customStyle="1" w:styleId="ab">
    <w:name w:val="Без интервала Знак"/>
    <w:basedOn w:val="a0"/>
    <w:link w:val="aa"/>
    <w:uiPriority w:val="1"/>
    <w:rsid w:val="002F4E82"/>
    <w:rPr>
      <w:sz w:val="20"/>
      <w:szCs w:val="20"/>
    </w:rPr>
  </w:style>
  <w:style w:type="paragraph" w:styleId="af5">
    <w:name w:val="header"/>
    <w:basedOn w:val="a"/>
    <w:link w:val="af6"/>
    <w:uiPriority w:val="99"/>
    <w:unhideWhenUsed/>
    <w:rsid w:val="002F4E82"/>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2F4E82"/>
    <w:rPr>
      <w:sz w:val="20"/>
      <w:szCs w:val="20"/>
    </w:rPr>
  </w:style>
  <w:style w:type="paragraph" w:styleId="af7">
    <w:name w:val="footer"/>
    <w:basedOn w:val="a"/>
    <w:link w:val="af8"/>
    <w:uiPriority w:val="99"/>
    <w:unhideWhenUsed/>
    <w:rsid w:val="002F4E82"/>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2F4E82"/>
    <w:rPr>
      <w:sz w:val="20"/>
      <w:szCs w:val="20"/>
    </w:rPr>
  </w:style>
  <w:style w:type="paragraph" w:styleId="af9">
    <w:name w:val="Balloon Text"/>
    <w:basedOn w:val="a"/>
    <w:link w:val="afa"/>
    <w:uiPriority w:val="99"/>
    <w:semiHidden/>
    <w:unhideWhenUsed/>
    <w:rsid w:val="002F4E82"/>
    <w:pPr>
      <w:spacing w:before="0"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2F4E82"/>
    <w:rPr>
      <w:rFonts w:ascii="Tahoma" w:hAnsi="Tahoma" w:cs="Tahoma"/>
      <w:sz w:val="16"/>
      <w:szCs w:val="16"/>
    </w:rPr>
  </w:style>
  <w:style w:type="paragraph" w:styleId="afb">
    <w:name w:val="Normal (Web)"/>
    <w:basedOn w:val="a"/>
    <w:uiPriority w:val="99"/>
    <w:unhideWhenUsed/>
    <w:rsid w:val="00340B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Hyperlink"/>
    <w:basedOn w:val="a0"/>
    <w:uiPriority w:val="99"/>
    <w:semiHidden/>
    <w:unhideWhenUsed/>
    <w:rsid w:val="00340B3B"/>
    <w:rPr>
      <w:color w:val="0000FF"/>
      <w:u w:val="single"/>
    </w:rPr>
  </w:style>
  <w:style w:type="table" w:styleId="afd">
    <w:name w:val="Table Grid"/>
    <w:basedOn w:val="a1"/>
    <w:uiPriority w:val="59"/>
    <w:rsid w:val="00873CD4"/>
    <w:pPr>
      <w:spacing w:before="0"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E82"/>
    <w:rPr>
      <w:sz w:val="20"/>
      <w:szCs w:val="20"/>
    </w:rPr>
  </w:style>
  <w:style w:type="paragraph" w:styleId="1">
    <w:name w:val="heading 1"/>
    <w:basedOn w:val="a"/>
    <w:next w:val="a"/>
    <w:link w:val="10"/>
    <w:uiPriority w:val="9"/>
    <w:qFormat/>
    <w:rsid w:val="002F4E82"/>
    <w:pPr>
      <w:pBdr>
        <w:top w:val="single" w:sz="24" w:space="0" w:color="4E67C8" w:themeColor="accent1"/>
        <w:left w:val="single" w:sz="24" w:space="0" w:color="4E67C8" w:themeColor="accent1"/>
        <w:bottom w:val="single" w:sz="24" w:space="0" w:color="4E67C8" w:themeColor="accent1"/>
        <w:right w:val="single" w:sz="24" w:space="0" w:color="4E67C8" w:themeColor="accent1"/>
      </w:pBdr>
      <w:shd w:val="clear" w:color="auto" w:fill="4E67C8"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2F4E82"/>
    <w:pPr>
      <w:pBdr>
        <w:top w:val="single" w:sz="24" w:space="0" w:color="DBE0F4" w:themeColor="accent1" w:themeTint="33"/>
        <w:left w:val="single" w:sz="24" w:space="0" w:color="DBE0F4" w:themeColor="accent1" w:themeTint="33"/>
        <w:bottom w:val="single" w:sz="24" w:space="0" w:color="DBE0F4" w:themeColor="accent1" w:themeTint="33"/>
        <w:right w:val="single" w:sz="24" w:space="0" w:color="DBE0F4" w:themeColor="accent1" w:themeTint="33"/>
      </w:pBdr>
      <w:shd w:val="clear" w:color="auto" w:fill="DBE0F4"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2F4E82"/>
    <w:pPr>
      <w:pBdr>
        <w:top w:val="single" w:sz="6" w:space="2" w:color="4E67C8" w:themeColor="accent1"/>
        <w:left w:val="single" w:sz="6" w:space="2" w:color="4E67C8" w:themeColor="accent1"/>
      </w:pBdr>
      <w:spacing w:before="300" w:after="0"/>
      <w:outlineLvl w:val="2"/>
    </w:pPr>
    <w:rPr>
      <w:caps/>
      <w:color w:val="202F69" w:themeColor="accent1" w:themeShade="7F"/>
      <w:spacing w:val="15"/>
      <w:sz w:val="22"/>
      <w:szCs w:val="22"/>
    </w:rPr>
  </w:style>
  <w:style w:type="paragraph" w:styleId="4">
    <w:name w:val="heading 4"/>
    <w:basedOn w:val="a"/>
    <w:next w:val="a"/>
    <w:link w:val="40"/>
    <w:uiPriority w:val="9"/>
    <w:semiHidden/>
    <w:unhideWhenUsed/>
    <w:qFormat/>
    <w:rsid w:val="002F4E82"/>
    <w:pPr>
      <w:pBdr>
        <w:top w:val="dotted" w:sz="6" w:space="2" w:color="4E67C8" w:themeColor="accent1"/>
        <w:left w:val="dotted" w:sz="6" w:space="2" w:color="4E67C8" w:themeColor="accent1"/>
      </w:pBdr>
      <w:spacing w:before="300" w:after="0"/>
      <w:outlineLvl w:val="3"/>
    </w:pPr>
    <w:rPr>
      <w:caps/>
      <w:color w:val="31479E" w:themeColor="accent1" w:themeShade="BF"/>
      <w:spacing w:val="10"/>
      <w:sz w:val="22"/>
      <w:szCs w:val="22"/>
    </w:rPr>
  </w:style>
  <w:style w:type="paragraph" w:styleId="5">
    <w:name w:val="heading 5"/>
    <w:basedOn w:val="a"/>
    <w:next w:val="a"/>
    <w:link w:val="50"/>
    <w:uiPriority w:val="9"/>
    <w:semiHidden/>
    <w:unhideWhenUsed/>
    <w:qFormat/>
    <w:rsid w:val="002F4E82"/>
    <w:pPr>
      <w:pBdr>
        <w:bottom w:val="single" w:sz="6" w:space="1" w:color="4E67C8" w:themeColor="accent1"/>
      </w:pBdr>
      <w:spacing w:before="300" w:after="0"/>
      <w:outlineLvl w:val="4"/>
    </w:pPr>
    <w:rPr>
      <w:caps/>
      <w:color w:val="31479E" w:themeColor="accent1" w:themeShade="BF"/>
      <w:spacing w:val="10"/>
      <w:sz w:val="22"/>
      <w:szCs w:val="22"/>
    </w:rPr>
  </w:style>
  <w:style w:type="paragraph" w:styleId="6">
    <w:name w:val="heading 6"/>
    <w:basedOn w:val="a"/>
    <w:next w:val="a"/>
    <w:link w:val="60"/>
    <w:uiPriority w:val="9"/>
    <w:semiHidden/>
    <w:unhideWhenUsed/>
    <w:qFormat/>
    <w:rsid w:val="002F4E82"/>
    <w:pPr>
      <w:pBdr>
        <w:bottom w:val="dotted" w:sz="6" w:space="1" w:color="4E67C8" w:themeColor="accent1"/>
      </w:pBdr>
      <w:spacing w:before="300" w:after="0"/>
      <w:outlineLvl w:val="5"/>
    </w:pPr>
    <w:rPr>
      <w:caps/>
      <w:color w:val="31479E" w:themeColor="accent1" w:themeShade="BF"/>
      <w:spacing w:val="10"/>
      <w:sz w:val="22"/>
      <w:szCs w:val="22"/>
    </w:rPr>
  </w:style>
  <w:style w:type="paragraph" w:styleId="7">
    <w:name w:val="heading 7"/>
    <w:basedOn w:val="a"/>
    <w:next w:val="a"/>
    <w:link w:val="70"/>
    <w:uiPriority w:val="9"/>
    <w:semiHidden/>
    <w:unhideWhenUsed/>
    <w:qFormat/>
    <w:rsid w:val="002F4E82"/>
    <w:pPr>
      <w:spacing w:before="300" w:after="0"/>
      <w:outlineLvl w:val="6"/>
    </w:pPr>
    <w:rPr>
      <w:caps/>
      <w:color w:val="31479E" w:themeColor="accent1" w:themeShade="BF"/>
      <w:spacing w:val="10"/>
      <w:sz w:val="22"/>
      <w:szCs w:val="22"/>
    </w:rPr>
  </w:style>
  <w:style w:type="paragraph" w:styleId="8">
    <w:name w:val="heading 8"/>
    <w:basedOn w:val="a"/>
    <w:next w:val="a"/>
    <w:link w:val="80"/>
    <w:uiPriority w:val="9"/>
    <w:semiHidden/>
    <w:unhideWhenUsed/>
    <w:qFormat/>
    <w:rsid w:val="002F4E8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2F4E8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4E82"/>
    <w:rPr>
      <w:b/>
      <w:bCs/>
      <w:caps/>
      <w:color w:val="FFFFFF" w:themeColor="background1"/>
      <w:spacing w:val="15"/>
      <w:shd w:val="clear" w:color="auto" w:fill="4E67C8" w:themeFill="accent1"/>
    </w:rPr>
  </w:style>
  <w:style w:type="character" w:customStyle="1" w:styleId="20">
    <w:name w:val="Заголовок 2 Знак"/>
    <w:basedOn w:val="a0"/>
    <w:link w:val="2"/>
    <w:uiPriority w:val="9"/>
    <w:semiHidden/>
    <w:rsid w:val="002F4E82"/>
    <w:rPr>
      <w:caps/>
      <w:spacing w:val="15"/>
      <w:shd w:val="clear" w:color="auto" w:fill="DBE0F4" w:themeFill="accent1" w:themeFillTint="33"/>
    </w:rPr>
  </w:style>
  <w:style w:type="character" w:customStyle="1" w:styleId="30">
    <w:name w:val="Заголовок 3 Знак"/>
    <w:basedOn w:val="a0"/>
    <w:link w:val="3"/>
    <w:uiPriority w:val="9"/>
    <w:semiHidden/>
    <w:rsid w:val="002F4E82"/>
    <w:rPr>
      <w:caps/>
      <w:color w:val="202F69" w:themeColor="accent1" w:themeShade="7F"/>
      <w:spacing w:val="15"/>
    </w:rPr>
  </w:style>
  <w:style w:type="character" w:customStyle="1" w:styleId="40">
    <w:name w:val="Заголовок 4 Знак"/>
    <w:basedOn w:val="a0"/>
    <w:link w:val="4"/>
    <w:uiPriority w:val="9"/>
    <w:semiHidden/>
    <w:rsid w:val="002F4E82"/>
    <w:rPr>
      <w:caps/>
      <w:color w:val="31479E" w:themeColor="accent1" w:themeShade="BF"/>
      <w:spacing w:val="10"/>
    </w:rPr>
  </w:style>
  <w:style w:type="character" w:customStyle="1" w:styleId="50">
    <w:name w:val="Заголовок 5 Знак"/>
    <w:basedOn w:val="a0"/>
    <w:link w:val="5"/>
    <w:uiPriority w:val="9"/>
    <w:semiHidden/>
    <w:rsid w:val="002F4E82"/>
    <w:rPr>
      <w:caps/>
      <w:color w:val="31479E" w:themeColor="accent1" w:themeShade="BF"/>
      <w:spacing w:val="10"/>
    </w:rPr>
  </w:style>
  <w:style w:type="character" w:customStyle="1" w:styleId="60">
    <w:name w:val="Заголовок 6 Знак"/>
    <w:basedOn w:val="a0"/>
    <w:link w:val="6"/>
    <w:uiPriority w:val="9"/>
    <w:semiHidden/>
    <w:rsid w:val="002F4E82"/>
    <w:rPr>
      <w:caps/>
      <w:color w:val="31479E" w:themeColor="accent1" w:themeShade="BF"/>
      <w:spacing w:val="10"/>
    </w:rPr>
  </w:style>
  <w:style w:type="character" w:customStyle="1" w:styleId="70">
    <w:name w:val="Заголовок 7 Знак"/>
    <w:basedOn w:val="a0"/>
    <w:link w:val="7"/>
    <w:uiPriority w:val="9"/>
    <w:semiHidden/>
    <w:rsid w:val="002F4E82"/>
    <w:rPr>
      <w:caps/>
      <w:color w:val="31479E" w:themeColor="accent1" w:themeShade="BF"/>
      <w:spacing w:val="10"/>
    </w:rPr>
  </w:style>
  <w:style w:type="character" w:customStyle="1" w:styleId="80">
    <w:name w:val="Заголовок 8 Знак"/>
    <w:basedOn w:val="a0"/>
    <w:link w:val="8"/>
    <w:uiPriority w:val="9"/>
    <w:semiHidden/>
    <w:rsid w:val="002F4E82"/>
    <w:rPr>
      <w:caps/>
      <w:spacing w:val="10"/>
      <w:sz w:val="18"/>
      <w:szCs w:val="18"/>
    </w:rPr>
  </w:style>
  <w:style w:type="character" w:customStyle="1" w:styleId="90">
    <w:name w:val="Заголовок 9 Знак"/>
    <w:basedOn w:val="a0"/>
    <w:link w:val="9"/>
    <w:uiPriority w:val="9"/>
    <w:semiHidden/>
    <w:rsid w:val="002F4E82"/>
    <w:rPr>
      <w:i/>
      <w:caps/>
      <w:spacing w:val="10"/>
      <w:sz w:val="18"/>
      <w:szCs w:val="18"/>
    </w:rPr>
  </w:style>
  <w:style w:type="paragraph" w:styleId="a3">
    <w:name w:val="caption"/>
    <w:basedOn w:val="a"/>
    <w:next w:val="a"/>
    <w:uiPriority w:val="35"/>
    <w:semiHidden/>
    <w:unhideWhenUsed/>
    <w:qFormat/>
    <w:rsid w:val="002F4E82"/>
    <w:rPr>
      <w:b/>
      <w:bCs/>
      <w:color w:val="31479E" w:themeColor="accent1" w:themeShade="BF"/>
      <w:sz w:val="16"/>
      <w:szCs w:val="16"/>
    </w:rPr>
  </w:style>
  <w:style w:type="paragraph" w:styleId="a4">
    <w:name w:val="Title"/>
    <w:basedOn w:val="a"/>
    <w:next w:val="a"/>
    <w:link w:val="a5"/>
    <w:uiPriority w:val="10"/>
    <w:qFormat/>
    <w:rsid w:val="002F4E82"/>
    <w:pPr>
      <w:spacing w:before="720"/>
    </w:pPr>
    <w:rPr>
      <w:caps/>
      <w:color w:val="4E67C8" w:themeColor="accent1"/>
      <w:spacing w:val="10"/>
      <w:kern w:val="28"/>
      <w:sz w:val="52"/>
      <w:szCs w:val="52"/>
    </w:rPr>
  </w:style>
  <w:style w:type="character" w:customStyle="1" w:styleId="a5">
    <w:name w:val="Название Знак"/>
    <w:basedOn w:val="a0"/>
    <w:link w:val="a4"/>
    <w:uiPriority w:val="10"/>
    <w:rsid w:val="002F4E82"/>
    <w:rPr>
      <w:caps/>
      <w:color w:val="4E67C8" w:themeColor="accent1"/>
      <w:spacing w:val="10"/>
      <w:kern w:val="28"/>
      <w:sz w:val="52"/>
      <w:szCs w:val="52"/>
    </w:rPr>
  </w:style>
  <w:style w:type="paragraph" w:styleId="a6">
    <w:name w:val="Subtitle"/>
    <w:basedOn w:val="a"/>
    <w:next w:val="a"/>
    <w:link w:val="a7"/>
    <w:uiPriority w:val="11"/>
    <w:qFormat/>
    <w:rsid w:val="002F4E82"/>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2F4E82"/>
    <w:rPr>
      <w:caps/>
      <w:color w:val="595959" w:themeColor="text1" w:themeTint="A6"/>
      <w:spacing w:val="10"/>
      <w:sz w:val="24"/>
      <w:szCs w:val="24"/>
    </w:rPr>
  </w:style>
  <w:style w:type="character" w:styleId="a8">
    <w:name w:val="Strong"/>
    <w:uiPriority w:val="22"/>
    <w:qFormat/>
    <w:rsid w:val="002F4E82"/>
    <w:rPr>
      <w:b/>
      <w:bCs/>
    </w:rPr>
  </w:style>
  <w:style w:type="character" w:styleId="a9">
    <w:name w:val="Emphasis"/>
    <w:uiPriority w:val="20"/>
    <w:qFormat/>
    <w:rsid w:val="002F4E82"/>
    <w:rPr>
      <w:caps/>
      <w:color w:val="202F69" w:themeColor="accent1" w:themeShade="7F"/>
      <w:spacing w:val="5"/>
    </w:rPr>
  </w:style>
  <w:style w:type="paragraph" w:styleId="aa">
    <w:name w:val="No Spacing"/>
    <w:basedOn w:val="a"/>
    <w:link w:val="ab"/>
    <w:uiPriority w:val="1"/>
    <w:qFormat/>
    <w:rsid w:val="002F4E82"/>
    <w:pPr>
      <w:spacing w:before="0" w:after="0" w:line="240" w:lineRule="auto"/>
    </w:pPr>
  </w:style>
  <w:style w:type="paragraph" w:styleId="ac">
    <w:name w:val="List Paragraph"/>
    <w:basedOn w:val="a"/>
    <w:uiPriority w:val="34"/>
    <w:qFormat/>
    <w:rsid w:val="002F4E82"/>
    <w:pPr>
      <w:ind w:left="720"/>
      <w:contextualSpacing/>
    </w:pPr>
  </w:style>
  <w:style w:type="paragraph" w:styleId="21">
    <w:name w:val="Quote"/>
    <w:basedOn w:val="a"/>
    <w:next w:val="a"/>
    <w:link w:val="22"/>
    <w:uiPriority w:val="29"/>
    <w:qFormat/>
    <w:rsid w:val="002F4E82"/>
    <w:rPr>
      <w:i/>
      <w:iCs/>
    </w:rPr>
  </w:style>
  <w:style w:type="character" w:customStyle="1" w:styleId="22">
    <w:name w:val="Цитата 2 Знак"/>
    <w:basedOn w:val="a0"/>
    <w:link w:val="21"/>
    <w:uiPriority w:val="29"/>
    <w:rsid w:val="002F4E82"/>
    <w:rPr>
      <w:i/>
      <w:iCs/>
      <w:sz w:val="20"/>
      <w:szCs w:val="20"/>
    </w:rPr>
  </w:style>
  <w:style w:type="paragraph" w:styleId="ad">
    <w:name w:val="Intense Quote"/>
    <w:basedOn w:val="a"/>
    <w:next w:val="a"/>
    <w:link w:val="ae"/>
    <w:uiPriority w:val="30"/>
    <w:qFormat/>
    <w:rsid w:val="002F4E82"/>
    <w:pPr>
      <w:pBdr>
        <w:top w:val="single" w:sz="4" w:space="10" w:color="4E67C8" w:themeColor="accent1"/>
        <w:left w:val="single" w:sz="4" w:space="10" w:color="4E67C8" w:themeColor="accent1"/>
      </w:pBdr>
      <w:spacing w:after="0"/>
      <w:ind w:left="1296" w:right="1152"/>
      <w:jc w:val="both"/>
    </w:pPr>
    <w:rPr>
      <w:i/>
      <w:iCs/>
      <w:color w:val="4E67C8" w:themeColor="accent1"/>
    </w:rPr>
  </w:style>
  <w:style w:type="character" w:customStyle="1" w:styleId="ae">
    <w:name w:val="Выделенная цитата Знак"/>
    <w:basedOn w:val="a0"/>
    <w:link w:val="ad"/>
    <w:uiPriority w:val="30"/>
    <w:rsid w:val="002F4E82"/>
    <w:rPr>
      <w:i/>
      <w:iCs/>
      <w:color w:val="4E67C8" w:themeColor="accent1"/>
      <w:sz w:val="20"/>
      <w:szCs w:val="20"/>
    </w:rPr>
  </w:style>
  <w:style w:type="character" w:styleId="af">
    <w:name w:val="Subtle Emphasis"/>
    <w:uiPriority w:val="19"/>
    <w:qFormat/>
    <w:rsid w:val="002F4E82"/>
    <w:rPr>
      <w:i/>
      <w:iCs/>
      <w:color w:val="202F69" w:themeColor="accent1" w:themeShade="7F"/>
    </w:rPr>
  </w:style>
  <w:style w:type="character" w:styleId="af0">
    <w:name w:val="Intense Emphasis"/>
    <w:uiPriority w:val="21"/>
    <w:qFormat/>
    <w:rsid w:val="002F4E82"/>
    <w:rPr>
      <w:b/>
      <w:bCs/>
      <w:caps/>
      <w:color w:val="202F69" w:themeColor="accent1" w:themeShade="7F"/>
      <w:spacing w:val="10"/>
    </w:rPr>
  </w:style>
  <w:style w:type="character" w:styleId="af1">
    <w:name w:val="Subtle Reference"/>
    <w:uiPriority w:val="31"/>
    <w:qFormat/>
    <w:rsid w:val="002F4E82"/>
    <w:rPr>
      <w:b/>
      <w:bCs/>
      <w:color w:val="4E67C8" w:themeColor="accent1"/>
    </w:rPr>
  </w:style>
  <w:style w:type="character" w:styleId="af2">
    <w:name w:val="Intense Reference"/>
    <w:uiPriority w:val="32"/>
    <w:qFormat/>
    <w:rsid w:val="002F4E82"/>
    <w:rPr>
      <w:b/>
      <w:bCs/>
      <w:i/>
      <w:iCs/>
      <w:caps/>
      <w:color w:val="4E67C8" w:themeColor="accent1"/>
    </w:rPr>
  </w:style>
  <w:style w:type="character" w:styleId="af3">
    <w:name w:val="Book Title"/>
    <w:uiPriority w:val="33"/>
    <w:qFormat/>
    <w:rsid w:val="002F4E82"/>
    <w:rPr>
      <w:b/>
      <w:bCs/>
      <w:i/>
      <w:iCs/>
      <w:spacing w:val="9"/>
    </w:rPr>
  </w:style>
  <w:style w:type="paragraph" w:styleId="af4">
    <w:name w:val="TOC Heading"/>
    <w:basedOn w:val="1"/>
    <w:next w:val="a"/>
    <w:uiPriority w:val="39"/>
    <w:semiHidden/>
    <w:unhideWhenUsed/>
    <w:qFormat/>
    <w:rsid w:val="002F4E82"/>
    <w:pPr>
      <w:outlineLvl w:val="9"/>
    </w:pPr>
    <w:rPr>
      <w:lang w:bidi="en-US"/>
    </w:rPr>
  </w:style>
  <w:style w:type="paragraph" w:customStyle="1" w:styleId="PersonalName">
    <w:name w:val="Personal Name"/>
    <w:basedOn w:val="a4"/>
    <w:rsid w:val="002F4E82"/>
    <w:rPr>
      <w:b/>
      <w:caps w:val="0"/>
      <w:color w:val="000000"/>
      <w:sz w:val="28"/>
      <w:szCs w:val="28"/>
    </w:rPr>
  </w:style>
  <w:style w:type="character" w:customStyle="1" w:styleId="ab">
    <w:name w:val="Без интервала Знак"/>
    <w:basedOn w:val="a0"/>
    <w:link w:val="aa"/>
    <w:uiPriority w:val="1"/>
    <w:rsid w:val="002F4E82"/>
    <w:rPr>
      <w:sz w:val="20"/>
      <w:szCs w:val="20"/>
    </w:rPr>
  </w:style>
  <w:style w:type="paragraph" w:styleId="af5">
    <w:name w:val="header"/>
    <w:basedOn w:val="a"/>
    <w:link w:val="af6"/>
    <w:uiPriority w:val="99"/>
    <w:unhideWhenUsed/>
    <w:rsid w:val="002F4E82"/>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2F4E82"/>
    <w:rPr>
      <w:sz w:val="20"/>
      <w:szCs w:val="20"/>
    </w:rPr>
  </w:style>
  <w:style w:type="paragraph" w:styleId="af7">
    <w:name w:val="footer"/>
    <w:basedOn w:val="a"/>
    <w:link w:val="af8"/>
    <w:uiPriority w:val="99"/>
    <w:unhideWhenUsed/>
    <w:rsid w:val="002F4E82"/>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2F4E82"/>
    <w:rPr>
      <w:sz w:val="20"/>
      <w:szCs w:val="20"/>
    </w:rPr>
  </w:style>
  <w:style w:type="paragraph" w:styleId="af9">
    <w:name w:val="Balloon Text"/>
    <w:basedOn w:val="a"/>
    <w:link w:val="afa"/>
    <w:uiPriority w:val="99"/>
    <w:semiHidden/>
    <w:unhideWhenUsed/>
    <w:rsid w:val="002F4E82"/>
    <w:pPr>
      <w:spacing w:before="0"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2F4E82"/>
    <w:rPr>
      <w:rFonts w:ascii="Tahoma" w:hAnsi="Tahoma" w:cs="Tahoma"/>
      <w:sz w:val="16"/>
      <w:szCs w:val="16"/>
    </w:rPr>
  </w:style>
  <w:style w:type="paragraph" w:styleId="afb">
    <w:name w:val="Normal (Web)"/>
    <w:basedOn w:val="a"/>
    <w:uiPriority w:val="99"/>
    <w:unhideWhenUsed/>
    <w:rsid w:val="00340B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Hyperlink"/>
    <w:basedOn w:val="a0"/>
    <w:uiPriority w:val="99"/>
    <w:semiHidden/>
    <w:unhideWhenUsed/>
    <w:rsid w:val="00340B3B"/>
    <w:rPr>
      <w:color w:val="0000FF"/>
      <w:u w:val="single"/>
    </w:rPr>
  </w:style>
</w:styles>
</file>

<file path=word/webSettings.xml><?xml version="1.0" encoding="utf-8"?>
<w:webSettings xmlns:r="http://schemas.openxmlformats.org/officeDocument/2006/relationships" xmlns:w="http://schemas.openxmlformats.org/wordprocessingml/2006/main">
  <w:divs>
    <w:div w:id="1122305578">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bp.blogspot.com/_4L-FDvA6Scg/S1wXXYD1bVI/AAAAAAAAAFo/TU7slB9oH1A/s1600-h/SDC10996.jpg"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www.countrysideliving.net/CUI_Xmas05.htm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countrysideliving.net/CUI_Potato.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F:\OKSANA\CountrysideLiving.net\CUI_Xmas07.html"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Литейная">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urrency">
      <a:fillStyleLst>
        <a:solidFill>
          <a:schemeClr val="phClr"/>
        </a:solidFill>
        <a:gradFill rotWithShape="1">
          <a:gsLst>
            <a:gs pos="0">
              <a:schemeClr val="phClr">
                <a:tint val="80000"/>
                <a:satMod val="110000"/>
              </a:schemeClr>
            </a:gs>
            <a:gs pos="47500">
              <a:schemeClr val="phClr">
                <a:tint val="35000"/>
                <a:satMod val="110000"/>
              </a:schemeClr>
            </a:gs>
            <a:gs pos="58500">
              <a:schemeClr val="phClr">
                <a:tint val="35000"/>
                <a:satMod val="110000"/>
              </a:schemeClr>
            </a:gs>
            <a:gs pos="100000">
              <a:schemeClr val="phClr">
                <a:tint val="80000"/>
                <a:satMod val="110000"/>
              </a:schemeClr>
            </a:gs>
          </a:gsLst>
          <a:lin ang="3600000" scaled="1"/>
        </a:gradFill>
        <a:gradFill rotWithShape="1">
          <a:gsLst>
            <a:gs pos="0">
              <a:schemeClr val="phClr">
                <a:shade val="52000"/>
                <a:satMod val="105000"/>
              </a:schemeClr>
            </a:gs>
            <a:gs pos="47500">
              <a:schemeClr val="phClr">
                <a:shade val="89000"/>
                <a:satMod val="105000"/>
              </a:schemeClr>
            </a:gs>
            <a:gs pos="58500">
              <a:schemeClr val="phClr">
                <a:shade val="89000"/>
                <a:satMod val="105000"/>
              </a:schemeClr>
            </a:gs>
            <a:gs pos="100000">
              <a:schemeClr val="phClr">
                <a:shade val="52000"/>
                <a:satMod val="105000"/>
              </a:schemeClr>
            </a:gs>
          </a:gsLst>
          <a:lin ang="3600000" scaled="1"/>
        </a:gradFill>
      </a:fillStyleLst>
      <a:lnStyleLst>
        <a:ln w="10000" cap="flat" cmpd="sng" algn="ctr">
          <a:solidFill>
            <a:schemeClr val="phClr"/>
          </a:solidFill>
          <a:prstDash val="solid"/>
        </a:ln>
        <a:ln w="60000" cap="flat" cmpd="thickThin" algn="ctr">
          <a:solidFill>
            <a:schemeClr val="phClr"/>
          </a:solidFill>
          <a:prstDash val="solid"/>
        </a:ln>
        <a:ln w="25400" cap="flat" cmpd="sng" algn="ctr">
          <a:solidFill>
            <a:schemeClr val="phClr"/>
          </a:solidFill>
          <a:prstDash val="solid"/>
        </a:ln>
      </a:lnStyleLst>
      <a:effectStyleLst>
        <a:effectStyle>
          <a:effectLst>
            <a:outerShdw blurRad="38100" dist="38100" dir="5400000" algn="r" rotWithShape="0">
              <a:srgbClr val="000000">
                <a:alpha val="60000"/>
              </a:srgbClr>
            </a:outerShdw>
          </a:effectLst>
        </a:effectStyle>
        <a:effectStyle>
          <a:effectLst>
            <a:outerShdw blurRad="38100" dist="38100" dir="5400000" algn="r" rotWithShape="0">
              <a:srgbClr val="000000">
                <a:alpha val="60000"/>
              </a:srgbClr>
            </a:outerShdw>
          </a:effectLst>
          <a:scene3d>
            <a:camera prst="isometricLeftDown" fov="0">
              <a:rot lat="0" lon="0" rev="0"/>
            </a:camera>
            <a:lightRig rig="harsh" dir="tl">
              <a:rot lat="0" lon="0" rev="8400000"/>
            </a:lightRig>
          </a:scene3d>
          <a:sp3d prstMaterial="flat">
            <a:bevelT w="38100" h="50800" prst="softRound"/>
          </a:sp3d>
        </a:effectStyle>
        <a:effectStyle>
          <a:effectLst>
            <a:outerShdw blurRad="50800" dist="63500" dir="5400000" algn="r" rotWithShape="0">
              <a:srgbClr val="000000">
                <a:alpha val="65000"/>
              </a:srgbClr>
            </a:outerShdw>
          </a:effectLst>
          <a:scene3d>
            <a:camera prst="isometricLeftDown" fov="0">
              <a:rot lat="0" lon="0" rev="0"/>
            </a:camera>
            <a:lightRig rig="harsh" dir="tl">
              <a:rot lat="0" lon="0" rev="840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15</Pages>
  <Words>1902</Words>
  <Characters>10848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МоУ   школа-интернат  г.Татарска</dc:subject>
  <dc:creator>Рома</dc:creator>
  <cp:keywords/>
  <dc:description/>
  <cp:lastModifiedBy>Euroset</cp:lastModifiedBy>
  <cp:revision>14</cp:revision>
  <cp:lastPrinted>2014-02-10T15:06:00Z</cp:lastPrinted>
  <dcterms:created xsi:type="dcterms:W3CDTF">2011-02-11T08:37:00Z</dcterms:created>
  <dcterms:modified xsi:type="dcterms:W3CDTF">2014-02-10T15:06:00Z</dcterms:modified>
</cp:coreProperties>
</file>