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E2" w:rsidRDefault="00623DE2" w:rsidP="00623DE2">
      <w:pPr>
        <w:jc w:val="center"/>
        <w:rPr>
          <w:rFonts w:ascii="Times New Roman" w:hAnsi="Times New Roman"/>
          <w:sz w:val="28"/>
          <w:szCs w:val="28"/>
        </w:rPr>
      </w:pPr>
      <w:r w:rsidRPr="00FD609E">
        <w:rPr>
          <w:rFonts w:ascii="Times New Roman" w:hAnsi="Times New Roman"/>
          <w:sz w:val="28"/>
          <w:szCs w:val="28"/>
        </w:rPr>
        <w:t xml:space="preserve">ХОД </w:t>
      </w:r>
      <w:r w:rsidR="004746FA">
        <w:rPr>
          <w:rFonts w:ascii="Times New Roman" w:hAnsi="Times New Roman"/>
          <w:sz w:val="28"/>
          <w:szCs w:val="28"/>
        </w:rPr>
        <w:t>занятия</w:t>
      </w:r>
      <w:r w:rsidRPr="00FD609E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623DE2" w:rsidRPr="00FD609E" w:rsidRDefault="00623DE2" w:rsidP="00623DE2">
      <w:pPr>
        <w:ind w:firstLine="567"/>
        <w:rPr>
          <w:rFonts w:ascii="Times New Roman" w:hAnsi="Times New Roman"/>
          <w:sz w:val="28"/>
          <w:szCs w:val="28"/>
        </w:rPr>
      </w:pPr>
      <w:r w:rsidRPr="00FD609E">
        <w:rPr>
          <w:rFonts w:ascii="Times New Roman" w:hAnsi="Times New Roman"/>
          <w:sz w:val="28"/>
          <w:szCs w:val="28"/>
        </w:rPr>
        <w:t xml:space="preserve">Добрый день, дорогие ребята! Давным-давно, тысячи лет назад на Земле появились люди. Одновременно с ними появились главные вопросы: "Что люди могут делать и что не могут?", "Что они обязаны делать, а чего не обязаны?", "На что они имеют право и на что не имеют?" И люди взялись за решение этих главных вопросов в беседах между собой, с помощью различных религий, международных переговоров, в битвах и войнах, а иногда даже и в драках. В конце </w:t>
      </w:r>
      <w:proofErr w:type="gramStart"/>
      <w:r w:rsidRPr="00FD609E">
        <w:rPr>
          <w:rFonts w:ascii="Times New Roman" w:hAnsi="Times New Roman"/>
          <w:sz w:val="28"/>
          <w:szCs w:val="28"/>
        </w:rPr>
        <w:t>концов</w:t>
      </w:r>
      <w:proofErr w:type="gramEnd"/>
      <w:r w:rsidRPr="00FD609E">
        <w:rPr>
          <w:rFonts w:ascii="Times New Roman" w:hAnsi="Times New Roman"/>
          <w:sz w:val="28"/>
          <w:szCs w:val="28"/>
        </w:rPr>
        <w:t xml:space="preserve"> людям удалось решить </w:t>
      </w:r>
      <w:r>
        <w:rPr>
          <w:rFonts w:ascii="Times New Roman" w:hAnsi="Times New Roman"/>
          <w:sz w:val="28"/>
          <w:szCs w:val="28"/>
        </w:rPr>
        <w:t>г</w:t>
      </w:r>
      <w:r w:rsidRPr="00FD609E">
        <w:rPr>
          <w:rFonts w:ascii="Times New Roman" w:hAnsi="Times New Roman"/>
          <w:sz w:val="28"/>
          <w:szCs w:val="28"/>
        </w:rPr>
        <w:t xml:space="preserve">лавные вопросы и на свет появилась Всеобщая декларация прав человека. Она принята большинством государств нашего мира. </w:t>
      </w:r>
    </w:p>
    <w:p w:rsidR="00623DE2" w:rsidRDefault="00623DE2" w:rsidP="00623DE2">
      <w:pPr>
        <w:rPr>
          <w:rFonts w:ascii="Times New Roman" w:hAnsi="Times New Roman"/>
          <w:sz w:val="28"/>
          <w:szCs w:val="28"/>
        </w:rPr>
      </w:pPr>
      <w:r w:rsidRPr="00FD609E">
        <w:rPr>
          <w:rFonts w:ascii="Times New Roman" w:hAnsi="Times New Roman"/>
          <w:sz w:val="28"/>
          <w:szCs w:val="28"/>
        </w:rPr>
        <w:t xml:space="preserve">         Декларация - свод общих правил, который разработан и принят большинством государств. Эти правила позволяют людям жить в мире и согласии. </w:t>
      </w:r>
    </w:p>
    <w:p w:rsidR="00623DE2" w:rsidRDefault="00623DE2" w:rsidP="00623DE2">
      <w:pPr>
        <w:rPr>
          <w:rFonts w:ascii="Times New Roman" w:hAnsi="Times New Roman"/>
          <w:sz w:val="28"/>
          <w:szCs w:val="28"/>
        </w:rPr>
      </w:pPr>
      <w:r w:rsidRPr="00FD609E">
        <w:rPr>
          <w:rFonts w:ascii="Times New Roman" w:hAnsi="Times New Roman"/>
          <w:sz w:val="28"/>
          <w:szCs w:val="28"/>
        </w:rPr>
        <w:t xml:space="preserve"> (Из Декларации прав человека)</w:t>
      </w:r>
      <w:r>
        <w:rPr>
          <w:rFonts w:ascii="Times New Roman" w:hAnsi="Times New Roman"/>
          <w:sz w:val="28"/>
          <w:szCs w:val="28"/>
        </w:rPr>
        <w:t>.</w:t>
      </w:r>
      <w:r w:rsidRPr="00FD609E">
        <w:rPr>
          <w:rFonts w:ascii="Times New Roman" w:hAnsi="Times New Roman"/>
          <w:sz w:val="28"/>
          <w:szCs w:val="28"/>
        </w:rPr>
        <w:t xml:space="preserve"> </w:t>
      </w:r>
    </w:p>
    <w:p w:rsidR="00623DE2" w:rsidRDefault="00623DE2" w:rsidP="00623D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со статьями Декларации </w:t>
      </w:r>
    </w:p>
    <w:p w:rsidR="00623DE2" w:rsidRDefault="00623DE2" w:rsidP="00623DE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 сопровождается просмотром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роликов</w:t>
      </w:r>
      <w:proofErr w:type="gramEnd"/>
      <w:r>
        <w:rPr>
          <w:rFonts w:ascii="Times New Roman" w:hAnsi="Times New Roman"/>
          <w:sz w:val="28"/>
          <w:szCs w:val="28"/>
        </w:rPr>
        <w:t xml:space="preserve">  «Молодежь за права человека» (10 статей), с объяснением.</w:t>
      </w:r>
    </w:p>
    <w:p w:rsidR="00623DE2" w:rsidRPr="00406CEA" w:rsidRDefault="00623DE2" w:rsidP="00623DE2">
      <w:pPr>
        <w:ind w:firstLine="540"/>
        <w:rPr>
          <w:rFonts w:ascii="Times New Roman" w:hAnsi="Times New Roman"/>
          <w:b/>
          <w:sz w:val="28"/>
          <w:szCs w:val="28"/>
          <w:u w:val="single"/>
        </w:rPr>
      </w:pPr>
      <w:r w:rsidRPr="00406CEA">
        <w:rPr>
          <w:rFonts w:ascii="Times New Roman" w:hAnsi="Times New Roman"/>
          <w:b/>
          <w:sz w:val="28"/>
          <w:szCs w:val="28"/>
          <w:u w:val="single"/>
        </w:rPr>
        <w:t>Задание 1</w:t>
      </w:r>
    </w:p>
    <w:p w:rsidR="00623DE2" w:rsidRPr="00406CEA" w:rsidRDefault="00623DE2" w:rsidP="00623DE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команды получили листы с названием статей. Задание: найти статью, соответствующую видеоролику. </w:t>
      </w:r>
    </w:p>
    <w:p w:rsidR="00623DE2" w:rsidRPr="00406CEA" w:rsidRDefault="00623DE2" w:rsidP="00623DE2">
      <w:pPr>
        <w:ind w:firstLine="540"/>
        <w:rPr>
          <w:rFonts w:ascii="Times New Roman" w:hAnsi="Times New Roman"/>
          <w:b/>
          <w:sz w:val="28"/>
          <w:szCs w:val="28"/>
          <w:u w:val="single"/>
        </w:rPr>
      </w:pPr>
      <w:r w:rsidRPr="00406CEA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441116">
        <w:rPr>
          <w:rFonts w:ascii="Times New Roman" w:hAnsi="Times New Roman"/>
          <w:sz w:val="28"/>
          <w:szCs w:val="28"/>
        </w:rPr>
        <w:t xml:space="preserve"> </w:t>
      </w:r>
    </w:p>
    <w:p w:rsidR="00623DE2" w:rsidRDefault="00623DE2" w:rsidP="00623DE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фрагментов из мультфильмов. Угадай сказку. Ответь на вопросы:</w:t>
      </w:r>
    </w:p>
    <w:p w:rsidR="00623DE2" w:rsidRDefault="00623DE2" w:rsidP="00623DE2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Были ли нарушены права героя или нет?</w:t>
      </w:r>
    </w:p>
    <w:p w:rsidR="00623DE2" w:rsidRDefault="00623DE2" w:rsidP="00623DE2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права (из предложенных вариантов) были нарушены? Кто нарушил права и чьи? Рассматриваются уже изученные статьи.</w:t>
      </w:r>
    </w:p>
    <w:p w:rsidR="00623DE2" w:rsidRDefault="00623DE2" w:rsidP="00623DE2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6CEA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623DE2" w:rsidRPr="00202062" w:rsidRDefault="00623DE2" w:rsidP="00623DE2">
      <w:pPr>
        <w:ind w:firstLine="540"/>
        <w:rPr>
          <w:rFonts w:ascii="Times New Roman" w:hAnsi="Times New Roman"/>
          <w:sz w:val="28"/>
          <w:szCs w:val="28"/>
          <w:u w:val="single"/>
        </w:rPr>
      </w:pPr>
      <w:r w:rsidRPr="00FD609E">
        <w:rPr>
          <w:rFonts w:ascii="Times New Roman" w:hAnsi="Times New Roman"/>
          <w:sz w:val="28"/>
          <w:szCs w:val="28"/>
        </w:rPr>
        <w:t>Каждой команде</w:t>
      </w:r>
      <w:r>
        <w:rPr>
          <w:rFonts w:ascii="Times New Roman" w:hAnsi="Times New Roman"/>
          <w:sz w:val="28"/>
          <w:szCs w:val="28"/>
        </w:rPr>
        <w:t xml:space="preserve"> выданы листы с двумя столбиками: права и обязанности и конверты с различными правами и обязанностями учащихся, необходимо рассортировать по столбикам права и обязанности.</w:t>
      </w:r>
    </w:p>
    <w:p w:rsidR="00623DE2" w:rsidRDefault="00623DE2" w:rsidP="00623DE2">
      <w:pPr>
        <w:ind w:firstLine="540"/>
        <w:rPr>
          <w:rFonts w:ascii="Times New Roman" w:hAnsi="Times New Roman"/>
          <w:sz w:val="28"/>
          <w:szCs w:val="28"/>
          <w:u w:val="single"/>
        </w:rPr>
      </w:pPr>
      <w:r w:rsidRPr="00406CEA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23DE2" w:rsidRDefault="00623DE2" w:rsidP="00623DE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D609E">
        <w:rPr>
          <w:rFonts w:ascii="Times New Roman" w:hAnsi="Times New Roman"/>
          <w:sz w:val="28"/>
          <w:szCs w:val="28"/>
        </w:rPr>
        <w:t xml:space="preserve">Собери </w:t>
      </w:r>
      <w:r>
        <w:rPr>
          <w:rFonts w:ascii="Times New Roman" w:hAnsi="Times New Roman"/>
          <w:sz w:val="28"/>
          <w:szCs w:val="28"/>
        </w:rPr>
        <w:t>стихотворение</w:t>
      </w:r>
      <w:r w:rsidRPr="00FD60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09E">
        <w:rPr>
          <w:rFonts w:ascii="Times New Roman" w:hAnsi="Times New Roman"/>
          <w:sz w:val="28"/>
          <w:szCs w:val="28"/>
        </w:rPr>
        <w:t>Каждой команде даются карточки, на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09E">
        <w:rPr>
          <w:rFonts w:ascii="Times New Roman" w:hAnsi="Times New Roman"/>
          <w:sz w:val="28"/>
          <w:szCs w:val="28"/>
        </w:rPr>
        <w:t xml:space="preserve">написаны отдельные </w:t>
      </w:r>
      <w:r>
        <w:rPr>
          <w:rFonts w:ascii="Times New Roman" w:hAnsi="Times New Roman"/>
          <w:sz w:val="28"/>
          <w:szCs w:val="28"/>
        </w:rPr>
        <w:t xml:space="preserve">фразы из </w:t>
      </w:r>
      <w:proofErr w:type="gramStart"/>
      <w:r>
        <w:rPr>
          <w:rFonts w:ascii="Times New Roman" w:hAnsi="Times New Roman"/>
          <w:sz w:val="28"/>
          <w:szCs w:val="28"/>
        </w:rPr>
        <w:t>стихотворений про права</w:t>
      </w:r>
      <w:proofErr w:type="gramEnd"/>
      <w:r>
        <w:rPr>
          <w:rFonts w:ascii="Times New Roman" w:hAnsi="Times New Roman"/>
          <w:sz w:val="28"/>
          <w:szCs w:val="28"/>
        </w:rPr>
        <w:t xml:space="preserve"> и обязанности. И</w:t>
      </w:r>
      <w:r w:rsidRPr="00FD609E">
        <w:rPr>
          <w:rFonts w:ascii="Times New Roman" w:hAnsi="Times New Roman"/>
          <w:sz w:val="28"/>
          <w:szCs w:val="28"/>
        </w:rPr>
        <w:t>х надо собрать, сложить и прочитать</w:t>
      </w:r>
      <w:r>
        <w:rPr>
          <w:rFonts w:ascii="Times New Roman" w:hAnsi="Times New Roman"/>
          <w:sz w:val="28"/>
          <w:szCs w:val="28"/>
        </w:rPr>
        <w:t xml:space="preserve"> с выражением.</w:t>
      </w:r>
    </w:p>
    <w:p w:rsidR="00623DE2" w:rsidRDefault="00623DE2" w:rsidP="00623DE2">
      <w:pPr>
        <w:ind w:firstLine="540"/>
        <w:rPr>
          <w:rFonts w:ascii="Times New Roman" w:hAnsi="Times New Roman"/>
          <w:sz w:val="28"/>
          <w:szCs w:val="28"/>
          <w:u w:val="single"/>
        </w:rPr>
      </w:pPr>
    </w:p>
    <w:p w:rsidR="00623DE2" w:rsidRPr="0062487C" w:rsidRDefault="00623DE2" w:rsidP="00623DE2">
      <w:pPr>
        <w:rPr>
          <w:rFonts w:ascii="Times New Roman" w:hAnsi="Times New Roman"/>
          <w:sz w:val="28"/>
          <w:szCs w:val="28"/>
        </w:rPr>
      </w:pPr>
      <w:r w:rsidRPr="007612A9">
        <w:rPr>
          <w:rFonts w:ascii="Times New Roman" w:hAnsi="Times New Roman"/>
          <w:sz w:val="28"/>
          <w:szCs w:val="28"/>
          <w:u w:val="single"/>
        </w:rPr>
        <w:t xml:space="preserve">Источники: </w:t>
      </w:r>
      <w:r>
        <w:rPr>
          <w:rFonts w:ascii="Times New Roman" w:hAnsi="Times New Roman"/>
          <w:sz w:val="28"/>
          <w:szCs w:val="28"/>
        </w:rPr>
        <w:t xml:space="preserve">1. Всеобщая декларация прав человека </w:t>
      </w:r>
      <w:hyperlink r:id="rId5" w:history="1">
        <w:r w:rsidRPr="0062487C">
          <w:rPr>
            <w:rStyle w:val="a3"/>
            <w:rFonts w:ascii="Times New Roman" w:hAnsi="Times New Roman"/>
            <w:sz w:val="28"/>
            <w:szCs w:val="28"/>
          </w:rPr>
          <w:t>http://prawa.narod.ru/deklar.htm</w:t>
        </w:r>
      </w:hyperlink>
    </w:p>
    <w:p w:rsidR="00623DE2" w:rsidRPr="0062487C" w:rsidRDefault="00623DE2" w:rsidP="00623DE2">
      <w:pPr>
        <w:jc w:val="both"/>
        <w:rPr>
          <w:rFonts w:ascii="Times New Roman" w:hAnsi="Times New Roman"/>
          <w:sz w:val="28"/>
          <w:szCs w:val="28"/>
        </w:rPr>
      </w:pPr>
      <w:r w:rsidRPr="0062487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Декларация в картинках </w:t>
      </w:r>
      <w:hyperlink r:id="rId6" w:history="1">
        <w:r w:rsidRPr="0062487C">
          <w:rPr>
            <w:rStyle w:val="a3"/>
            <w:rFonts w:ascii="Times New Roman" w:hAnsi="Times New Roman"/>
            <w:sz w:val="28"/>
            <w:szCs w:val="28"/>
          </w:rPr>
          <w:t>http://www.un.org/russian/topics/humanrts/ch17.htm</w:t>
        </w:r>
      </w:hyperlink>
    </w:p>
    <w:p w:rsidR="00623DE2" w:rsidRDefault="00623DE2" w:rsidP="00623DE2">
      <w:pPr>
        <w:jc w:val="both"/>
        <w:rPr>
          <w:rFonts w:ascii="Times New Roman" w:hAnsi="Times New Roman"/>
          <w:sz w:val="28"/>
          <w:szCs w:val="28"/>
        </w:rPr>
      </w:pPr>
      <w:r w:rsidRPr="0062487C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Афоризмы, изречения о правах человека </w:t>
      </w:r>
      <w:hyperlink r:id="rId7" w:history="1">
        <w:r w:rsidRPr="0062487C">
          <w:rPr>
            <w:rStyle w:val="a3"/>
            <w:rFonts w:ascii="Times New Roman" w:hAnsi="Times New Roman"/>
            <w:sz w:val="28"/>
            <w:szCs w:val="28"/>
          </w:rPr>
          <w:t>http://rosnarod.ru/main/kulturnoe-nasledie/aforizmy-poslovicy/aforizmy-izrechenija-vyskazyvanija-poslovicy-o-prave-svobode-ravenstve-i-pravah-cheloveka.html</w:t>
        </w:r>
      </w:hyperlink>
    </w:p>
    <w:p w:rsidR="00623DE2" w:rsidRDefault="00623DE2" w:rsidP="00623DE2">
      <w:pPr>
        <w:ind w:left="360"/>
        <w:rPr>
          <w:rFonts w:ascii="Times New Roman" w:hAnsi="Times New Roman"/>
          <w:sz w:val="28"/>
          <w:szCs w:val="28"/>
        </w:rPr>
      </w:pPr>
    </w:p>
    <w:p w:rsidR="00C26DE8" w:rsidRDefault="00C26DE8"/>
    <w:sectPr w:rsidR="00C2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E2"/>
    <w:rsid w:val="004746FA"/>
    <w:rsid w:val="00623DE2"/>
    <w:rsid w:val="00C2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E2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3D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E2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3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narod.ru/main/kulturnoe-nasledie/aforizmy-poslovicy/aforizmy-izrechenija-vyskazyvanija-poslovicy-o-prave-svobode-ravenstve-i-pravah-chelovek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.org/russian/topics/humanrts/ch17.htm" TargetMode="External"/><Relationship Id="rId5" Type="http://schemas.openxmlformats.org/officeDocument/2006/relationships/hyperlink" Target="http://prawa.narod.ru/dekla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2015-11-17T16:06:00Z</dcterms:created>
  <dcterms:modified xsi:type="dcterms:W3CDTF">2015-11-17T16:07:00Z</dcterms:modified>
</cp:coreProperties>
</file>