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AD" w:rsidRPr="001C55AD" w:rsidRDefault="00E77A59" w:rsidP="001C55AD">
      <w:pPr>
        <w:jc w:val="center"/>
        <w:rPr>
          <w:sz w:val="28"/>
          <w:szCs w:val="28"/>
        </w:rPr>
      </w:pPr>
      <w:r w:rsidRPr="001C55AD">
        <w:rPr>
          <w:sz w:val="28"/>
          <w:szCs w:val="28"/>
        </w:rPr>
        <w:t xml:space="preserve"> </w:t>
      </w:r>
      <w:r w:rsidR="001C55AD" w:rsidRPr="001C55AD">
        <w:rPr>
          <w:sz w:val="28"/>
          <w:szCs w:val="28"/>
        </w:rPr>
        <w:t xml:space="preserve">Областное государственное  казённое учреждение социального обслуживания  «Социально-реабилитационный центр </w:t>
      </w:r>
    </w:p>
    <w:p w:rsidR="00430D16" w:rsidRPr="001C55AD" w:rsidRDefault="001C55AD" w:rsidP="001C55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несовершеннолетних «Причал надежды» </w:t>
      </w:r>
      <w:r w:rsidRPr="001C55AD">
        <w:rPr>
          <w:sz w:val="28"/>
          <w:szCs w:val="28"/>
        </w:rPr>
        <w:t>в г. Ульяновске»</w:t>
      </w:r>
    </w:p>
    <w:p w:rsidR="00763DB4" w:rsidRPr="00F162CF" w:rsidRDefault="00763DB4" w:rsidP="00763DB4">
      <w:pPr>
        <w:spacing w:line="360" w:lineRule="auto"/>
        <w:jc w:val="center"/>
        <w:rPr>
          <w:sz w:val="28"/>
          <w:szCs w:val="28"/>
        </w:rPr>
      </w:pPr>
    </w:p>
    <w:p w:rsidR="00763DB4" w:rsidRDefault="00763DB4" w:rsidP="00763DB4">
      <w:pPr>
        <w:spacing w:line="360" w:lineRule="auto"/>
        <w:jc w:val="center"/>
      </w:pPr>
    </w:p>
    <w:p w:rsidR="00763DB4" w:rsidRDefault="00763DB4" w:rsidP="00763DB4">
      <w:pPr>
        <w:spacing w:line="360" w:lineRule="auto"/>
        <w:jc w:val="center"/>
      </w:pPr>
    </w:p>
    <w:p w:rsidR="00763DB4" w:rsidRDefault="00763DB4" w:rsidP="00763DB4">
      <w:pPr>
        <w:spacing w:line="360" w:lineRule="auto"/>
        <w:jc w:val="center"/>
      </w:pPr>
    </w:p>
    <w:p w:rsidR="00763DB4" w:rsidRDefault="00763DB4" w:rsidP="00763DB4">
      <w:pPr>
        <w:spacing w:line="360" w:lineRule="auto"/>
        <w:jc w:val="center"/>
      </w:pPr>
    </w:p>
    <w:p w:rsidR="001C55AD" w:rsidRDefault="001C55AD" w:rsidP="00763DB4">
      <w:pPr>
        <w:spacing w:line="360" w:lineRule="auto"/>
        <w:jc w:val="center"/>
      </w:pPr>
    </w:p>
    <w:p w:rsidR="001C55AD" w:rsidRDefault="001C55AD" w:rsidP="00763DB4">
      <w:pPr>
        <w:spacing w:line="360" w:lineRule="auto"/>
        <w:jc w:val="center"/>
      </w:pPr>
    </w:p>
    <w:p w:rsidR="001C55AD" w:rsidRDefault="001C55AD" w:rsidP="00763DB4">
      <w:pPr>
        <w:spacing w:line="360" w:lineRule="auto"/>
        <w:jc w:val="center"/>
      </w:pPr>
    </w:p>
    <w:p w:rsidR="00763DB4" w:rsidRPr="001C55AD" w:rsidRDefault="001C55AD" w:rsidP="00763DB4">
      <w:pPr>
        <w:spacing w:line="360" w:lineRule="auto"/>
        <w:jc w:val="center"/>
        <w:rPr>
          <w:b/>
          <w:sz w:val="44"/>
          <w:szCs w:val="44"/>
        </w:rPr>
      </w:pPr>
      <w:r w:rsidRPr="001C55AD">
        <w:rPr>
          <w:b/>
          <w:sz w:val="44"/>
          <w:szCs w:val="44"/>
        </w:rPr>
        <w:t>Проект: «Дифференцированный подход в обучении учащихся технологии »</w:t>
      </w:r>
    </w:p>
    <w:p w:rsidR="00763DB4" w:rsidRDefault="00763DB4" w:rsidP="00763DB4">
      <w:pPr>
        <w:spacing w:line="360" w:lineRule="auto"/>
        <w:jc w:val="center"/>
      </w:pPr>
    </w:p>
    <w:p w:rsidR="00763DB4" w:rsidRPr="001C55AD" w:rsidRDefault="00763DB4" w:rsidP="00217136">
      <w:pPr>
        <w:spacing w:line="360" w:lineRule="auto"/>
      </w:pPr>
    </w:p>
    <w:p w:rsidR="00763DB4" w:rsidRPr="00F162CF" w:rsidRDefault="00763DB4" w:rsidP="00763DB4">
      <w:pPr>
        <w:spacing w:line="360" w:lineRule="auto"/>
        <w:jc w:val="center"/>
        <w:rPr>
          <w:sz w:val="28"/>
          <w:szCs w:val="28"/>
        </w:rPr>
      </w:pPr>
    </w:p>
    <w:p w:rsidR="00763DB4" w:rsidRDefault="00763DB4" w:rsidP="00763DB4">
      <w:pPr>
        <w:spacing w:line="360" w:lineRule="auto"/>
      </w:pPr>
    </w:p>
    <w:p w:rsidR="00763DB4" w:rsidRDefault="00763DB4" w:rsidP="00763DB4">
      <w:pPr>
        <w:spacing w:line="360" w:lineRule="auto"/>
        <w:jc w:val="center"/>
        <w:rPr>
          <w:sz w:val="28"/>
          <w:szCs w:val="28"/>
        </w:rPr>
      </w:pPr>
    </w:p>
    <w:p w:rsidR="00071908" w:rsidRDefault="00FB3A9F" w:rsidP="00763DB4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7.8pt;margin-top:4.8pt;width:207pt;height:82.35pt;z-index:251657216" strokecolor="white">
            <v:textbox>
              <w:txbxContent>
                <w:p w:rsidR="00F95C7F" w:rsidRDefault="00F95C7F" w:rsidP="00763DB4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Выполнил:</w:t>
                  </w:r>
                </w:p>
                <w:p w:rsidR="00F95C7F" w:rsidRDefault="00F95C7F" w:rsidP="00763DB4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Афанасьева </w:t>
                  </w:r>
                </w:p>
                <w:p w:rsidR="00F95C7F" w:rsidRDefault="00F95C7F" w:rsidP="00763DB4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Ирина Алексеевна</w:t>
                  </w:r>
                </w:p>
              </w:txbxContent>
            </v:textbox>
            <w10:wrap type="square"/>
          </v:shape>
        </w:pict>
      </w:r>
    </w:p>
    <w:p w:rsidR="00071908" w:rsidRDefault="00071908" w:rsidP="00763DB4">
      <w:pPr>
        <w:spacing w:line="360" w:lineRule="auto"/>
        <w:jc w:val="center"/>
        <w:rPr>
          <w:sz w:val="28"/>
          <w:szCs w:val="28"/>
        </w:rPr>
      </w:pPr>
    </w:p>
    <w:p w:rsidR="00071908" w:rsidRDefault="00071908" w:rsidP="00763DB4">
      <w:pPr>
        <w:spacing w:line="360" w:lineRule="auto"/>
        <w:jc w:val="center"/>
        <w:rPr>
          <w:sz w:val="28"/>
          <w:szCs w:val="28"/>
        </w:rPr>
      </w:pPr>
    </w:p>
    <w:p w:rsidR="00071908" w:rsidRDefault="00071908" w:rsidP="00763DB4">
      <w:pPr>
        <w:spacing w:line="360" w:lineRule="auto"/>
        <w:jc w:val="center"/>
        <w:rPr>
          <w:sz w:val="28"/>
          <w:szCs w:val="28"/>
        </w:rPr>
      </w:pPr>
    </w:p>
    <w:p w:rsidR="00071908" w:rsidRDefault="00071908" w:rsidP="00763DB4">
      <w:pPr>
        <w:spacing w:line="360" w:lineRule="auto"/>
        <w:jc w:val="center"/>
        <w:rPr>
          <w:sz w:val="28"/>
          <w:szCs w:val="28"/>
        </w:rPr>
      </w:pPr>
    </w:p>
    <w:p w:rsidR="00071908" w:rsidRDefault="00071908" w:rsidP="00071908">
      <w:pPr>
        <w:spacing w:line="360" w:lineRule="auto"/>
        <w:rPr>
          <w:sz w:val="28"/>
          <w:szCs w:val="28"/>
        </w:rPr>
      </w:pPr>
    </w:p>
    <w:p w:rsidR="00071908" w:rsidRDefault="00071908" w:rsidP="00071908">
      <w:pPr>
        <w:spacing w:line="360" w:lineRule="auto"/>
        <w:rPr>
          <w:sz w:val="28"/>
          <w:szCs w:val="28"/>
        </w:rPr>
      </w:pPr>
    </w:p>
    <w:p w:rsidR="001C55AD" w:rsidRDefault="001C55AD" w:rsidP="00071908">
      <w:pPr>
        <w:spacing w:line="360" w:lineRule="auto"/>
        <w:rPr>
          <w:sz w:val="28"/>
          <w:szCs w:val="28"/>
        </w:rPr>
      </w:pPr>
    </w:p>
    <w:p w:rsidR="001C55AD" w:rsidRDefault="001C55AD" w:rsidP="00071908">
      <w:pPr>
        <w:spacing w:line="360" w:lineRule="auto"/>
        <w:rPr>
          <w:sz w:val="28"/>
          <w:szCs w:val="28"/>
        </w:rPr>
      </w:pPr>
    </w:p>
    <w:p w:rsidR="001C55AD" w:rsidRDefault="001C55AD" w:rsidP="00071908">
      <w:pPr>
        <w:spacing w:line="360" w:lineRule="auto"/>
        <w:rPr>
          <w:sz w:val="28"/>
          <w:szCs w:val="28"/>
        </w:rPr>
      </w:pPr>
    </w:p>
    <w:p w:rsidR="001C55AD" w:rsidRDefault="001C55AD" w:rsidP="00071908">
      <w:pPr>
        <w:spacing w:line="360" w:lineRule="auto"/>
        <w:rPr>
          <w:sz w:val="28"/>
          <w:szCs w:val="28"/>
        </w:rPr>
      </w:pPr>
    </w:p>
    <w:p w:rsidR="00071908" w:rsidRDefault="00071908" w:rsidP="00071908">
      <w:pPr>
        <w:spacing w:line="360" w:lineRule="auto"/>
        <w:jc w:val="center"/>
        <w:rPr>
          <w:sz w:val="28"/>
          <w:szCs w:val="28"/>
        </w:rPr>
      </w:pPr>
    </w:p>
    <w:p w:rsidR="00025AA2" w:rsidRPr="00074979" w:rsidRDefault="00071908" w:rsidP="00E77A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Ульяновск </w:t>
      </w:r>
      <w:r w:rsidR="00E77A59">
        <w:rPr>
          <w:sz w:val="28"/>
          <w:szCs w:val="28"/>
        </w:rPr>
        <w:t>2015</w:t>
      </w:r>
    </w:p>
    <w:p w:rsidR="00AF18D2" w:rsidRPr="00AF18D2" w:rsidRDefault="00AF18D2" w:rsidP="00AF18D2">
      <w:pPr>
        <w:spacing w:line="360" w:lineRule="auto"/>
        <w:ind w:left="708" w:hanging="708"/>
        <w:jc w:val="center"/>
        <w:rPr>
          <w:b/>
          <w:sz w:val="28"/>
          <w:szCs w:val="28"/>
        </w:rPr>
      </w:pPr>
      <w:r w:rsidRPr="00AF18D2">
        <w:rPr>
          <w:b/>
          <w:sz w:val="28"/>
          <w:szCs w:val="28"/>
        </w:rPr>
        <w:lastRenderedPageBreak/>
        <w:t>СОДЕРЖАНИЕ</w:t>
      </w:r>
    </w:p>
    <w:p w:rsidR="00AF18D2" w:rsidRDefault="00AF18D2" w:rsidP="00AF18D2">
      <w:pPr>
        <w:spacing w:line="360" w:lineRule="auto"/>
        <w:rPr>
          <w:sz w:val="28"/>
          <w:szCs w:val="28"/>
        </w:rPr>
      </w:pPr>
    </w:p>
    <w:p w:rsidR="00AF18D2" w:rsidRPr="00AF18D2" w:rsidRDefault="00AF18D2" w:rsidP="00AF18D2">
      <w:pPr>
        <w:pStyle w:val="ac"/>
        <w:numPr>
          <w:ilvl w:val="0"/>
          <w:numId w:val="22"/>
        </w:numPr>
        <w:spacing w:line="360" w:lineRule="auto"/>
        <w:ind w:left="0" w:right="424"/>
        <w:rPr>
          <w:b/>
          <w:sz w:val="28"/>
          <w:szCs w:val="28"/>
        </w:rPr>
      </w:pPr>
      <w:r w:rsidRPr="00AF18D2"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>……………………………………………………………………..3</w:t>
      </w:r>
    </w:p>
    <w:p w:rsidR="00AF18D2" w:rsidRPr="00AF18D2" w:rsidRDefault="00AF18D2" w:rsidP="00AF18D2">
      <w:pPr>
        <w:pStyle w:val="ac"/>
        <w:numPr>
          <w:ilvl w:val="0"/>
          <w:numId w:val="22"/>
        </w:numPr>
        <w:spacing w:line="360" w:lineRule="auto"/>
        <w:ind w:left="0" w:right="424"/>
        <w:rPr>
          <w:b/>
          <w:sz w:val="28"/>
          <w:szCs w:val="28"/>
        </w:rPr>
      </w:pPr>
      <w:r w:rsidRPr="00AF18D2">
        <w:rPr>
          <w:b/>
          <w:sz w:val="28"/>
          <w:szCs w:val="28"/>
        </w:rPr>
        <w:t>Глава 1. Разработка авторских программ для дифференцированного обучения как педагогическая проблема. Сущность понятия «авторская программа для дифференцированного обучения»</w:t>
      </w:r>
      <w:r>
        <w:rPr>
          <w:b/>
          <w:sz w:val="28"/>
          <w:szCs w:val="28"/>
        </w:rPr>
        <w:t>………………………………………………………………...5</w:t>
      </w:r>
    </w:p>
    <w:p w:rsidR="00AF18D2" w:rsidRPr="00AF18D2" w:rsidRDefault="00AF18D2" w:rsidP="00AF18D2">
      <w:pPr>
        <w:spacing w:line="360" w:lineRule="auto"/>
        <w:ind w:left="567" w:right="424"/>
        <w:rPr>
          <w:sz w:val="28"/>
          <w:szCs w:val="28"/>
        </w:rPr>
      </w:pPr>
      <w:r w:rsidRPr="00AF18D2">
        <w:rPr>
          <w:sz w:val="28"/>
          <w:szCs w:val="28"/>
        </w:rPr>
        <w:t>1. 1.Сущность понятий «дифференциация», «дифференцированный подход»</w:t>
      </w:r>
      <w:r>
        <w:rPr>
          <w:sz w:val="28"/>
          <w:szCs w:val="28"/>
        </w:rPr>
        <w:t>………………………………………………………………8</w:t>
      </w:r>
      <w:r w:rsidRPr="00AF18D2">
        <w:rPr>
          <w:sz w:val="28"/>
          <w:szCs w:val="28"/>
        </w:rPr>
        <w:tab/>
      </w:r>
    </w:p>
    <w:p w:rsidR="00AF18D2" w:rsidRPr="00AF18D2" w:rsidRDefault="00AF18D2" w:rsidP="00AF18D2">
      <w:pPr>
        <w:spacing w:line="360" w:lineRule="auto"/>
        <w:ind w:left="567" w:right="424"/>
        <w:rPr>
          <w:sz w:val="28"/>
          <w:szCs w:val="28"/>
        </w:rPr>
      </w:pPr>
      <w:r w:rsidRPr="00AF18D2">
        <w:rPr>
          <w:sz w:val="28"/>
          <w:szCs w:val="28"/>
        </w:rPr>
        <w:t>1.2.Классификация педагогических технологий</w:t>
      </w:r>
      <w:r w:rsidRPr="00AF18D2">
        <w:rPr>
          <w:sz w:val="28"/>
          <w:szCs w:val="28"/>
        </w:rPr>
        <w:tab/>
      </w:r>
      <w:r>
        <w:rPr>
          <w:sz w:val="28"/>
          <w:szCs w:val="28"/>
        </w:rPr>
        <w:t>……………..…..9</w:t>
      </w:r>
    </w:p>
    <w:p w:rsidR="00AF18D2" w:rsidRPr="00AF18D2" w:rsidRDefault="00AF18D2" w:rsidP="00AF18D2">
      <w:pPr>
        <w:spacing w:line="360" w:lineRule="auto"/>
        <w:ind w:left="567" w:right="424"/>
        <w:rPr>
          <w:sz w:val="28"/>
          <w:szCs w:val="28"/>
        </w:rPr>
      </w:pPr>
      <w:r w:rsidRPr="00AF18D2">
        <w:rPr>
          <w:sz w:val="28"/>
          <w:szCs w:val="28"/>
        </w:rPr>
        <w:t>1.3. Виды и формы дифференцированного обучения</w:t>
      </w:r>
      <w:r>
        <w:rPr>
          <w:sz w:val="28"/>
          <w:szCs w:val="28"/>
        </w:rPr>
        <w:t>……………12</w:t>
      </w:r>
    </w:p>
    <w:p w:rsidR="00AF18D2" w:rsidRPr="00AF18D2" w:rsidRDefault="00AF18D2" w:rsidP="00AF18D2">
      <w:pPr>
        <w:spacing w:line="360" w:lineRule="auto"/>
        <w:ind w:left="567" w:right="424"/>
        <w:rPr>
          <w:sz w:val="28"/>
          <w:szCs w:val="28"/>
        </w:rPr>
      </w:pPr>
      <w:r w:rsidRPr="00AF18D2">
        <w:rPr>
          <w:sz w:val="28"/>
          <w:szCs w:val="28"/>
        </w:rPr>
        <w:t>1.4. Методы реализации дифференцированного обучения</w:t>
      </w:r>
      <w:r>
        <w:rPr>
          <w:sz w:val="28"/>
          <w:szCs w:val="28"/>
        </w:rPr>
        <w:t>………15</w:t>
      </w:r>
    </w:p>
    <w:p w:rsidR="00AF18D2" w:rsidRPr="00AF18D2" w:rsidRDefault="00AF18D2" w:rsidP="00AF18D2">
      <w:pPr>
        <w:spacing w:line="360" w:lineRule="auto"/>
        <w:ind w:left="567" w:right="424"/>
        <w:rPr>
          <w:sz w:val="28"/>
          <w:szCs w:val="28"/>
        </w:rPr>
      </w:pPr>
      <w:r w:rsidRPr="00AF18D2">
        <w:rPr>
          <w:sz w:val="28"/>
          <w:szCs w:val="28"/>
        </w:rPr>
        <w:t>1.5. Учет психолого-педагогических и возрастных особенностей воспитанников социально-реабилитационного центра «Причал надежды»</w:t>
      </w:r>
      <w:r>
        <w:rPr>
          <w:sz w:val="28"/>
          <w:szCs w:val="28"/>
        </w:rPr>
        <w:t>……………………………………………………………..17</w:t>
      </w:r>
    </w:p>
    <w:p w:rsidR="00AF18D2" w:rsidRPr="00AF18D2" w:rsidRDefault="00AF18D2" w:rsidP="00AF18D2">
      <w:pPr>
        <w:spacing w:line="360" w:lineRule="auto"/>
        <w:ind w:left="567" w:right="424"/>
        <w:rPr>
          <w:sz w:val="28"/>
          <w:szCs w:val="28"/>
        </w:rPr>
      </w:pPr>
      <w:r w:rsidRPr="00AF18D2">
        <w:rPr>
          <w:sz w:val="28"/>
          <w:szCs w:val="28"/>
        </w:rPr>
        <w:t>1.6. Опыт коллег по реализации авторских программ по технологическому обучению</w:t>
      </w:r>
      <w:r>
        <w:rPr>
          <w:sz w:val="28"/>
          <w:szCs w:val="28"/>
        </w:rPr>
        <w:t>…………………………………..……20</w:t>
      </w:r>
    </w:p>
    <w:p w:rsidR="00AF18D2" w:rsidRPr="00AF18D2" w:rsidRDefault="00AF18D2" w:rsidP="00AF18D2">
      <w:pPr>
        <w:pStyle w:val="ac"/>
        <w:numPr>
          <w:ilvl w:val="0"/>
          <w:numId w:val="22"/>
        </w:numPr>
        <w:spacing w:line="360" w:lineRule="auto"/>
        <w:ind w:left="0" w:right="424"/>
        <w:rPr>
          <w:b/>
          <w:sz w:val="28"/>
          <w:szCs w:val="28"/>
        </w:rPr>
      </w:pPr>
      <w:r w:rsidRPr="00AF18D2">
        <w:rPr>
          <w:b/>
          <w:sz w:val="28"/>
          <w:szCs w:val="28"/>
        </w:rPr>
        <w:t>Глава</w:t>
      </w:r>
      <w:proofErr w:type="gramStart"/>
      <w:r w:rsidRPr="00AF18D2">
        <w:rPr>
          <w:b/>
          <w:sz w:val="28"/>
          <w:szCs w:val="28"/>
        </w:rPr>
        <w:t>2</w:t>
      </w:r>
      <w:proofErr w:type="gramEnd"/>
      <w:r w:rsidRPr="00AF18D2">
        <w:rPr>
          <w:b/>
          <w:sz w:val="28"/>
          <w:szCs w:val="28"/>
        </w:rPr>
        <w:t>. Опытно-экспериментальная работа по реализации дифференцированного технологического обучения воспитанников социально-реабилитационного центра «Причал надежды»</w:t>
      </w:r>
      <w:r>
        <w:rPr>
          <w:b/>
          <w:sz w:val="28"/>
          <w:szCs w:val="28"/>
        </w:rPr>
        <w:t>………..23</w:t>
      </w:r>
    </w:p>
    <w:p w:rsidR="00AF18D2" w:rsidRPr="00AF18D2" w:rsidRDefault="00AF18D2" w:rsidP="00AF18D2">
      <w:pPr>
        <w:tabs>
          <w:tab w:val="left" w:pos="567"/>
        </w:tabs>
        <w:spacing w:line="360" w:lineRule="auto"/>
        <w:ind w:left="567" w:right="424"/>
        <w:rPr>
          <w:sz w:val="28"/>
          <w:szCs w:val="28"/>
        </w:rPr>
      </w:pPr>
      <w:r w:rsidRPr="00AF18D2">
        <w:rPr>
          <w:sz w:val="28"/>
          <w:szCs w:val="28"/>
        </w:rPr>
        <w:t xml:space="preserve">2.1.Роль и место раздела «Рукоделие: </w:t>
      </w:r>
      <w:proofErr w:type="spellStart"/>
      <w:r w:rsidRPr="00AF18D2">
        <w:rPr>
          <w:sz w:val="28"/>
          <w:szCs w:val="28"/>
        </w:rPr>
        <w:t>Изонить</w:t>
      </w:r>
      <w:proofErr w:type="spellEnd"/>
      <w:r w:rsidRPr="00AF18D2">
        <w:rPr>
          <w:sz w:val="28"/>
          <w:szCs w:val="28"/>
        </w:rPr>
        <w:t xml:space="preserve">. </w:t>
      </w:r>
      <w:proofErr w:type="spellStart"/>
      <w:r w:rsidRPr="00AF18D2">
        <w:rPr>
          <w:sz w:val="28"/>
          <w:szCs w:val="28"/>
        </w:rPr>
        <w:t>Бисероплетение</w:t>
      </w:r>
      <w:proofErr w:type="spellEnd"/>
      <w:r w:rsidRPr="00AF18D2">
        <w:rPr>
          <w:sz w:val="28"/>
          <w:szCs w:val="28"/>
        </w:rPr>
        <w:t>» в технологическом образовании воспитанников</w:t>
      </w:r>
      <w:r>
        <w:rPr>
          <w:sz w:val="28"/>
          <w:szCs w:val="28"/>
        </w:rPr>
        <w:t>…………….………23</w:t>
      </w:r>
    </w:p>
    <w:p w:rsidR="00AF18D2" w:rsidRPr="00AF18D2" w:rsidRDefault="00AF18D2" w:rsidP="00AF18D2">
      <w:pPr>
        <w:tabs>
          <w:tab w:val="left" w:pos="567"/>
        </w:tabs>
        <w:spacing w:line="360" w:lineRule="auto"/>
        <w:ind w:left="567" w:right="424"/>
        <w:rPr>
          <w:sz w:val="28"/>
          <w:szCs w:val="28"/>
        </w:rPr>
      </w:pPr>
      <w:r w:rsidRPr="00AF18D2">
        <w:rPr>
          <w:sz w:val="28"/>
          <w:szCs w:val="28"/>
        </w:rPr>
        <w:t>2.3.  Описание условий реализации в социально-реабилитационном центре «Причал надежды»</w:t>
      </w:r>
      <w:r>
        <w:rPr>
          <w:sz w:val="28"/>
          <w:szCs w:val="28"/>
        </w:rPr>
        <w:t>…………………………………………..</w:t>
      </w:r>
      <w:r w:rsidR="00FB3A9F">
        <w:rPr>
          <w:sz w:val="28"/>
          <w:szCs w:val="28"/>
        </w:rPr>
        <w:t>23</w:t>
      </w:r>
    </w:p>
    <w:p w:rsidR="00AF18D2" w:rsidRPr="00AF18D2" w:rsidRDefault="00AF18D2" w:rsidP="00AF18D2">
      <w:pPr>
        <w:tabs>
          <w:tab w:val="left" w:pos="567"/>
        </w:tabs>
        <w:spacing w:line="360" w:lineRule="auto"/>
        <w:ind w:left="567" w:right="424"/>
        <w:rPr>
          <w:sz w:val="28"/>
          <w:szCs w:val="28"/>
        </w:rPr>
      </w:pPr>
      <w:r w:rsidRPr="00AF18D2">
        <w:rPr>
          <w:sz w:val="28"/>
          <w:szCs w:val="28"/>
        </w:rPr>
        <w:t xml:space="preserve">2.4. План-конспект урока «Особенности русской вышивки. История </w:t>
      </w:r>
      <w:proofErr w:type="spellStart"/>
      <w:r w:rsidRPr="00AF18D2">
        <w:rPr>
          <w:sz w:val="28"/>
          <w:szCs w:val="28"/>
        </w:rPr>
        <w:t>изонити</w:t>
      </w:r>
      <w:proofErr w:type="spellEnd"/>
      <w:r w:rsidRPr="00AF18D2">
        <w:rPr>
          <w:sz w:val="28"/>
          <w:szCs w:val="28"/>
        </w:rPr>
        <w:t>» (1ч)</w:t>
      </w:r>
      <w:r>
        <w:rPr>
          <w:sz w:val="28"/>
          <w:szCs w:val="28"/>
        </w:rPr>
        <w:t>………………………………………………………….</w:t>
      </w:r>
      <w:r w:rsidR="00FB3A9F">
        <w:rPr>
          <w:sz w:val="28"/>
          <w:szCs w:val="28"/>
        </w:rPr>
        <w:t>27</w:t>
      </w:r>
    </w:p>
    <w:p w:rsidR="00AF18D2" w:rsidRPr="00AF18D2" w:rsidRDefault="00AF18D2" w:rsidP="00AF18D2">
      <w:pPr>
        <w:tabs>
          <w:tab w:val="left" w:pos="567"/>
        </w:tabs>
        <w:spacing w:line="360" w:lineRule="auto"/>
        <w:ind w:left="567" w:right="424"/>
        <w:rPr>
          <w:sz w:val="28"/>
          <w:szCs w:val="28"/>
        </w:rPr>
      </w:pPr>
      <w:r w:rsidRPr="00AF18D2">
        <w:rPr>
          <w:sz w:val="28"/>
          <w:szCs w:val="28"/>
        </w:rPr>
        <w:t>2.5.Методика эксперимента</w:t>
      </w:r>
      <w:r>
        <w:rPr>
          <w:sz w:val="28"/>
          <w:szCs w:val="28"/>
        </w:rPr>
        <w:t>………………………………………….</w:t>
      </w:r>
      <w:r w:rsidR="00FB3A9F">
        <w:rPr>
          <w:sz w:val="28"/>
          <w:szCs w:val="28"/>
        </w:rPr>
        <w:t>30</w:t>
      </w:r>
    </w:p>
    <w:p w:rsidR="00AF18D2" w:rsidRPr="00AF18D2" w:rsidRDefault="00AF18D2" w:rsidP="00AF18D2">
      <w:pPr>
        <w:spacing w:line="360" w:lineRule="auto"/>
        <w:ind w:right="42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F18D2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>………………………………………………………………</w:t>
      </w:r>
      <w:r w:rsidR="00FB3A9F">
        <w:rPr>
          <w:b/>
          <w:sz w:val="28"/>
          <w:szCs w:val="28"/>
        </w:rPr>
        <w:t>...32</w:t>
      </w:r>
    </w:p>
    <w:p w:rsidR="00321C11" w:rsidRPr="00AF18D2" w:rsidRDefault="00AF18D2" w:rsidP="00AF18D2">
      <w:pPr>
        <w:spacing w:line="360" w:lineRule="auto"/>
        <w:ind w:right="424" w:hanging="284"/>
        <w:rPr>
          <w:b/>
          <w:sz w:val="28"/>
          <w:szCs w:val="28"/>
        </w:rPr>
      </w:pPr>
      <w:r w:rsidRPr="00AF18D2">
        <w:rPr>
          <w:b/>
          <w:sz w:val="28"/>
          <w:szCs w:val="28"/>
        </w:rPr>
        <w:t xml:space="preserve">5. </w:t>
      </w:r>
      <w:r w:rsidRPr="00AF18D2">
        <w:rPr>
          <w:b/>
          <w:sz w:val="28"/>
          <w:szCs w:val="28"/>
        </w:rPr>
        <w:t>Список используемой литературы</w:t>
      </w:r>
      <w:r>
        <w:rPr>
          <w:b/>
          <w:sz w:val="28"/>
          <w:szCs w:val="28"/>
        </w:rPr>
        <w:t>……………………………</w:t>
      </w:r>
      <w:r w:rsidR="00FB3A9F">
        <w:rPr>
          <w:b/>
          <w:sz w:val="28"/>
          <w:szCs w:val="28"/>
        </w:rPr>
        <w:t>..</w:t>
      </w:r>
      <w:bookmarkStart w:id="0" w:name="_GoBack"/>
      <w:bookmarkEnd w:id="0"/>
      <w:r>
        <w:rPr>
          <w:b/>
          <w:sz w:val="28"/>
          <w:szCs w:val="28"/>
        </w:rPr>
        <w:t>……….</w:t>
      </w:r>
      <w:r w:rsidR="00FB3A9F">
        <w:rPr>
          <w:b/>
          <w:sz w:val="28"/>
          <w:szCs w:val="28"/>
        </w:rPr>
        <w:t>34</w:t>
      </w:r>
    </w:p>
    <w:p w:rsidR="00217136" w:rsidRPr="00AF18D2" w:rsidRDefault="00217136" w:rsidP="00581A9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AF18D2" w:rsidRDefault="00AF18D2" w:rsidP="00217136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5A0891" w:rsidRPr="00217136" w:rsidRDefault="00EA4484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b/>
          <w:sz w:val="28"/>
          <w:szCs w:val="28"/>
        </w:rPr>
        <w:t>Введение</w:t>
      </w:r>
    </w:p>
    <w:p w:rsidR="00581A95" w:rsidRPr="00217136" w:rsidRDefault="005A0891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 </w:t>
      </w:r>
      <w:proofErr w:type="gramStart"/>
      <w:r w:rsidR="00603F40" w:rsidRPr="00217136">
        <w:rPr>
          <w:sz w:val="28"/>
          <w:szCs w:val="28"/>
        </w:rPr>
        <w:t>Детская</w:t>
      </w:r>
      <w:r w:rsidR="00603F40" w:rsidRPr="00217136">
        <w:rPr>
          <w:b/>
          <w:sz w:val="28"/>
          <w:szCs w:val="28"/>
        </w:rPr>
        <w:t xml:space="preserve"> </w:t>
      </w:r>
      <w:r w:rsidR="00603F40" w:rsidRPr="00217136">
        <w:rPr>
          <w:sz w:val="28"/>
          <w:szCs w:val="28"/>
        </w:rPr>
        <w:t xml:space="preserve">безнадзорность и беспризорность, как это ни парадоксально звучит в </w:t>
      </w:r>
      <w:r w:rsidR="00603F40" w:rsidRPr="00217136">
        <w:rPr>
          <w:sz w:val="28"/>
          <w:szCs w:val="28"/>
          <w:lang w:val="en-US"/>
        </w:rPr>
        <w:t>XXI</w:t>
      </w:r>
      <w:r w:rsidR="00603F40" w:rsidRPr="00217136">
        <w:rPr>
          <w:sz w:val="28"/>
          <w:szCs w:val="28"/>
        </w:rPr>
        <w:t xml:space="preserve"> веке, характеризует социальную ситуацию в России, являясь, с одной стороны, отражением тех социально-экономических сдвигов, которые произошли в стране на рубеже столетий, и с другой стороны, являет собой одну из острейших социально-экономических проблем, без решения которой трудно представить поступательное движение страны.</w:t>
      </w:r>
      <w:proofErr w:type="gramEnd"/>
    </w:p>
    <w:p w:rsidR="00603F40" w:rsidRPr="00217136" w:rsidRDefault="00603F40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Сегодня много говорится и пишется о проблемах развития</w:t>
      </w:r>
      <w:r w:rsidR="005A0891" w:rsidRPr="00217136">
        <w:rPr>
          <w:sz w:val="28"/>
          <w:szCs w:val="28"/>
        </w:rPr>
        <w:t xml:space="preserve"> социальной компетентности детей-в</w:t>
      </w:r>
      <w:r w:rsidRPr="00217136">
        <w:rPr>
          <w:sz w:val="28"/>
          <w:szCs w:val="28"/>
        </w:rPr>
        <w:t xml:space="preserve">оспитанников реабилитационных центров, детских домов и школ-интернатов. Такие дети вырастают на полном государственном обеспечении, их окружает специфический, </w:t>
      </w:r>
      <w:proofErr w:type="spellStart"/>
      <w:r w:rsidRPr="00217136">
        <w:rPr>
          <w:sz w:val="28"/>
          <w:szCs w:val="28"/>
        </w:rPr>
        <w:t>полуизолированный</w:t>
      </w:r>
      <w:proofErr w:type="spellEnd"/>
      <w:r w:rsidRPr="00217136">
        <w:rPr>
          <w:sz w:val="28"/>
          <w:szCs w:val="28"/>
        </w:rPr>
        <w:t xml:space="preserve"> мир, соприкасающийся с реальностью только отдельными, порою странными нежелательными сторонами.</w:t>
      </w:r>
    </w:p>
    <w:p w:rsidR="00603F40" w:rsidRPr="00217136" w:rsidRDefault="00603F40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Включая воспитанников в разнообразную трудовую деятельность, мы формируем у них устойчивое психическое состояние, которое характеризуется положительным отношением к труду, положительной мотивацией труда, наличием системы определенных знаний, </w:t>
      </w:r>
      <w:proofErr w:type="spellStart"/>
      <w:r w:rsidRPr="00217136">
        <w:rPr>
          <w:sz w:val="28"/>
          <w:szCs w:val="28"/>
        </w:rPr>
        <w:t>общетрудовых</w:t>
      </w:r>
      <w:proofErr w:type="spellEnd"/>
      <w:r w:rsidRPr="00217136">
        <w:rPr>
          <w:sz w:val="28"/>
          <w:szCs w:val="28"/>
        </w:rPr>
        <w:t xml:space="preserve"> умений и навыков.</w:t>
      </w:r>
    </w:p>
    <w:p w:rsidR="00A108FF" w:rsidRPr="00217136" w:rsidRDefault="00A108FF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Поскольку социально-реабилитационный центр является специализированным учреждением, созданным в системе социальных служб органов социальной защиты населения, пребывание детей носит временный характер. Зачастую процесс обучения проходит одновременно для детей смешанного возраста и уровня развития. Поэтому образовательно-воспитательный процесс необходимо строить строго индивидуально, учитывая о</w:t>
      </w:r>
      <w:r w:rsidR="003C5C87" w:rsidRPr="00217136">
        <w:rPr>
          <w:sz w:val="28"/>
          <w:szCs w:val="28"/>
        </w:rPr>
        <w:t>собенности каждого воспитанника, или дифференциально.</w:t>
      </w:r>
    </w:p>
    <w:p w:rsidR="003C5C87" w:rsidRPr="00217136" w:rsidRDefault="003C5C87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Важную роль в теоретическом осмыслении явления дифференциации сыграли работы Н.М. </w:t>
      </w:r>
      <w:proofErr w:type="spellStart"/>
      <w:r w:rsidRPr="00217136">
        <w:rPr>
          <w:sz w:val="28"/>
          <w:szCs w:val="28"/>
        </w:rPr>
        <w:t>Шахмаева</w:t>
      </w:r>
      <w:proofErr w:type="spellEnd"/>
      <w:r w:rsidRPr="00217136">
        <w:rPr>
          <w:sz w:val="28"/>
          <w:szCs w:val="28"/>
        </w:rPr>
        <w:t xml:space="preserve">, в которых показана необходимость учета интересов детей, уровня развития знаний, их будущей проектируемой </w:t>
      </w:r>
      <w:r w:rsidRPr="00217136">
        <w:rPr>
          <w:sz w:val="28"/>
          <w:szCs w:val="28"/>
        </w:rPr>
        <w:lastRenderedPageBreak/>
        <w:t xml:space="preserve">профессии. В работах Н.К. Гончарова, М.А. Мельникова, Н.М. </w:t>
      </w:r>
      <w:proofErr w:type="spellStart"/>
      <w:r w:rsidRPr="00217136">
        <w:rPr>
          <w:sz w:val="28"/>
          <w:szCs w:val="28"/>
        </w:rPr>
        <w:t>Шахмаева</w:t>
      </w:r>
      <w:proofErr w:type="spellEnd"/>
      <w:r w:rsidRPr="00217136">
        <w:rPr>
          <w:sz w:val="28"/>
          <w:szCs w:val="28"/>
        </w:rPr>
        <w:t xml:space="preserve"> обобщен опыт профильной дифференциации 60-х годов.</w:t>
      </w:r>
    </w:p>
    <w:p w:rsidR="003C5C87" w:rsidRPr="00217136" w:rsidRDefault="003C5C87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Дифференциация в историческом аспекте освещена в работах Р.Б. </w:t>
      </w:r>
      <w:proofErr w:type="spellStart"/>
      <w:r w:rsidRPr="00217136">
        <w:rPr>
          <w:sz w:val="28"/>
          <w:szCs w:val="28"/>
        </w:rPr>
        <w:t>Вендровской</w:t>
      </w:r>
      <w:proofErr w:type="spellEnd"/>
      <w:r w:rsidRPr="00217136">
        <w:rPr>
          <w:sz w:val="28"/>
          <w:szCs w:val="28"/>
        </w:rPr>
        <w:t xml:space="preserve">, </w:t>
      </w:r>
      <w:proofErr w:type="spellStart"/>
      <w:r w:rsidRPr="00217136">
        <w:rPr>
          <w:sz w:val="28"/>
          <w:szCs w:val="28"/>
        </w:rPr>
        <w:t>М.Вольтер</w:t>
      </w:r>
      <w:proofErr w:type="spellEnd"/>
      <w:r w:rsidRPr="00217136">
        <w:rPr>
          <w:sz w:val="28"/>
          <w:szCs w:val="28"/>
        </w:rPr>
        <w:t>, М.А. Кондратьевой, Е.А. Певцовой; с социально-педагогических позиций — в диссертационном исследовании М.Н. Фишера.</w:t>
      </w:r>
    </w:p>
    <w:p w:rsidR="003C5C87" w:rsidRPr="00217136" w:rsidRDefault="00816E39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Исследование авторских работ по данному вопросу указывают на необходимость развития личностного потенциала учащихся в процессе учебно-трудовой  деятельности.</w:t>
      </w:r>
    </w:p>
    <w:p w:rsidR="0060196C" w:rsidRPr="00217136" w:rsidRDefault="0060196C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b/>
          <w:sz w:val="28"/>
          <w:szCs w:val="28"/>
        </w:rPr>
        <w:t xml:space="preserve">Объектом исследования </w:t>
      </w:r>
      <w:r w:rsidRPr="00217136">
        <w:rPr>
          <w:sz w:val="28"/>
          <w:szCs w:val="28"/>
        </w:rPr>
        <w:t>выступает</w:t>
      </w:r>
      <w:r w:rsidR="00D27396" w:rsidRPr="00217136">
        <w:rPr>
          <w:sz w:val="28"/>
          <w:szCs w:val="28"/>
        </w:rPr>
        <w:t xml:space="preserve"> учебно-воспитательный процесс </w:t>
      </w:r>
      <w:r w:rsidR="00816E39" w:rsidRPr="00217136">
        <w:rPr>
          <w:sz w:val="28"/>
          <w:szCs w:val="28"/>
        </w:rPr>
        <w:t xml:space="preserve">технологического </w:t>
      </w:r>
      <w:r w:rsidR="00D27396" w:rsidRPr="00217136">
        <w:rPr>
          <w:sz w:val="28"/>
          <w:szCs w:val="28"/>
        </w:rPr>
        <w:t xml:space="preserve">обучения </w:t>
      </w:r>
      <w:r w:rsidR="00816E39" w:rsidRPr="00217136">
        <w:rPr>
          <w:sz w:val="28"/>
          <w:szCs w:val="28"/>
        </w:rPr>
        <w:t>воспитанников социально-реабилитационного центра «П</w:t>
      </w:r>
      <w:r w:rsidR="005A0891" w:rsidRPr="00217136">
        <w:rPr>
          <w:sz w:val="28"/>
          <w:szCs w:val="28"/>
        </w:rPr>
        <w:t>ричал</w:t>
      </w:r>
      <w:r w:rsidR="00816E39" w:rsidRPr="00217136">
        <w:rPr>
          <w:sz w:val="28"/>
          <w:szCs w:val="28"/>
        </w:rPr>
        <w:t xml:space="preserve"> </w:t>
      </w:r>
      <w:r w:rsidR="005A0891" w:rsidRPr="00217136">
        <w:rPr>
          <w:sz w:val="28"/>
          <w:szCs w:val="28"/>
        </w:rPr>
        <w:t>надежды</w:t>
      </w:r>
      <w:r w:rsidR="00816E39" w:rsidRPr="00217136">
        <w:rPr>
          <w:sz w:val="28"/>
          <w:szCs w:val="28"/>
        </w:rPr>
        <w:t>»</w:t>
      </w:r>
      <w:r w:rsidR="00424812" w:rsidRPr="00217136">
        <w:rPr>
          <w:sz w:val="28"/>
          <w:szCs w:val="28"/>
        </w:rPr>
        <w:t xml:space="preserve"> на примере раздела «Рукоделие: </w:t>
      </w:r>
      <w:proofErr w:type="spellStart"/>
      <w:r w:rsidR="00424812" w:rsidRPr="00217136">
        <w:rPr>
          <w:sz w:val="28"/>
          <w:szCs w:val="28"/>
        </w:rPr>
        <w:t>Изонить</w:t>
      </w:r>
      <w:proofErr w:type="spellEnd"/>
      <w:r w:rsidR="007907B3" w:rsidRPr="00217136">
        <w:rPr>
          <w:sz w:val="28"/>
          <w:szCs w:val="28"/>
        </w:rPr>
        <w:t xml:space="preserve">. </w:t>
      </w:r>
      <w:proofErr w:type="spellStart"/>
      <w:r w:rsidR="007907B3" w:rsidRPr="00217136">
        <w:rPr>
          <w:sz w:val="28"/>
          <w:szCs w:val="28"/>
        </w:rPr>
        <w:t>Бисероплетение</w:t>
      </w:r>
      <w:proofErr w:type="spellEnd"/>
      <w:r w:rsidR="00424812" w:rsidRPr="00217136">
        <w:rPr>
          <w:sz w:val="28"/>
          <w:szCs w:val="28"/>
        </w:rPr>
        <w:t>».</w:t>
      </w:r>
    </w:p>
    <w:p w:rsidR="00D27396" w:rsidRPr="00217136" w:rsidRDefault="00D27396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b/>
          <w:sz w:val="28"/>
          <w:szCs w:val="28"/>
        </w:rPr>
        <w:t>Предметом исследования</w:t>
      </w:r>
      <w:r w:rsidRPr="00217136">
        <w:rPr>
          <w:sz w:val="28"/>
          <w:szCs w:val="28"/>
        </w:rPr>
        <w:t xml:space="preserve"> является </w:t>
      </w:r>
      <w:r w:rsidR="00424812" w:rsidRPr="00217136">
        <w:rPr>
          <w:sz w:val="28"/>
          <w:szCs w:val="28"/>
        </w:rPr>
        <w:t>разработка авторской программы для дифференцированного технологического обучения воспитанников социально-реабилитационного центра «</w:t>
      </w:r>
      <w:r w:rsidR="005A0891" w:rsidRPr="00217136">
        <w:rPr>
          <w:sz w:val="28"/>
          <w:szCs w:val="28"/>
        </w:rPr>
        <w:t>Причал надежды</w:t>
      </w:r>
      <w:r w:rsidR="00424812" w:rsidRPr="00217136">
        <w:rPr>
          <w:sz w:val="28"/>
          <w:szCs w:val="28"/>
        </w:rPr>
        <w:t>»</w:t>
      </w:r>
    </w:p>
    <w:p w:rsidR="005A0891" w:rsidRPr="00217136" w:rsidRDefault="00D27396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b/>
          <w:sz w:val="28"/>
          <w:szCs w:val="28"/>
        </w:rPr>
        <w:t>Цель моей работы –</w:t>
      </w:r>
      <w:r w:rsidRPr="00217136">
        <w:rPr>
          <w:sz w:val="28"/>
          <w:szCs w:val="28"/>
        </w:rPr>
        <w:t xml:space="preserve"> </w:t>
      </w:r>
      <w:r w:rsidR="00424812" w:rsidRPr="00217136">
        <w:rPr>
          <w:sz w:val="28"/>
          <w:szCs w:val="28"/>
        </w:rPr>
        <w:t>применение разработанной авторской программы для дифференцированного технологического обучения воспитанников социально-реабилитационного центра на практике</w:t>
      </w:r>
      <w:r w:rsidR="005A0891" w:rsidRPr="00217136">
        <w:rPr>
          <w:sz w:val="28"/>
          <w:szCs w:val="28"/>
        </w:rPr>
        <w:t xml:space="preserve">. </w:t>
      </w:r>
    </w:p>
    <w:p w:rsidR="00D27396" w:rsidRPr="00217136" w:rsidRDefault="005A0891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b/>
          <w:sz w:val="28"/>
          <w:szCs w:val="28"/>
        </w:rPr>
        <w:t>Перечень задач</w:t>
      </w:r>
    </w:p>
    <w:p w:rsidR="00D72326" w:rsidRPr="00217136" w:rsidRDefault="00DA5711" w:rsidP="002171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Провести анализ педагогической и специальной литературы</w:t>
      </w:r>
      <w:r w:rsidR="007D65E7" w:rsidRPr="00217136">
        <w:rPr>
          <w:sz w:val="28"/>
          <w:szCs w:val="28"/>
        </w:rPr>
        <w:t xml:space="preserve"> по теме исследования, учитывая дифференцированный подход при изучении;</w:t>
      </w:r>
    </w:p>
    <w:p w:rsidR="007D65E7" w:rsidRPr="00217136" w:rsidRDefault="007D65E7" w:rsidP="0021713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Показать свой опыт </w:t>
      </w:r>
      <w:r w:rsidR="00424812" w:rsidRPr="00217136">
        <w:rPr>
          <w:sz w:val="28"/>
          <w:szCs w:val="28"/>
        </w:rPr>
        <w:t xml:space="preserve">реализации разработанной авторской программы для дифференцированного технологического обучения воспитанников социально-реабилитационного центра на примере раздела «Рукоделие: </w:t>
      </w:r>
      <w:proofErr w:type="spellStart"/>
      <w:r w:rsidR="00424812" w:rsidRPr="00217136">
        <w:rPr>
          <w:sz w:val="28"/>
          <w:szCs w:val="28"/>
        </w:rPr>
        <w:t>Изонить</w:t>
      </w:r>
      <w:proofErr w:type="spellEnd"/>
      <w:r w:rsidR="00451D2F" w:rsidRPr="00217136">
        <w:rPr>
          <w:sz w:val="28"/>
          <w:szCs w:val="28"/>
        </w:rPr>
        <w:t xml:space="preserve">. </w:t>
      </w:r>
      <w:proofErr w:type="spellStart"/>
      <w:r w:rsidR="00451D2F" w:rsidRPr="00217136">
        <w:rPr>
          <w:sz w:val="28"/>
          <w:szCs w:val="28"/>
        </w:rPr>
        <w:t>Бисероплетение</w:t>
      </w:r>
      <w:proofErr w:type="spellEnd"/>
      <w:proofErr w:type="gramStart"/>
      <w:r w:rsidR="00424812" w:rsidRPr="00217136">
        <w:rPr>
          <w:sz w:val="28"/>
          <w:szCs w:val="28"/>
        </w:rPr>
        <w:t>»</w:t>
      </w:r>
      <w:r w:rsidRPr="00217136">
        <w:rPr>
          <w:sz w:val="28"/>
          <w:szCs w:val="28"/>
        </w:rPr>
        <w:t>;</w:t>
      </w:r>
      <w:r w:rsidR="00424812" w:rsidRPr="00217136">
        <w:rPr>
          <w:sz w:val="28"/>
          <w:szCs w:val="28"/>
        </w:rPr>
        <w:t xml:space="preserve">. </w:t>
      </w:r>
      <w:proofErr w:type="gramEnd"/>
    </w:p>
    <w:p w:rsidR="007D65E7" w:rsidRPr="00217136" w:rsidRDefault="007D65E7" w:rsidP="00217136">
      <w:pPr>
        <w:numPr>
          <w:ilvl w:val="0"/>
          <w:numId w:val="1"/>
        </w:num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Сформулировать методические рекомендации своим коллегам по обозначенной проблеме.</w:t>
      </w:r>
      <w:r w:rsidR="00EC010F" w:rsidRPr="00217136">
        <w:rPr>
          <w:sz w:val="28"/>
          <w:szCs w:val="28"/>
        </w:rPr>
        <w:t xml:space="preserve"> </w:t>
      </w:r>
      <w:r w:rsidR="001767A6" w:rsidRPr="00217136">
        <w:rPr>
          <w:sz w:val="28"/>
          <w:szCs w:val="28"/>
        </w:rPr>
        <w:t xml:space="preserve">                                                                      </w:t>
      </w:r>
    </w:p>
    <w:p w:rsidR="007D65E7" w:rsidRPr="00217136" w:rsidRDefault="007D65E7" w:rsidP="00217136">
      <w:pPr>
        <w:spacing w:line="360" w:lineRule="auto"/>
        <w:ind w:firstLine="360"/>
        <w:jc w:val="both"/>
        <w:rPr>
          <w:sz w:val="28"/>
          <w:szCs w:val="28"/>
        </w:rPr>
      </w:pPr>
    </w:p>
    <w:p w:rsidR="007D65E7" w:rsidRPr="00217136" w:rsidRDefault="007D65E7" w:rsidP="00217136">
      <w:pPr>
        <w:spacing w:line="360" w:lineRule="auto"/>
        <w:ind w:firstLine="360"/>
        <w:jc w:val="both"/>
        <w:rPr>
          <w:sz w:val="28"/>
          <w:szCs w:val="28"/>
        </w:rPr>
      </w:pPr>
    </w:p>
    <w:p w:rsidR="00926876" w:rsidRPr="00217136" w:rsidRDefault="001767A6" w:rsidP="00217136">
      <w:pPr>
        <w:spacing w:line="360" w:lineRule="auto"/>
        <w:jc w:val="center"/>
        <w:rPr>
          <w:sz w:val="28"/>
          <w:szCs w:val="28"/>
        </w:rPr>
      </w:pPr>
      <w:r w:rsidRPr="00217136">
        <w:rPr>
          <w:b/>
          <w:sz w:val="28"/>
          <w:szCs w:val="28"/>
        </w:rPr>
        <w:lastRenderedPageBreak/>
        <w:t>Глава 1. Разработка авторских программ для дифференцированного обучения как педагогическая проблема</w:t>
      </w:r>
      <w:r w:rsidRPr="00217136">
        <w:rPr>
          <w:sz w:val="28"/>
          <w:szCs w:val="28"/>
        </w:rPr>
        <w:t>.</w:t>
      </w:r>
      <w:r w:rsidR="00217136" w:rsidRPr="00217136">
        <w:rPr>
          <w:sz w:val="28"/>
          <w:szCs w:val="28"/>
        </w:rPr>
        <w:t xml:space="preserve"> </w:t>
      </w:r>
      <w:r w:rsidRPr="00217136">
        <w:rPr>
          <w:b/>
          <w:sz w:val="28"/>
          <w:szCs w:val="28"/>
        </w:rPr>
        <w:t>Сущность понятия «авторская программа для дифференцированного обучения»</w:t>
      </w:r>
    </w:p>
    <w:p w:rsidR="00E37D13" w:rsidRPr="00217136" w:rsidRDefault="00E37D13" w:rsidP="00217136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217136">
        <w:rPr>
          <w:sz w:val="28"/>
          <w:szCs w:val="28"/>
        </w:rPr>
        <w:t>В переводе с греческого слово «программа» означает «распоряжение,</w:t>
      </w:r>
      <w:r w:rsidRPr="00217136">
        <w:rPr>
          <w:b w:val="0"/>
          <w:sz w:val="28"/>
          <w:szCs w:val="28"/>
        </w:rPr>
        <w:t xml:space="preserve"> объявление». В законе «Об образовании» нет прямого определения образовательной программы, но им устанавливается</w:t>
      </w:r>
      <w:r w:rsidR="0077639A" w:rsidRPr="00217136">
        <w:rPr>
          <w:b w:val="0"/>
          <w:sz w:val="28"/>
          <w:szCs w:val="28"/>
        </w:rPr>
        <w:t xml:space="preserve"> место и значение ее в системе образования. Образовательная программа определяет уровень документа об образовании или уровень образованности личности. Компетенция и ответственность образовательного учреждения, управление и регламентация его деятельности устанавливаются в зависимости от показателей образовательной программы.</w:t>
      </w:r>
      <w:r w:rsidR="0077639A" w:rsidRPr="00217136">
        <w:rPr>
          <w:b w:val="0"/>
          <w:sz w:val="28"/>
          <w:szCs w:val="28"/>
        </w:rPr>
        <w:tab/>
      </w:r>
      <w:r w:rsidR="0077639A" w:rsidRPr="00217136">
        <w:rPr>
          <w:b w:val="0"/>
          <w:sz w:val="28"/>
          <w:szCs w:val="28"/>
        </w:rPr>
        <w:tab/>
      </w:r>
      <w:r w:rsidR="0077639A" w:rsidRPr="00217136">
        <w:rPr>
          <w:b w:val="0"/>
          <w:sz w:val="28"/>
          <w:szCs w:val="28"/>
        </w:rPr>
        <w:tab/>
      </w:r>
      <w:r w:rsidR="0077639A" w:rsidRPr="00217136">
        <w:rPr>
          <w:b w:val="0"/>
          <w:sz w:val="28"/>
          <w:szCs w:val="28"/>
        </w:rPr>
        <w:tab/>
      </w:r>
      <w:r w:rsidR="0077639A" w:rsidRPr="00217136">
        <w:rPr>
          <w:b w:val="0"/>
          <w:sz w:val="28"/>
          <w:szCs w:val="28"/>
        </w:rPr>
        <w:tab/>
      </w:r>
      <w:r w:rsidR="0077639A" w:rsidRPr="00217136">
        <w:rPr>
          <w:b w:val="0"/>
          <w:sz w:val="28"/>
          <w:szCs w:val="28"/>
        </w:rPr>
        <w:tab/>
      </w:r>
      <w:r w:rsidR="0077639A" w:rsidRPr="00217136">
        <w:rPr>
          <w:b w:val="0"/>
          <w:sz w:val="28"/>
          <w:szCs w:val="28"/>
        </w:rPr>
        <w:tab/>
      </w:r>
      <w:r w:rsidR="0077639A" w:rsidRPr="00217136">
        <w:rPr>
          <w:sz w:val="28"/>
          <w:szCs w:val="28"/>
        </w:rPr>
        <w:t>Образовательная программа-это</w:t>
      </w:r>
      <w:r w:rsidR="00DE3FB5" w:rsidRPr="00217136">
        <w:rPr>
          <w:sz w:val="28"/>
          <w:szCs w:val="28"/>
        </w:rPr>
        <w:tab/>
      </w:r>
      <w:r w:rsidR="00DE3FB5" w:rsidRPr="00217136">
        <w:rPr>
          <w:sz w:val="28"/>
          <w:szCs w:val="28"/>
        </w:rPr>
        <w:tab/>
      </w:r>
      <w:r w:rsidR="00DE3FB5" w:rsidRPr="00217136">
        <w:rPr>
          <w:sz w:val="28"/>
          <w:szCs w:val="28"/>
        </w:rPr>
        <w:tab/>
      </w:r>
      <w:r w:rsidR="00DE3FB5" w:rsidRPr="00217136">
        <w:rPr>
          <w:sz w:val="28"/>
          <w:szCs w:val="28"/>
        </w:rPr>
        <w:tab/>
      </w:r>
      <w:r w:rsidR="00DE3FB5" w:rsidRPr="00217136">
        <w:rPr>
          <w:sz w:val="28"/>
          <w:szCs w:val="28"/>
        </w:rPr>
        <w:tab/>
      </w:r>
      <w:r w:rsidR="00DE3FB5" w:rsidRPr="00217136">
        <w:rPr>
          <w:sz w:val="28"/>
          <w:szCs w:val="28"/>
        </w:rPr>
        <w:tab/>
      </w:r>
      <w:r w:rsidR="00DE3FB5" w:rsidRPr="00217136">
        <w:rPr>
          <w:sz w:val="28"/>
          <w:szCs w:val="28"/>
        </w:rPr>
        <w:tab/>
      </w:r>
      <w:proofErr w:type="gramStart"/>
      <w:r w:rsidR="00DE3FB5" w:rsidRPr="00217136">
        <w:rPr>
          <w:sz w:val="28"/>
          <w:szCs w:val="28"/>
        </w:rPr>
        <w:tab/>
      </w:r>
      <w:r w:rsidR="00DE3FB5" w:rsidRPr="00217136">
        <w:rPr>
          <w:b w:val="0"/>
          <w:sz w:val="28"/>
          <w:szCs w:val="28"/>
        </w:rPr>
        <w:t>-</w:t>
      </w:r>
      <w:proofErr w:type="gramEnd"/>
      <w:r w:rsidR="00DE3FB5" w:rsidRPr="00217136">
        <w:rPr>
          <w:b w:val="0"/>
          <w:sz w:val="28"/>
          <w:szCs w:val="28"/>
        </w:rPr>
        <w:t>документ, в котором фиксируется и логически, аргументировано представляется цель учебного процесса, тематический план и учебный планы, способы и методы их реализации, критерии оценки результатов в условиях конкретного образовательного учреждения;(3)</w:t>
      </w:r>
      <w:r w:rsidR="00DE3FB5" w:rsidRPr="00217136">
        <w:rPr>
          <w:b w:val="0"/>
          <w:sz w:val="28"/>
          <w:szCs w:val="28"/>
        </w:rPr>
        <w:tab/>
      </w:r>
      <w:r w:rsidR="00DE3FB5" w:rsidRPr="00217136">
        <w:rPr>
          <w:b w:val="0"/>
          <w:sz w:val="28"/>
          <w:szCs w:val="28"/>
        </w:rPr>
        <w:tab/>
      </w:r>
      <w:r w:rsidR="00DE3FB5" w:rsidRPr="00217136">
        <w:rPr>
          <w:b w:val="0"/>
          <w:sz w:val="28"/>
          <w:szCs w:val="28"/>
        </w:rPr>
        <w:tab/>
      </w:r>
      <w:r w:rsidR="00DE3FB5" w:rsidRPr="00217136">
        <w:rPr>
          <w:b w:val="0"/>
          <w:sz w:val="28"/>
          <w:szCs w:val="28"/>
        </w:rPr>
        <w:tab/>
      </w:r>
      <w:r w:rsidR="00DE3FB5" w:rsidRPr="00217136">
        <w:rPr>
          <w:b w:val="0"/>
          <w:sz w:val="28"/>
          <w:szCs w:val="28"/>
        </w:rPr>
        <w:tab/>
        <w:t>-нормативный текст, определяющий цели, ценности образования, учебный план, учебные программы, педагогические технологии и методики их практической реализации и определения результата;</w:t>
      </w:r>
      <w:proofErr w:type="gramStart"/>
      <w:r w:rsidR="00DE3FB5" w:rsidRPr="00217136">
        <w:rPr>
          <w:b w:val="0"/>
          <w:sz w:val="28"/>
          <w:szCs w:val="28"/>
        </w:rPr>
        <w:t>(4)</w:t>
      </w:r>
      <w:r w:rsidR="00DE3FB5" w:rsidRPr="00217136">
        <w:rPr>
          <w:b w:val="0"/>
          <w:sz w:val="28"/>
          <w:szCs w:val="28"/>
        </w:rPr>
        <w:tab/>
      </w:r>
      <w:r w:rsidR="00DE3FB5" w:rsidRPr="00217136">
        <w:rPr>
          <w:b w:val="0"/>
          <w:sz w:val="28"/>
          <w:szCs w:val="28"/>
        </w:rPr>
        <w:tab/>
      </w:r>
      <w:r w:rsidR="00DE3FB5" w:rsidRPr="00217136">
        <w:rPr>
          <w:b w:val="0"/>
          <w:sz w:val="28"/>
          <w:szCs w:val="28"/>
        </w:rPr>
        <w:tab/>
      </w:r>
      <w:r w:rsidR="00DE3FB5" w:rsidRPr="00217136">
        <w:rPr>
          <w:b w:val="0"/>
          <w:sz w:val="28"/>
          <w:szCs w:val="28"/>
        </w:rPr>
        <w:tab/>
      </w:r>
      <w:r w:rsidR="00DE3FB5" w:rsidRPr="00217136">
        <w:rPr>
          <w:b w:val="0"/>
          <w:sz w:val="28"/>
          <w:szCs w:val="28"/>
        </w:rPr>
        <w:tab/>
        <w:t>-индивидуальный образовательный маршрут учащегося, при прохождении</w:t>
      </w:r>
      <w:r w:rsidR="000A2634" w:rsidRPr="00217136">
        <w:rPr>
          <w:b w:val="0"/>
          <w:sz w:val="28"/>
          <w:szCs w:val="28"/>
        </w:rPr>
        <w:t xml:space="preserve"> которого он может выйти на тот или иной уровень образованности, в соответствии со стандартом, гарантированным этой программой;(5)</w:t>
      </w:r>
      <w:r w:rsidR="000A2634" w:rsidRPr="00217136">
        <w:rPr>
          <w:b w:val="0"/>
          <w:sz w:val="28"/>
          <w:szCs w:val="28"/>
        </w:rPr>
        <w:tab/>
      </w:r>
      <w:r w:rsidR="000A2634" w:rsidRPr="00217136">
        <w:rPr>
          <w:b w:val="0"/>
          <w:sz w:val="28"/>
          <w:szCs w:val="28"/>
        </w:rPr>
        <w:tab/>
      </w:r>
      <w:r w:rsidR="000A2634" w:rsidRPr="00217136">
        <w:rPr>
          <w:b w:val="0"/>
          <w:sz w:val="28"/>
          <w:szCs w:val="28"/>
        </w:rPr>
        <w:tab/>
      </w:r>
      <w:r w:rsidR="000A2634" w:rsidRPr="00217136">
        <w:rPr>
          <w:b w:val="0"/>
          <w:sz w:val="28"/>
          <w:szCs w:val="28"/>
        </w:rPr>
        <w:tab/>
      </w:r>
      <w:r w:rsidR="000A2634" w:rsidRPr="00217136">
        <w:rPr>
          <w:b w:val="0"/>
          <w:sz w:val="28"/>
          <w:szCs w:val="28"/>
        </w:rPr>
        <w:tab/>
      </w:r>
      <w:r w:rsidR="000A2634" w:rsidRPr="00217136">
        <w:rPr>
          <w:b w:val="0"/>
          <w:sz w:val="28"/>
          <w:szCs w:val="28"/>
        </w:rPr>
        <w:tab/>
      </w:r>
      <w:r w:rsidR="000A2634" w:rsidRPr="00217136">
        <w:rPr>
          <w:b w:val="0"/>
          <w:sz w:val="28"/>
          <w:szCs w:val="28"/>
        </w:rPr>
        <w:tab/>
      </w:r>
      <w:r w:rsidR="000A2634" w:rsidRPr="00217136">
        <w:rPr>
          <w:b w:val="0"/>
          <w:sz w:val="28"/>
          <w:szCs w:val="28"/>
        </w:rPr>
        <w:tab/>
      </w:r>
      <w:r w:rsidR="000A2634" w:rsidRPr="00217136">
        <w:rPr>
          <w:b w:val="0"/>
          <w:sz w:val="28"/>
          <w:szCs w:val="28"/>
        </w:rPr>
        <w:tab/>
      </w:r>
      <w:r w:rsidR="000A2634" w:rsidRPr="00217136">
        <w:rPr>
          <w:b w:val="0"/>
          <w:sz w:val="28"/>
          <w:szCs w:val="28"/>
        </w:rPr>
        <w:tab/>
      </w:r>
      <w:r w:rsidR="000A2634" w:rsidRPr="00217136">
        <w:rPr>
          <w:b w:val="0"/>
          <w:sz w:val="28"/>
          <w:szCs w:val="28"/>
        </w:rPr>
        <w:tab/>
      </w:r>
      <w:r w:rsidR="000A2634" w:rsidRPr="00217136">
        <w:rPr>
          <w:b w:val="0"/>
          <w:sz w:val="28"/>
          <w:szCs w:val="28"/>
        </w:rPr>
        <w:tab/>
        <w:t>-совокупность учебных, досуговых и других программ, отвечающих образовательным потребностям ребенка, направленных на его самореализацию, достижение им определенного уровня образованности, гармонического развития и адаптации в социальной среде;</w:t>
      </w:r>
      <w:proofErr w:type="gramEnd"/>
      <w:r w:rsidR="000A2634" w:rsidRPr="00217136">
        <w:rPr>
          <w:b w:val="0"/>
          <w:sz w:val="28"/>
          <w:szCs w:val="28"/>
        </w:rPr>
        <w:t>(6)</w:t>
      </w:r>
      <w:r w:rsidR="000A2634" w:rsidRPr="00217136">
        <w:rPr>
          <w:b w:val="0"/>
          <w:sz w:val="28"/>
          <w:szCs w:val="28"/>
        </w:rPr>
        <w:tab/>
      </w:r>
      <w:r w:rsidR="000A2634" w:rsidRPr="00217136">
        <w:rPr>
          <w:b w:val="0"/>
          <w:sz w:val="28"/>
          <w:szCs w:val="28"/>
        </w:rPr>
        <w:tab/>
      </w:r>
      <w:r w:rsidR="000A2634" w:rsidRPr="00217136">
        <w:rPr>
          <w:b w:val="0"/>
          <w:sz w:val="28"/>
          <w:szCs w:val="28"/>
        </w:rPr>
        <w:tab/>
      </w:r>
      <w:r w:rsidR="000A2634" w:rsidRPr="00217136">
        <w:rPr>
          <w:b w:val="0"/>
          <w:sz w:val="28"/>
          <w:szCs w:val="28"/>
        </w:rPr>
        <w:tab/>
        <w:t xml:space="preserve">-организационно-управленческое знание, позволяющее реализовать принцип личностной ориентации образовательного процесса через </w:t>
      </w:r>
      <w:r w:rsidR="000A2634" w:rsidRPr="00217136">
        <w:rPr>
          <w:b w:val="0"/>
          <w:sz w:val="28"/>
          <w:szCs w:val="28"/>
        </w:rPr>
        <w:lastRenderedPageBreak/>
        <w:t>определение условий, способствующих достижению учащимися с различными образовательными потребностями и возможностями</w:t>
      </w:r>
      <w:r w:rsidR="00C907B8" w:rsidRPr="00217136">
        <w:rPr>
          <w:b w:val="0"/>
          <w:sz w:val="28"/>
          <w:szCs w:val="28"/>
        </w:rPr>
        <w:t xml:space="preserve"> установленного стандарта образования;(7)</w:t>
      </w:r>
      <w:r w:rsidR="00C907B8" w:rsidRPr="00217136">
        <w:rPr>
          <w:b w:val="0"/>
          <w:sz w:val="28"/>
          <w:szCs w:val="28"/>
        </w:rPr>
        <w:tab/>
      </w:r>
      <w:r w:rsidR="00C907B8" w:rsidRPr="00217136">
        <w:rPr>
          <w:b w:val="0"/>
          <w:sz w:val="28"/>
          <w:szCs w:val="28"/>
        </w:rPr>
        <w:tab/>
      </w:r>
      <w:r w:rsidR="00C907B8" w:rsidRPr="00217136">
        <w:rPr>
          <w:b w:val="0"/>
          <w:sz w:val="28"/>
          <w:szCs w:val="28"/>
        </w:rPr>
        <w:tab/>
      </w:r>
      <w:r w:rsidR="00C907B8" w:rsidRPr="00217136">
        <w:rPr>
          <w:b w:val="0"/>
          <w:sz w:val="28"/>
          <w:szCs w:val="28"/>
        </w:rPr>
        <w:tab/>
      </w:r>
      <w:r w:rsidR="00C907B8" w:rsidRPr="00217136">
        <w:rPr>
          <w:b w:val="0"/>
          <w:sz w:val="28"/>
          <w:szCs w:val="28"/>
        </w:rPr>
        <w:tab/>
      </w:r>
      <w:r w:rsidR="00C907B8" w:rsidRPr="00217136">
        <w:rPr>
          <w:b w:val="0"/>
          <w:sz w:val="28"/>
          <w:szCs w:val="28"/>
        </w:rPr>
        <w:tab/>
      </w:r>
      <w:r w:rsidR="00C907B8" w:rsidRPr="00217136">
        <w:rPr>
          <w:b w:val="0"/>
          <w:sz w:val="28"/>
          <w:szCs w:val="28"/>
        </w:rPr>
        <w:tab/>
        <w:t>-определение «образа будущего» и организация собственной деятельности в движении к нему.(8)</w:t>
      </w:r>
      <w:r w:rsidR="00C907B8" w:rsidRPr="00217136">
        <w:rPr>
          <w:b w:val="0"/>
          <w:sz w:val="28"/>
          <w:szCs w:val="28"/>
        </w:rPr>
        <w:tab/>
      </w:r>
      <w:r w:rsidR="00C907B8" w:rsidRPr="00217136">
        <w:rPr>
          <w:b w:val="0"/>
          <w:sz w:val="28"/>
          <w:szCs w:val="28"/>
        </w:rPr>
        <w:tab/>
      </w:r>
      <w:r w:rsidR="00C907B8" w:rsidRPr="00217136">
        <w:rPr>
          <w:b w:val="0"/>
          <w:sz w:val="28"/>
          <w:szCs w:val="28"/>
        </w:rPr>
        <w:tab/>
      </w:r>
      <w:r w:rsidR="00C907B8" w:rsidRPr="00217136">
        <w:rPr>
          <w:b w:val="0"/>
          <w:sz w:val="28"/>
          <w:szCs w:val="28"/>
        </w:rPr>
        <w:tab/>
      </w:r>
      <w:r w:rsidR="00C907B8" w:rsidRPr="00217136">
        <w:rPr>
          <w:b w:val="0"/>
          <w:sz w:val="28"/>
          <w:szCs w:val="28"/>
        </w:rPr>
        <w:tab/>
      </w:r>
      <w:r w:rsidR="00C907B8" w:rsidRPr="00217136">
        <w:rPr>
          <w:b w:val="0"/>
          <w:sz w:val="28"/>
          <w:szCs w:val="28"/>
        </w:rPr>
        <w:tab/>
      </w:r>
      <w:r w:rsidR="00C907B8" w:rsidRPr="00217136">
        <w:rPr>
          <w:b w:val="0"/>
          <w:sz w:val="28"/>
          <w:szCs w:val="28"/>
        </w:rPr>
        <w:tab/>
      </w:r>
      <w:r w:rsidR="00C907B8" w:rsidRPr="00217136">
        <w:rPr>
          <w:b w:val="0"/>
          <w:sz w:val="28"/>
          <w:szCs w:val="28"/>
        </w:rPr>
        <w:tab/>
        <w:t>Проанализировав несколько определений, сделаем вывод, что образовательная программ</w:t>
      </w:r>
      <w:proofErr w:type="gramStart"/>
      <w:r w:rsidR="00C907B8" w:rsidRPr="00217136">
        <w:rPr>
          <w:b w:val="0"/>
          <w:sz w:val="28"/>
          <w:szCs w:val="28"/>
        </w:rPr>
        <w:t>а-</w:t>
      </w:r>
      <w:proofErr w:type="gramEnd"/>
      <w:r w:rsidR="00C907B8" w:rsidRPr="00217136">
        <w:rPr>
          <w:b w:val="0"/>
          <w:sz w:val="28"/>
          <w:szCs w:val="28"/>
        </w:rPr>
        <w:t xml:space="preserve"> это тот нормативно-управленческий документ, </w:t>
      </w:r>
      <w:r w:rsidR="006B081E" w:rsidRPr="00217136">
        <w:rPr>
          <w:b w:val="0"/>
          <w:sz w:val="28"/>
          <w:szCs w:val="28"/>
        </w:rPr>
        <w:t xml:space="preserve">в котором фиксируется и логически аргументировано представляется цель учебного процесса, тематический и учебный </w:t>
      </w:r>
      <w:proofErr w:type="spellStart"/>
      <w:r w:rsidR="006B081E" w:rsidRPr="00217136">
        <w:rPr>
          <w:b w:val="0"/>
          <w:sz w:val="28"/>
          <w:szCs w:val="28"/>
        </w:rPr>
        <w:t>планы,способы</w:t>
      </w:r>
      <w:proofErr w:type="spellEnd"/>
      <w:r w:rsidR="006B081E" w:rsidRPr="00217136">
        <w:rPr>
          <w:b w:val="0"/>
          <w:sz w:val="28"/>
          <w:szCs w:val="28"/>
        </w:rPr>
        <w:t xml:space="preserve"> </w:t>
      </w:r>
      <w:proofErr w:type="spellStart"/>
      <w:r w:rsidR="006B081E" w:rsidRPr="00217136">
        <w:rPr>
          <w:b w:val="0"/>
          <w:sz w:val="28"/>
          <w:szCs w:val="28"/>
        </w:rPr>
        <w:t>иметоды</w:t>
      </w:r>
      <w:proofErr w:type="spellEnd"/>
      <w:r w:rsidR="006B081E" w:rsidRPr="00217136">
        <w:rPr>
          <w:b w:val="0"/>
          <w:sz w:val="28"/>
          <w:szCs w:val="28"/>
        </w:rPr>
        <w:t xml:space="preserve"> их реализации, критерии оценки результатов в условиях конкретного образовательного учреждения.(2)</w:t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  <w:t>Современные тенденции развития школы предоставляют все больше прав и возможностей учителю в отношении путей и способов достижения образовательных целей, создают условия для реализации творческого потенциала педагогических коллективов, талантливых педагогов и руководителей.</w:t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6B081E" w:rsidRPr="00217136">
        <w:rPr>
          <w:b w:val="0"/>
          <w:sz w:val="28"/>
          <w:szCs w:val="28"/>
        </w:rPr>
        <w:tab/>
      </w:r>
      <w:r w:rsidR="0032514B" w:rsidRPr="00217136">
        <w:rPr>
          <w:b w:val="0"/>
          <w:sz w:val="28"/>
          <w:szCs w:val="28"/>
        </w:rPr>
        <w:t>Поэтому многие учителя и коллективы идут на коррекцию, улучшение, доработку государственных программ, а иногда и коренную их переработку (включая целевые установки и концептуальные позиции). Такая переработка (модернизированная, модифицированная) программа может представлять собой уже авторскую модель.</w:t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sz w:val="28"/>
          <w:szCs w:val="28"/>
        </w:rPr>
        <w:tab/>
        <w:t>Авторская программа-</w:t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b w:val="0"/>
          <w:sz w:val="28"/>
          <w:szCs w:val="28"/>
        </w:rPr>
        <w:tab/>
      </w:r>
      <w:r w:rsidR="00A84C3C" w:rsidRPr="00217136">
        <w:rPr>
          <w:b w:val="0"/>
          <w:sz w:val="28"/>
          <w:szCs w:val="28"/>
        </w:rPr>
        <w:tab/>
        <w:t xml:space="preserve">-как нормативный ориентирующий документ творческой деятельности учителя, фиксирующий содержание учебного предмета и отражающий научные и </w:t>
      </w:r>
      <w:r w:rsidR="00C62D4C" w:rsidRPr="00217136">
        <w:rPr>
          <w:b w:val="0"/>
          <w:sz w:val="28"/>
          <w:szCs w:val="28"/>
        </w:rPr>
        <w:t xml:space="preserve">мировоззренческие направления содержания знаний и умений; </w:t>
      </w:r>
      <w:proofErr w:type="gramStart"/>
      <w:r w:rsidR="00C62D4C" w:rsidRPr="00217136">
        <w:rPr>
          <w:b w:val="0"/>
          <w:sz w:val="28"/>
          <w:szCs w:val="28"/>
        </w:rPr>
        <w:t>как динамичная по своему характеру концепция и описание содержания и технологии деятельности субъектов образовательного процесса (обучающихся и педагога) в определенной образовательной области, являющееся одновременно стратегическим направлением непрерывного образования и проектирования профессионально-</w:t>
      </w:r>
      <w:proofErr w:type="spellStart"/>
      <w:r w:rsidR="00C62D4C" w:rsidRPr="00217136">
        <w:rPr>
          <w:b w:val="0"/>
          <w:sz w:val="28"/>
          <w:szCs w:val="28"/>
        </w:rPr>
        <w:t>жизнедеятельностного</w:t>
      </w:r>
      <w:proofErr w:type="spellEnd"/>
      <w:r w:rsidR="00C62D4C" w:rsidRPr="00217136">
        <w:rPr>
          <w:b w:val="0"/>
          <w:sz w:val="28"/>
          <w:szCs w:val="28"/>
        </w:rPr>
        <w:t xml:space="preserve"> </w:t>
      </w:r>
      <w:r w:rsidR="00C62D4C" w:rsidRPr="00217136">
        <w:rPr>
          <w:b w:val="0"/>
          <w:sz w:val="28"/>
          <w:szCs w:val="28"/>
        </w:rPr>
        <w:lastRenderedPageBreak/>
        <w:t>маршрута конкретной личности (педагога-автора учебной программы</w:t>
      </w:r>
      <w:r w:rsidR="00361A28" w:rsidRPr="00217136">
        <w:rPr>
          <w:b w:val="0"/>
          <w:sz w:val="28"/>
          <w:szCs w:val="28"/>
        </w:rPr>
        <w:t>) (10)</w:t>
      </w:r>
      <w:r w:rsidR="00361A28" w:rsidRPr="00217136">
        <w:rPr>
          <w:b w:val="0"/>
          <w:sz w:val="28"/>
          <w:szCs w:val="28"/>
        </w:rPr>
        <w:tab/>
      </w:r>
      <w:r w:rsidR="00361A28" w:rsidRPr="00217136">
        <w:rPr>
          <w:b w:val="0"/>
          <w:sz w:val="28"/>
          <w:szCs w:val="28"/>
        </w:rPr>
        <w:tab/>
        <w:t>-это результат предварительных теоретических и практических изысканий педагога (группы педагогов), отражающий сформировавшиеся у него взгляды и убеждения, которые он в представляемой программе</w:t>
      </w:r>
      <w:proofErr w:type="gramEnd"/>
      <w:r w:rsidR="00361A28" w:rsidRPr="00217136">
        <w:rPr>
          <w:b w:val="0"/>
          <w:sz w:val="28"/>
          <w:szCs w:val="28"/>
        </w:rPr>
        <w:t xml:space="preserve"> воплощает (11)</w:t>
      </w:r>
      <w:r w:rsidR="00361A28" w:rsidRPr="00217136">
        <w:rPr>
          <w:b w:val="0"/>
          <w:sz w:val="28"/>
          <w:szCs w:val="28"/>
        </w:rPr>
        <w:tab/>
      </w:r>
      <w:r w:rsidR="00361A28" w:rsidRPr="00217136">
        <w:rPr>
          <w:b w:val="0"/>
          <w:sz w:val="28"/>
          <w:szCs w:val="28"/>
        </w:rPr>
        <w:tab/>
      </w:r>
      <w:r w:rsidR="00361A28" w:rsidRPr="00217136">
        <w:rPr>
          <w:b w:val="0"/>
          <w:sz w:val="28"/>
          <w:szCs w:val="28"/>
        </w:rPr>
        <w:tab/>
      </w:r>
      <w:r w:rsidR="00361A28" w:rsidRPr="00217136">
        <w:rPr>
          <w:b w:val="0"/>
          <w:sz w:val="28"/>
          <w:szCs w:val="28"/>
        </w:rPr>
        <w:tab/>
      </w:r>
      <w:r w:rsidR="00361A28" w:rsidRPr="00217136">
        <w:rPr>
          <w:b w:val="0"/>
          <w:sz w:val="28"/>
          <w:szCs w:val="28"/>
        </w:rPr>
        <w:tab/>
      </w:r>
      <w:r w:rsidR="00361A28" w:rsidRPr="00217136">
        <w:rPr>
          <w:b w:val="0"/>
          <w:sz w:val="28"/>
          <w:szCs w:val="28"/>
        </w:rPr>
        <w:tab/>
      </w:r>
      <w:r w:rsidR="00361A28" w:rsidRPr="00217136">
        <w:rPr>
          <w:b w:val="0"/>
          <w:sz w:val="28"/>
          <w:szCs w:val="28"/>
        </w:rPr>
        <w:tab/>
      </w:r>
      <w:r w:rsidR="00361A28" w:rsidRPr="00217136">
        <w:rPr>
          <w:b w:val="0"/>
          <w:sz w:val="28"/>
          <w:szCs w:val="28"/>
        </w:rPr>
        <w:tab/>
      </w:r>
      <w:r w:rsidR="00361A28" w:rsidRPr="00217136">
        <w:rPr>
          <w:b w:val="0"/>
          <w:sz w:val="28"/>
          <w:szCs w:val="28"/>
        </w:rPr>
        <w:tab/>
      </w:r>
      <w:r w:rsidR="00361A28" w:rsidRPr="00217136">
        <w:rPr>
          <w:b w:val="0"/>
          <w:sz w:val="28"/>
          <w:szCs w:val="28"/>
        </w:rPr>
        <w:tab/>
      </w:r>
      <w:r w:rsidR="00361A28" w:rsidRPr="00217136">
        <w:rPr>
          <w:b w:val="0"/>
          <w:sz w:val="28"/>
          <w:szCs w:val="28"/>
        </w:rPr>
        <w:tab/>
      </w:r>
      <w:r w:rsidR="00361A28" w:rsidRPr="00217136">
        <w:rPr>
          <w:b w:val="0"/>
          <w:sz w:val="28"/>
          <w:szCs w:val="28"/>
        </w:rPr>
        <w:tab/>
        <w:t xml:space="preserve">-создаются на основе базисных и являются руководящим документом при реализации единого уровня общего среднего образования, </w:t>
      </w:r>
      <w:proofErr w:type="gramStart"/>
      <w:r w:rsidR="00361A28" w:rsidRPr="00217136">
        <w:rPr>
          <w:b w:val="0"/>
          <w:sz w:val="28"/>
          <w:szCs w:val="28"/>
        </w:rPr>
        <w:t>поэтому</w:t>
      </w:r>
      <w:proofErr w:type="gramEnd"/>
      <w:r w:rsidR="00361A28" w:rsidRPr="00217136">
        <w:rPr>
          <w:b w:val="0"/>
          <w:sz w:val="28"/>
          <w:szCs w:val="28"/>
        </w:rPr>
        <w:t xml:space="preserve"> прежде всего должны отвечат</w:t>
      </w:r>
      <w:r w:rsidR="00002994" w:rsidRPr="00217136">
        <w:rPr>
          <w:b w:val="0"/>
          <w:sz w:val="28"/>
          <w:szCs w:val="28"/>
        </w:rPr>
        <w:t>ь общеобразовательным стандартам. Программа отражает конкретный круг вопросов, последовательность их изучения, распределение по времени в рамках учебного предмета. Она составляется с учетом логики представляемой ею науки, дидактических принципов обучения (научности, доступности, последовательности, системности и др.) и возрастных особенностей учащихся (12)</w:t>
      </w:r>
      <w:r w:rsidR="00002994" w:rsidRPr="00217136">
        <w:rPr>
          <w:b w:val="0"/>
          <w:sz w:val="28"/>
          <w:szCs w:val="28"/>
        </w:rPr>
        <w:tab/>
      </w:r>
      <w:r w:rsidR="00002994" w:rsidRPr="00217136">
        <w:rPr>
          <w:b w:val="0"/>
          <w:sz w:val="28"/>
          <w:szCs w:val="28"/>
        </w:rPr>
        <w:tab/>
      </w:r>
      <w:r w:rsidR="00002994" w:rsidRPr="00217136">
        <w:rPr>
          <w:b w:val="0"/>
          <w:sz w:val="28"/>
          <w:szCs w:val="28"/>
        </w:rPr>
        <w:tab/>
      </w:r>
      <w:r w:rsidR="00002994" w:rsidRPr="00217136">
        <w:rPr>
          <w:b w:val="0"/>
          <w:sz w:val="28"/>
          <w:szCs w:val="28"/>
        </w:rPr>
        <w:tab/>
        <w:t xml:space="preserve">-это результат педагогического творчества автора или коллектива авторов, который должен удовлетворять критериям новизны и педагогической </w:t>
      </w:r>
      <w:r w:rsidR="0057028B" w:rsidRPr="00217136">
        <w:rPr>
          <w:b w:val="0"/>
          <w:sz w:val="28"/>
          <w:szCs w:val="28"/>
        </w:rPr>
        <w:t xml:space="preserve">ценности. Она создается на основе государственного образовательного стандарта, определяющего содержание образования учебного предмета. </w:t>
      </w:r>
      <w:proofErr w:type="gramStart"/>
      <w:r w:rsidR="0057028B" w:rsidRPr="00217136">
        <w:rPr>
          <w:b w:val="0"/>
          <w:sz w:val="28"/>
          <w:szCs w:val="28"/>
        </w:rPr>
        <w:t>Для авторской программы характерны оригинальная концепция и построение содержания, поэтому, прежде всего, она должна отвечать общеобразовательным стандартам (13)</w:t>
      </w:r>
      <w:r w:rsidR="0057028B" w:rsidRPr="00217136">
        <w:rPr>
          <w:b w:val="0"/>
          <w:sz w:val="28"/>
          <w:szCs w:val="28"/>
        </w:rPr>
        <w:tab/>
      </w:r>
      <w:r w:rsidR="0057028B" w:rsidRPr="00217136">
        <w:rPr>
          <w:b w:val="0"/>
          <w:sz w:val="28"/>
          <w:szCs w:val="28"/>
        </w:rPr>
        <w:tab/>
      </w:r>
      <w:r w:rsidR="0057028B" w:rsidRPr="00217136">
        <w:rPr>
          <w:b w:val="0"/>
          <w:sz w:val="28"/>
          <w:szCs w:val="28"/>
        </w:rPr>
        <w:tab/>
      </w:r>
      <w:r w:rsidR="0057028B" w:rsidRPr="00217136">
        <w:rPr>
          <w:b w:val="0"/>
          <w:sz w:val="28"/>
          <w:szCs w:val="28"/>
        </w:rPr>
        <w:tab/>
      </w:r>
      <w:r w:rsidR="0057028B" w:rsidRPr="00217136">
        <w:rPr>
          <w:b w:val="0"/>
          <w:sz w:val="28"/>
          <w:szCs w:val="28"/>
        </w:rPr>
        <w:tab/>
      </w:r>
      <w:r w:rsidR="0057028B" w:rsidRPr="00217136">
        <w:rPr>
          <w:b w:val="0"/>
          <w:sz w:val="28"/>
          <w:szCs w:val="28"/>
        </w:rPr>
        <w:tab/>
        <w:t>-спроектированный самим учителем (автором) на основе собственной методической концепции учебно-воспитательный процесс, предназначенный для обновления школьного образования и получения</w:t>
      </w:r>
      <w:r w:rsidR="001B0B5C" w:rsidRPr="00217136">
        <w:rPr>
          <w:b w:val="0"/>
          <w:sz w:val="28"/>
          <w:szCs w:val="28"/>
        </w:rPr>
        <w:t xml:space="preserve"> определенных (повышенных) результатов (14)</w:t>
      </w:r>
      <w:r w:rsidR="001B0B5C" w:rsidRPr="00217136">
        <w:rPr>
          <w:b w:val="0"/>
          <w:sz w:val="28"/>
          <w:szCs w:val="28"/>
        </w:rPr>
        <w:tab/>
      </w:r>
      <w:r w:rsidR="001B0B5C" w:rsidRPr="00217136">
        <w:rPr>
          <w:b w:val="0"/>
          <w:sz w:val="28"/>
          <w:szCs w:val="28"/>
        </w:rPr>
        <w:tab/>
      </w:r>
      <w:r w:rsidR="001B0B5C" w:rsidRPr="00217136">
        <w:rPr>
          <w:b w:val="0"/>
          <w:sz w:val="28"/>
          <w:szCs w:val="28"/>
        </w:rPr>
        <w:tab/>
      </w:r>
      <w:r w:rsidR="001B0B5C" w:rsidRPr="00217136">
        <w:rPr>
          <w:b w:val="0"/>
          <w:sz w:val="28"/>
          <w:szCs w:val="28"/>
        </w:rPr>
        <w:tab/>
      </w:r>
      <w:r w:rsidR="001B0B5C" w:rsidRPr="00217136">
        <w:rPr>
          <w:b w:val="0"/>
          <w:sz w:val="28"/>
          <w:szCs w:val="28"/>
        </w:rPr>
        <w:tab/>
      </w:r>
      <w:r w:rsidR="001B0B5C" w:rsidRPr="00217136">
        <w:rPr>
          <w:b w:val="0"/>
          <w:sz w:val="28"/>
          <w:szCs w:val="28"/>
        </w:rPr>
        <w:tab/>
      </w:r>
      <w:r w:rsidR="001B0B5C" w:rsidRPr="00217136">
        <w:rPr>
          <w:b w:val="0"/>
          <w:sz w:val="28"/>
          <w:szCs w:val="28"/>
        </w:rPr>
        <w:tab/>
      </w:r>
      <w:r w:rsidR="001B0B5C" w:rsidRPr="00217136">
        <w:rPr>
          <w:b w:val="0"/>
          <w:sz w:val="28"/>
          <w:szCs w:val="28"/>
        </w:rPr>
        <w:tab/>
      </w:r>
      <w:r w:rsidR="001B0B5C" w:rsidRPr="00217136">
        <w:rPr>
          <w:b w:val="0"/>
          <w:sz w:val="28"/>
          <w:szCs w:val="28"/>
        </w:rPr>
        <w:tab/>
        <w:t>-стратегический план изучения предмета в целом, ориентированный на определенные цели и задачи обучения (15)</w:t>
      </w:r>
      <w:r w:rsidR="001B0B5C" w:rsidRPr="00217136">
        <w:rPr>
          <w:b w:val="0"/>
          <w:sz w:val="28"/>
          <w:szCs w:val="28"/>
        </w:rPr>
        <w:tab/>
      </w:r>
      <w:r w:rsidR="001B0B5C" w:rsidRPr="00217136">
        <w:rPr>
          <w:b w:val="0"/>
          <w:sz w:val="28"/>
          <w:szCs w:val="28"/>
        </w:rPr>
        <w:tab/>
      </w:r>
      <w:r w:rsidR="001B0B5C" w:rsidRPr="00217136">
        <w:rPr>
          <w:b w:val="0"/>
          <w:sz w:val="28"/>
          <w:szCs w:val="28"/>
        </w:rPr>
        <w:tab/>
      </w:r>
      <w:r w:rsidR="001B0B5C" w:rsidRPr="00217136">
        <w:rPr>
          <w:b w:val="0"/>
          <w:sz w:val="28"/>
          <w:szCs w:val="28"/>
        </w:rPr>
        <w:tab/>
      </w:r>
      <w:r w:rsidR="001B0B5C" w:rsidRPr="00217136">
        <w:rPr>
          <w:b w:val="0"/>
          <w:sz w:val="28"/>
          <w:szCs w:val="28"/>
        </w:rPr>
        <w:tab/>
      </w:r>
      <w:r w:rsidR="001B0B5C" w:rsidRPr="00217136">
        <w:rPr>
          <w:b w:val="0"/>
          <w:sz w:val="28"/>
          <w:szCs w:val="28"/>
        </w:rPr>
        <w:tab/>
        <w:t xml:space="preserve">         </w:t>
      </w:r>
      <w:r w:rsidR="001B0B5C" w:rsidRPr="00217136">
        <w:rPr>
          <w:b w:val="0"/>
          <w:sz w:val="28"/>
          <w:szCs w:val="28"/>
        </w:rPr>
        <w:tab/>
        <w:t>Вопрос о признании программы авторской состоит</w:t>
      </w:r>
      <w:proofErr w:type="gramEnd"/>
      <w:r w:rsidR="001B0B5C" w:rsidRPr="00217136">
        <w:rPr>
          <w:b w:val="0"/>
          <w:sz w:val="28"/>
          <w:szCs w:val="28"/>
        </w:rPr>
        <w:t xml:space="preserve"> в определении степени новизны и оригинальности, соответствия ее современным научным и практическим требованиям.(9)</w:t>
      </w:r>
      <w:r w:rsidR="00B00F02" w:rsidRPr="00217136">
        <w:rPr>
          <w:b w:val="0"/>
          <w:sz w:val="28"/>
          <w:szCs w:val="28"/>
        </w:rPr>
        <w:tab/>
      </w:r>
      <w:r w:rsidR="00B00F02" w:rsidRPr="00217136">
        <w:rPr>
          <w:b w:val="0"/>
          <w:sz w:val="28"/>
          <w:szCs w:val="28"/>
        </w:rPr>
        <w:tab/>
      </w:r>
      <w:r w:rsidR="00B00F02" w:rsidRPr="00217136">
        <w:rPr>
          <w:b w:val="0"/>
          <w:sz w:val="28"/>
          <w:szCs w:val="28"/>
        </w:rPr>
        <w:tab/>
      </w:r>
      <w:r w:rsidR="00B00F02" w:rsidRPr="00217136">
        <w:rPr>
          <w:b w:val="0"/>
          <w:sz w:val="28"/>
          <w:szCs w:val="28"/>
        </w:rPr>
        <w:tab/>
      </w:r>
      <w:r w:rsidR="00B00F02" w:rsidRPr="00217136">
        <w:rPr>
          <w:b w:val="0"/>
          <w:sz w:val="28"/>
          <w:szCs w:val="28"/>
        </w:rPr>
        <w:tab/>
      </w:r>
      <w:r w:rsidR="00B00F02" w:rsidRPr="00217136">
        <w:rPr>
          <w:b w:val="0"/>
          <w:sz w:val="28"/>
          <w:szCs w:val="28"/>
        </w:rPr>
        <w:tab/>
      </w:r>
      <w:r w:rsidR="00B00F02" w:rsidRPr="00217136">
        <w:rPr>
          <w:b w:val="0"/>
          <w:sz w:val="28"/>
          <w:szCs w:val="28"/>
        </w:rPr>
        <w:tab/>
      </w:r>
      <w:r w:rsidR="00B00F02" w:rsidRPr="00217136">
        <w:rPr>
          <w:b w:val="0"/>
          <w:sz w:val="28"/>
          <w:szCs w:val="28"/>
        </w:rPr>
        <w:tab/>
      </w:r>
      <w:r w:rsidR="00B00F02" w:rsidRPr="00217136">
        <w:rPr>
          <w:b w:val="0"/>
          <w:sz w:val="28"/>
          <w:szCs w:val="28"/>
        </w:rPr>
        <w:tab/>
        <w:t xml:space="preserve">При стандартной организации процесса обучения одинаково для всех </w:t>
      </w:r>
      <w:r w:rsidR="00B00F02" w:rsidRPr="00217136">
        <w:rPr>
          <w:b w:val="0"/>
          <w:sz w:val="28"/>
          <w:szCs w:val="28"/>
        </w:rPr>
        <w:lastRenderedPageBreak/>
        <w:t xml:space="preserve">учащихся оказывается, что на практике эффективность совершенно различна. Среди учащихся разных возрастов имеются школьники с высоким, средним и низким уровнем развития как практического, так и словесно-логического компонентов продуктивного мышления, с относительным преобладанием интуитивно-логического мышления </w:t>
      </w:r>
      <w:proofErr w:type="gramStart"/>
      <w:r w:rsidR="00B00F02" w:rsidRPr="00217136">
        <w:rPr>
          <w:b w:val="0"/>
          <w:sz w:val="28"/>
          <w:szCs w:val="28"/>
        </w:rPr>
        <w:t>над</w:t>
      </w:r>
      <w:proofErr w:type="gramEnd"/>
      <w:r w:rsidR="00B00F02" w:rsidRPr="00217136">
        <w:rPr>
          <w:b w:val="0"/>
          <w:sz w:val="28"/>
          <w:szCs w:val="28"/>
        </w:rPr>
        <w:t xml:space="preserve"> словесно-логическим. Часть учеников, обладающие логическим мышлением</w:t>
      </w:r>
      <w:r w:rsidR="002E6B67" w:rsidRPr="00217136">
        <w:rPr>
          <w:b w:val="0"/>
          <w:sz w:val="28"/>
          <w:szCs w:val="28"/>
        </w:rPr>
        <w:t xml:space="preserve"> хорошо усваивают предметы естественнонаучного цикла, но не испытывают склонности и интереса к гуманитарным дисциплинам. Есть ученики с хорошо развитым образным мышлением, глубоко чувствующие, но «не любящие» точные науки.</w:t>
      </w:r>
      <w:r w:rsidR="002E6B67" w:rsidRPr="00217136">
        <w:rPr>
          <w:b w:val="0"/>
          <w:sz w:val="28"/>
          <w:szCs w:val="28"/>
        </w:rPr>
        <w:tab/>
      </w:r>
      <w:r w:rsidR="002E6B67" w:rsidRPr="00217136">
        <w:rPr>
          <w:b w:val="0"/>
          <w:sz w:val="28"/>
          <w:szCs w:val="28"/>
        </w:rPr>
        <w:tab/>
      </w:r>
      <w:r w:rsidR="002E6B67" w:rsidRPr="00217136">
        <w:rPr>
          <w:b w:val="0"/>
          <w:sz w:val="28"/>
          <w:szCs w:val="28"/>
        </w:rPr>
        <w:tab/>
        <w:t>Дифференциация обучения дает возможность учесть особенности познавательной деятельности учащихся, тем самым, повышая результативность образовательного процесса. Дифференцированное обучение способствует раскрытию и развитию способностей каждого ученика, стимулирует</w:t>
      </w:r>
      <w:r w:rsidR="00B339C4" w:rsidRPr="00217136">
        <w:rPr>
          <w:b w:val="0"/>
          <w:sz w:val="28"/>
          <w:szCs w:val="28"/>
        </w:rPr>
        <w:t xml:space="preserve"> процессы самопознания и самоопределения личности.</w:t>
      </w:r>
      <w:r w:rsidR="00B339C4" w:rsidRPr="00217136">
        <w:rPr>
          <w:sz w:val="28"/>
          <w:szCs w:val="28"/>
        </w:rPr>
        <w:tab/>
        <w:t>1. 1.Сущность понятий «дифференциация», «дифференцированный подход»</w:t>
      </w:r>
      <w:r w:rsidR="00E40782" w:rsidRPr="00217136">
        <w:rPr>
          <w:sz w:val="28"/>
          <w:szCs w:val="28"/>
        </w:rPr>
        <w:tab/>
      </w:r>
      <w:r w:rsidR="00E40782" w:rsidRPr="00217136">
        <w:rPr>
          <w:sz w:val="28"/>
          <w:szCs w:val="28"/>
        </w:rPr>
        <w:tab/>
      </w:r>
      <w:r w:rsidR="00E40782" w:rsidRPr="00217136">
        <w:rPr>
          <w:sz w:val="28"/>
          <w:szCs w:val="28"/>
        </w:rPr>
        <w:tab/>
      </w:r>
      <w:r w:rsidR="00E40782" w:rsidRPr="00217136">
        <w:rPr>
          <w:sz w:val="28"/>
          <w:szCs w:val="28"/>
        </w:rPr>
        <w:tab/>
      </w:r>
      <w:r w:rsidR="00E40782" w:rsidRPr="00217136">
        <w:rPr>
          <w:sz w:val="28"/>
          <w:szCs w:val="28"/>
        </w:rPr>
        <w:tab/>
      </w:r>
      <w:r w:rsidR="00E40782" w:rsidRPr="00217136">
        <w:rPr>
          <w:sz w:val="28"/>
          <w:szCs w:val="28"/>
        </w:rPr>
        <w:tab/>
      </w:r>
      <w:r w:rsidR="00E40782" w:rsidRPr="00217136">
        <w:rPr>
          <w:sz w:val="28"/>
          <w:szCs w:val="28"/>
        </w:rPr>
        <w:tab/>
      </w:r>
      <w:r w:rsidR="00E40782" w:rsidRPr="00217136">
        <w:rPr>
          <w:sz w:val="28"/>
          <w:szCs w:val="28"/>
        </w:rPr>
        <w:tab/>
      </w:r>
      <w:r w:rsidR="00E40782" w:rsidRPr="00217136">
        <w:rPr>
          <w:sz w:val="28"/>
          <w:szCs w:val="28"/>
        </w:rPr>
        <w:tab/>
      </w:r>
      <w:r w:rsidR="00E40782" w:rsidRPr="00217136">
        <w:rPr>
          <w:sz w:val="28"/>
          <w:szCs w:val="28"/>
        </w:rPr>
        <w:tab/>
      </w:r>
      <w:r w:rsidR="00E40782" w:rsidRPr="00217136">
        <w:rPr>
          <w:sz w:val="28"/>
          <w:szCs w:val="28"/>
        </w:rPr>
        <w:tab/>
      </w:r>
      <w:r w:rsidR="00E40782" w:rsidRPr="00217136">
        <w:rPr>
          <w:sz w:val="28"/>
          <w:szCs w:val="28"/>
        </w:rPr>
        <w:tab/>
      </w:r>
      <w:r w:rsidR="00E40782" w:rsidRPr="00217136">
        <w:rPr>
          <w:b w:val="0"/>
          <w:sz w:val="28"/>
          <w:szCs w:val="28"/>
        </w:rPr>
        <w:t xml:space="preserve">Дифференциация происходит от латинского </w:t>
      </w:r>
      <w:proofErr w:type="spellStart"/>
      <w:r w:rsidR="00E40782" w:rsidRPr="00217136">
        <w:rPr>
          <w:b w:val="0"/>
          <w:sz w:val="28"/>
          <w:szCs w:val="28"/>
        </w:rPr>
        <w:t>differentia</w:t>
      </w:r>
      <w:proofErr w:type="spellEnd"/>
      <w:r w:rsidR="00E40782" w:rsidRPr="00217136">
        <w:rPr>
          <w:b w:val="0"/>
          <w:sz w:val="28"/>
          <w:szCs w:val="28"/>
        </w:rPr>
        <w:t>- что в переводе означае</w:t>
      </w:r>
      <w:proofErr w:type="gramStart"/>
      <w:r w:rsidR="00E40782" w:rsidRPr="00217136">
        <w:rPr>
          <w:b w:val="0"/>
          <w:sz w:val="28"/>
          <w:szCs w:val="28"/>
        </w:rPr>
        <w:t>т-</w:t>
      </w:r>
      <w:proofErr w:type="gramEnd"/>
      <w:r w:rsidR="00E40782" w:rsidRPr="00217136">
        <w:rPr>
          <w:b w:val="0"/>
          <w:sz w:val="28"/>
          <w:szCs w:val="28"/>
        </w:rPr>
        <w:t>«различие, разделение»</w:t>
      </w:r>
      <w:r w:rsidR="001F1229" w:rsidRPr="00217136">
        <w:rPr>
          <w:b w:val="0"/>
          <w:sz w:val="28"/>
          <w:szCs w:val="28"/>
        </w:rPr>
        <w:t>.</w:t>
      </w:r>
      <w:r w:rsidR="001F1229" w:rsidRPr="00217136">
        <w:rPr>
          <w:b w:val="0"/>
          <w:sz w:val="28"/>
          <w:szCs w:val="28"/>
        </w:rPr>
        <w:tab/>
      </w:r>
      <w:r w:rsidR="001F1229" w:rsidRPr="00217136">
        <w:rPr>
          <w:b w:val="0"/>
          <w:sz w:val="28"/>
          <w:szCs w:val="28"/>
        </w:rPr>
        <w:tab/>
      </w:r>
      <w:r w:rsidR="001F1229" w:rsidRPr="00217136">
        <w:rPr>
          <w:b w:val="0"/>
          <w:sz w:val="28"/>
          <w:szCs w:val="28"/>
        </w:rPr>
        <w:tab/>
      </w:r>
      <w:r w:rsidR="001F1229" w:rsidRPr="00217136">
        <w:rPr>
          <w:b w:val="0"/>
          <w:sz w:val="28"/>
          <w:szCs w:val="28"/>
        </w:rPr>
        <w:tab/>
      </w:r>
      <w:r w:rsidR="001F1229" w:rsidRPr="00217136">
        <w:rPr>
          <w:b w:val="0"/>
          <w:sz w:val="28"/>
          <w:szCs w:val="28"/>
        </w:rPr>
        <w:tab/>
      </w:r>
      <w:r w:rsidR="001F1229" w:rsidRPr="00217136">
        <w:rPr>
          <w:b w:val="0"/>
          <w:sz w:val="28"/>
          <w:szCs w:val="28"/>
        </w:rPr>
        <w:tab/>
      </w:r>
      <w:r w:rsidR="001F1229" w:rsidRPr="00217136">
        <w:rPr>
          <w:b w:val="0"/>
          <w:sz w:val="28"/>
          <w:szCs w:val="28"/>
        </w:rPr>
        <w:tab/>
      </w:r>
      <w:r w:rsidR="001F1229" w:rsidRPr="00217136">
        <w:rPr>
          <w:b w:val="0"/>
          <w:sz w:val="28"/>
          <w:szCs w:val="28"/>
        </w:rPr>
        <w:tab/>
        <w:t>В педагогической энциклопедии понятие дифференциации трактуется следующим образом: дифференциация обучени</w:t>
      </w:r>
      <w:proofErr w:type="gramStart"/>
      <w:r w:rsidR="001F1229" w:rsidRPr="00217136">
        <w:rPr>
          <w:b w:val="0"/>
          <w:sz w:val="28"/>
          <w:szCs w:val="28"/>
        </w:rPr>
        <w:t>я-</w:t>
      </w:r>
      <w:proofErr w:type="gramEnd"/>
      <w:r w:rsidR="001F1229" w:rsidRPr="00217136">
        <w:rPr>
          <w:b w:val="0"/>
          <w:sz w:val="28"/>
          <w:szCs w:val="28"/>
        </w:rPr>
        <w:t xml:space="preserve"> способ организации учебного процесса, при котором учитываются индивидуально-типологические особенности личности (способности, интересы, склонности, особенности интеллектуальной деятельности). Дифференциация характеризуется созданием групп учащихся, в которых элементы дидактической системы различаются. Понятие дифференцированного обучения имеет более </w:t>
      </w:r>
      <w:r w:rsidR="0023728D" w:rsidRPr="00217136">
        <w:rPr>
          <w:b w:val="0"/>
          <w:sz w:val="28"/>
          <w:szCs w:val="28"/>
        </w:rPr>
        <w:t>узкий смысл. Дифференцированное обучени</w:t>
      </w:r>
      <w:proofErr w:type="gramStart"/>
      <w:r w:rsidR="0023728D" w:rsidRPr="00217136">
        <w:rPr>
          <w:b w:val="0"/>
          <w:sz w:val="28"/>
          <w:szCs w:val="28"/>
        </w:rPr>
        <w:t>е-</w:t>
      </w:r>
      <w:proofErr w:type="gramEnd"/>
      <w:r w:rsidR="0023728D" w:rsidRPr="00217136">
        <w:rPr>
          <w:b w:val="0"/>
          <w:sz w:val="28"/>
          <w:szCs w:val="28"/>
        </w:rPr>
        <w:t xml:space="preserve"> процесс обучения, организованный с учетом индивидуально-типологических особенностей учеников.(16)</w:t>
      </w:r>
      <w:r w:rsidR="0023728D" w:rsidRPr="00217136">
        <w:rPr>
          <w:b w:val="0"/>
          <w:sz w:val="28"/>
          <w:szCs w:val="28"/>
        </w:rPr>
        <w:tab/>
      </w:r>
      <w:r w:rsidR="0023728D" w:rsidRPr="00217136">
        <w:rPr>
          <w:b w:val="0"/>
          <w:sz w:val="28"/>
          <w:szCs w:val="28"/>
        </w:rPr>
        <w:tab/>
      </w:r>
      <w:r w:rsidR="0023728D" w:rsidRPr="00217136">
        <w:rPr>
          <w:b w:val="0"/>
          <w:sz w:val="28"/>
          <w:szCs w:val="28"/>
        </w:rPr>
        <w:tab/>
      </w:r>
      <w:r w:rsidR="0023728D" w:rsidRPr="00217136">
        <w:rPr>
          <w:b w:val="0"/>
          <w:sz w:val="28"/>
          <w:szCs w:val="28"/>
        </w:rPr>
        <w:tab/>
      </w:r>
      <w:r w:rsidR="0023728D" w:rsidRPr="00217136">
        <w:rPr>
          <w:b w:val="0"/>
          <w:sz w:val="28"/>
          <w:szCs w:val="28"/>
        </w:rPr>
        <w:tab/>
      </w:r>
      <w:r w:rsidR="0023728D" w:rsidRPr="00217136">
        <w:rPr>
          <w:b w:val="0"/>
          <w:sz w:val="28"/>
          <w:szCs w:val="28"/>
        </w:rPr>
        <w:tab/>
      </w:r>
      <w:r w:rsidR="0023728D" w:rsidRPr="00217136">
        <w:rPr>
          <w:b w:val="0"/>
          <w:sz w:val="28"/>
          <w:szCs w:val="28"/>
        </w:rPr>
        <w:tab/>
      </w:r>
      <w:r w:rsidR="0023728D" w:rsidRPr="00217136">
        <w:rPr>
          <w:b w:val="0"/>
          <w:sz w:val="28"/>
          <w:szCs w:val="28"/>
        </w:rPr>
        <w:tab/>
      </w:r>
      <w:r w:rsidR="0023728D" w:rsidRPr="00217136">
        <w:rPr>
          <w:b w:val="0"/>
          <w:sz w:val="28"/>
          <w:szCs w:val="28"/>
        </w:rPr>
        <w:tab/>
        <w:t xml:space="preserve">Форма организации учебного процесса, при которой учитель работает с группой учащихся, составленной с учетом наличия у них каких-либо </w:t>
      </w:r>
      <w:r w:rsidR="0023728D" w:rsidRPr="00217136">
        <w:rPr>
          <w:b w:val="0"/>
          <w:sz w:val="28"/>
          <w:szCs w:val="28"/>
        </w:rPr>
        <w:lastRenderedPageBreak/>
        <w:t>значимых для учебного процесса общих качеств.(17)</w:t>
      </w:r>
      <w:r w:rsidR="0023728D" w:rsidRPr="00217136">
        <w:rPr>
          <w:b w:val="0"/>
          <w:sz w:val="28"/>
          <w:szCs w:val="28"/>
        </w:rPr>
        <w:tab/>
      </w:r>
      <w:r w:rsidR="0023728D" w:rsidRPr="00217136">
        <w:rPr>
          <w:b w:val="0"/>
          <w:sz w:val="28"/>
          <w:szCs w:val="28"/>
        </w:rPr>
        <w:tab/>
      </w:r>
      <w:r w:rsidR="0023728D" w:rsidRPr="00217136">
        <w:rPr>
          <w:b w:val="0"/>
          <w:sz w:val="28"/>
          <w:szCs w:val="28"/>
        </w:rPr>
        <w:tab/>
      </w:r>
      <w:r w:rsidR="0023728D" w:rsidRPr="00217136">
        <w:rPr>
          <w:b w:val="0"/>
          <w:sz w:val="28"/>
          <w:szCs w:val="28"/>
        </w:rPr>
        <w:tab/>
      </w:r>
      <w:r w:rsidR="0023728D" w:rsidRPr="00217136">
        <w:rPr>
          <w:b w:val="0"/>
          <w:sz w:val="28"/>
          <w:szCs w:val="28"/>
        </w:rPr>
        <w:tab/>
        <w:t>Часть общей дидактической системы, которая</w:t>
      </w:r>
      <w:r w:rsidR="00B73E23" w:rsidRPr="00217136">
        <w:rPr>
          <w:b w:val="0"/>
          <w:sz w:val="28"/>
          <w:szCs w:val="28"/>
        </w:rPr>
        <w:t xml:space="preserve"> обеспечивает специализацию учебного процесса для различных групп обучаемых.(18)</w:t>
      </w:r>
      <w:r w:rsidR="00B73E23" w:rsidRPr="00217136">
        <w:rPr>
          <w:b w:val="0"/>
          <w:sz w:val="28"/>
          <w:szCs w:val="28"/>
        </w:rPr>
        <w:tab/>
      </w:r>
      <w:r w:rsidR="00B73E23" w:rsidRPr="00217136">
        <w:rPr>
          <w:b w:val="0"/>
          <w:sz w:val="28"/>
          <w:szCs w:val="28"/>
        </w:rPr>
        <w:tab/>
        <w:t>Дифференциация обучения (дифференцированный подход в обучении)- это создание разнообразных условий обучения для различных школ, классов, групп с целью учета особенностей их контингента.(19)</w:t>
      </w:r>
      <w:r w:rsidR="00B73E23" w:rsidRPr="00217136">
        <w:rPr>
          <w:b w:val="0"/>
          <w:sz w:val="28"/>
          <w:szCs w:val="28"/>
        </w:rPr>
        <w:tab/>
      </w:r>
      <w:r w:rsidR="00B73E23" w:rsidRPr="00217136">
        <w:rPr>
          <w:b w:val="0"/>
          <w:sz w:val="28"/>
          <w:szCs w:val="28"/>
        </w:rPr>
        <w:tab/>
      </w:r>
      <w:r w:rsidR="00B73E23" w:rsidRPr="00217136">
        <w:rPr>
          <w:b w:val="0"/>
          <w:sz w:val="28"/>
          <w:szCs w:val="28"/>
        </w:rPr>
        <w:tab/>
      </w:r>
      <w:r w:rsidR="00B73E23" w:rsidRPr="00217136">
        <w:rPr>
          <w:b w:val="0"/>
          <w:sz w:val="28"/>
          <w:szCs w:val="28"/>
        </w:rPr>
        <w:tab/>
        <w:t xml:space="preserve">Комплекс методических, психолого-педагогических и организационно-управленческих мероприятий, обеспечивающих обучение в гомогенных </w:t>
      </w:r>
      <w:r w:rsidR="0056693B" w:rsidRPr="00217136">
        <w:rPr>
          <w:b w:val="0"/>
          <w:sz w:val="28"/>
          <w:szCs w:val="28"/>
        </w:rPr>
        <w:t>группах</w:t>
      </w:r>
      <w:r w:rsidR="001B0B5C" w:rsidRPr="00217136">
        <w:rPr>
          <w:sz w:val="28"/>
          <w:szCs w:val="28"/>
        </w:rPr>
        <w:tab/>
      </w:r>
      <w:r w:rsidR="001B0B5C" w:rsidRPr="00217136">
        <w:rPr>
          <w:b w:val="0"/>
          <w:sz w:val="28"/>
          <w:szCs w:val="28"/>
        </w:rPr>
        <w:tab/>
      </w:r>
      <w:r w:rsidR="001B0B5C" w:rsidRPr="00217136">
        <w:rPr>
          <w:b w:val="0"/>
          <w:sz w:val="28"/>
          <w:szCs w:val="28"/>
        </w:rPr>
        <w:tab/>
      </w:r>
      <w:r w:rsidR="00361A28" w:rsidRPr="00217136">
        <w:rPr>
          <w:b w:val="0"/>
          <w:sz w:val="28"/>
          <w:szCs w:val="28"/>
        </w:rPr>
        <w:t xml:space="preserve"> </w:t>
      </w:r>
    </w:p>
    <w:p w:rsidR="00CE6C07" w:rsidRPr="001C55AD" w:rsidRDefault="00E37D13" w:rsidP="00217136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17136">
        <w:rPr>
          <w:b/>
          <w:sz w:val="28"/>
          <w:szCs w:val="28"/>
        </w:rPr>
        <w:t>1.2.Классификация педагогических технологий</w:t>
      </w:r>
      <w:r w:rsidR="0056693B" w:rsidRPr="00217136">
        <w:rPr>
          <w:b/>
          <w:sz w:val="28"/>
          <w:szCs w:val="28"/>
        </w:rPr>
        <w:tab/>
      </w:r>
      <w:r w:rsidR="0056693B" w:rsidRPr="00217136">
        <w:rPr>
          <w:b/>
          <w:sz w:val="28"/>
          <w:szCs w:val="28"/>
        </w:rPr>
        <w:tab/>
      </w:r>
      <w:r w:rsidR="0056693B" w:rsidRPr="00217136">
        <w:rPr>
          <w:b/>
          <w:sz w:val="28"/>
          <w:szCs w:val="28"/>
        </w:rPr>
        <w:tab/>
      </w:r>
      <w:r w:rsidR="0056693B" w:rsidRPr="00217136">
        <w:rPr>
          <w:b/>
          <w:sz w:val="28"/>
          <w:szCs w:val="28"/>
        </w:rPr>
        <w:tab/>
      </w:r>
      <w:r w:rsidR="0056693B" w:rsidRPr="00217136">
        <w:rPr>
          <w:b/>
          <w:sz w:val="28"/>
          <w:szCs w:val="28"/>
        </w:rPr>
        <w:tab/>
      </w:r>
    </w:p>
    <w:p w:rsidR="00CE6C07" w:rsidRPr="00217136" w:rsidRDefault="00CE6C07" w:rsidP="00217136">
      <w:pPr>
        <w:spacing w:before="100" w:beforeAutospacing="1" w:after="100" w:afterAutospacing="1" w:line="360" w:lineRule="auto"/>
        <w:ind w:firstLine="480"/>
        <w:jc w:val="both"/>
        <w:rPr>
          <w:color w:val="000000"/>
          <w:sz w:val="28"/>
          <w:szCs w:val="28"/>
        </w:rPr>
      </w:pPr>
      <w:r w:rsidRPr="00217136">
        <w:rPr>
          <w:sz w:val="28"/>
          <w:szCs w:val="28"/>
        </w:rPr>
        <w:t>В зависимости от характера среды (или условий) обучения все</w:t>
      </w:r>
      <w:r w:rsidRPr="00217136">
        <w:rPr>
          <w:color w:val="000000"/>
          <w:sz w:val="28"/>
          <w:szCs w:val="28"/>
        </w:rPr>
        <w:t xml:space="preserve"> известные </w:t>
      </w:r>
      <w:r w:rsidRPr="00217136">
        <w:rPr>
          <w:b/>
          <w:bCs/>
          <w:color w:val="000000"/>
          <w:sz w:val="28"/>
          <w:szCs w:val="28"/>
        </w:rPr>
        <w:t>технологические способы обучения</w:t>
      </w:r>
      <w:r w:rsidRPr="00217136">
        <w:rPr>
          <w:color w:val="000000"/>
          <w:sz w:val="28"/>
          <w:szCs w:val="28"/>
        </w:rPr>
        <w:t> можно разделить на три группы:</w:t>
      </w:r>
    </w:p>
    <w:p w:rsidR="00CE6C07" w:rsidRPr="00217136" w:rsidRDefault="00CE6C07" w:rsidP="00217136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технологические способы, которые можно использовать в рамках традиционной классно-урочной системы (проблемное обучение, развивающее обучение, игра и другие);</w:t>
      </w:r>
    </w:p>
    <w:p w:rsidR="00CE6C07" w:rsidRPr="00217136" w:rsidRDefault="00CE6C07" w:rsidP="00217136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технологические способы, которые требуют организационной перестройки работы школы (концентрированное обучение, коллективный способ обучения и другие);</w:t>
      </w:r>
    </w:p>
    <w:p w:rsidR="00CE6C07" w:rsidRPr="00217136" w:rsidRDefault="00CE6C07" w:rsidP="00217136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технологические способы, которые требуют изменения содержания образования («диалог культур», вероятностное образование и другие).</w:t>
      </w:r>
    </w:p>
    <w:p w:rsidR="00CE6C07" w:rsidRPr="00217136" w:rsidRDefault="00CE6C07" w:rsidP="00217136">
      <w:pPr>
        <w:spacing w:before="100" w:beforeAutospacing="1" w:after="100" w:afterAutospacing="1" w:line="360" w:lineRule="auto"/>
        <w:ind w:firstLine="48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Г. К. </w:t>
      </w:r>
      <w:proofErr w:type="spellStart"/>
      <w:r w:rsidRPr="00217136">
        <w:rPr>
          <w:color w:val="000000"/>
          <w:sz w:val="28"/>
          <w:szCs w:val="28"/>
        </w:rPr>
        <w:t>Селевко</w:t>
      </w:r>
      <w:proofErr w:type="spellEnd"/>
      <w:r w:rsidRPr="00217136">
        <w:rPr>
          <w:color w:val="000000"/>
          <w:sz w:val="28"/>
          <w:szCs w:val="28"/>
        </w:rPr>
        <w:t xml:space="preserve">, рассматривая педагогическую технологию и в качестве науки, исследующей наиболее рациональные пути обучения, и в качестве системы способов, принципов и </w:t>
      </w:r>
      <w:proofErr w:type="spellStart"/>
      <w:r w:rsidRPr="00217136">
        <w:rPr>
          <w:color w:val="000000"/>
          <w:sz w:val="28"/>
          <w:szCs w:val="28"/>
        </w:rPr>
        <w:t>регулятивов</w:t>
      </w:r>
      <w:proofErr w:type="spellEnd"/>
      <w:r w:rsidRPr="00217136">
        <w:rPr>
          <w:color w:val="000000"/>
          <w:sz w:val="28"/>
          <w:szCs w:val="28"/>
        </w:rPr>
        <w:t>, применяемых в обучении, и в качестве реального процесса обучения, обобщая различные классификационные подходы, дает следующую классификацию педагогических технологий:</w:t>
      </w:r>
    </w:p>
    <w:p w:rsidR="00CE6C07" w:rsidRPr="00217136" w:rsidRDefault="00CE6C07" w:rsidP="0021713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lastRenderedPageBreak/>
        <w:t xml:space="preserve">По уровню применения: общепедагогические, </w:t>
      </w:r>
      <w:proofErr w:type="spellStart"/>
      <w:r w:rsidRPr="00217136">
        <w:rPr>
          <w:color w:val="000000"/>
          <w:sz w:val="28"/>
          <w:szCs w:val="28"/>
        </w:rPr>
        <w:t>частнометодические</w:t>
      </w:r>
      <w:proofErr w:type="spellEnd"/>
      <w:r w:rsidRPr="00217136">
        <w:rPr>
          <w:color w:val="000000"/>
          <w:sz w:val="28"/>
          <w:szCs w:val="28"/>
        </w:rPr>
        <w:t xml:space="preserve"> (предметные) и локальные (модульные) технологии.</w:t>
      </w:r>
    </w:p>
    <w:p w:rsidR="00CE6C07" w:rsidRPr="00217136" w:rsidRDefault="00CE6C07" w:rsidP="0021713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gramStart"/>
      <w:r w:rsidRPr="00217136">
        <w:rPr>
          <w:color w:val="000000"/>
          <w:sz w:val="28"/>
          <w:szCs w:val="28"/>
        </w:rPr>
        <w:t>По философской основе: материалистические и идеалистические, диалектические и метафизические, научные (сциентистские) и религиозные, гуманистические и антигуманные, антропософские и теософские, прагматические и экзистенциалистские, свободного воспитания и принуждения и другие технологии.</w:t>
      </w:r>
      <w:proofErr w:type="gramEnd"/>
    </w:p>
    <w:p w:rsidR="00CE6C07" w:rsidRPr="00217136" w:rsidRDefault="00CE6C07" w:rsidP="0021713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По ведущему фактору психического развития: биогенные, социогенные, психогенные и </w:t>
      </w:r>
      <w:proofErr w:type="spellStart"/>
      <w:r w:rsidRPr="00217136">
        <w:rPr>
          <w:color w:val="000000"/>
          <w:sz w:val="28"/>
          <w:szCs w:val="28"/>
        </w:rPr>
        <w:t>идеалистские</w:t>
      </w:r>
      <w:proofErr w:type="spellEnd"/>
      <w:r w:rsidRPr="00217136">
        <w:rPr>
          <w:color w:val="000000"/>
          <w:sz w:val="28"/>
          <w:szCs w:val="28"/>
        </w:rPr>
        <w:t xml:space="preserve"> технологии.</w:t>
      </w:r>
    </w:p>
    <w:p w:rsidR="00CE6C07" w:rsidRPr="00217136" w:rsidRDefault="00CE6C07" w:rsidP="0021713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По научной концепции усвоения опыта: ассоциативно-рефлекторные, </w:t>
      </w:r>
      <w:proofErr w:type="spellStart"/>
      <w:r w:rsidRPr="00217136">
        <w:rPr>
          <w:color w:val="000000"/>
          <w:sz w:val="28"/>
          <w:szCs w:val="28"/>
        </w:rPr>
        <w:t>бихевиористские</w:t>
      </w:r>
      <w:proofErr w:type="spellEnd"/>
      <w:r w:rsidRPr="00217136">
        <w:rPr>
          <w:color w:val="000000"/>
          <w:sz w:val="28"/>
          <w:szCs w:val="28"/>
        </w:rPr>
        <w:t xml:space="preserve">, </w:t>
      </w:r>
      <w:proofErr w:type="spellStart"/>
      <w:r w:rsidRPr="00217136">
        <w:rPr>
          <w:color w:val="000000"/>
          <w:sz w:val="28"/>
          <w:szCs w:val="28"/>
        </w:rPr>
        <w:t>гештальттехнологии</w:t>
      </w:r>
      <w:proofErr w:type="spellEnd"/>
      <w:r w:rsidRPr="00217136">
        <w:rPr>
          <w:color w:val="000000"/>
          <w:sz w:val="28"/>
          <w:szCs w:val="28"/>
        </w:rPr>
        <w:t xml:space="preserve">, </w:t>
      </w:r>
      <w:proofErr w:type="spellStart"/>
      <w:r w:rsidRPr="00217136">
        <w:rPr>
          <w:color w:val="000000"/>
          <w:sz w:val="28"/>
          <w:szCs w:val="28"/>
        </w:rPr>
        <w:t>интериоризаторские</w:t>
      </w:r>
      <w:proofErr w:type="spellEnd"/>
      <w:r w:rsidRPr="00217136">
        <w:rPr>
          <w:color w:val="000000"/>
          <w:sz w:val="28"/>
          <w:szCs w:val="28"/>
        </w:rPr>
        <w:t>, развивающие, суггестивные, нейролингвистические технологии.</w:t>
      </w:r>
    </w:p>
    <w:p w:rsidR="00CE6C07" w:rsidRPr="00217136" w:rsidRDefault="00CE6C07" w:rsidP="0021713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gramStart"/>
      <w:r w:rsidRPr="00217136">
        <w:rPr>
          <w:color w:val="000000"/>
          <w:sz w:val="28"/>
          <w:szCs w:val="28"/>
        </w:rPr>
        <w:t>По ориентации на личностные структуры: информационные (формирование знаний, умений, навыков), операционные (формирование способов умственных действий), эмоционально-художественные и эмоционально-нравственные (формирование сферы эстетических и нравственных отношений), технологии саморазвития (формирование самоуправляющих механизмов личности), эвристические (развитие творческих способностей), прикладные (формирование действенно-практической сферы) технологии.</w:t>
      </w:r>
      <w:proofErr w:type="gramEnd"/>
    </w:p>
    <w:p w:rsidR="00CE6C07" w:rsidRPr="00217136" w:rsidRDefault="00CE6C07" w:rsidP="0021713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По характеру содержания и структуры: обучающие и воспитывающие, светские и религиозные, общеобразовательные и профессионально ориентированные, гуманитарные и технократические, различные отраслевые, </w:t>
      </w:r>
      <w:proofErr w:type="spellStart"/>
      <w:r w:rsidRPr="00217136">
        <w:rPr>
          <w:color w:val="000000"/>
          <w:sz w:val="28"/>
          <w:szCs w:val="28"/>
        </w:rPr>
        <w:t>частнопредметные</w:t>
      </w:r>
      <w:proofErr w:type="spellEnd"/>
      <w:r w:rsidRPr="00217136">
        <w:rPr>
          <w:color w:val="000000"/>
          <w:sz w:val="28"/>
          <w:szCs w:val="28"/>
        </w:rPr>
        <w:t xml:space="preserve">, а также </w:t>
      </w:r>
      <w:proofErr w:type="spellStart"/>
      <w:r w:rsidRPr="00217136">
        <w:rPr>
          <w:color w:val="000000"/>
          <w:sz w:val="28"/>
          <w:szCs w:val="28"/>
        </w:rPr>
        <w:t>монотехнологии</w:t>
      </w:r>
      <w:proofErr w:type="spellEnd"/>
      <w:r w:rsidRPr="00217136">
        <w:rPr>
          <w:color w:val="000000"/>
          <w:sz w:val="28"/>
          <w:szCs w:val="28"/>
        </w:rPr>
        <w:t>, комплексные (</w:t>
      </w:r>
      <w:proofErr w:type="spellStart"/>
      <w:r w:rsidRPr="00217136">
        <w:rPr>
          <w:color w:val="000000"/>
          <w:sz w:val="28"/>
          <w:szCs w:val="28"/>
        </w:rPr>
        <w:t>политехнологии</w:t>
      </w:r>
      <w:proofErr w:type="spellEnd"/>
      <w:r w:rsidRPr="00217136">
        <w:rPr>
          <w:color w:val="000000"/>
          <w:sz w:val="28"/>
          <w:szCs w:val="28"/>
        </w:rPr>
        <w:t>) и проникающие технологии.</w:t>
      </w:r>
    </w:p>
    <w:p w:rsidR="00CE6C07" w:rsidRPr="00217136" w:rsidRDefault="00CE6C07" w:rsidP="0021713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По организационным формам: классно-урочные и альтернативные, академические и клубные, индивидуальные и групповые, коллективные способ обучения, дифференцированное обучение.</w:t>
      </w:r>
    </w:p>
    <w:p w:rsidR="00CE6C07" w:rsidRPr="00217136" w:rsidRDefault="00CE6C07" w:rsidP="0021713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По типу организации и управления познавательной деятельностью (по </w:t>
      </w:r>
      <w:proofErr w:type="spellStart"/>
      <w:r w:rsidRPr="00217136">
        <w:rPr>
          <w:color w:val="000000"/>
          <w:sz w:val="28"/>
          <w:szCs w:val="28"/>
        </w:rPr>
        <w:t>В.П.Беспалько</w:t>
      </w:r>
      <w:proofErr w:type="spellEnd"/>
      <w:r w:rsidRPr="00217136">
        <w:rPr>
          <w:color w:val="000000"/>
          <w:sz w:val="28"/>
          <w:szCs w:val="28"/>
        </w:rPr>
        <w:t xml:space="preserve">): классическое лекционное обучение (управление - </w:t>
      </w:r>
      <w:r w:rsidRPr="00217136">
        <w:rPr>
          <w:color w:val="000000"/>
          <w:sz w:val="28"/>
          <w:szCs w:val="28"/>
        </w:rPr>
        <w:lastRenderedPageBreak/>
        <w:t xml:space="preserve">разомкнутое, рассеянное, ручное), обучение с помощью аудиовизуальных технических средств (разомкнутое, рассеянное, автоматизированное), система «консультант» (разомкнутое, направленное, ручное), обучение с помощью учебной книги (разомкнутое, направленное, автоматизированное) - самостоятельная работа, система «малых групп» (цикличное, рассеянное, ручное) </w:t>
      </w:r>
      <w:proofErr w:type="gramStart"/>
      <w:r w:rsidRPr="00217136">
        <w:rPr>
          <w:color w:val="000000"/>
          <w:sz w:val="28"/>
          <w:szCs w:val="28"/>
        </w:rPr>
        <w:t>-г</w:t>
      </w:r>
      <w:proofErr w:type="gramEnd"/>
      <w:r w:rsidRPr="00217136">
        <w:rPr>
          <w:color w:val="000000"/>
          <w:sz w:val="28"/>
          <w:szCs w:val="28"/>
        </w:rPr>
        <w:t xml:space="preserve">рупповые, дифференцированные способы обучения, компьютерное обучение (цикличное, рассеянное, автоматизированное), система «репетитор» (цикличное, </w:t>
      </w:r>
      <w:proofErr w:type="gramStart"/>
      <w:r w:rsidRPr="00217136">
        <w:rPr>
          <w:color w:val="000000"/>
          <w:sz w:val="28"/>
          <w:szCs w:val="28"/>
        </w:rPr>
        <w:t>направленное, ручное) - индивидуальное обучение, «программное обучение» (цикличное, направленное, автоматизированное), для которого имеется заранее составленная программа.</w:t>
      </w:r>
      <w:proofErr w:type="gramEnd"/>
      <w:r w:rsidRPr="00217136">
        <w:rPr>
          <w:color w:val="000000"/>
          <w:sz w:val="28"/>
          <w:szCs w:val="28"/>
        </w:rPr>
        <w:t xml:space="preserve"> Различают также комбинации этих «</w:t>
      </w:r>
      <w:proofErr w:type="spellStart"/>
      <w:r w:rsidRPr="00217136">
        <w:rPr>
          <w:color w:val="000000"/>
          <w:sz w:val="28"/>
          <w:szCs w:val="28"/>
        </w:rPr>
        <w:t>монодидактических</w:t>
      </w:r>
      <w:proofErr w:type="spellEnd"/>
      <w:r w:rsidRPr="00217136">
        <w:rPr>
          <w:color w:val="000000"/>
          <w:sz w:val="28"/>
          <w:szCs w:val="28"/>
        </w:rPr>
        <w:t>» систем: традиционная классическая классно-урочная система Я.Л Коменского (лекционный способ + самостоятельная работа с книгой), современное традиционное обучения (классическая система + технические средства), групповые и дифференцированные способы обучения (система малых групп + репетитор), программированное обучение (программное управление с частичным использованием всех остальных видов).</w:t>
      </w:r>
    </w:p>
    <w:p w:rsidR="00CE6C07" w:rsidRPr="00217136" w:rsidRDefault="00CE6C07" w:rsidP="0021713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gramStart"/>
      <w:r w:rsidRPr="00217136">
        <w:rPr>
          <w:color w:val="000000"/>
          <w:sz w:val="28"/>
          <w:szCs w:val="28"/>
        </w:rPr>
        <w:t xml:space="preserve">По подходу к ребенку: авторитарные, </w:t>
      </w:r>
      <w:proofErr w:type="spellStart"/>
      <w:r w:rsidRPr="00217136">
        <w:rPr>
          <w:color w:val="000000"/>
          <w:sz w:val="28"/>
          <w:szCs w:val="28"/>
        </w:rPr>
        <w:t>дидактоцентрические</w:t>
      </w:r>
      <w:proofErr w:type="spellEnd"/>
      <w:r w:rsidRPr="00217136">
        <w:rPr>
          <w:color w:val="000000"/>
          <w:sz w:val="28"/>
          <w:szCs w:val="28"/>
        </w:rPr>
        <w:t>, личностно-ориентированные (антропоцентрические), гуманно-личностные, технологии сотрудничества, свободного воспитания, эзотерические технологии.</w:t>
      </w:r>
      <w:proofErr w:type="gramEnd"/>
    </w:p>
    <w:p w:rsidR="00CE6C07" w:rsidRPr="00217136" w:rsidRDefault="00CE6C07" w:rsidP="0021713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gramStart"/>
      <w:r w:rsidRPr="00217136">
        <w:rPr>
          <w:color w:val="000000"/>
          <w:sz w:val="28"/>
          <w:szCs w:val="28"/>
        </w:rPr>
        <w:t xml:space="preserve">По преобладающему (доминирующему) методу: догматические, репродуктивные, объяснительно-иллюстративные, программированного обучения, проблемного обучения, развивающего обучения, </w:t>
      </w:r>
      <w:proofErr w:type="spellStart"/>
      <w:r w:rsidRPr="00217136">
        <w:rPr>
          <w:color w:val="000000"/>
          <w:sz w:val="28"/>
          <w:szCs w:val="28"/>
        </w:rPr>
        <w:t>саморазвивающего</w:t>
      </w:r>
      <w:proofErr w:type="spellEnd"/>
      <w:r w:rsidRPr="00217136">
        <w:rPr>
          <w:color w:val="000000"/>
          <w:sz w:val="28"/>
          <w:szCs w:val="28"/>
        </w:rPr>
        <w:t xml:space="preserve"> обучения, диалогические, коммуникативные, игровые, творческие информационные (компьютерные) и другие технологии.</w:t>
      </w:r>
      <w:proofErr w:type="gramEnd"/>
    </w:p>
    <w:p w:rsidR="00CE6C07" w:rsidRPr="00217136" w:rsidRDefault="00CE6C07" w:rsidP="0021713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lastRenderedPageBreak/>
        <w:t xml:space="preserve">По категории обучающихся: массовая (традиционная школьная технология, рассчитанная на усредненного ученика, технологии продвинутого уровня (углубленного изучения предметов, гимназического, лицейского, специального образования и другие), технологии компенсирующего обучения (педагогической коррекции, поддержки, выравнивания и т.п.), </w:t>
      </w:r>
      <w:proofErr w:type="spellStart"/>
      <w:r w:rsidRPr="00217136">
        <w:rPr>
          <w:color w:val="000000"/>
          <w:sz w:val="28"/>
          <w:szCs w:val="28"/>
        </w:rPr>
        <w:t>виктимологические</w:t>
      </w:r>
      <w:proofErr w:type="spellEnd"/>
      <w:r w:rsidRPr="00217136">
        <w:rPr>
          <w:color w:val="000000"/>
          <w:sz w:val="28"/>
          <w:szCs w:val="28"/>
        </w:rPr>
        <w:t xml:space="preserve"> технологии (</w:t>
      </w:r>
      <w:proofErr w:type="spellStart"/>
      <w:r w:rsidRPr="00217136">
        <w:rPr>
          <w:color w:val="000000"/>
          <w:sz w:val="28"/>
          <w:szCs w:val="28"/>
        </w:rPr>
        <w:t>сурд</w:t>
      </w:r>
      <w:proofErr w:type="gramStart"/>
      <w:r w:rsidRPr="00217136">
        <w:rPr>
          <w:color w:val="000000"/>
          <w:sz w:val="28"/>
          <w:szCs w:val="28"/>
        </w:rPr>
        <w:t>о</w:t>
      </w:r>
      <w:proofErr w:type="spellEnd"/>
      <w:r w:rsidRPr="00217136">
        <w:rPr>
          <w:color w:val="000000"/>
          <w:sz w:val="28"/>
          <w:szCs w:val="28"/>
        </w:rPr>
        <w:t>-</w:t>
      </w:r>
      <w:proofErr w:type="gramEnd"/>
      <w:r w:rsidRPr="00217136">
        <w:rPr>
          <w:color w:val="000000"/>
          <w:sz w:val="28"/>
          <w:szCs w:val="28"/>
        </w:rPr>
        <w:t xml:space="preserve">, </w:t>
      </w:r>
      <w:proofErr w:type="spellStart"/>
      <w:r w:rsidRPr="00217136">
        <w:rPr>
          <w:color w:val="000000"/>
          <w:sz w:val="28"/>
          <w:szCs w:val="28"/>
        </w:rPr>
        <w:t>орто</w:t>
      </w:r>
      <w:proofErr w:type="spellEnd"/>
      <w:r w:rsidRPr="00217136">
        <w:rPr>
          <w:color w:val="000000"/>
          <w:sz w:val="28"/>
          <w:szCs w:val="28"/>
        </w:rPr>
        <w:t xml:space="preserve">-, </w:t>
      </w:r>
      <w:proofErr w:type="spellStart"/>
      <w:r w:rsidRPr="00217136">
        <w:rPr>
          <w:color w:val="000000"/>
          <w:sz w:val="28"/>
          <w:szCs w:val="28"/>
        </w:rPr>
        <w:t>тифло</w:t>
      </w:r>
      <w:proofErr w:type="spellEnd"/>
      <w:r w:rsidRPr="00217136">
        <w:rPr>
          <w:color w:val="000000"/>
          <w:sz w:val="28"/>
          <w:szCs w:val="28"/>
        </w:rPr>
        <w:t>-, олигофренопедагогика), технологии работы с отклоняющимися (трудными и одаренными) детьми в рамках массовой школы.</w:t>
      </w:r>
    </w:p>
    <w:p w:rsidR="00CE6C07" w:rsidRPr="00217136" w:rsidRDefault="00CE6C07" w:rsidP="00217136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По направлению модернизации существующей традиционной системы: на основе </w:t>
      </w:r>
      <w:proofErr w:type="spellStart"/>
      <w:r w:rsidRPr="00217136">
        <w:rPr>
          <w:color w:val="000000"/>
          <w:sz w:val="28"/>
          <w:szCs w:val="28"/>
        </w:rPr>
        <w:t>гуманизации</w:t>
      </w:r>
      <w:proofErr w:type="spellEnd"/>
      <w:r w:rsidRPr="00217136">
        <w:rPr>
          <w:color w:val="000000"/>
          <w:sz w:val="28"/>
          <w:szCs w:val="28"/>
        </w:rPr>
        <w:t xml:space="preserve"> и демократизации педагогических отношений, на основе активизации и интенсификации деятельности учащихся, на основе эффективности организации и управления процессом обучения, на основе методического усовершенствования и дидактического </w:t>
      </w:r>
      <w:proofErr w:type="spellStart"/>
      <w:r w:rsidRPr="00217136">
        <w:rPr>
          <w:color w:val="000000"/>
          <w:sz w:val="28"/>
          <w:szCs w:val="28"/>
        </w:rPr>
        <w:t>реконструирования</w:t>
      </w:r>
      <w:proofErr w:type="spellEnd"/>
      <w:r w:rsidRPr="00217136">
        <w:rPr>
          <w:color w:val="000000"/>
          <w:sz w:val="28"/>
          <w:szCs w:val="28"/>
        </w:rPr>
        <w:t xml:space="preserve"> учебного материала, </w:t>
      </w:r>
      <w:proofErr w:type="spellStart"/>
      <w:r w:rsidRPr="00217136">
        <w:rPr>
          <w:color w:val="000000"/>
          <w:sz w:val="28"/>
          <w:szCs w:val="28"/>
        </w:rPr>
        <w:t>природосообразные</w:t>
      </w:r>
      <w:proofErr w:type="spellEnd"/>
      <w:r w:rsidRPr="00217136">
        <w:rPr>
          <w:color w:val="000000"/>
          <w:sz w:val="28"/>
          <w:szCs w:val="28"/>
        </w:rPr>
        <w:t>, альтернативные, целостные технологии авторских школ.</w:t>
      </w:r>
    </w:p>
    <w:p w:rsidR="00AC07CE" w:rsidRPr="00217136" w:rsidRDefault="00AC07CE" w:rsidP="00217136">
      <w:pPr>
        <w:spacing w:line="360" w:lineRule="auto"/>
        <w:jc w:val="both"/>
        <w:rPr>
          <w:b/>
          <w:sz w:val="28"/>
          <w:szCs w:val="28"/>
        </w:rPr>
      </w:pPr>
    </w:p>
    <w:p w:rsidR="00F3746F" w:rsidRPr="00217136" w:rsidRDefault="00CE6C07" w:rsidP="00217136">
      <w:pPr>
        <w:spacing w:line="360" w:lineRule="auto"/>
        <w:jc w:val="both"/>
        <w:rPr>
          <w:b/>
          <w:sz w:val="28"/>
          <w:szCs w:val="28"/>
        </w:rPr>
      </w:pPr>
      <w:r w:rsidRPr="00217136">
        <w:rPr>
          <w:b/>
          <w:sz w:val="28"/>
          <w:szCs w:val="28"/>
        </w:rPr>
        <w:t>1.3.</w:t>
      </w:r>
      <w:r w:rsidR="00E66C97" w:rsidRPr="00217136">
        <w:rPr>
          <w:b/>
          <w:sz w:val="28"/>
          <w:szCs w:val="28"/>
        </w:rPr>
        <w:t xml:space="preserve"> </w:t>
      </w:r>
      <w:r w:rsidR="00790DCD" w:rsidRPr="00217136">
        <w:rPr>
          <w:b/>
          <w:sz w:val="28"/>
          <w:szCs w:val="28"/>
        </w:rPr>
        <w:t>Виды и формы дифференцированного обучения.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Дифференцированное обучение осуществляется в различных организационных формах, с помощью различных учебных средств и на различных уровнях (</w:t>
      </w:r>
      <w:proofErr w:type="spellStart"/>
      <w:r w:rsidRPr="00217136">
        <w:rPr>
          <w:sz w:val="28"/>
          <w:szCs w:val="28"/>
        </w:rPr>
        <w:t>частно</w:t>
      </w:r>
      <w:proofErr w:type="spellEnd"/>
      <w:r w:rsidRPr="00217136">
        <w:rPr>
          <w:sz w:val="28"/>
          <w:szCs w:val="28"/>
        </w:rPr>
        <w:t>-методическом, технологическом, общепедагогическом, социальном). В современной образовательной практике используется следующая классификация видов и форм дифференциации.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По характерным индивидуально-психологическим особенностям детей, составляющим основу формирования гомогенных групп, различают дифференциацию: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— по возрастному составу (школьные классы, возрастные параллели, разновозрастные группы);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lastRenderedPageBreak/>
        <w:t>— по полу (мужские, женские, смешанные классы, команды, школы);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— по области интересов (гуманитарные, физико-математические, биолого-химические и другие группы, направления, отделения, школы);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— по уровню умственного развития (уровню достижений);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— по личностно-психологическим типам (типу мышления, акцентуации характера, темпераменту, </w:t>
      </w:r>
      <w:proofErr w:type="spellStart"/>
      <w:r w:rsidRPr="00217136">
        <w:rPr>
          <w:sz w:val="28"/>
          <w:szCs w:val="28"/>
        </w:rPr>
        <w:t>социотипу</w:t>
      </w:r>
      <w:proofErr w:type="spellEnd"/>
      <w:r w:rsidRPr="00217136">
        <w:rPr>
          <w:sz w:val="28"/>
          <w:szCs w:val="28"/>
        </w:rPr>
        <w:t xml:space="preserve"> и др.);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— по уровню здоровья (физкультурные группы, группы ослабленного зрения, слуха, больничные классы).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По организационному уровню гомогенных групп выделяют дифференциацию: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17136">
        <w:rPr>
          <w:sz w:val="28"/>
          <w:szCs w:val="28"/>
        </w:rPr>
        <w:t>— региональную по типу школ (спецшколы, гимназии, лицеи, колледжи, частные школы, комплексы);</w:t>
      </w:r>
      <w:proofErr w:type="gramEnd"/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— </w:t>
      </w:r>
      <w:proofErr w:type="spellStart"/>
      <w:r w:rsidRPr="00217136">
        <w:rPr>
          <w:sz w:val="28"/>
          <w:szCs w:val="28"/>
        </w:rPr>
        <w:t>внутришкольную</w:t>
      </w:r>
      <w:proofErr w:type="spellEnd"/>
      <w:r w:rsidRPr="00217136">
        <w:rPr>
          <w:sz w:val="28"/>
          <w:szCs w:val="28"/>
        </w:rPr>
        <w:t xml:space="preserve"> (уровни, профили, отделения, углубления, уклоны, потоки);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— в параллели (группы и классы различных уровней: гимназические, классы компенсирующего обучения и т.д.);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— </w:t>
      </w:r>
      <w:proofErr w:type="spellStart"/>
      <w:r w:rsidRPr="00217136">
        <w:rPr>
          <w:sz w:val="28"/>
          <w:szCs w:val="28"/>
        </w:rPr>
        <w:t>межклассную</w:t>
      </w:r>
      <w:proofErr w:type="spellEnd"/>
      <w:r w:rsidRPr="00217136">
        <w:rPr>
          <w:sz w:val="28"/>
          <w:szCs w:val="28"/>
        </w:rPr>
        <w:t xml:space="preserve"> (факультативные, сводные, разновозрастные группы);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— </w:t>
      </w:r>
      <w:proofErr w:type="spellStart"/>
      <w:r w:rsidRPr="00217136">
        <w:rPr>
          <w:sz w:val="28"/>
          <w:szCs w:val="28"/>
        </w:rPr>
        <w:t>внутриклассную</w:t>
      </w:r>
      <w:proofErr w:type="spellEnd"/>
      <w:r w:rsidRPr="00217136">
        <w:rPr>
          <w:sz w:val="28"/>
          <w:szCs w:val="28"/>
        </w:rPr>
        <w:t xml:space="preserve">, или </w:t>
      </w:r>
      <w:proofErr w:type="spellStart"/>
      <w:r w:rsidRPr="00217136">
        <w:rPr>
          <w:sz w:val="28"/>
          <w:szCs w:val="28"/>
        </w:rPr>
        <w:t>внутрипредметную</w:t>
      </w:r>
      <w:proofErr w:type="spellEnd"/>
      <w:r w:rsidRPr="00217136">
        <w:rPr>
          <w:sz w:val="28"/>
          <w:szCs w:val="28"/>
        </w:rPr>
        <w:t xml:space="preserve"> (группы в составе класса).</w:t>
      </w:r>
      <w:r w:rsidR="002D086D" w:rsidRPr="00217136">
        <w:rPr>
          <w:sz w:val="28"/>
          <w:szCs w:val="28"/>
        </w:rPr>
        <w:t xml:space="preserve"> (21)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217136">
        <w:rPr>
          <w:sz w:val="28"/>
          <w:szCs w:val="28"/>
        </w:rPr>
        <w:t>Внутриклассную</w:t>
      </w:r>
      <w:proofErr w:type="spellEnd"/>
      <w:r w:rsidRPr="00217136">
        <w:rPr>
          <w:sz w:val="28"/>
          <w:szCs w:val="28"/>
        </w:rPr>
        <w:t xml:space="preserve"> дифференциацию называют еще "внутренней", в отличие от всех других видов "внешней" дифференциации.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К внутренней дифференциации иногда относят и деление класса на любые, даже разнородные группы, для которых применяется интегративная модель дифференцированного обучения. Примерами может служить разделение учащихся при групповых способах обучения, использование игровых методик, бригадно-лабораторного метода, метода проектов и т.п.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В особую дифференциальную группу может быть выделена любая группа, обучение в которой отличается какими-либо условиями или компонентами учебно-воспитательного процесса. По этим признакам отмечают следующие виды дифференцированных групп: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lastRenderedPageBreak/>
        <w:t xml:space="preserve">— по целям обучения: группы компенсирующего обучения (выравнивания, коррекции, педагогической поддержки), творческие, работы с </w:t>
      </w:r>
      <w:proofErr w:type="gramStart"/>
      <w:r w:rsidRPr="00217136">
        <w:rPr>
          <w:sz w:val="28"/>
          <w:szCs w:val="28"/>
        </w:rPr>
        <w:t>одаренными</w:t>
      </w:r>
      <w:proofErr w:type="gramEnd"/>
      <w:r w:rsidRPr="00217136">
        <w:rPr>
          <w:sz w:val="28"/>
          <w:szCs w:val="28"/>
        </w:rPr>
        <w:t xml:space="preserve">, </w:t>
      </w:r>
      <w:proofErr w:type="spellStart"/>
      <w:r w:rsidRPr="00217136">
        <w:rPr>
          <w:sz w:val="28"/>
          <w:szCs w:val="28"/>
        </w:rPr>
        <w:t>предвузовской</w:t>
      </w:r>
      <w:proofErr w:type="spellEnd"/>
      <w:r w:rsidRPr="00217136">
        <w:rPr>
          <w:sz w:val="28"/>
          <w:szCs w:val="28"/>
        </w:rPr>
        <w:t xml:space="preserve"> подготовки, овладения специальностью и др.;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17136">
        <w:rPr>
          <w:sz w:val="28"/>
          <w:szCs w:val="28"/>
        </w:rPr>
        <w:t xml:space="preserve">— по содержанию обучения: </w:t>
      </w:r>
      <w:proofErr w:type="spellStart"/>
      <w:r w:rsidRPr="00217136">
        <w:rPr>
          <w:sz w:val="28"/>
          <w:szCs w:val="28"/>
        </w:rPr>
        <w:t>спецклассы</w:t>
      </w:r>
      <w:proofErr w:type="spellEnd"/>
      <w:r w:rsidRPr="00217136">
        <w:rPr>
          <w:sz w:val="28"/>
          <w:szCs w:val="28"/>
        </w:rPr>
        <w:t xml:space="preserve"> (группы, школы) профильные, по направлениям, с углублением, с уклоном, раннего изучения предмета, специальных программ, группы профессионализации и специализации, дополнительных образовательных услуг и др.;</w:t>
      </w:r>
      <w:proofErr w:type="gramEnd"/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— по методам и технологиям: группы развивающего обучения, коллективного способа обучения, работающие по авторским методикам Шаталова, Волкова или других авторов; компьютерной технологии, </w:t>
      </w:r>
      <w:proofErr w:type="spellStart"/>
      <w:r w:rsidRPr="00217136">
        <w:rPr>
          <w:sz w:val="28"/>
          <w:szCs w:val="28"/>
        </w:rPr>
        <w:t>социоигровой</w:t>
      </w:r>
      <w:proofErr w:type="spellEnd"/>
      <w:r w:rsidRPr="00217136">
        <w:rPr>
          <w:sz w:val="28"/>
          <w:szCs w:val="28"/>
        </w:rPr>
        <w:t xml:space="preserve">, </w:t>
      </w:r>
      <w:proofErr w:type="spellStart"/>
      <w:r w:rsidRPr="00217136">
        <w:rPr>
          <w:sz w:val="28"/>
          <w:szCs w:val="28"/>
        </w:rPr>
        <w:t>вальдорфской</w:t>
      </w:r>
      <w:proofErr w:type="spellEnd"/>
      <w:r w:rsidRPr="00217136">
        <w:rPr>
          <w:sz w:val="28"/>
          <w:szCs w:val="28"/>
        </w:rPr>
        <w:t xml:space="preserve"> педаго</w:t>
      </w:r>
      <w:r w:rsidR="002D086D" w:rsidRPr="00217136">
        <w:rPr>
          <w:sz w:val="28"/>
          <w:szCs w:val="28"/>
        </w:rPr>
        <w:t xml:space="preserve">гики, </w:t>
      </w:r>
      <w:proofErr w:type="spellStart"/>
      <w:r w:rsidR="002D086D" w:rsidRPr="00217136">
        <w:rPr>
          <w:sz w:val="28"/>
          <w:szCs w:val="28"/>
        </w:rPr>
        <w:t>монтес</w:t>
      </w:r>
      <w:r w:rsidRPr="00217136">
        <w:rPr>
          <w:sz w:val="28"/>
          <w:szCs w:val="28"/>
        </w:rPr>
        <w:t>сори</w:t>
      </w:r>
      <w:proofErr w:type="spellEnd"/>
      <w:r w:rsidRPr="00217136">
        <w:rPr>
          <w:sz w:val="28"/>
          <w:szCs w:val="28"/>
        </w:rPr>
        <w:t xml:space="preserve"> — методики, повышенного индивидуального внимания, компенсирующего обучения и др.;</w:t>
      </w:r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17136">
        <w:rPr>
          <w:sz w:val="28"/>
          <w:szCs w:val="28"/>
        </w:rPr>
        <w:t>— по уровню обучения: группы базового образовательного стандарта, продвинутого уровня (группы углубленного изучения предмета, факультативные, гимназические, лицейские), компенсирующего, адаптирующего уровня (выравнивания, коррекции, педагогической поддержки), специальные и др.;</w:t>
      </w:r>
      <w:proofErr w:type="gramEnd"/>
    </w:p>
    <w:p w:rsidR="00790DCD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17136">
        <w:rPr>
          <w:sz w:val="28"/>
          <w:szCs w:val="28"/>
        </w:rPr>
        <w:t>— по темпу (времени) обучения: классы (группы) опережающего, ускоренного и замедленного обучения (трех-, четырех-</w:t>
      </w:r>
      <w:r w:rsidR="00166786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>и пятилетняя начальная школа, экстернат).</w:t>
      </w:r>
      <w:r w:rsidR="002D086D" w:rsidRPr="00217136">
        <w:rPr>
          <w:sz w:val="28"/>
          <w:szCs w:val="28"/>
        </w:rPr>
        <w:t xml:space="preserve"> (22)</w:t>
      </w:r>
      <w:proofErr w:type="gramEnd"/>
    </w:p>
    <w:p w:rsidR="008511B9" w:rsidRPr="00217136" w:rsidRDefault="00790DC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В настоящее время наибольшее распространение получили два вида дифференциации по индивидуально-психологическим особенностям детей: по уровню умственного развития и по области интересов (профилю). Они организуются на различных возрастных ступенях: при поступлении в школу, при переходе из начальной ступени </w:t>
      </w:r>
      <w:proofErr w:type="gramStart"/>
      <w:r w:rsidRPr="00217136">
        <w:rPr>
          <w:sz w:val="28"/>
          <w:szCs w:val="28"/>
        </w:rPr>
        <w:t>в</w:t>
      </w:r>
      <w:proofErr w:type="gramEnd"/>
      <w:r w:rsidRPr="00217136">
        <w:rPr>
          <w:sz w:val="28"/>
          <w:szCs w:val="28"/>
        </w:rPr>
        <w:t xml:space="preserve"> среднюю и из средней — в старшую</w:t>
      </w:r>
      <w:r w:rsidR="002D086D" w:rsidRPr="00217136">
        <w:rPr>
          <w:sz w:val="28"/>
          <w:szCs w:val="28"/>
        </w:rPr>
        <w:t xml:space="preserve"> (23).</w:t>
      </w:r>
    </w:p>
    <w:p w:rsidR="002D086D" w:rsidRPr="001C55AD" w:rsidRDefault="002D086D" w:rsidP="00217136">
      <w:pPr>
        <w:spacing w:line="360" w:lineRule="auto"/>
        <w:jc w:val="both"/>
        <w:rPr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sz w:val="28"/>
          <w:szCs w:val="28"/>
        </w:rPr>
      </w:pPr>
    </w:p>
    <w:p w:rsidR="00682E64" w:rsidRPr="00217136" w:rsidRDefault="00305635" w:rsidP="00217136">
      <w:pPr>
        <w:spacing w:line="360" w:lineRule="auto"/>
        <w:jc w:val="both"/>
        <w:rPr>
          <w:b/>
          <w:sz w:val="28"/>
          <w:szCs w:val="28"/>
        </w:rPr>
      </w:pPr>
      <w:r w:rsidRPr="00217136">
        <w:rPr>
          <w:b/>
          <w:sz w:val="28"/>
          <w:szCs w:val="28"/>
        </w:rPr>
        <w:lastRenderedPageBreak/>
        <w:t xml:space="preserve">    </w:t>
      </w:r>
      <w:r w:rsidR="00CE6C07" w:rsidRPr="00217136">
        <w:rPr>
          <w:b/>
          <w:sz w:val="28"/>
          <w:szCs w:val="28"/>
        </w:rPr>
        <w:t>1.4.</w:t>
      </w:r>
      <w:r w:rsidRPr="00217136">
        <w:rPr>
          <w:b/>
          <w:sz w:val="28"/>
          <w:szCs w:val="28"/>
        </w:rPr>
        <w:t xml:space="preserve"> </w:t>
      </w:r>
      <w:r w:rsidR="00E7431E" w:rsidRPr="00217136">
        <w:rPr>
          <w:b/>
          <w:sz w:val="28"/>
          <w:szCs w:val="28"/>
        </w:rPr>
        <w:t>Методы реализации дифференцированного обучения</w:t>
      </w:r>
      <w:r w:rsidR="00631BEB" w:rsidRPr="00217136">
        <w:rPr>
          <w:b/>
          <w:sz w:val="28"/>
          <w:szCs w:val="28"/>
        </w:rPr>
        <w:t>.</w:t>
      </w:r>
    </w:p>
    <w:p w:rsidR="00E7431E" w:rsidRPr="00217136" w:rsidRDefault="00E7431E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Проблеме дифференцированного обучения посвящено значительное количество</w:t>
      </w:r>
      <w:r w:rsidR="00B72F2D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>работ, в которых рассматриваются общие и частные аспекты данной проблемы.</w:t>
      </w:r>
    </w:p>
    <w:p w:rsidR="00E7431E" w:rsidRPr="00217136" w:rsidRDefault="00E7431E" w:rsidP="00217136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 w:rsidRPr="00217136">
        <w:rPr>
          <w:sz w:val="28"/>
          <w:szCs w:val="28"/>
        </w:rPr>
        <w:t xml:space="preserve">При рассмотрении работы </w:t>
      </w:r>
      <w:proofErr w:type="spellStart"/>
      <w:r w:rsidRPr="00217136">
        <w:rPr>
          <w:sz w:val="28"/>
          <w:szCs w:val="28"/>
        </w:rPr>
        <w:t>И.Э.Унта</w:t>
      </w:r>
      <w:proofErr w:type="spellEnd"/>
      <w:r w:rsidRPr="00217136">
        <w:rPr>
          <w:sz w:val="28"/>
          <w:szCs w:val="28"/>
        </w:rPr>
        <w:t xml:space="preserve"> «Индивидуализация и дифференциация</w:t>
      </w:r>
      <w:r w:rsidR="00B72F2D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>обучения», мы видим, что автор понимает дифференциацию как учет</w:t>
      </w:r>
      <w:r w:rsidR="00B72F2D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>индивидуальных особенностей учеников в той форме, когда они группируются на</w:t>
      </w:r>
      <w:r w:rsidR="00B72F2D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>основе каких-либо особенностей для отдельного обучения.</w:t>
      </w:r>
      <w:r w:rsidR="002D086D" w:rsidRPr="00217136">
        <w:rPr>
          <w:sz w:val="28"/>
          <w:szCs w:val="28"/>
        </w:rPr>
        <w:t>(24)</w:t>
      </w:r>
      <w:r w:rsidRPr="00217136">
        <w:rPr>
          <w:sz w:val="28"/>
          <w:szCs w:val="28"/>
        </w:rPr>
        <w:t xml:space="preserve"> В своей работе</w:t>
      </w:r>
      <w:r w:rsidR="00B72F2D" w:rsidRPr="00217136">
        <w:rPr>
          <w:sz w:val="28"/>
          <w:szCs w:val="28"/>
        </w:rPr>
        <w:t xml:space="preserve"> </w:t>
      </w:r>
      <w:proofErr w:type="spellStart"/>
      <w:r w:rsidRPr="00217136">
        <w:rPr>
          <w:sz w:val="28"/>
          <w:szCs w:val="28"/>
        </w:rPr>
        <w:t>И.Э.Унт</w:t>
      </w:r>
      <w:proofErr w:type="spellEnd"/>
      <w:r w:rsidRPr="00217136">
        <w:rPr>
          <w:sz w:val="28"/>
          <w:szCs w:val="28"/>
        </w:rPr>
        <w:t xml:space="preserve"> выделила критерии отбора индивидуальных особенностей, которые</w:t>
      </w:r>
      <w:r w:rsidR="00B72F2D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>необходимо учитывать в процессе обучения, и определила сами особенности.</w:t>
      </w:r>
      <w:proofErr w:type="gramEnd"/>
      <w:r w:rsidR="00B72F2D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>Автор рассмотрела разнообразные приемы реализации дифференцированного</w:t>
      </w:r>
      <w:r w:rsidR="00B72F2D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>обучения, в частности виды индивидуализированных заданий, организацию работы</w:t>
      </w:r>
      <w:r w:rsidR="00B72F2D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>в стабильных и нестабильных группах.</w:t>
      </w:r>
    </w:p>
    <w:p w:rsidR="00E7431E" w:rsidRPr="00217136" w:rsidRDefault="00E7431E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 Некоторые исследователи связывают дифференциацию обучения с формированием адекватной самооценки учеников, предлагая им самим выбирать объем и сложность выполняемых заданий. Методика обучения учащихся правильному выбору рассматривается в работах Е.Ю.</w:t>
      </w:r>
      <w:r w:rsidRPr="00217136">
        <w:rPr>
          <w:color w:val="FF0000"/>
          <w:sz w:val="28"/>
          <w:szCs w:val="28"/>
        </w:rPr>
        <w:t xml:space="preserve"> </w:t>
      </w:r>
      <w:r w:rsidRPr="00217136">
        <w:rPr>
          <w:sz w:val="28"/>
          <w:szCs w:val="28"/>
        </w:rPr>
        <w:t xml:space="preserve">Кирилловой и Н.В. </w:t>
      </w:r>
      <w:proofErr w:type="spellStart"/>
      <w:r w:rsidRPr="00217136">
        <w:rPr>
          <w:sz w:val="28"/>
          <w:szCs w:val="28"/>
        </w:rPr>
        <w:t>Промотовой</w:t>
      </w:r>
      <w:proofErr w:type="spellEnd"/>
      <w:r w:rsidRPr="00217136">
        <w:rPr>
          <w:sz w:val="28"/>
          <w:szCs w:val="28"/>
        </w:rPr>
        <w:t>. Авторы отмечают, что учить ребят правильному выбору в данной ситуации совершенно необходимо, так как иначе возможен неадекватный выбор, когда слабые ученики переоценивают свои силы и выбирают сложные задания, а сильные ученики стремятся подстраховать себя и</w:t>
      </w:r>
      <w:r w:rsidR="00B72F2D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>ограничиться заданиями менее сложными.</w:t>
      </w:r>
      <w:r w:rsidR="001913B9" w:rsidRPr="00217136">
        <w:rPr>
          <w:sz w:val="28"/>
          <w:szCs w:val="28"/>
        </w:rPr>
        <w:t xml:space="preserve"> (25)</w:t>
      </w:r>
    </w:p>
    <w:p w:rsidR="00E7431E" w:rsidRPr="00217136" w:rsidRDefault="00E7431E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Интересный вид дифференцированных заданий, предполагающих дозирование учебной</w:t>
      </w:r>
      <w:r w:rsidR="00B72F2D" w:rsidRPr="00217136">
        <w:rPr>
          <w:i/>
          <w:sz w:val="28"/>
          <w:szCs w:val="28"/>
        </w:rPr>
        <w:t xml:space="preserve"> </w:t>
      </w:r>
      <w:r w:rsidRPr="00217136">
        <w:rPr>
          <w:sz w:val="28"/>
          <w:szCs w:val="28"/>
        </w:rPr>
        <w:t xml:space="preserve">помощи ученикам, рассматривает в своей работе Г.Д. Глейзер. </w:t>
      </w:r>
      <w:proofErr w:type="gramStart"/>
      <w:r w:rsidRPr="00217136">
        <w:rPr>
          <w:sz w:val="28"/>
          <w:szCs w:val="28"/>
        </w:rPr>
        <w:t xml:space="preserve">Это – </w:t>
      </w:r>
      <w:r w:rsidRPr="00217136">
        <w:rPr>
          <w:i/>
          <w:sz w:val="28"/>
          <w:szCs w:val="28"/>
        </w:rPr>
        <w:t>карточки-</w:t>
      </w:r>
      <w:r w:rsidR="00BA000C" w:rsidRPr="00217136">
        <w:rPr>
          <w:i/>
          <w:sz w:val="28"/>
          <w:szCs w:val="28"/>
        </w:rPr>
        <w:t>и</w:t>
      </w:r>
      <w:r w:rsidRPr="00217136">
        <w:rPr>
          <w:i/>
          <w:sz w:val="28"/>
          <w:szCs w:val="28"/>
        </w:rPr>
        <w:t>нформатор</w:t>
      </w:r>
      <w:r w:rsidR="00B72F2D" w:rsidRPr="00217136">
        <w:rPr>
          <w:i/>
          <w:sz w:val="28"/>
          <w:szCs w:val="28"/>
        </w:rPr>
        <w:t>ы</w:t>
      </w:r>
      <w:r w:rsidRPr="00217136">
        <w:rPr>
          <w:sz w:val="28"/>
          <w:szCs w:val="28"/>
        </w:rPr>
        <w:t>, которые наряду с заданием ученику включают элементы дозированной помощи, объем которой может варьироваться.</w:t>
      </w:r>
      <w:r w:rsidR="004E5D2C" w:rsidRPr="00217136">
        <w:rPr>
          <w:sz w:val="28"/>
          <w:szCs w:val="28"/>
        </w:rPr>
        <w:t xml:space="preserve"> (26)</w:t>
      </w:r>
      <w:r w:rsidRPr="00217136">
        <w:rPr>
          <w:sz w:val="28"/>
          <w:szCs w:val="28"/>
        </w:rPr>
        <w:t xml:space="preserve"> Например, на занятиях по технологии перед изучением какой-то большой и емкой темы учащимся предлагается рассмотреть карточки-информаторы, в которых приведены отдельные сведения по данной </w:t>
      </w:r>
      <w:r w:rsidRPr="00217136">
        <w:rPr>
          <w:sz w:val="28"/>
          <w:szCs w:val="28"/>
        </w:rPr>
        <w:lastRenderedPageBreak/>
        <w:t xml:space="preserve">теме, например, историческая справка, </w:t>
      </w:r>
      <w:r w:rsidR="006C10A5" w:rsidRPr="00217136">
        <w:rPr>
          <w:sz w:val="28"/>
          <w:szCs w:val="28"/>
        </w:rPr>
        <w:t>отдельные технологические этапы выполнения практической работы по данной теме, информация о профессиях, связанных с этой темой и</w:t>
      </w:r>
      <w:proofErr w:type="gramEnd"/>
      <w:r w:rsidR="006C10A5" w:rsidRPr="00217136">
        <w:rPr>
          <w:sz w:val="28"/>
          <w:szCs w:val="28"/>
        </w:rPr>
        <w:t xml:space="preserve"> </w:t>
      </w:r>
      <w:proofErr w:type="spellStart"/>
      <w:r w:rsidR="006C10A5" w:rsidRPr="00217136">
        <w:rPr>
          <w:sz w:val="28"/>
          <w:szCs w:val="28"/>
        </w:rPr>
        <w:t>т</w:t>
      </w:r>
      <w:proofErr w:type="gramStart"/>
      <w:r w:rsidR="006C10A5" w:rsidRPr="00217136">
        <w:rPr>
          <w:sz w:val="28"/>
          <w:szCs w:val="28"/>
        </w:rPr>
        <w:t>.п</w:t>
      </w:r>
      <w:proofErr w:type="spellEnd"/>
      <w:proofErr w:type="gramEnd"/>
      <w:r w:rsidRPr="00217136">
        <w:rPr>
          <w:sz w:val="28"/>
          <w:szCs w:val="28"/>
        </w:rPr>
        <w:t xml:space="preserve"> Ученик может и</w:t>
      </w:r>
      <w:r w:rsidR="006C10A5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>не обращаться к карточке, если хорошо знает материал или взять лишь отдельные</w:t>
      </w:r>
      <w:r w:rsidR="006C10A5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>сведения из нее, а может и подробно изучить предложенную информацию.</w:t>
      </w:r>
    </w:p>
    <w:p w:rsidR="00BA000C" w:rsidRPr="00217136" w:rsidRDefault="00BA000C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Дифференциации обучения может реализовываться через </w:t>
      </w:r>
      <w:r w:rsidRPr="00217136">
        <w:rPr>
          <w:i/>
          <w:sz w:val="28"/>
          <w:szCs w:val="28"/>
        </w:rPr>
        <w:t>элективные занятия-курсы</w:t>
      </w:r>
      <w:r w:rsidRPr="00217136">
        <w:rPr>
          <w:sz w:val="28"/>
          <w:szCs w:val="28"/>
        </w:rPr>
        <w:t xml:space="preserve">. Т.е. когда ученикам предоставляется право выбора предмета (в число </w:t>
      </w:r>
      <w:proofErr w:type="gramStart"/>
      <w:r w:rsidRPr="00217136">
        <w:rPr>
          <w:sz w:val="28"/>
          <w:szCs w:val="28"/>
        </w:rPr>
        <w:t>выбираемых</w:t>
      </w:r>
      <w:proofErr w:type="gramEnd"/>
      <w:r w:rsidRPr="00217136">
        <w:rPr>
          <w:sz w:val="28"/>
          <w:szCs w:val="28"/>
        </w:rPr>
        <w:t xml:space="preserve"> не входят базовые дисциплины). Предметы по выбору могут расширять и углублять знания ученика в выбранной сфере познания: гуманитарной, естественнонаучной, математической. Как предметы по выбору могут преподаваться </w:t>
      </w:r>
      <w:proofErr w:type="spellStart"/>
      <w:r w:rsidRPr="00217136">
        <w:rPr>
          <w:sz w:val="28"/>
          <w:szCs w:val="28"/>
        </w:rPr>
        <w:t>валеология</w:t>
      </w:r>
      <w:proofErr w:type="spellEnd"/>
      <w:r w:rsidRPr="00217136">
        <w:rPr>
          <w:sz w:val="28"/>
          <w:szCs w:val="28"/>
        </w:rPr>
        <w:t>, психология, история религий, история искусств.</w:t>
      </w:r>
    </w:p>
    <w:p w:rsidR="00BA000C" w:rsidRPr="00217136" w:rsidRDefault="00BA000C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В организации элективной дифференциации важно соблюсти условие обязательности выбора каждым учеником определенного количества вариативных предметов или спецкурсов. </w:t>
      </w:r>
    </w:p>
    <w:p w:rsidR="00BA000C" w:rsidRPr="00217136" w:rsidRDefault="00BA000C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Самой распространенной формой </w:t>
      </w:r>
      <w:proofErr w:type="spellStart"/>
      <w:r w:rsidRPr="00217136">
        <w:rPr>
          <w:sz w:val="28"/>
          <w:szCs w:val="28"/>
        </w:rPr>
        <w:t>внутриклассной</w:t>
      </w:r>
      <w:proofErr w:type="spellEnd"/>
      <w:r w:rsidRPr="00217136">
        <w:rPr>
          <w:sz w:val="28"/>
          <w:szCs w:val="28"/>
        </w:rPr>
        <w:t xml:space="preserve"> дифференциации является</w:t>
      </w:r>
      <w:r w:rsidRPr="00217136">
        <w:rPr>
          <w:i/>
          <w:sz w:val="28"/>
          <w:szCs w:val="28"/>
        </w:rPr>
        <w:t xml:space="preserve"> выполнение учениками заданий различного уровня сложности</w:t>
      </w:r>
      <w:r w:rsidRPr="00217136">
        <w:rPr>
          <w:sz w:val="28"/>
          <w:szCs w:val="28"/>
        </w:rPr>
        <w:t>. При этом усложнение может происходить за счет привлечения пройденного материала, когда ученикам необходимо установить  близкие  или  дальние связи между различными фрагментами содержания. Усложнение заданий может происходить и за счет усложнения видов работы, усиления уровня творческой деятельности необходимой при выполнении задания. Например, на самом простом уровне ученикам предлагается прочитать параграф в учебнике, пересказать его, выделив основные  мысли;  на  более сложном уровне - прочитать параграф, составить план и вопросы к нему, на самом сложном уровне - прочитать параграф, дать аннотацию и рецензию на него.</w:t>
      </w:r>
      <w:r w:rsidR="004E5D2C" w:rsidRPr="00217136">
        <w:rPr>
          <w:sz w:val="28"/>
          <w:szCs w:val="28"/>
        </w:rPr>
        <w:t xml:space="preserve"> (27)</w:t>
      </w:r>
    </w:p>
    <w:p w:rsidR="00BA000C" w:rsidRPr="00217136" w:rsidRDefault="00BA000C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Среди дифференцированных заданий широко распространены задания различной направленности:  задания,  устраняющие  пробелы  в знаниях, и </w:t>
      </w:r>
      <w:r w:rsidRPr="00217136">
        <w:rPr>
          <w:sz w:val="28"/>
          <w:szCs w:val="28"/>
        </w:rPr>
        <w:lastRenderedPageBreak/>
        <w:t>задания, учитывающие имеющиеся у учеников предварительные знания по теме.</w:t>
      </w:r>
    </w:p>
    <w:p w:rsidR="00BA000C" w:rsidRPr="00217136" w:rsidRDefault="00BA000C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Как метод реализации </w:t>
      </w:r>
      <w:proofErr w:type="spellStart"/>
      <w:r w:rsidRPr="00217136">
        <w:rPr>
          <w:sz w:val="28"/>
          <w:szCs w:val="28"/>
        </w:rPr>
        <w:t>внутриклассной</w:t>
      </w:r>
      <w:proofErr w:type="spellEnd"/>
      <w:r w:rsidRPr="00217136">
        <w:rPr>
          <w:sz w:val="28"/>
          <w:szCs w:val="28"/>
        </w:rPr>
        <w:t xml:space="preserve"> дифференциации  рассмотрим</w:t>
      </w:r>
      <w:r w:rsidRPr="00217136">
        <w:rPr>
          <w:i/>
          <w:sz w:val="28"/>
          <w:szCs w:val="28"/>
        </w:rPr>
        <w:t xml:space="preserve"> дозирование помощи учителя ученикам</w:t>
      </w:r>
      <w:r w:rsidRPr="00217136">
        <w:rPr>
          <w:sz w:val="28"/>
          <w:szCs w:val="28"/>
        </w:rPr>
        <w:t>.  Которое включает временное облегчение заданий (разбивка текста  или упражнения  на  самостоятельные части - порции),  задания  с  письменной инструкцией (например, с указанием последовательности действий), работы с подготовительными упражнениями (каждое подготовительное упражнение представляет собой этап выполнения основного), работы с наглядным рисунком, чертежом.</w:t>
      </w:r>
    </w:p>
    <w:p w:rsidR="005A56D7" w:rsidRPr="00217136" w:rsidRDefault="00BA000C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Выполняя задание с дозированной помощью, ученик получает конверт с необходимыми инструктивными материалами, к которым он может обратиться, а может и не   обратиться в процессе выполнения задания. В данном случае объем  %  дозированной помощи определяет сам ученик.</w:t>
      </w:r>
    </w:p>
    <w:p w:rsidR="00C92D9F" w:rsidRPr="00217136" w:rsidRDefault="00C92D9F" w:rsidP="00217136">
      <w:pPr>
        <w:spacing w:line="360" w:lineRule="auto"/>
        <w:ind w:firstLine="540"/>
        <w:jc w:val="both"/>
        <w:rPr>
          <w:sz w:val="28"/>
          <w:szCs w:val="28"/>
        </w:rPr>
      </w:pPr>
    </w:p>
    <w:p w:rsidR="005A1FEC" w:rsidRPr="00217136" w:rsidRDefault="00305635" w:rsidP="00AF18D2">
      <w:pPr>
        <w:spacing w:line="360" w:lineRule="auto"/>
        <w:rPr>
          <w:b/>
          <w:sz w:val="28"/>
          <w:szCs w:val="28"/>
        </w:rPr>
      </w:pPr>
      <w:r w:rsidRPr="00217136">
        <w:rPr>
          <w:b/>
          <w:sz w:val="28"/>
          <w:szCs w:val="28"/>
        </w:rPr>
        <w:t xml:space="preserve"> </w:t>
      </w:r>
      <w:r w:rsidR="00CE6C07" w:rsidRPr="00217136">
        <w:rPr>
          <w:b/>
          <w:sz w:val="28"/>
          <w:szCs w:val="28"/>
        </w:rPr>
        <w:t>1.5.</w:t>
      </w:r>
      <w:r w:rsidR="005A1FEC" w:rsidRPr="00217136">
        <w:rPr>
          <w:b/>
          <w:sz w:val="28"/>
          <w:szCs w:val="28"/>
        </w:rPr>
        <w:t xml:space="preserve"> Учет </w:t>
      </w:r>
      <w:r w:rsidR="000E6B4C" w:rsidRPr="00217136">
        <w:rPr>
          <w:b/>
          <w:sz w:val="28"/>
          <w:szCs w:val="28"/>
        </w:rPr>
        <w:t>психолого-педагогических</w:t>
      </w:r>
      <w:r w:rsidR="00BE4975" w:rsidRPr="00217136">
        <w:rPr>
          <w:b/>
          <w:sz w:val="28"/>
          <w:szCs w:val="28"/>
        </w:rPr>
        <w:t xml:space="preserve"> и </w:t>
      </w:r>
      <w:r w:rsidR="005A1FEC" w:rsidRPr="00217136">
        <w:rPr>
          <w:b/>
          <w:sz w:val="28"/>
          <w:szCs w:val="28"/>
        </w:rPr>
        <w:t xml:space="preserve">возрастных особенностей </w:t>
      </w:r>
      <w:r w:rsidR="00BE4975" w:rsidRPr="00217136">
        <w:rPr>
          <w:b/>
          <w:sz w:val="28"/>
          <w:szCs w:val="28"/>
        </w:rPr>
        <w:t>воспитанников социально-реабилитационного центра «</w:t>
      </w:r>
      <w:r w:rsidR="00072379" w:rsidRPr="00217136">
        <w:rPr>
          <w:b/>
          <w:sz w:val="28"/>
          <w:szCs w:val="28"/>
        </w:rPr>
        <w:t>Причал надежды</w:t>
      </w:r>
      <w:r w:rsidR="00BE4975" w:rsidRPr="00217136">
        <w:rPr>
          <w:b/>
          <w:sz w:val="28"/>
          <w:szCs w:val="28"/>
        </w:rPr>
        <w:t>».</w:t>
      </w:r>
    </w:p>
    <w:p w:rsidR="00BE4975" w:rsidRPr="00217136" w:rsidRDefault="00BE4975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Для большинства наших воспитанников характерно искажение нравственного сознания, </w:t>
      </w:r>
      <w:proofErr w:type="gramStart"/>
      <w:r w:rsidRPr="00217136">
        <w:rPr>
          <w:sz w:val="28"/>
          <w:szCs w:val="28"/>
        </w:rPr>
        <w:t>недостаточная</w:t>
      </w:r>
      <w:proofErr w:type="gramEnd"/>
      <w:r w:rsidRPr="00217136">
        <w:rPr>
          <w:sz w:val="28"/>
          <w:szCs w:val="28"/>
        </w:rPr>
        <w:t xml:space="preserve"> </w:t>
      </w:r>
      <w:proofErr w:type="spellStart"/>
      <w:r w:rsidRPr="00217136">
        <w:rPr>
          <w:sz w:val="28"/>
          <w:szCs w:val="28"/>
        </w:rPr>
        <w:t>сформированность</w:t>
      </w:r>
      <w:proofErr w:type="spellEnd"/>
      <w:r w:rsidRPr="00217136">
        <w:rPr>
          <w:sz w:val="28"/>
          <w:szCs w:val="28"/>
        </w:rPr>
        <w:t xml:space="preserve"> потребности в основных видах деятельности (познании, труде, общении), а, следовательно, мало развиты учебные и трудовые навыки и умения. И, как следствие, они отчуждены от учебы и труда. Отсюда дефицит социальных связей, навыков общения, ограниченность или искаженность социального опыта, отсутствие отдаленных перспектив. Они живут сегодняшним днем, им присущ социальный инфантилизм, легко формирующийся в социальное иждивенчество. </w:t>
      </w:r>
    </w:p>
    <w:p w:rsidR="00BE4975" w:rsidRPr="00217136" w:rsidRDefault="00BE4975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Эти дети живут в асоциальных семьях, т.е. родители, как правило, не </w:t>
      </w:r>
      <w:proofErr w:type="gramStart"/>
      <w:r w:rsidRPr="00217136">
        <w:rPr>
          <w:sz w:val="28"/>
          <w:szCs w:val="28"/>
        </w:rPr>
        <w:t>работают</w:t>
      </w:r>
      <w:proofErr w:type="gramEnd"/>
      <w:r w:rsidRPr="00217136">
        <w:rPr>
          <w:sz w:val="28"/>
          <w:szCs w:val="28"/>
        </w:rPr>
        <w:t xml:space="preserve"> ведут аморальный образ жизни, жизнь протекает в антисанитарных условиях. Зачастую они попросту не знают, что бывает чистая постель, вкусно приготовленная еда, красиво накрытый стол. Культурно-</w:t>
      </w:r>
      <w:r w:rsidRPr="00217136">
        <w:rPr>
          <w:sz w:val="28"/>
          <w:szCs w:val="28"/>
        </w:rPr>
        <w:lastRenderedPageBreak/>
        <w:t>гигиенические навыки либо вообще не сформированы, либо уровень их сводится к минимуму. Такая жизнь не вызывает у детей размышлений о перспективах будущего. Как и на что они будут жить дальше.</w:t>
      </w:r>
    </w:p>
    <w:p w:rsidR="00BE4975" w:rsidRPr="00217136" w:rsidRDefault="00BE4975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В силу отсутствия положительного опыта семейной жизни, они не задумываются над ее изменением и усовершенствованием. Большая часть поступающих детей, воспитанников Центра, являются социально-запущенными, а в последнее время и имеющими задержку нервно-психического развития, а это значит, что у них слабо сформированы психические процессы: внимание, память, мышление, воображение, не развиты </w:t>
      </w:r>
      <w:proofErr w:type="spellStart"/>
      <w:r w:rsidRPr="00217136">
        <w:rPr>
          <w:sz w:val="28"/>
          <w:szCs w:val="28"/>
        </w:rPr>
        <w:t>сенсорика</w:t>
      </w:r>
      <w:proofErr w:type="spellEnd"/>
      <w:r w:rsidRPr="00217136">
        <w:rPr>
          <w:sz w:val="28"/>
          <w:szCs w:val="28"/>
        </w:rPr>
        <w:t xml:space="preserve"> и мелкая моторика. Речь их бедна</w:t>
      </w:r>
      <w:r w:rsidR="00DB1ECD" w:rsidRPr="00217136">
        <w:rPr>
          <w:sz w:val="28"/>
          <w:szCs w:val="28"/>
        </w:rPr>
        <w:t>, они затрудняются в общении, не уверены в себе, в своих способностях, самооценка у них часто занижена. Эмоционально-волевая сфера их незрелая, часто наблюдаются вспышки раздражения, агрессии, тревожности и уныния.</w:t>
      </w:r>
    </w:p>
    <w:p w:rsidR="00DB1ECD" w:rsidRPr="00217136" w:rsidRDefault="00DB1ECD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Занятия трудотерапией с такими детьми </w:t>
      </w:r>
      <w:proofErr w:type="gramStart"/>
      <w:r w:rsidRPr="00217136">
        <w:rPr>
          <w:sz w:val="28"/>
          <w:szCs w:val="28"/>
        </w:rPr>
        <w:t>приносят</w:t>
      </w:r>
      <w:r w:rsidR="00305635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 xml:space="preserve"> ощутимые результаты</w:t>
      </w:r>
      <w:proofErr w:type="gramEnd"/>
      <w:r w:rsidRPr="00217136">
        <w:rPr>
          <w:sz w:val="28"/>
          <w:szCs w:val="28"/>
        </w:rPr>
        <w:t xml:space="preserve"> в развитии и коррекции их личности, в адаптации их к жизни в современном обществе. Участие детей в труде вместе со сверстниками и взрослыми позволяет быстрее ликвидировать их отставание в интеллектуальном, эмоциональном, нравственном и физическом развитии. Постепенное усвоение навыков и умений стимулирует их познавательную и творческую активность. У них формируется наблюдательность, внимательность, организованность, самостоятельность</w:t>
      </w:r>
      <w:r w:rsidR="00B67DC6" w:rsidRPr="00217136">
        <w:rPr>
          <w:sz w:val="28"/>
          <w:szCs w:val="28"/>
        </w:rPr>
        <w:t>, прилежность, добросовестность, постепенно развиваются волевые черты, активность и творческий потенциал. Ребенок из исполнителя вырастает в инициатора с перспективой в будущем быть организатором своей жизни.</w:t>
      </w:r>
    </w:p>
    <w:p w:rsidR="005A1FEC" w:rsidRPr="00217136" w:rsidRDefault="005A1FEC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Многие учебные предметы нравятся подросткам потому, что они отвечают </w:t>
      </w:r>
      <w:r w:rsidR="004E3A1F" w:rsidRPr="00217136">
        <w:rPr>
          <w:sz w:val="28"/>
          <w:szCs w:val="28"/>
        </w:rPr>
        <w:t xml:space="preserve">их </w:t>
      </w:r>
      <w:r w:rsidRPr="00217136">
        <w:rPr>
          <w:sz w:val="28"/>
          <w:szCs w:val="28"/>
        </w:rPr>
        <w:t>потребностям не только много знать, но и уметь, быть культурным</w:t>
      </w:r>
      <w:r w:rsidR="004E3A1F" w:rsidRPr="00217136">
        <w:rPr>
          <w:sz w:val="28"/>
          <w:szCs w:val="28"/>
        </w:rPr>
        <w:t>и, всесторонне развитыми</w:t>
      </w:r>
      <w:r w:rsidRPr="00217136">
        <w:rPr>
          <w:sz w:val="28"/>
          <w:szCs w:val="28"/>
        </w:rPr>
        <w:t xml:space="preserve">. Надо поддерживать убеждение подростков в том, что только образованный человек может быть по-настоящему полезным членом общества. Убеждения и интересы, сливаясь воедино, создают у подростков повышенный эмоциональный тонус и </w:t>
      </w:r>
      <w:r w:rsidRPr="00217136">
        <w:rPr>
          <w:sz w:val="28"/>
          <w:szCs w:val="28"/>
        </w:rPr>
        <w:lastRenderedPageBreak/>
        <w:t>определяют их отношение к учению</w:t>
      </w:r>
      <w:r w:rsidR="006B0DEC" w:rsidRPr="00217136">
        <w:rPr>
          <w:sz w:val="28"/>
          <w:szCs w:val="28"/>
        </w:rPr>
        <w:t>.</w:t>
      </w:r>
      <w:r w:rsidRPr="00217136">
        <w:rPr>
          <w:sz w:val="28"/>
          <w:szCs w:val="28"/>
        </w:rPr>
        <w:t xml:space="preserve"> </w:t>
      </w:r>
      <w:r w:rsidR="0051231A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 xml:space="preserve">Если же подросток не видит жизненного значения знаний, то у него могут сформироваться негативные убеждения и отрицательное отношение к существующим учебным предметам. Существенное значение при отрицательном отношении подростков к учению имеет осознание и переживание ими неуспеха в овладении теми или иными учебными предметами. Неуспех, как правило, вызывает у подростков бурные, отрицательные эмоции и нежелание выполнять трудное закрепляется отрицательное отношение к предмету. </w:t>
      </w:r>
    </w:p>
    <w:p w:rsidR="005A1FEC" w:rsidRPr="00217136" w:rsidRDefault="005A1FEC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Наоборот, благоприятной ситуацией учения для подростков является ситуация успеха, которая обеспечивает им эмоциональное благополучие.</w:t>
      </w:r>
    </w:p>
    <w:p w:rsidR="005A1FEC" w:rsidRPr="00217136" w:rsidRDefault="005A1FEC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В подростковом возрасте активно совершенствуется самоконтроль деятельности, являясь </w:t>
      </w:r>
      <w:proofErr w:type="gramStart"/>
      <w:r w:rsidRPr="00217136">
        <w:rPr>
          <w:sz w:val="28"/>
          <w:szCs w:val="28"/>
        </w:rPr>
        <w:t>в начале</w:t>
      </w:r>
      <w:proofErr w:type="gramEnd"/>
      <w:r w:rsidRPr="00217136">
        <w:rPr>
          <w:sz w:val="28"/>
          <w:szCs w:val="28"/>
        </w:rPr>
        <w:t xml:space="preserve"> контролем по результату или заданному образу, а затем - процессуальным контролем, т. е. способностью выбирать и избирательно контролировать любой момент или шаг в деятельности. Особую линию в речевом развитии образует та, которая связана с соединением и взаимопроникновением мышления и речи. </w:t>
      </w:r>
    </w:p>
    <w:p w:rsidR="005A1FEC" w:rsidRPr="00217136" w:rsidRDefault="005A1FEC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В учении формируется общие интеллектуальные способности, особенно понятное теоретическое мышление. Это происходит за счет усвоения понятий, совершенствования пользоваться ими, рассуждать создает хорошую базу для последующего развития умений и навыков в тех видах деятельности, где эти знания практически необходимы.</w:t>
      </w:r>
    </w:p>
    <w:p w:rsidR="005A1FEC" w:rsidRPr="00217136" w:rsidRDefault="005A1FEC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В общении формируются и развиваются коммуникативные способности учащихся, включающие умения вступать в контакт с незнакомыми людьми, добиваться их расположения и взаимопонимания, достигать поставленных целей. В труде идет активный процесс становление тех практических умений и навыков, которые в будущем могут понадобиться для совершенствования профессиональных способностей.</w:t>
      </w:r>
      <w:r w:rsidR="00601C47" w:rsidRPr="00217136">
        <w:rPr>
          <w:sz w:val="28"/>
          <w:szCs w:val="28"/>
        </w:rPr>
        <w:t xml:space="preserve"> (</w:t>
      </w:r>
      <w:r w:rsidR="00545318" w:rsidRPr="00217136">
        <w:rPr>
          <w:sz w:val="28"/>
          <w:szCs w:val="28"/>
        </w:rPr>
        <w:t>30</w:t>
      </w:r>
      <w:r w:rsidR="00601C47" w:rsidRPr="00217136">
        <w:rPr>
          <w:sz w:val="28"/>
          <w:szCs w:val="28"/>
        </w:rPr>
        <w:t>)</w:t>
      </w:r>
    </w:p>
    <w:p w:rsidR="0082308A" w:rsidRPr="00217136" w:rsidRDefault="0082308A" w:rsidP="00217136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305635" w:rsidRPr="00217136" w:rsidRDefault="00305635" w:rsidP="00217136">
      <w:pPr>
        <w:spacing w:line="360" w:lineRule="auto"/>
        <w:jc w:val="both"/>
        <w:rPr>
          <w:b/>
          <w:sz w:val="28"/>
          <w:szCs w:val="28"/>
        </w:rPr>
      </w:pPr>
      <w:r w:rsidRPr="00217136">
        <w:rPr>
          <w:b/>
          <w:sz w:val="28"/>
          <w:szCs w:val="28"/>
        </w:rPr>
        <w:t xml:space="preserve">  </w:t>
      </w:r>
    </w:p>
    <w:p w:rsidR="00305635" w:rsidRPr="00217136" w:rsidRDefault="00305635" w:rsidP="00217136">
      <w:pPr>
        <w:spacing w:line="360" w:lineRule="auto"/>
        <w:jc w:val="both"/>
        <w:rPr>
          <w:b/>
          <w:sz w:val="28"/>
          <w:szCs w:val="28"/>
        </w:rPr>
      </w:pPr>
    </w:p>
    <w:p w:rsidR="001F79C2" w:rsidRPr="00217136" w:rsidRDefault="00305635" w:rsidP="00217136">
      <w:pPr>
        <w:spacing w:line="360" w:lineRule="auto"/>
        <w:jc w:val="both"/>
        <w:rPr>
          <w:b/>
          <w:sz w:val="28"/>
          <w:szCs w:val="28"/>
        </w:rPr>
      </w:pPr>
      <w:r w:rsidRPr="00217136">
        <w:rPr>
          <w:b/>
          <w:sz w:val="28"/>
          <w:szCs w:val="28"/>
        </w:rPr>
        <w:lastRenderedPageBreak/>
        <w:t xml:space="preserve">    </w:t>
      </w:r>
      <w:r w:rsidR="00A60836" w:rsidRPr="00217136">
        <w:rPr>
          <w:b/>
          <w:sz w:val="28"/>
          <w:szCs w:val="28"/>
        </w:rPr>
        <w:t>1.6.</w:t>
      </w:r>
      <w:r w:rsidRPr="00217136">
        <w:rPr>
          <w:b/>
          <w:sz w:val="28"/>
          <w:szCs w:val="28"/>
        </w:rPr>
        <w:t xml:space="preserve"> </w:t>
      </w:r>
      <w:r w:rsidR="001F79C2" w:rsidRPr="00217136">
        <w:rPr>
          <w:b/>
          <w:sz w:val="28"/>
          <w:szCs w:val="28"/>
        </w:rPr>
        <w:t xml:space="preserve">Опыт коллег по </w:t>
      </w:r>
      <w:r w:rsidR="004E3A1F" w:rsidRPr="00217136">
        <w:rPr>
          <w:b/>
          <w:sz w:val="28"/>
          <w:szCs w:val="28"/>
        </w:rPr>
        <w:t>реализации авторских программ по технологическому обучению.</w:t>
      </w:r>
    </w:p>
    <w:p w:rsidR="0009102E" w:rsidRPr="00217136" w:rsidRDefault="0009102E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Образовательная область “Технология” является одной из содержательных областей учебного плана общеобразовательных учреждений.</w:t>
      </w:r>
    </w:p>
    <w:p w:rsidR="002B093E" w:rsidRPr="00217136" w:rsidRDefault="0009102E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Образовательная область “Технология” обеспечивает формирование политехнических</w:t>
      </w:r>
      <w:r w:rsidR="00305635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 xml:space="preserve"> и </w:t>
      </w:r>
      <w:proofErr w:type="spellStart"/>
      <w:r w:rsidRPr="00217136">
        <w:rPr>
          <w:sz w:val="28"/>
          <w:szCs w:val="28"/>
        </w:rPr>
        <w:t>общетрудовых</w:t>
      </w:r>
      <w:proofErr w:type="spellEnd"/>
      <w:r w:rsidRPr="00217136">
        <w:rPr>
          <w:sz w:val="28"/>
          <w:szCs w:val="28"/>
        </w:rPr>
        <w:t xml:space="preserve"> знаний в области технологии, экономики, организации и экологии современного производства, представления о перспективах его развития, о мире профессий, об основах предпринимательства</w:t>
      </w:r>
      <w:r w:rsidR="00305635" w:rsidRPr="00217136">
        <w:rPr>
          <w:sz w:val="28"/>
          <w:szCs w:val="28"/>
        </w:rPr>
        <w:t>,</w:t>
      </w:r>
      <w:r w:rsidRPr="00217136">
        <w:rPr>
          <w:sz w:val="28"/>
          <w:szCs w:val="28"/>
        </w:rPr>
        <w:t xml:space="preserve"> ведении домашнего хозяйства, вооружает опытом самостоятельной практической деятельности, содействует развитию творческого мышления у каждого обучающегося.</w:t>
      </w:r>
      <w:r w:rsidR="00305635" w:rsidRPr="00217136">
        <w:rPr>
          <w:sz w:val="28"/>
          <w:szCs w:val="28"/>
        </w:rPr>
        <w:t xml:space="preserve"> </w:t>
      </w:r>
      <w:r w:rsidRPr="00217136">
        <w:rPr>
          <w:sz w:val="28"/>
          <w:szCs w:val="28"/>
        </w:rPr>
        <w:t xml:space="preserve"> Но в рамках стандартного обучения иногда бывает невозможно добиться желаемых результатов. </w:t>
      </w:r>
    </w:p>
    <w:p w:rsidR="00ED5509" w:rsidRPr="00217136" w:rsidRDefault="00ED5509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Основная идея разработки авторских программ - применение традиционных методов обучения в новых нестандартных ситуациях. Новизна разработок отражается:</w:t>
      </w:r>
    </w:p>
    <w:p w:rsidR="00ED5509" w:rsidRPr="00217136" w:rsidRDefault="00305635" w:rsidP="00217136">
      <w:pPr>
        <w:numPr>
          <w:ilvl w:val="0"/>
          <w:numId w:val="13"/>
        </w:numPr>
        <w:tabs>
          <w:tab w:val="clear" w:pos="2415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217136">
        <w:rPr>
          <w:sz w:val="28"/>
          <w:szCs w:val="28"/>
        </w:rPr>
        <w:t xml:space="preserve">в использовании регионального </w:t>
      </w:r>
      <w:r w:rsidR="00ED5509" w:rsidRPr="00217136">
        <w:rPr>
          <w:sz w:val="28"/>
          <w:szCs w:val="28"/>
        </w:rPr>
        <w:t xml:space="preserve">и </w:t>
      </w:r>
      <w:proofErr w:type="spellStart"/>
      <w:r w:rsidR="00ED5509" w:rsidRPr="00217136">
        <w:rPr>
          <w:sz w:val="28"/>
          <w:szCs w:val="28"/>
        </w:rPr>
        <w:t>валеологического</w:t>
      </w:r>
      <w:proofErr w:type="spellEnd"/>
      <w:r w:rsidR="00ED5509" w:rsidRPr="00217136">
        <w:rPr>
          <w:sz w:val="28"/>
          <w:szCs w:val="28"/>
        </w:rPr>
        <w:t xml:space="preserve"> компонентов обучения</w:t>
      </w:r>
      <w:r w:rsidRPr="00217136">
        <w:rPr>
          <w:sz w:val="28"/>
          <w:szCs w:val="28"/>
        </w:rPr>
        <w:t xml:space="preserve"> </w:t>
      </w:r>
      <w:r w:rsidR="00ED5509" w:rsidRPr="00217136">
        <w:rPr>
          <w:sz w:val="28"/>
          <w:szCs w:val="28"/>
        </w:rPr>
        <w:t xml:space="preserve"> для</w:t>
      </w:r>
      <w:r w:rsidRPr="00217136">
        <w:rPr>
          <w:sz w:val="28"/>
          <w:szCs w:val="28"/>
        </w:rPr>
        <w:t xml:space="preserve"> </w:t>
      </w:r>
      <w:r w:rsidR="00ED5509" w:rsidRPr="00217136">
        <w:rPr>
          <w:sz w:val="28"/>
          <w:szCs w:val="28"/>
        </w:rPr>
        <w:t xml:space="preserve"> развития</w:t>
      </w:r>
      <w:r w:rsidRPr="00217136">
        <w:rPr>
          <w:sz w:val="28"/>
          <w:szCs w:val="28"/>
        </w:rPr>
        <w:t xml:space="preserve"> </w:t>
      </w:r>
      <w:r w:rsidR="00ED5509" w:rsidRPr="00217136">
        <w:rPr>
          <w:sz w:val="28"/>
          <w:szCs w:val="28"/>
        </w:rPr>
        <w:t xml:space="preserve"> практических навыков учащихся</w:t>
      </w:r>
      <w:r w:rsidRPr="00217136">
        <w:rPr>
          <w:sz w:val="28"/>
          <w:szCs w:val="28"/>
        </w:rPr>
        <w:t xml:space="preserve"> </w:t>
      </w:r>
      <w:r w:rsidR="00ED5509" w:rsidRPr="00217136">
        <w:rPr>
          <w:sz w:val="28"/>
          <w:szCs w:val="28"/>
        </w:rPr>
        <w:t xml:space="preserve"> (5-й класс.</w:t>
      </w:r>
      <w:proofErr w:type="gramEnd"/>
      <w:r w:rsidR="00ED5509" w:rsidRPr="00217136">
        <w:rPr>
          <w:sz w:val="28"/>
          <w:szCs w:val="28"/>
        </w:rPr>
        <w:t xml:space="preserve"> Урок по теме "Фартук в национальном костюме. Снятие мерок для построения чертежа фартука"</w:t>
      </w:r>
      <w:r w:rsidR="00545318" w:rsidRPr="00217136">
        <w:rPr>
          <w:sz w:val="28"/>
          <w:szCs w:val="28"/>
        </w:rPr>
        <w:t>.</w:t>
      </w:r>
      <w:r w:rsidR="00ED5509" w:rsidRPr="00217136">
        <w:rPr>
          <w:sz w:val="28"/>
          <w:szCs w:val="28"/>
        </w:rPr>
        <w:t xml:space="preserve"> </w:t>
      </w:r>
      <w:proofErr w:type="spellStart"/>
      <w:r w:rsidR="00ED5509" w:rsidRPr="00217136">
        <w:rPr>
          <w:sz w:val="28"/>
          <w:szCs w:val="28"/>
        </w:rPr>
        <w:t>Брегадзе</w:t>
      </w:r>
      <w:proofErr w:type="spellEnd"/>
      <w:r w:rsidR="00ED5509" w:rsidRPr="00217136">
        <w:rPr>
          <w:sz w:val="28"/>
          <w:szCs w:val="28"/>
        </w:rPr>
        <w:t xml:space="preserve"> С.Ю.);</w:t>
      </w:r>
    </w:p>
    <w:p w:rsidR="00ED5509" w:rsidRPr="00217136" w:rsidRDefault="00ED5509" w:rsidP="00217136">
      <w:pPr>
        <w:numPr>
          <w:ilvl w:val="0"/>
          <w:numId w:val="13"/>
        </w:numPr>
        <w:tabs>
          <w:tab w:val="clear" w:pos="2415"/>
        </w:tabs>
        <w:spacing w:line="360" w:lineRule="auto"/>
        <w:ind w:left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 в использовании компьютерной графики в различных разделах программы: </w:t>
      </w:r>
      <w:proofErr w:type="gramStart"/>
      <w:r w:rsidRPr="00217136">
        <w:rPr>
          <w:sz w:val="28"/>
          <w:szCs w:val="28"/>
        </w:rPr>
        <w:t xml:space="preserve">Рукоделие, Культура дома,  (MS </w:t>
      </w:r>
      <w:proofErr w:type="spellStart"/>
      <w:r w:rsidRPr="00217136">
        <w:rPr>
          <w:sz w:val="28"/>
          <w:szCs w:val="28"/>
        </w:rPr>
        <w:t>Office</w:t>
      </w:r>
      <w:proofErr w:type="spellEnd"/>
      <w:r w:rsidRPr="00217136">
        <w:rPr>
          <w:sz w:val="28"/>
          <w:szCs w:val="28"/>
        </w:rPr>
        <w:t xml:space="preserve"> </w:t>
      </w:r>
      <w:proofErr w:type="spellStart"/>
      <w:r w:rsidRPr="00217136">
        <w:rPr>
          <w:sz w:val="28"/>
          <w:szCs w:val="28"/>
        </w:rPr>
        <w:t>Publisher</w:t>
      </w:r>
      <w:proofErr w:type="spellEnd"/>
      <w:r w:rsidRPr="00217136">
        <w:rPr>
          <w:sz w:val="28"/>
          <w:szCs w:val="28"/>
        </w:rPr>
        <w:t xml:space="preserve"> на уроке технологии и во внеу</w:t>
      </w:r>
      <w:r w:rsidR="00545318" w:rsidRPr="00217136">
        <w:rPr>
          <w:sz w:val="28"/>
          <w:szCs w:val="28"/>
        </w:rPr>
        <w:t xml:space="preserve">рочной деятельности Якушева Е.А; </w:t>
      </w:r>
      <w:proofErr w:type="spellStart"/>
      <w:r w:rsidR="00545318" w:rsidRPr="00217136">
        <w:rPr>
          <w:sz w:val="28"/>
          <w:szCs w:val="28"/>
        </w:rPr>
        <w:t>Paint</w:t>
      </w:r>
      <w:proofErr w:type="spellEnd"/>
      <w:r w:rsidR="00545318" w:rsidRPr="00217136">
        <w:rPr>
          <w:sz w:val="28"/>
          <w:szCs w:val="28"/>
        </w:rPr>
        <w:t xml:space="preserve"> и </w:t>
      </w:r>
      <w:proofErr w:type="spellStart"/>
      <w:r w:rsidR="00545318" w:rsidRPr="00217136">
        <w:rPr>
          <w:sz w:val="28"/>
          <w:szCs w:val="28"/>
        </w:rPr>
        <w:t>пэчворк</w:t>
      </w:r>
      <w:proofErr w:type="spellEnd"/>
      <w:r w:rsidR="00545318" w:rsidRPr="00217136">
        <w:rPr>
          <w:sz w:val="28"/>
          <w:szCs w:val="28"/>
        </w:rPr>
        <w:t xml:space="preserve"> Якушева Е.А.</w:t>
      </w:r>
      <w:r w:rsidRPr="00217136">
        <w:rPr>
          <w:sz w:val="28"/>
          <w:szCs w:val="28"/>
        </w:rPr>
        <w:t xml:space="preserve">, </w:t>
      </w:r>
      <w:proofErr w:type="spellStart"/>
      <w:r w:rsidRPr="00217136">
        <w:rPr>
          <w:sz w:val="28"/>
          <w:szCs w:val="28"/>
        </w:rPr>
        <w:t>Windows</w:t>
      </w:r>
      <w:proofErr w:type="spellEnd"/>
      <w:r w:rsidRPr="00217136">
        <w:rPr>
          <w:sz w:val="28"/>
          <w:szCs w:val="28"/>
        </w:rPr>
        <w:t>.</w:t>
      </w:r>
      <w:proofErr w:type="gramEnd"/>
      <w:r w:rsidRPr="00217136">
        <w:rPr>
          <w:sz w:val="28"/>
          <w:szCs w:val="28"/>
        </w:rPr>
        <w:t xml:space="preserve"> Культура оформления окон Зорина Г.Г., Дергачева Н.А.</w:t>
      </w:r>
      <w:r w:rsidR="00545318" w:rsidRPr="00217136">
        <w:rPr>
          <w:sz w:val="28"/>
          <w:szCs w:val="28"/>
        </w:rPr>
        <w:t>)</w:t>
      </w:r>
      <w:r w:rsidRPr="00217136">
        <w:rPr>
          <w:sz w:val="28"/>
          <w:szCs w:val="28"/>
        </w:rPr>
        <w:t>;</w:t>
      </w:r>
    </w:p>
    <w:p w:rsidR="00CF48E7" w:rsidRPr="00217136" w:rsidRDefault="00ED5509" w:rsidP="00217136">
      <w:pPr>
        <w:numPr>
          <w:ilvl w:val="0"/>
          <w:numId w:val="13"/>
        </w:numPr>
        <w:tabs>
          <w:tab w:val="clear" w:pos="2415"/>
        </w:tabs>
        <w:spacing w:line="360" w:lineRule="auto"/>
        <w:ind w:left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в изучении интереснейших техник декоративно-прикладного искусства – технике кожаной пластики, </w:t>
      </w:r>
      <w:proofErr w:type="spellStart"/>
      <w:r w:rsidRPr="00217136">
        <w:rPr>
          <w:sz w:val="28"/>
          <w:szCs w:val="28"/>
        </w:rPr>
        <w:t>изонить</w:t>
      </w:r>
      <w:proofErr w:type="spellEnd"/>
      <w:r w:rsidRPr="00217136">
        <w:rPr>
          <w:sz w:val="28"/>
          <w:szCs w:val="28"/>
        </w:rPr>
        <w:t xml:space="preserve">, вышивка лентами и </w:t>
      </w:r>
      <w:proofErr w:type="spellStart"/>
      <w:r w:rsidRPr="00217136">
        <w:rPr>
          <w:sz w:val="28"/>
          <w:szCs w:val="28"/>
        </w:rPr>
        <w:t>т</w:t>
      </w:r>
      <w:proofErr w:type="gramStart"/>
      <w:r w:rsidRPr="00217136">
        <w:rPr>
          <w:sz w:val="28"/>
          <w:szCs w:val="28"/>
        </w:rPr>
        <w:t>.п</w:t>
      </w:r>
      <w:proofErr w:type="spellEnd"/>
      <w:proofErr w:type="gramEnd"/>
      <w:r w:rsidRPr="00217136">
        <w:rPr>
          <w:sz w:val="28"/>
          <w:szCs w:val="28"/>
        </w:rPr>
        <w:t>;</w:t>
      </w:r>
      <w:r w:rsidR="006F549A" w:rsidRPr="00217136">
        <w:rPr>
          <w:sz w:val="28"/>
          <w:szCs w:val="28"/>
        </w:rPr>
        <w:t xml:space="preserve"> (Авторская программа дополнительного образования детей "Художественная обработка кожи" </w:t>
      </w:r>
      <w:proofErr w:type="spellStart"/>
      <w:r w:rsidR="006F549A" w:rsidRPr="00217136">
        <w:rPr>
          <w:sz w:val="28"/>
          <w:szCs w:val="28"/>
        </w:rPr>
        <w:t>Лахман</w:t>
      </w:r>
      <w:proofErr w:type="spellEnd"/>
      <w:r w:rsidR="006F549A" w:rsidRPr="00217136">
        <w:rPr>
          <w:sz w:val="28"/>
          <w:szCs w:val="28"/>
        </w:rPr>
        <w:t xml:space="preserve"> Т.Н.</w:t>
      </w:r>
      <w:r w:rsidR="00545318" w:rsidRPr="00217136">
        <w:rPr>
          <w:sz w:val="28"/>
          <w:szCs w:val="28"/>
        </w:rPr>
        <w:t xml:space="preserve">; </w:t>
      </w:r>
      <w:r w:rsidR="006F549A" w:rsidRPr="00217136">
        <w:rPr>
          <w:sz w:val="28"/>
          <w:szCs w:val="28"/>
        </w:rPr>
        <w:t xml:space="preserve">Авторская программа + презентация. "Народные промыслы. </w:t>
      </w:r>
      <w:proofErr w:type="spellStart"/>
      <w:r w:rsidR="006F549A" w:rsidRPr="00217136">
        <w:rPr>
          <w:sz w:val="28"/>
          <w:szCs w:val="28"/>
        </w:rPr>
        <w:t>Изонить</w:t>
      </w:r>
      <w:proofErr w:type="spellEnd"/>
      <w:r w:rsidR="006F549A" w:rsidRPr="00217136">
        <w:rPr>
          <w:sz w:val="28"/>
          <w:szCs w:val="28"/>
        </w:rPr>
        <w:t>". 9-й класс Куличенко Е.В.)</w:t>
      </w:r>
      <w:r w:rsidR="00CF48E7" w:rsidRPr="00217136">
        <w:rPr>
          <w:sz w:val="28"/>
          <w:szCs w:val="28"/>
        </w:rPr>
        <w:t>;</w:t>
      </w:r>
    </w:p>
    <w:p w:rsidR="006F549A" w:rsidRPr="00217136" w:rsidRDefault="00CF48E7" w:rsidP="00217136">
      <w:pPr>
        <w:numPr>
          <w:ilvl w:val="0"/>
          <w:numId w:val="13"/>
        </w:numPr>
        <w:tabs>
          <w:tab w:val="clear" w:pos="2415"/>
        </w:tabs>
        <w:spacing w:line="360" w:lineRule="auto"/>
        <w:ind w:left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lastRenderedPageBreak/>
        <w:t>во включение школьников в различные виды деятельности, связанные с применением графических знаний и умений в процессе решения проблемных задач и ситуаций, способствует развитию творческого потенциала личности</w:t>
      </w:r>
      <w:r w:rsidR="006F549A" w:rsidRPr="00217136">
        <w:rPr>
          <w:sz w:val="28"/>
          <w:szCs w:val="28"/>
        </w:rPr>
        <w:t xml:space="preserve"> и т.д.</w:t>
      </w:r>
      <w:r w:rsidRPr="00217136">
        <w:rPr>
          <w:sz w:val="28"/>
          <w:szCs w:val="28"/>
        </w:rPr>
        <w:t xml:space="preserve"> (Анализ геометрической формы предмета Глазачева Е.Н.);</w:t>
      </w:r>
    </w:p>
    <w:p w:rsidR="00CF48E7" w:rsidRPr="00217136" w:rsidRDefault="00CF48E7" w:rsidP="00217136">
      <w:pPr>
        <w:numPr>
          <w:ilvl w:val="0"/>
          <w:numId w:val="13"/>
        </w:numPr>
        <w:tabs>
          <w:tab w:val="clear" w:pos="2415"/>
        </w:tabs>
        <w:spacing w:line="360" w:lineRule="auto"/>
        <w:ind w:left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в активном использовании </w:t>
      </w:r>
      <w:proofErr w:type="spellStart"/>
      <w:r w:rsidRPr="00217136">
        <w:rPr>
          <w:sz w:val="28"/>
          <w:szCs w:val="28"/>
        </w:rPr>
        <w:t>межпредметных</w:t>
      </w:r>
      <w:proofErr w:type="spellEnd"/>
      <w:r w:rsidRPr="00217136">
        <w:rPr>
          <w:sz w:val="28"/>
          <w:szCs w:val="28"/>
        </w:rPr>
        <w:t xml:space="preserve"> связей (Бинарный интегрированный урок (английский язык + технология) Пронина Н.П., </w:t>
      </w:r>
      <w:proofErr w:type="spellStart"/>
      <w:r w:rsidRPr="00217136">
        <w:rPr>
          <w:sz w:val="28"/>
          <w:szCs w:val="28"/>
        </w:rPr>
        <w:t>Писарик</w:t>
      </w:r>
      <w:proofErr w:type="spellEnd"/>
      <w:r w:rsidRPr="00217136">
        <w:rPr>
          <w:sz w:val="28"/>
          <w:szCs w:val="28"/>
        </w:rPr>
        <w:t xml:space="preserve"> Л.В.) и т.д. (</w:t>
      </w:r>
      <w:r w:rsidR="00545318" w:rsidRPr="00217136">
        <w:rPr>
          <w:sz w:val="28"/>
          <w:szCs w:val="28"/>
        </w:rPr>
        <w:t>31</w:t>
      </w:r>
      <w:r w:rsidRPr="00217136">
        <w:rPr>
          <w:sz w:val="28"/>
          <w:szCs w:val="28"/>
        </w:rPr>
        <w:t>)</w:t>
      </w:r>
    </w:p>
    <w:p w:rsidR="0009102E" w:rsidRPr="00217136" w:rsidRDefault="00C93921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Учет положительных и отрицательных моментов при анализе работ коллег особенно актуален</w:t>
      </w:r>
      <w:r w:rsidR="0009102E" w:rsidRPr="00217136">
        <w:rPr>
          <w:sz w:val="28"/>
          <w:szCs w:val="28"/>
        </w:rPr>
        <w:t>, когда мы говорим о воспитанниках специализированного социально-реабилитационного центра, где  на занятиях по технологии необходимо объединить учащихся разных возрастов и уровней развития с целью</w:t>
      </w:r>
      <w:r w:rsidR="002B093E" w:rsidRPr="00217136">
        <w:rPr>
          <w:sz w:val="28"/>
          <w:szCs w:val="28"/>
        </w:rPr>
        <w:t xml:space="preserve"> формирования основных знаний, умений и навыков в области технологии. </w:t>
      </w:r>
    </w:p>
    <w:p w:rsidR="004E48C2" w:rsidRPr="00217136" w:rsidRDefault="00542F51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И</w:t>
      </w:r>
      <w:r w:rsidR="00D329A8" w:rsidRPr="00217136">
        <w:rPr>
          <w:sz w:val="28"/>
          <w:szCs w:val="28"/>
        </w:rPr>
        <w:t>з</w:t>
      </w:r>
      <w:r w:rsidRPr="00217136">
        <w:rPr>
          <w:sz w:val="28"/>
          <w:szCs w:val="28"/>
        </w:rPr>
        <w:t>учение передового педагогического опыта позволяет в собственную методику преподавания внести коррективы с учетом допущенных ошибок. Проанализировав опыт коллег, я приму во внимание такие аспекты преподавания, как:</w:t>
      </w:r>
    </w:p>
    <w:p w:rsidR="00542F51" w:rsidRPr="00217136" w:rsidRDefault="0067521D" w:rsidP="0021713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объединение детей в группы по интересам при изучении учебного материала способствует их сближению не только на уроке, но и за пределами классной комнаты</w:t>
      </w:r>
      <w:r w:rsidR="00542F51" w:rsidRPr="00217136">
        <w:rPr>
          <w:sz w:val="28"/>
          <w:szCs w:val="28"/>
        </w:rPr>
        <w:t>;</w:t>
      </w:r>
    </w:p>
    <w:p w:rsidR="00542F51" w:rsidRPr="00217136" w:rsidRDefault="00542F51" w:rsidP="0021713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развитие у детей воображения путем специальных упражнений на развитие воображения («нелогичные связи» и др.), изготовление макетов, моделей будущих объектов проектирования. Постоянно обращаться к учащимся с вопросами и заданиями аналитического характера, </w:t>
      </w:r>
      <w:proofErr w:type="gramStart"/>
      <w:r w:rsidRPr="00217136">
        <w:rPr>
          <w:sz w:val="28"/>
          <w:szCs w:val="28"/>
        </w:rPr>
        <w:t>рассчитанных</w:t>
      </w:r>
      <w:proofErr w:type="gramEnd"/>
      <w:r w:rsidRPr="00217136">
        <w:rPr>
          <w:sz w:val="28"/>
          <w:szCs w:val="28"/>
        </w:rPr>
        <w:t xml:space="preserve"> на работу воображения: «представьте (вообразите)», «придумайте аналог» и т.п.</w:t>
      </w:r>
    </w:p>
    <w:p w:rsidR="00542F51" w:rsidRPr="00217136" w:rsidRDefault="00542F51" w:rsidP="0021713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преодоление </w:t>
      </w:r>
      <w:r w:rsidR="0067521D" w:rsidRPr="00217136">
        <w:rPr>
          <w:sz w:val="28"/>
          <w:szCs w:val="28"/>
        </w:rPr>
        <w:t>«</w:t>
      </w:r>
      <w:r w:rsidRPr="00217136">
        <w:rPr>
          <w:sz w:val="28"/>
          <w:szCs w:val="28"/>
        </w:rPr>
        <w:t>нелюбви</w:t>
      </w:r>
      <w:r w:rsidR="0067521D" w:rsidRPr="00217136">
        <w:rPr>
          <w:sz w:val="28"/>
          <w:szCs w:val="28"/>
        </w:rPr>
        <w:t xml:space="preserve">» детей </w:t>
      </w:r>
      <w:r w:rsidR="00D15F19" w:rsidRPr="00217136">
        <w:rPr>
          <w:sz w:val="28"/>
          <w:szCs w:val="28"/>
        </w:rPr>
        <w:t xml:space="preserve">к часто применяемому методу усвоения материала через «зазубривание» путем вовлечения воспитанников в интересный познавательный процесс различными </w:t>
      </w:r>
      <w:r w:rsidR="00D15F19" w:rsidRPr="00217136">
        <w:rPr>
          <w:sz w:val="28"/>
          <w:szCs w:val="28"/>
        </w:rPr>
        <w:lastRenderedPageBreak/>
        <w:t>методами преподавания (уроки-игры, решение поставленных учебных задач объединением в группы по интересам и т.п.)</w:t>
      </w:r>
      <w:r w:rsidR="003251FA" w:rsidRPr="00217136">
        <w:rPr>
          <w:sz w:val="28"/>
          <w:szCs w:val="28"/>
        </w:rPr>
        <w:t>.</w:t>
      </w:r>
    </w:p>
    <w:p w:rsidR="00BD6231" w:rsidRPr="00217136" w:rsidRDefault="00BD6231" w:rsidP="00217136">
      <w:pPr>
        <w:spacing w:line="360" w:lineRule="auto"/>
        <w:ind w:firstLine="540"/>
        <w:jc w:val="both"/>
        <w:rPr>
          <w:sz w:val="28"/>
          <w:szCs w:val="28"/>
        </w:rPr>
      </w:pPr>
    </w:p>
    <w:p w:rsidR="00217136" w:rsidRPr="001C55AD" w:rsidRDefault="00305635" w:rsidP="00217136">
      <w:pPr>
        <w:spacing w:line="360" w:lineRule="auto"/>
        <w:jc w:val="both"/>
        <w:rPr>
          <w:b/>
          <w:sz w:val="28"/>
          <w:szCs w:val="28"/>
        </w:rPr>
      </w:pPr>
      <w:r w:rsidRPr="00217136">
        <w:rPr>
          <w:b/>
          <w:sz w:val="28"/>
          <w:szCs w:val="28"/>
        </w:rPr>
        <w:t xml:space="preserve"> </w:t>
      </w: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1806ED" w:rsidRPr="001C55AD" w:rsidRDefault="00A60836" w:rsidP="00217136">
      <w:pPr>
        <w:spacing w:line="360" w:lineRule="auto"/>
        <w:jc w:val="center"/>
        <w:rPr>
          <w:b/>
          <w:sz w:val="28"/>
          <w:szCs w:val="28"/>
        </w:rPr>
      </w:pPr>
      <w:r w:rsidRPr="00217136">
        <w:rPr>
          <w:b/>
          <w:sz w:val="28"/>
          <w:szCs w:val="28"/>
        </w:rPr>
        <w:lastRenderedPageBreak/>
        <w:t>Глава</w:t>
      </w:r>
      <w:proofErr w:type="gramStart"/>
      <w:r w:rsidRPr="00217136">
        <w:rPr>
          <w:b/>
          <w:sz w:val="28"/>
          <w:szCs w:val="28"/>
        </w:rPr>
        <w:t>2</w:t>
      </w:r>
      <w:proofErr w:type="gramEnd"/>
      <w:r w:rsidRPr="00217136">
        <w:rPr>
          <w:b/>
          <w:sz w:val="28"/>
          <w:szCs w:val="28"/>
        </w:rPr>
        <w:t>.</w:t>
      </w:r>
      <w:r w:rsidR="00305635" w:rsidRPr="00217136">
        <w:rPr>
          <w:b/>
          <w:sz w:val="28"/>
          <w:szCs w:val="28"/>
        </w:rPr>
        <w:t xml:space="preserve"> </w:t>
      </w:r>
      <w:r w:rsidR="001806ED" w:rsidRPr="00217136">
        <w:rPr>
          <w:b/>
          <w:sz w:val="28"/>
          <w:szCs w:val="28"/>
        </w:rPr>
        <w:t xml:space="preserve">Опытно-экспериментальная работа по реализации </w:t>
      </w:r>
      <w:r w:rsidR="00A92903" w:rsidRPr="00217136">
        <w:rPr>
          <w:b/>
          <w:sz w:val="28"/>
          <w:szCs w:val="28"/>
        </w:rPr>
        <w:t>дифференцированного</w:t>
      </w:r>
      <w:r w:rsidR="00305635" w:rsidRPr="00217136">
        <w:rPr>
          <w:b/>
          <w:sz w:val="28"/>
          <w:szCs w:val="28"/>
        </w:rPr>
        <w:t xml:space="preserve"> технологического</w:t>
      </w:r>
      <w:r w:rsidR="00A92903" w:rsidRPr="00217136">
        <w:rPr>
          <w:b/>
          <w:sz w:val="28"/>
          <w:szCs w:val="28"/>
        </w:rPr>
        <w:t xml:space="preserve"> обучения воспитанников социально-реабилитационного центра «</w:t>
      </w:r>
      <w:r w:rsidR="00305635" w:rsidRPr="00217136">
        <w:rPr>
          <w:b/>
          <w:sz w:val="28"/>
          <w:szCs w:val="28"/>
        </w:rPr>
        <w:t>Причал надежды</w:t>
      </w:r>
      <w:r w:rsidR="00A92903" w:rsidRPr="00217136">
        <w:rPr>
          <w:b/>
          <w:sz w:val="28"/>
          <w:szCs w:val="28"/>
        </w:rPr>
        <w:t>»</w:t>
      </w:r>
      <w:r w:rsidR="00E55663" w:rsidRPr="00217136">
        <w:rPr>
          <w:b/>
          <w:sz w:val="28"/>
          <w:szCs w:val="28"/>
        </w:rPr>
        <w:t>.</w:t>
      </w:r>
    </w:p>
    <w:p w:rsidR="00217136" w:rsidRPr="001C55AD" w:rsidRDefault="00217136" w:rsidP="00217136">
      <w:pPr>
        <w:spacing w:line="360" w:lineRule="auto"/>
        <w:jc w:val="center"/>
        <w:rPr>
          <w:b/>
          <w:sz w:val="28"/>
          <w:szCs w:val="28"/>
        </w:rPr>
      </w:pPr>
    </w:p>
    <w:p w:rsidR="00E55663" w:rsidRPr="00217136" w:rsidRDefault="00A60836" w:rsidP="00217136">
      <w:pPr>
        <w:tabs>
          <w:tab w:val="num" w:pos="1146"/>
        </w:tabs>
        <w:spacing w:line="360" w:lineRule="auto"/>
        <w:ind w:left="426"/>
        <w:jc w:val="both"/>
        <w:rPr>
          <w:b/>
          <w:sz w:val="28"/>
          <w:szCs w:val="28"/>
        </w:rPr>
      </w:pPr>
      <w:r w:rsidRPr="00217136">
        <w:rPr>
          <w:b/>
          <w:sz w:val="28"/>
          <w:szCs w:val="28"/>
        </w:rPr>
        <w:t>2.1.</w:t>
      </w:r>
      <w:r w:rsidR="00E55663" w:rsidRPr="00217136">
        <w:rPr>
          <w:b/>
          <w:sz w:val="28"/>
          <w:szCs w:val="28"/>
        </w:rPr>
        <w:t>Роль и место раздела «</w:t>
      </w:r>
      <w:r w:rsidR="00D00679" w:rsidRPr="00217136">
        <w:rPr>
          <w:b/>
          <w:sz w:val="28"/>
          <w:szCs w:val="28"/>
        </w:rPr>
        <w:t xml:space="preserve">Рукоделие: </w:t>
      </w:r>
      <w:proofErr w:type="spellStart"/>
      <w:r w:rsidR="00A92903" w:rsidRPr="00217136">
        <w:rPr>
          <w:b/>
          <w:sz w:val="28"/>
          <w:szCs w:val="28"/>
        </w:rPr>
        <w:t>Изонить</w:t>
      </w:r>
      <w:proofErr w:type="spellEnd"/>
      <w:r w:rsidR="00D00679" w:rsidRPr="00217136">
        <w:rPr>
          <w:b/>
          <w:sz w:val="28"/>
          <w:szCs w:val="28"/>
        </w:rPr>
        <w:t xml:space="preserve">. </w:t>
      </w:r>
      <w:proofErr w:type="spellStart"/>
      <w:r w:rsidR="00D00679" w:rsidRPr="00217136">
        <w:rPr>
          <w:b/>
          <w:sz w:val="28"/>
          <w:szCs w:val="28"/>
        </w:rPr>
        <w:t>Бисероплетение</w:t>
      </w:r>
      <w:proofErr w:type="spellEnd"/>
      <w:r w:rsidR="00E55663" w:rsidRPr="00217136">
        <w:rPr>
          <w:b/>
          <w:sz w:val="28"/>
          <w:szCs w:val="28"/>
        </w:rPr>
        <w:t xml:space="preserve">» в технологическом образовании </w:t>
      </w:r>
      <w:r w:rsidR="00305635" w:rsidRPr="00217136">
        <w:rPr>
          <w:b/>
          <w:sz w:val="28"/>
          <w:szCs w:val="28"/>
        </w:rPr>
        <w:t>воспитанников</w:t>
      </w:r>
      <w:r w:rsidR="00E55663" w:rsidRPr="00217136">
        <w:rPr>
          <w:b/>
          <w:sz w:val="28"/>
          <w:szCs w:val="28"/>
        </w:rPr>
        <w:t>.</w:t>
      </w:r>
    </w:p>
    <w:p w:rsidR="00E91492" w:rsidRPr="00217136" w:rsidRDefault="00080EAE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color w:val="auto"/>
        </w:rPr>
      </w:pPr>
      <w:r w:rsidRPr="00217136">
        <w:rPr>
          <w:rFonts w:ascii="Times New Roman" w:hAnsi="Times New Roman" w:cs="Times New Roman"/>
          <w:color w:val="auto"/>
        </w:rPr>
        <w:t>Программой «Технология»</w:t>
      </w:r>
      <w:r w:rsidR="00D00679" w:rsidRPr="00217136">
        <w:rPr>
          <w:rFonts w:ascii="Times New Roman" w:hAnsi="Times New Roman" w:cs="Times New Roman"/>
          <w:color w:val="auto"/>
        </w:rPr>
        <w:t xml:space="preserve"> предусмотрено изучение данного раздела в рамках модуля «Культура дома» с 5 по 9 класс. На изучении раздела </w:t>
      </w:r>
      <w:r w:rsidR="00B63FF9" w:rsidRPr="00217136">
        <w:rPr>
          <w:rFonts w:ascii="Times New Roman" w:hAnsi="Times New Roman" w:cs="Times New Roman"/>
          <w:color w:val="auto"/>
        </w:rPr>
        <w:t>«</w:t>
      </w:r>
      <w:r w:rsidR="00D00679" w:rsidRPr="00217136">
        <w:rPr>
          <w:rFonts w:ascii="Times New Roman" w:hAnsi="Times New Roman" w:cs="Times New Roman"/>
          <w:color w:val="auto"/>
        </w:rPr>
        <w:t>Рукоделие</w:t>
      </w:r>
      <w:r w:rsidR="00B63FF9" w:rsidRPr="00217136">
        <w:rPr>
          <w:rFonts w:ascii="Times New Roman" w:hAnsi="Times New Roman" w:cs="Times New Roman"/>
          <w:color w:val="auto"/>
        </w:rPr>
        <w:t>»</w:t>
      </w:r>
      <w:r w:rsidR="00D00679" w:rsidRPr="00217136">
        <w:rPr>
          <w:rFonts w:ascii="Times New Roman" w:hAnsi="Times New Roman" w:cs="Times New Roman"/>
          <w:color w:val="auto"/>
        </w:rPr>
        <w:t xml:space="preserve"> отводится по 8-10 часов ежегодно. При изучении этого раздела решаются следующие задачи:</w:t>
      </w:r>
    </w:p>
    <w:p w:rsidR="00D00679" w:rsidRPr="00217136" w:rsidRDefault="00D00679" w:rsidP="00217136">
      <w:pPr>
        <w:pStyle w:val="21"/>
        <w:numPr>
          <w:ilvl w:val="0"/>
          <w:numId w:val="15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</w:rPr>
      </w:pPr>
      <w:r w:rsidRPr="00217136">
        <w:rPr>
          <w:rFonts w:ascii="Times New Roman" w:hAnsi="Times New Roman" w:cs="Times New Roman"/>
          <w:color w:val="auto"/>
        </w:rPr>
        <w:t>Изучение истории развития народных ремесел</w:t>
      </w:r>
      <w:r w:rsidR="00B63FF9" w:rsidRPr="00217136">
        <w:rPr>
          <w:rFonts w:ascii="Times New Roman" w:hAnsi="Times New Roman" w:cs="Times New Roman"/>
          <w:color w:val="auto"/>
        </w:rPr>
        <w:t xml:space="preserve"> (декоративно-прикладного творчества)</w:t>
      </w:r>
      <w:r w:rsidRPr="00217136">
        <w:rPr>
          <w:rFonts w:ascii="Times New Roman" w:hAnsi="Times New Roman" w:cs="Times New Roman"/>
          <w:color w:val="auto"/>
        </w:rPr>
        <w:t>;</w:t>
      </w:r>
    </w:p>
    <w:p w:rsidR="00D00679" w:rsidRPr="00217136" w:rsidRDefault="00D00679" w:rsidP="00217136">
      <w:pPr>
        <w:pStyle w:val="21"/>
        <w:numPr>
          <w:ilvl w:val="0"/>
          <w:numId w:val="15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</w:rPr>
      </w:pPr>
      <w:r w:rsidRPr="00217136">
        <w:rPr>
          <w:rFonts w:ascii="Times New Roman" w:hAnsi="Times New Roman" w:cs="Times New Roman"/>
          <w:color w:val="auto"/>
        </w:rPr>
        <w:t>Освоение простейших приемов</w:t>
      </w:r>
      <w:r w:rsidR="00B63FF9" w:rsidRPr="00217136">
        <w:rPr>
          <w:rFonts w:ascii="Times New Roman" w:hAnsi="Times New Roman" w:cs="Times New Roman"/>
          <w:color w:val="auto"/>
        </w:rPr>
        <w:t xml:space="preserve"> и применение их на практике;</w:t>
      </w:r>
    </w:p>
    <w:p w:rsidR="00B63FF9" w:rsidRPr="00217136" w:rsidRDefault="00B63FF9" w:rsidP="00217136">
      <w:pPr>
        <w:pStyle w:val="21"/>
        <w:numPr>
          <w:ilvl w:val="0"/>
          <w:numId w:val="15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</w:rPr>
      </w:pPr>
      <w:r w:rsidRPr="00217136">
        <w:rPr>
          <w:rFonts w:ascii="Times New Roman" w:hAnsi="Times New Roman" w:cs="Times New Roman"/>
          <w:color w:val="auto"/>
        </w:rPr>
        <w:t xml:space="preserve">Изучение основных понятий, используемых практически во всех видах рукоделия: композиция, орнамент, раппорт, </w:t>
      </w:r>
      <w:proofErr w:type="spellStart"/>
      <w:r w:rsidRPr="00217136">
        <w:rPr>
          <w:rFonts w:ascii="Times New Roman" w:hAnsi="Times New Roman" w:cs="Times New Roman"/>
          <w:color w:val="auto"/>
        </w:rPr>
        <w:t>цветоведение</w:t>
      </w:r>
      <w:proofErr w:type="spellEnd"/>
      <w:r w:rsidRPr="00217136">
        <w:rPr>
          <w:rFonts w:ascii="Times New Roman" w:hAnsi="Times New Roman" w:cs="Times New Roman"/>
          <w:color w:val="auto"/>
        </w:rPr>
        <w:t xml:space="preserve"> и т.п.;</w:t>
      </w:r>
    </w:p>
    <w:p w:rsidR="00B63FF9" w:rsidRPr="00217136" w:rsidRDefault="00B63FF9" w:rsidP="00217136">
      <w:pPr>
        <w:pStyle w:val="21"/>
        <w:numPr>
          <w:ilvl w:val="0"/>
          <w:numId w:val="15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</w:rPr>
      </w:pPr>
      <w:r w:rsidRPr="00217136">
        <w:rPr>
          <w:rFonts w:ascii="Times New Roman" w:hAnsi="Times New Roman" w:cs="Times New Roman"/>
          <w:color w:val="auto"/>
        </w:rPr>
        <w:t>Воспитание усидчивости и аккуратности при выполнении работ;</w:t>
      </w:r>
    </w:p>
    <w:p w:rsidR="00B63FF9" w:rsidRPr="00217136" w:rsidRDefault="00B63FF9" w:rsidP="00217136">
      <w:pPr>
        <w:pStyle w:val="21"/>
        <w:numPr>
          <w:ilvl w:val="0"/>
          <w:numId w:val="15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</w:rPr>
      </w:pPr>
      <w:r w:rsidRPr="00217136">
        <w:rPr>
          <w:rFonts w:ascii="Times New Roman" w:hAnsi="Times New Roman" w:cs="Times New Roman"/>
          <w:color w:val="auto"/>
        </w:rPr>
        <w:t>Развитие самоконтроля и самооценки;</w:t>
      </w:r>
    </w:p>
    <w:p w:rsidR="00B63FF9" w:rsidRPr="00217136" w:rsidRDefault="00B63FF9" w:rsidP="00217136">
      <w:pPr>
        <w:pStyle w:val="21"/>
        <w:numPr>
          <w:ilvl w:val="0"/>
          <w:numId w:val="15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</w:rPr>
      </w:pPr>
      <w:r w:rsidRPr="00217136">
        <w:rPr>
          <w:rFonts w:ascii="Times New Roman" w:hAnsi="Times New Roman" w:cs="Times New Roman"/>
          <w:color w:val="auto"/>
        </w:rPr>
        <w:t>Знакомство с различными профессиями, присущими тому или и  ному виду рукоделия.</w:t>
      </w: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23FD" w:rsidRPr="00217136" w:rsidRDefault="00A60836" w:rsidP="00217136">
      <w:pPr>
        <w:spacing w:line="360" w:lineRule="auto"/>
        <w:jc w:val="both"/>
        <w:rPr>
          <w:b/>
          <w:sz w:val="28"/>
          <w:szCs w:val="28"/>
        </w:rPr>
      </w:pPr>
      <w:r w:rsidRPr="00217136">
        <w:rPr>
          <w:b/>
          <w:sz w:val="28"/>
          <w:szCs w:val="28"/>
        </w:rPr>
        <w:t>2.3</w:t>
      </w:r>
      <w:r w:rsidR="002123FD" w:rsidRPr="00217136">
        <w:rPr>
          <w:b/>
          <w:sz w:val="28"/>
          <w:szCs w:val="28"/>
        </w:rPr>
        <w:t>.  Описание условий реализации в социально-реабилитационном центре «Причал надежды».</w:t>
      </w:r>
    </w:p>
    <w:p w:rsidR="002123FD" w:rsidRPr="00217136" w:rsidRDefault="002123FD" w:rsidP="00217136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217136">
        <w:rPr>
          <w:sz w:val="28"/>
          <w:szCs w:val="28"/>
          <w:u w:val="single"/>
        </w:rPr>
        <w:t>Материально-техническое оснащение кабинета (мастерской)</w:t>
      </w:r>
    </w:p>
    <w:p w:rsidR="002123FD" w:rsidRPr="00217136" w:rsidRDefault="002123F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Успех в работе во многом зависит от организации рабочих мест инструктора и воспитанников.</w:t>
      </w:r>
    </w:p>
    <w:p w:rsidR="002123FD" w:rsidRPr="00217136" w:rsidRDefault="002123F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Рабочее место – зона трудовой деятельности человека, оснащенная техническими средствами и вспомогательным оборудованием, необходимым для управления какими-то процессами при выполнении работ.</w:t>
      </w:r>
    </w:p>
    <w:p w:rsidR="002123FD" w:rsidRPr="00217136" w:rsidRDefault="002123F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lastRenderedPageBreak/>
        <w:t xml:space="preserve">В учебных мастерских оборудуются рабочие места воспитанников индивидуального и коллективного пользования, рабочее место инструктора. Они должны обеспечивать возможность выполнения работ в соответствии с учебными программами, а также учитывать антропометрические данные учащихся, требования эргономики, научной организации труда и технической эстетики. Планирование мастерских, размещение в них рабочих мест, оборудования и мебели должны создавать благоприятные и безопасные условия при организации и проведении учебно-воспитательного процесса, </w:t>
      </w:r>
      <w:proofErr w:type="gramStart"/>
      <w:r w:rsidRPr="00217136">
        <w:rPr>
          <w:sz w:val="28"/>
          <w:szCs w:val="28"/>
        </w:rPr>
        <w:t>контроля за</w:t>
      </w:r>
      <w:proofErr w:type="gramEnd"/>
      <w:r w:rsidRPr="00217136">
        <w:rPr>
          <w:sz w:val="28"/>
          <w:szCs w:val="28"/>
        </w:rPr>
        <w:t xml:space="preserve"> действиями каждого учащегося.</w:t>
      </w:r>
    </w:p>
    <w:p w:rsidR="002123FD" w:rsidRPr="00217136" w:rsidRDefault="002123F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Главным в организации рабочих мест является обеспечение условий, оптимизирующих трудовую деятельность инструктора и воспитанников.</w:t>
      </w:r>
    </w:p>
    <w:p w:rsidR="002123FD" w:rsidRPr="00217136" w:rsidRDefault="002123F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Для рациональной организации рабочего места и эффективного воспитания культуры труда учащихся необходимо:</w:t>
      </w:r>
    </w:p>
    <w:p w:rsidR="002123FD" w:rsidRPr="00217136" w:rsidRDefault="002123FD" w:rsidP="0021713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рабочее место оборудовать тем, что требуется для выполнения задач, определенных учебным процессом;</w:t>
      </w:r>
    </w:p>
    <w:p w:rsidR="002123FD" w:rsidRPr="00217136" w:rsidRDefault="002123FD" w:rsidP="0021713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правильно спланировать рабочее место, чтобы имеющаяся площадь использовалась наиболее полно и эффективно;</w:t>
      </w:r>
    </w:p>
    <w:p w:rsidR="002123FD" w:rsidRPr="00217136" w:rsidRDefault="002123FD" w:rsidP="0021713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осуществлять механизацию некоторых видов работ, использовать приспособления и технические средства в период обучения, устраняя ненужные операции;</w:t>
      </w:r>
    </w:p>
    <w:p w:rsidR="002123FD" w:rsidRPr="00217136" w:rsidRDefault="002123FD" w:rsidP="0021713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рабочее место инструктора должно быть образцом для воспитанников</w:t>
      </w:r>
    </w:p>
    <w:p w:rsidR="002123FD" w:rsidRPr="00217136" w:rsidRDefault="002123F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Учебно-воспитательный процесс по труду проводится на базе мастерских учебных заведений. </w:t>
      </w:r>
    </w:p>
    <w:p w:rsidR="002123FD" w:rsidRPr="00217136" w:rsidRDefault="002123F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При планировке мастерской нужно:</w:t>
      </w:r>
    </w:p>
    <w:p w:rsidR="002123FD" w:rsidRPr="00217136" w:rsidRDefault="002123FD" w:rsidP="002171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рационально размещать оборудование;</w:t>
      </w:r>
    </w:p>
    <w:p w:rsidR="002123FD" w:rsidRPr="00217136" w:rsidRDefault="002123FD" w:rsidP="002171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соблюдать правила безопасности в работе;</w:t>
      </w:r>
    </w:p>
    <w:p w:rsidR="002123FD" w:rsidRPr="00217136" w:rsidRDefault="002123FD" w:rsidP="002171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обеспечивать нормальную освещенность рабочих мест;</w:t>
      </w:r>
    </w:p>
    <w:p w:rsidR="002123FD" w:rsidRPr="00217136" w:rsidRDefault="002123FD" w:rsidP="002171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создавать удобство пользованием оборудования;</w:t>
      </w:r>
    </w:p>
    <w:p w:rsidR="002123FD" w:rsidRPr="00217136" w:rsidRDefault="002123FD" w:rsidP="002171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lastRenderedPageBreak/>
        <w:t>придерживаться существующих норм при расстановке оборудования мастерской.</w:t>
      </w:r>
    </w:p>
    <w:p w:rsidR="002123FD" w:rsidRPr="00217136" w:rsidRDefault="002123F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При изучении нового материала для лучшего усвоения необходимо представлять учащимся наглядные примеры излагаемого материала. В этом отличным помощником учителю служит  </w:t>
      </w:r>
      <w:r w:rsidRPr="00217136">
        <w:rPr>
          <w:i/>
          <w:sz w:val="28"/>
          <w:szCs w:val="28"/>
        </w:rPr>
        <w:t>экспозиция</w:t>
      </w:r>
      <w:r w:rsidRPr="00217136">
        <w:rPr>
          <w:sz w:val="28"/>
          <w:szCs w:val="28"/>
        </w:rPr>
        <w:t xml:space="preserve">, где по определенной системе выставлены различные наглядные пособия в мастерской. </w:t>
      </w:r>
    </w:p>
    <w:p w:rsidR="002123FD" w:rsidRPr="00217136" w:rsidRDefault="002123F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Наглядный материал должен привлекать внимание оригинальностью оформления, актуальностью затрагиваемых тем, свежестью информации, доходчивостью изложения. При этом нужно учитывать, что не следует загромождать кабинет многочисленными стендами, витринами, таблицами и т.п., которые лишь рассеивают внимание воспитанников, снижая их работоспособность.</w:t>
      </w:r>
    </w:p>
    <w:p w:rsidR="002123FD" w:rsidRPr="00217136" w:rsidRDefault="002123F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Экспозиция может быть размещена не только в мастерской, но и в прилегающем коридоре, холле, рекреации, установленная в определенной связи и последовательности.</w:t>
      </w:r>
    </w:p>
    <w:p w:rsidR="002123FD" w:rsidRPr="00217136" w:rsidRDefault="002123FD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i/>
          <w:sz w:val="28"/>
          <w:szCs w:val="28"/>
        </w:rPr>
        <w:t xml:space="preserve">Справочный раздел </w:t>
      </w:r>
      <w:r w:rsidRPr="00217136">
        <w:rPr>
          <w:sz w:val="28"/>
          <w:szCs w:val="28"/>
        </w:rPr>
        <w:t xml:space="preserve">мастерской позволяет упорядочить подготовку учителя к занятиям, внеклассной работе, совершенствованию труда на основе НОТ. В его состав входят разные карточки </w:t>
      </w:r>
      <w:proofErr w:type="gramStart"/>
      <w:r w:rsidRPr="00217136">
        <w:rPr>
          <w:sz w:val="28"/>
          <w:szCs w:val="28"/>
        </w:rPr>
        <w:t>по</w:t>
      </w:r>
      <w:proofErr w:type="gramEnd"/>
      <w:r w:rsidRPr="00217136">
        <w:rPr>
          <w:sz w:val="28"/>
          <w:szCs w:val="28"/>
        </w:rPr>
        <w:t xml:space="preserve">: </w:t>
      </w:r>
    </w:p>
    <w:p w:rsidR="002123FD" w:rsidRPr="00217136" w:rsidRDefault="002123FD" w:rsidP="0021713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учебно-методической литературе по разным разделам предмета;</w:t>
      </w:r>
    </w:p>
    <w:p w:rsidR="002123FD" w:rsidRPr="00217136" w:rsidRDefault="002123FD" w:rsidP="0021713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ТСО, таблицам, диафильмам, диапозитивам;</w:t>
      </w:r>
    </w:p>
    <w:p w:rsidR="002123FD" w:rsidRPr="00217136" w:rsidRDefault="002123FD" w:rsidP="0021713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инструктивным и технологическим картам изготовления деталей и изделий;</w:t>
      </w:r>
    </w:p>
    <w:p w:rsidR="002123FD" w:rsidRPr="00217136" w:rsidRDefault="002123FD" w:rsidP="0021713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разработкам проектов;</w:t>
      </w:r>
    </w:p>
    <w:p w:rsidR="002123FD" w:rsidRPr="00217136" w:rsidRDefault="002123FD" w:rsidP="0021713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самостоятельным и контрольным работам;</w:t>
      </w:r>
    </w:p>
    <w:p w:rsidR="002123FD" w:rsidRPr="00217136" w:rsidRDefault="002123FD" w:rsidP="0021713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разработкам внеклассной работы и творческому моделированию воспитанников;</w:t>
      </w:r>
    </w:p>
    <w:p w:rsidR="002123FD" w:rsidRPr="00217136" w:rsidRDefault="002123FD" w:rsidP="0021713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объектам труда по темам.</w:t>
      </w:r>
    </w:p>
    <w:p w:rsidR="002123FD" w:rsidRPr="00217136" w:rsidRDefault="002123FD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Раздел </w:t>
      </w:r>
      <w:r w:rsidRPr="00217136">
        <w:rPr>
          <w:i/>
          <w:sz w:val="28"/>
          <w:szCs w:val="28"/>
        </w:rPr>
        <w:t>учета и планирования</w:t>
      </w:r>
      <w:r w:rsidRPr="00217136">
        <w:rPr>
          <w:sz w:val="28"/>
          <w:szCs w:val="28"/>
        </w:rPr>
        <w:t xml:space="preserve"> производит учет материальных ценностей, поддерживает в рабочем состоянии оборудование, планирует работу </w:t>
      </w:r>
      <w:r w:rsidRPr="00217136">
        <w:rPr>
          <w:sz w:val="28"/>
          <w:szCs w:val="28"/>
        </w:rPr>
        <w:lastRenderedPageBreak/>
        <w:t>мастерской и перспективы ее развития. Заведующий мастерской ведет типовой санитарно-технический паспорт. (28)</w:t>
      </w:r>
    </w:p>
    <w:p w:rsidR="003B2185" w:rsidRPr="00217136" w:rsidRDefault="002123FD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  <w:r w:rsidRPr="00217136">
        <w:rPr>
          <w:rFonts w:ascii="Times New Roman" w:hAnsi="Times New Roman" w:cs="Times New Roman"/>
          <w:color w:val="auto"/>
        </w:rPr>
        <w:t xml:space="preserve">Главной особенностью при изучении различных тем предмета технология является одновременное присутствие на занятии разновозрастных обучаемых с различным уровнем знаний, умений и навыков, а также различных по половому признаку, т.е. одновременное обучение и мальчиков, и девочек. Соответственно создаются дополнительные трудности в изложении и усвоении материала. </w:t>
      </w:r>
      <w:proofErr w:type="gramStart"/>
      <w:r w:rsidRPr="00217136">
        <w:rPr>
          <w:rFonts w:ascii="Times New Roman" w:hAnsi="Times New Roman" w:cs="Times New Roman"/>
          <w:color w:val="auto"/>
        </w:rPr>
        <w:t>Исходя из этих условий необходимо подбирать</w:t>
      </w:r>
      <w:proofErr w:type="gramEnd"/>
      <w:r w:rsidRPr="00217136">
        <w:rPr>
          <w:rFonts w:ascii="Times New Roman" w:hAnsi="Times New Roman" w:cs="Times New Roman"/>
          <w:color w:val="auto"/>
        </w:rPr>
        <w:t xml:space="preserve"> соответствующие темы для изучения и составлять практические работы с учетом объединения детей в группы по половому признаку, по уровню развития</w:t>
      </w: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217136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3B2185" w:rsidRPr="001C55AD" w:rsidRDefault="003B2185" w:rsidP="00217136">
      <w:pPr>
        <w:pStyle w:val="21"/>
        <w:spacing w:before="0" w:beforeAutospacing="0" w:after="0" w:afterAutospacing="0" w:line="360" w:lineRule="auto"/>
        <w:ind w:firstLine="357"/>
        <w:rPr>
          <w:rFonts w:ascii="Times New Roman" w:hAnsi="Times New Roman" w:cs="Times New Roman"/>
          <w:b/>
          <w:color w:val="auto"/>
        </w:rPr>
      </w:pPr>
    </w:p>
    <w:p w:rsidR="00B07387" w:rsidRPr="00217136" w:rsidRDefault="00A60836" w:rsidP="00217136">
      <w:pPr>
        <w:spacing w:line="360" w:lineRule="auto"/>
        <w:jc w:val="both"/>
        <w:rPr>
          <w:b/>
          <w:sz w:val="28"/>
          <w:szCs w:val="28"/>
        </w:rPr>
      </w:pPr>
      <w:r w:rsidRPr="00217136">
        <w:rPr>
          <w:b/>
          <w:sz w:val="28"/>
          <w:szCs w:val="28"/>
        </w:rPr>
        <w:lastRenderedPageBreak/>
        <w:t>2.4.</w:t>
      </w:r>
      <w:r w:rsidR="00C12281" w:rsidRPr="00217136">
        <w:rPr>
          <w:b/>
          <w:sz w:val="28"/>
          <w:szCs w:val="28"/>
        </w:rPr>
        <w:t xml:space="preserve"> </w:t>
      </w:r>
      <w:r w:rsidR="00B07387" w:rsidRPr="00217136">
        <w:rPr>
          <w:b/>
          <w:sz w:val="28"/>
          <w:szCs w:val="28"/>
        </w:rPr>
        <w:t>План-конспект урока</w:t>
      </w:r>
      <w:r w:rsidR="00B07387" w:rsidRPr="00217136">
        <w:rPr>
          <w:b/>
          <w:color w:val="FF0000"/>
          <w:sz w:val="28"/>
          <w:szCs w:val="28"/>
        </w:rPr>
        <w:t xml:space="preserve"> </w:t>
      </w:r>
      <w:r w:rsidR="00B07387" w:rsidRPr="00217136">
        <w:rPr>
          <w:b/>
          <w:sz w:val="28"/>
          <w:szCs w:val="28"/>
        </w:rPr>
        <w:t>«</w:t>
      </w:r>
      <w:r w:rsidR="00E30D33" w:rsidRPr="00217136">
        <w:rPr>
          <w:b/>
          <w:sz w:val="28"/>
          <w:szCs w:val="28"/>
        </w:rPr>
        <w:t xml:space="preserve">Особенности русской вышивки. История </w:t>
      </w:r>
      <w:proofErr w:type="spellStart"/>
      <w:r w:rsidR="00E30D33" w:rsidRPr="00217136">
        <w:rPr>
          <w:b/>
          <w:sz w:val="28"/>
          <w:szCs w:val="28"/>
        </w:rPr>
        <w:t>изонити</w:t>
      </w:r>
      <w:proofErr w:type="spellEnd"/>
      <w:r w:rsidR="00C12281" w:rsidRPr="00217136">
        <w:rPr>
          <w:b/>
          <w:sz w:val="28"/>
          <w:szCs w:val="28"/>
        </w:rPr>
        <w:t>»</w:t>
      </w:r>
      <w:r w:rsidR="00D15F19" w:rsidRPr="00217136">
        <w:rPr>
          <w:b/>
          <w:sz w:val="28"/>
          <w:szCs w:val="28"/>
        </w:rPr>
        <w:t xml:space="preserve"> (1ч)</w:t>
      </w:r>
      <w:r w:rsidR="00C12281" w:rsidRPr="00217136">
        <w:rPr>
          <w:b/>
          <w:sz w:val="28"/>
          <w:szCs w:val="28"/>
        </w:rPr>
        <w:t>.</w:t>
      </w:r>
    </w:p>
    <w:p w:rsidR="00D5623A" w:rsidRPr="00217136" w:rsidRDefault="008A3402" w:rsidP="00217136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217136">
        <w:rPr>
          <w:b/>
          <w:color w:val="000000"/>
          <w:sz w:val="28"/>
          <w:szCs w:val="28"/>
        </w:rPr>
        <w:t>Тема</w:t>
      </w:r>
      <w:proofErr w:type="gramStart"/>
      <w:r w:rsidRPr="00217136">
        <w:rPr>
          <w:b/>
          <w:color w:val="000000"/>
          <w:sz w:val="28"/>
          <w:szCs w:val="28"/>
        </w:rPr>
        <w:t xml:space="preserve"> </w:t>
      </w:r>
      <w:r w:rsidR="00D5623A" w:rsidRPr="00217136">
        <w:rPr>
          <w:b/>
          <w:color w:val="000000"/>
          <w:sz w:val="28"/>
          <w:szCs w:val="28"/>
        </w:rPr>
        <w:t>:</w:t>
      </w:r>
      <w:proofErr w:type="gramEnd"/>
      <w:r w:rsidR="00D5623A" w:rsidRPr="00217136">
        <w:rPr>
          <w:b/>
          <w:color w:val="000000"/>
          <w:sz w:val="28"/>
          <w:szCs w:val="28"/>
        </w:rPr>
        <w:t xml:space="preserve"> </w:t>
      </w:r>
      <w:r w:rsidRPr="00217136">
        <w:rPr>
          <w:i/>
          <w:sz w:val="28"/>
          <w:szCs w:val="28"/>
        </w:rPr>
        <w:t>«</w:t>
      </w:r>
      <w:r w:rsidR="00E30D33" w:rsidRPr="00217136">
        <w:rPr>
          <w:i/>
          <w:sz w:val="28"/>
          <w:szCs w:val="28"/>
        </w:rPr>
        <w:t xml:space="preserve">Особенности русской вышивки. История </w:t>
      </w:r>
      <w:proofErr w:type="spellStart"/>
      <w:r w:rsidR="00E30D33" w:rsidRPr="00217136">
        <w:rPr>
          <w:i/>
          <w:sz w:val="28"/>
          <w:szCs w:val="28"/>
        </w:rPr>
        <w:t>изонити</w:t>
      </w:r>
      <w:proofErr w:type="spellEnd"/>
      <w:r w:rsidRPr="00217136">
        <w:rPr>
          <w:i/>
          <w:sz w:val="28"/>
          <w:szCs w:val="28"/>
        </w:rPr>
        <w:t>»</w:t>
      </w:r>
    </w:p>
    <w:p w:rsidR="00D5623A" w:rsidRPr="00217136" w:rsidRDefault="008A3402" w:rsidP="00217136">
      <w:p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b/>
          <w:color w:val="000000"/>
          <w:sz w:val="28"/>
          <w:szCs w:val="28"/>
        </w:rPr>
        <w:t>Модуль:</w:t>
      </w:r>
      <w:r w:rsidRPr="00217136">
        <w:rPr>
          <w:color w:val="000000"/>
          <w:sz w:val="28"/>
          <w:szCs w:val="28"/>
        </w:rPr>
        <w:t xml:space="preserve"> </w:t>
      </w:r>
      <w:r w:rsidRPr="00217136">
        <w:rPr>
          <w:i/>
          <w:color w:val="000000"/>
          <w:sz w:val="28"/>
          <w:szCs w:val="28"/>
        </w:rPr>
        <w:t>Культура дома</w:t>
      </w:r>
    </w:p>
    <w:p w:rsidR="008A3402" w:rsidRPr="00217136" w:rsidRDefault="008A3402" w:rsidP="00217136">
      <w:p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b/>
          <w:color w:val="000000"/>
          <w:sz w:val="28"/>
          <w:szCs w:val="28"/>
        </w:rPr>
        <w:t>Раздел</w:t>
      </w:r>
      <w:r w:rsidRPr="00217136">
        <w:rPr>
          <w:color w:val="000000"/>
          <w:sz w:val="28"/>
          <w:szCs w:val="28"/>
        </w:rPr>
        <w:t xml:space="preserve">: </w:t>
      </w:r>
      <w:r w:rsidR="00E30D33" w:rsidRPr="00217136">
        <w:rPr>
          <w:i/>
          <w:color w:val="000000"/>
          <w:sz w:val="28"/>
          <w:szCs w:val="28"/>
        </w:rPr>
        <w:t>Рукоделие</w:t>
      </w:r>
    </w:p>
    <w:p w:rsidR="00D5623A" w:rsidRPr="00217136" w:rsidRDefault="00D5623A" w:rsidP="00217136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  </w:t>
      </w:r>
      <w:r w:rsidRPr="00217136">
        <w:rPr>
          <w:b/>
          <w:color w:val="000000"/>
          <w:sz w:val="28"/>
          <w:szCs w:val="28"/>
        </w:rPr>
        <w:t xml:space="preserve">Цели: </w:t>
      </w:r>
    </w:p>
    <w:p w:rsidR="00D5623A" w:rsidRPr="00217136" w:rsidRDefault="00D5623A" w:rsidP="00217136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образовательная: </w:t>
      </w:r>
    </w:p>
    <w:p w:rsidR="00D5623A" w:rsidRPr="00217136" w:rsidRDefault="00D5623A" w:rsidP="00217136">
      <w:pPr>
        <w:spacing w:line="360" w:lineRule="auto"/>
        <w:ind w:left="1213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- </w:t>
      </w:r>
      <w:r w:rsidR="008A3402" w:rsidRPr="00217136">
        <w:rPr>
          <w:color w:val="000000"/>
          <w:sz w:val="28"/>
          <w:szCs w:val="28"/>
        </w:rPr>
        <w:t xml:space="preserve">способствовать формированию у учащихся </w:t>
      </w:r>
      <w:r w:rsidR="00CE6E32" w:rsidRPr="00217136">
        <w:rPr>
          <w:color w:val="000000"/>
          <w:sz w:val="28"/>
          <w:szCs w:val="28"/>
        </w:rPr>
        <w:t>знаний об особенностях русской вышивки</w:t>
      </w:r>
      <w:r w:rsidRPr="00217136">
        <w:rPr>
          <w:color w:val="000000"/>
          <w:sz w:val="28"/>
          <w:szCs w:val="28"/>
        </w:rPr>
        <w:t>;</w:t>
      </w:r>
    </w:p>
    <w:p w:rsidR="00D5623A" w:rsidRPr="00217136" w:rsidRDefault="00D5623A" w:rsidP="00217136">
      <w:pPr>
        <w:spacing w:line="360" w:lineRule="auto"/>
        <w:ind w:left="1213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- </w:t>
      </w:r>
      <w:r w:rsidR="008A3402" w:rsidRPr="00217136">
        <w:rPr>
          <w:color w:val="000000"/>
          <w:sz w:val="28"/>
          <w:szCs w:val="28"/>
        </w:rPr>
        <w:t>способствовать формированию представлений о</w:t>
      </w:r>
      <w:r w:rsidR="00CE6E32" w:rsidRPr="00217136">
        <w:rPr>
          <w:color w:val="000000"/>
          <w:sz w:val="28"/>
          <w:szCs w:val="28"/>
        </w:rPr>
        <w:t xml:space="preserve">б истории такого направления вышивки, как </w:t>
      </w:r>
      <w:proofErr w:type="spellStart"/>
      <w:r w:rsidR="00CE6E32" w:rsidRPr="00217136">
        <w:rPr>
          <w:color w:val="000000"/>
          <w:sz w:val="28"/>
          <w:szCs w:val="28"/>
        </w:rPr>
        <w:t>изонить</w:t>
      </w:r>
      <w:proofErr w:type="spellEnd"/>
      <w:r w:rsidRPr="00217136">
        <w:rPr>
          <w:color w:val="000000"/>
          <w:sz w:val="28"/>
          <w:szCs w:val="28"/>
        </w:rPr>
        <w:t>;</w:t>
      </w:r>
    </w:p>
    <w:p w:rsidR="008A3402" w:rsidRPr="00217136" w:rsidRDefault="008A3402" w:rsidP="00217136">
      <w:pPr>
        <w:spacing w:line="360" w:lineRule="auto"/>
        <w:ind w:left="1213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- ознакомление с </w:t>
      </w:r>
      <w:r w:rsidR="00CE6E32" w:rsidRPr="00217136">
        <w:rPr>
          <w:color w:val="000000"/>
          <w:sz w:val="28"/>
          <w:szCs w:val="28"/>
        </w:rPr>
        <w:t xml:space="preserve">теорией нитяной графики, </w:t>
      </w:r>
      <w:proofErr w:type="spellStart"/>
      <w:r w:rsidR="00CE6E32" w:rsidRPr="00217136">
        <w:rPr>
          <w:color w:val="000000"/>
          <w:sz w:val="28"/>
          <w:szCs w:val="28"/>
        </w:rPr>
        <w:t>изонити</w:t>
      </w:r>
      <w:proofErr w:type="spellEnd"/>
      <w:r w:rsidR="00CE6E32" w:rsidRPr="00217136">
        <w:rPr>
          <w:color w:val="000000"/>
          <w:sz w:val="28"/>
          <w:szCs w:val="28"/>
        </w:rPr>
        <w:t>, ниточного дизайна</w:t>
      </w:r>
      <w:r w:rsidRPr="00217136">
        <w:rPr>
          <w:color w:val="000000"/>
          <w:sz w:val="28"/>
          <w:szCs w:val="28"/>
        </w:rPr>
        <w:t>.</w:t>
      </w:r>
    </w:p>
    <w:p w:rsidR="00D5623A" w:rsidRPr="00217136" w:rsidRDefault="00D5623A" w:rsidP="00217136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развивающая: </w:t>
      </w:r>
    </w:p>
    <w:p w:rsidR="00D5623A" w:rsidRPr="00217136" w:rsidRDefault="00D5623A" w:rsidP="00217136">
      <w:pPr>
        <w:spacing w:line="360" w:lineRule="auto"/>
        <w:ind w:left="1213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- способствовать развитию </w:t>
      </w:r>
      <w:r w:rsidR="008A3402" w:rsidRPr="00217136">
        <w:rPr>
          <w:color w:val="000000"/>
          <w:sz w:val="28"/>
          <w:szCs w:val="28"/>
        </w:rPr>
        <w:t xml:space="preserve">эстетического и </w:t>
      </w:r>
      <w:r w:rsidRPr="00217136">
        <w:rPr>
          <w:color w:val="000000"/>
          <w:sz w:val="28"/>
          <w:szCs w:val="28"/>
        </w:rPr>
        <w:t>художественного вкуса;</w:t>
      </w:r>
    </w:p>
    <w:p w:rsidR="008A3402" w:rsidRPr="00217136" w:rsidRDefault="008A3402" w:rsidP="00217136">
      <w:pPr>
        <w:spacing w:line="360" w:lineRule="auto"/>
        <w:ind w:left="1213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- способствовать развитию речи;</w:t>
      </w:r>
    </w:p>
    <w:p w:rsidR="008A3402" w:rsidRPr="00217136" w:rsidRDefault="008A3402" w:rsidP="00217136">
      <w:pPr>
        <w:spacing w:line="360" w:lineRule="auto"/>
        <w:ind w:left="1213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привитие навыков самостоятельности.</w:t>
      </w:r>
    </w:p>
    <w:p w:rsidR="00D5623A" w:rsidRPr="00217136" w:rsidRDefault="00D5623A" w:rsidP="00217136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воспитательная:</w:t>
      </w:r>
    </w:p>
    <w:p w:rsidR="00D5623A" w:rsidRPr="00217136" w:rsidRDefault="00D5623A" w:rsidP="00217136">
      <w:pPr>
        <w:pStyle w:val="a8"/>
        <w:tabs>
          <w:tab w:val="left" w:pos="540"/>
        </w:tabs>
        <w:suppressAutoHyphens/>
        <w:spacing w:line="360" w:lineRule="auto"/>
        <w:ind w:left="1260" w:hanging="54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- </w:t>
      </w:r>
      <w:r w:rsidR="00DB67C3" w:rsidRPr="00217136">
        <w:rPr>
          <w:color w:val="000000"/>
          <w:sz w:val="28"/>
          <w:szCs w:val="28"/>
        </w:rPr>
        <w:t>способствоват</w:t>
      </w:r>
      <w:r w:rsidR="008A3402" w:rsidRPr="00217136">
        <w:rPr>
          <w:color w:val="000000"/>
          <w:sz w:val="28"/>
          <w:szCs w:val="28"/>
        </w:rPr>
        <w:t>ь воспитанию аккуратности</w:t>
      </w:r>
      <w:r w:rsidRPr="00217136">
        <w:rPr>
          <w:color w:val="000000"/>
          <w:sz w:val="28"/>
          <w:szCs w:val="28"/>
        </w:rPr>
        <w:t>;</w:t>
      </w:r>
    </w:p>
    <w:p w:rsidR="008A3402" w:rsidRPr="00217136" w:rsidRDefault="008A3402" w:rsidP="00217136">
      <w:pPr>
        <w:pStyle w:val="a8"/>
        <w:tabs>
          <w:tab w:val="left" w:pos="540"/>
        </w:tabs>
        <w:suppressAutoHyphens/>
        <w:spacing w:line="360" w:lineRule="auto"/>
        <w:ind w:left="1260" w:hanging="54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- </w:t>
      </w:r>
      <w:r w:rsidR="00DB67C3" w:rsidRPr="00217136">
        <w:rPr>
          <w:color w:val="000000"/>
          <w:sz w:val="28"/>
          <w:szCs w:val="28"/>
        </w:rPr>
        <w:t>способствовать формированию правильного отношения к общечеловеческим ценностям</w:t>
      </w:r>
    </w:p>
    <w:p w:rsidR="00D5623A" w:rsidRPr="00217136" w:rsidRDefault="00D5623A" w:rsidP="00217136">
      <w:pPr>
        <w:numPr>
          <w:ilvl w:val="0"/>
          <w:numId w:val="8"/>
        </w:numPr>
        <w:tabs>
          <w:tab w:val="left" w:pos="142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217136">
        <w:rPr>
          <w:color w:val="000000"/>
          <w:sz w:val="28"/>
          <w:szCs w:val="28"/>
        </w:rPr>
        <w:t>профориентационная</w:t>
      </w:r>
      <w:proofErr w:type="spellEnd"/>
      <w:r w:rsidRPr="00217136">
        <w:rPr>
          <w:color w:val="000000"/>
          <w:sz w:val="28"/>
          <w:szCs w:val="28"/>
        </w:rPr>
        <w:t xml:space="preserve">: </w:t>
      </w:r>
    </w:p>
    <w:p w:rsidR="00D5623A" w:rsidRPr="00217136" w:rsidRDefault="00D5623A" w:rsidP="00217136">
      <w:pPr>
        <w:pStyle w:val="a8"/>
        <w:spacing w:line="360" w:lineRule="auto"/>
        <w:ind w:left="1260" w:hanging="977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</w:t>
      </w:r>
      <w:r w:rsidR="00DB67C3" w:rsidRPr="00217136">
        <w:rPr>
          <w:color w:val="000000"/>
          <w:sz w:val="28"/>
          <w:szCs w:val="28"/>
        </w:rPr>
        <w:t xml:space="preserve">          </w:t>
      </w:r>
      <w:r w:rsidRPr="00217136">
        <w:rPr>
          <w:color w:val="000000"/>
          <w:sz w:val="28"/>
          <w:szCs w:val="28"/>
        </w:rPr>
        <w:t xml:space="preserve">   -</w:t>
      </w:r>
      <w:r w:rsidR="00AE48F8" w:rsidRPr="00217136">
        <w:rPr>
          <w:color w:val="000000"/>
          <w:sz w:val="28"/>
          <w:szCs w:val="28"/>
        </w:rPr>
        <w:t xml:space="preserve">ознакомление и приобщение к работе </w:t>
      </w:r>
      <w:r w:rsidR="00774112" w:rsidRPr="00217136">
        <w:rPr>
          <w:color w:val="000000"/>
          <w:sz w:val="28"/>
          <w:szCs w:val="28"/>
        </w:rPr>
        <w:t>вышивальщицы</w:t>
      </w:r>
      <w:r w:rsidRPr="00217136">
        <w:rPr>
          <w:color w:val="000000"/>
          <w:sz w:val="28"/>
          <w:szCs w:val="28"/>
        </w:rPr>
        <w:t>.</w:t>
      </w:r>
    </w:p>
    <w:p w:rsidR="00BC5693" w:rsidRPr="00217136" w:rsidRDefault="00BC5693" w:rsidP="00217136">
      <w:pPr>
        <w:pStyle w:val="a8"/>
        <w:spacing w:line="360" w:lineRule="auto"/>
        <w:ind w:left="360"/>
        <w:jc w:val="both"/>
        <w:rPr>
          <w:b/>
          <w:color w:val="000000"/>
          <w:sz w:val="28"/>
          <w:szCs w:val="28"/>
          <w:u w:val="single"/>
        </w:rPr>
      </w:pPr>
    </w:p>
    <w:p w:rsidR="00AE48F8" w:rsidRPr="00217136" w:rsidRDefault="00AE48F8" w:rsidP="00217136">
      <w:pPr>
        <w:pStyle w:val="a8"/>
        <w:spacing w:line="360" w:lineRule="auto"/>
        <w:ind w:left="360"/>
        <w:jc w:val="both"/>
        <w:rPr>
          <w:b/>
          <w:color w:val="000000"/>
          <w:sz w:val="28"/>
          <w:szCs w:val="28"/>
          <w:u w:val="single"/>
        </w:rPr>
      </w:pPr>
      <w:r w:rsidRPr="00217136">
        <w:rPr>
          <w:b/>
          <w:color w:val="000000"/>
          <w:sz w:val="28"/>
          <w:szCs w:val="28"/>
          <w:u w:val="single"/>
        </w:rPr>
        <w:t>Методическое оснащение урока:</w:t>
      </w:r>
    </w:p>
    <w:p w:rsidR="00AE48F8" w:rsidRPr="00217136" w:rsidRDefault="00AE48F8" w:rsidP="00217136">
      <w:pPr>
        <w:pStyle w:val="a8"/>
        <w:spacing w:line="360" w:lineRule="auto"/>
        <w:ind w:left="126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Материально-техническая база:</w:t>
      </w:r>
    </w:p>
    <w:p w:rsidR="00AE48F8" w:rsidRPr="00217136" w:rsidRDefault="00AE48F8" w:rsidP="00217136">
      <w:pPr>
        <w:pStyle w:val="a8"/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кабинет трудового обучения;</w:t>
      </w:r>
    </w:p>
    <w:p w:rsidR="00AE48F8" w:rsidRPr="00217136" w:rsidRDefault="00AE48F8" w:rsidP="00217136">
      <w:pPr>
        <w:pStyle w:val="a8"/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lastRenderedPageBreak/>
        <w:t>инструменты, приспособления</w:t>
      </w:r>
      <w:r w:rsidR="009E529C" w:rsidRPr="00217136">
        <w:rPr>
          <w:color w:val="000000"/>
          <w:sz w:val="28"/>
          <w:szCs w:val="28"/>
        </w:rPr>
        <w:t xml:space="preserve">: рабочие тетради, </w:t>
      </w:r>
      <w:r w:rsidRPr="00217136">
        <w:rPr>
          <w:color w:val="000000"/>
          <w:sz w:val="28"/>
          <w:szCs w:val="28"/>
        </w:rPr>
        <w:t>бумага</w:t>
      </w:r>
      <w:r w:rsidR="009E529C" w:rsidRPr="00217136">
        <w:rPr>
          <w:color w:val="000000"/>
          <w:sz w:val="28"/>
          <w:szCs w:val="28"/>
        </w:rPr>
        <w:t>, карандаши</w:t>
      </w:r>
    </w:p>
    <w:p w:rsidR="00AE48F8" w:rsidRPr="00217136" w:rsidRDefault="00AE48F8" w:rsidP="00217136">
      <w:pPr>
        <w:pStyle w:val="a8"/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материалы: ткань, нитки</w:t>
      </w:r>
    </w:p>
    <w:p w:rsidR="00AE48F8" w:rsidRPr="00217136" w:rsidRDefault="00AE48F8" w:rsidP="00217136">
      <w:pPr>
        <w:pStyle w:val="a8"/>
        <w:spacing w:line="360" w:lineRule="auto"/>
        <w:ind w:left="126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Дидактическое обеспечение:</w:t>
      </w:r>
    </w:p>
    <w:p w:rsidR="009E529C" w:rsidRPr="00217136" w:rsidRDefault="009E529C" w:rsidP="00217136">
      <w:pPr>
        <w:pStyle w:val="a8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sz w:val="28"/>
          <w:szCs w:val="28"/>
        </w:rPr>
        <w:t>Таблицы</w:t>
      </w:r>
    </w:p>
    <w:p w:rsidR="009E529C" w:rsidRPr="00217136" w:rsidRDefault="009E529C" w:rsidP="00217136">
      <w:pPr>
        <w:pStyle w:val="a8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sz w:val="28"/>
          <w:szCs w:val="28"/>
        </w:rPr>
        <w:t>рисунки вышивок</w:t>
      </w:r>
    </w:p>
    <w:p w:rsidR="000D4681" w:rsidRPr="00217136" w:rsidRDefault="009E529C" w:rsidP="00217136">
      <w:pPr>
        <w:pStyle w:val="a8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sz w:val="28"/>
          <w:szCs w:val="28"/>
        </w:rPr>
        <w:t>информационные карты</w:t>
      </w:r>
      <w:r w:rsidRPr="00217136">
        <w:rPr>
          <w:color w:val="000000"/>
          <w:sz w:val="28"/>
          <w:szCs w:val="28"/>
        </w:rPr>
        <w:t xml:space="preserve"> </w:t>
      </w:r>
    </w:p>
    <w:p w:rsidR="000D4681" w:rsidRPr="00217136" w:rsidRDefault="000D4681" w:rsidP="00217136">
      <w:pPr>
        <w:pStyle w:val="a8"/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 w:rsidRPr="00217136">
        <w:rPr>
          <w:b/>
          <w:color w:val="000000"/>
          <w:sz w:val="28"/>
          <w:szCs w:val="28"/>
        </w:rPr>
        <w:t>Методы обучения:</w:t>
      </w:r>
    </w:p>
    <w:p w:rsidR="000D4681" w:rsidRPr="00217136" w:rsidRDefault="008C3774" w:rsidP="00217136">
      <w:pPr>
        <w:pStyle w:val="a8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Словесные, наглядные, практические</w:t>
      </w:r>
    </w:p>
    <w:p w:rsidR="000D4681" w:rsidRPr="00217136" w:rsidRDefault="0014336D" w:rsidP="00217136">
      <w:pPr>
        <w:pStyle w:val="a8"/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 w:rsidRPr="00217136">
        <w:rPr>
          <w:b/>
          <w:color w:val="000000"/>
          <w:sz w:val="28"/>
          <w:szCs w:val="28"/>
        </w:rPr>
        <w:t>Формы организации познавательной деятельности учащихся:</w:t>
      </w:r>
    </w:p>
    <w:p w:rsidR="000D4681" w:rsidRPr="00217136" w:rsidRDefault="008C3774" w:rsidP="00217136">
      <w:pPr>
        <w:pStyle w:val="a8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фронтальная</w:t>
      </w:r>
    </w:p>
    <w:p w:rsidR="0014336D" w:rsidRPr="00217136" w:rsidRDefault="0014336D" w:rsidP="00217136">
      <w:pPr>
        <w:pStyle w:val="a8"/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 w:rsidRPr="00217136">
        <w:rPr>
          <w:b/>
          <w:color w:val="000000"/>
          <w:sz w:val="28"/>
          <w:szCs w:val="28"/>
        </w:rPr>
        <w:t>Словарная работа:</w:t>
      </w:r>
    </w:p>
    <w:p w:rsidR="008C3774" w:rsidRPr="00217136" w:rsidRDefault="008C3774" w:rsidP="00217136">
      <w:pPr>
        <w:pStyle w:val="a8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Нитяная графика, </w:t>
      </w:r>
      <w:proofErr w:type="spellStart"/>
      <w:r w:rsidRPr="00217136">
        <w:rPr>
          <w:color w:val="000000"/>
          <w:sz w:val="28"/>
          <w:szCs w:val="28"/>
        </w:rPr>
        <w:t>изонить</w:t>
      </w:r>
      <w:proofErr w:type="spellEnd"/>
      <w:r w:rsidRPr="00217136">
        <w:rPr>
          <w:color w:val="000000"/>
          <w:sz w:val="28"/>
          <w:szCs w:val="28"/>
        </w:rPr>
        <w:t>, ниточный дизайн</w:t>
      </w:r>
    </w:p>
    <w:p w:rsidR="00D5623A" w:rsidRPr="00217136" w:rsidRDefault="00D5623A" w:rsidP="00217136">
      <w:pPr>
        <w:tabs>
          <w:tab w:val="left" w:pos="142"/>
        </w:tabs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</w:t>
      </w:r>
      <w:r w:rsidRPr="00217136">
        <w:rPr>
          <w:b/>
          <w:color w:val="000000"/>
          <w:sz w:val="28"/>
          <w:szCs w:val="28"/>
        </w:rPr>
        <w:t>Тип урока</w:t>
      </w:r>
      <w:r w:rsidRPr="00217136">
        <w:rPr>
          <w:color w:val="000000"/>
          <w:sz w:val="28"/>
          <w:szCs w:val="28"/>
        </w:rPr>
        <w:t xml:space="preserve">: </w:t>
      </w:r>
      <w:r w:rsidR="00533FAB" w:rsidRPr="00217136">
        <w:rPr>
          <w:color w:val="000000"/>
          <w:sz w:val="28"/>
          <w:szCs w:val="28"/>
        </w:rPr>
        <w:t>урок получения новых знаний</w:t>
      </w:r>
      <w:r w:rsidRPr="00217136">
        <w:rPr>
          <w:color w:val="000000"/>
          <w:sz w:val="28"/>
          <w:szCs w:val="28"/>
        </w:rPr>
        <w:t xml:space="preserve">.     </w:t>
      </w:r>
    </w:p>
    <w:p w:rsidR="00D5623A" w:rsidRPr="00217136" w:rsidRDefault="0014336D" w:rsidP="00217136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17136">
        <w:rPr>
          <w:b/>
          <w:color w:val="000000"/>
          <w:sz w:val="28"/>
          <w:szCs w:val="28"/>
          <w:u w:val="single"/>
        </w:rPr>
        <w:t>Ход</w:t>
      </w:r>
      <w:r w:rsidR="00D5623A" w:rsidRPr="00217136">
        <w:rPr>
          <w:b/>
          <w:color w:val="000000"/>
          <w:sz w:val="28"/>
          <w:szCs w:val="28"/>
          <w:u w:val="single"/>
        </w:rPr>
        <w:t xml:space="preserve"> урока</w:t>
      </w:r>
      <w:r w:rsidR="00D5623A" w:rsidRPr="00217136">
        <w:rPr>
          <w:b/>
          <w:color w:val="000000"/>
          <w:sz w:val="28"/>
          <w:szCs w:val="28"/>
        </w:rPr>
        <w:t>.</w:t>
      </w:r>
    </w:p>
    <w:p w:rsidR="00D5623A" w:rsidRPr="00217136" w:rsidRDefault="00D5623A" w:rsidP="00217136">
      <w:pPr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1.Организационный момент:</w:t>
      </w:r>
    </w:p>
    <w:p w:rsidR="00D5623A" w:rsidRPr="00217136" w:rsidRDefault="00D5623A" w:rsidP="00217136">
      <w:pPr>
        <w:tabs>
          <w:tab w:val="left" w:pos="567"/>
        </w:tabs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- приветствие</w:t>
      </w:r>
    </w:p>
    <w:p w:rsidR="00D5623A" w:rsidRPr="00217136" w:rsidRDefault="00D5623A" w:rsidP="00217136">
      <w:p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 - проверка явки учащихся с помощью дежурных</w:t>
      </w:r>
    </w:p>
    <w:p w:rsidR="00D5623A" w:rsidRPr="00217136" w:rsidRDefault="00D5623A" w:rsidP="00217136">
      <w:p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 - проверка готовности учащихся к уроку</w:t>
      </w:r>
    </w:p>
    <w:p w:rsidR="00D5623A" w:rsidRPr="00217136" w:rsidRDefault="00D5623A" w:rsidP="00217136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сообщение темы урока </w:t>
      </w:r>
    </w:p>
    <w:p w:rsidR="00D5623A" w:rsidRPr="00217136" w:rsidRDefault="00D5623A" w:rsidP="00217136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  2. Актуализация знаний:</w:t>
      </w:r>
    </w:p>
    <w:p w:rsidR="0014336D" w:rsidRPr="00217136" w:rsidRDefault="00D5623A" w:rsidP="00217136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Примерные вопросы:</w:t>
      </w:r>
      <w:r w:rsidR="0014336D" w:rsidRPr="00217136">
        <w:rPr>
          <w:color w:val="000000"/>
          <w:sz w:val="28"/>
          <w:szCs w:val="28"/>
        </w:rPr>
        <w:t xml:space="preserve"> </w:t>
      </w:r>
    </w:p>
    <w:p w:rsidR="0014336D" w:rsidRPr="00217136" w:rsidRDefault="0014336D" w:rsidP="00217136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- </w:t>
      </w:r>
      <w:r w:rsidR="00CA41DC" w:rsidRPr="00217136">
        <w:rPr>
          <w:color w:val="000000"/>
          <w:sz w:val="28"/>
          <w:szCs w:val="28"/>
        </w:rPr>
        <w:t>какие виды народных промыслов вы знаете</w:t>
      </w:r>
      <w:r w:rsidRPr="00217136">
        <w:rPr>
          <w:color w:val="000000"/>
          <w:sz w:val="28"/>
          <w:szCs w:val="28"/>
        </w:rPr>
        <w:t>?</w:t>
      </w:r>
    </w:p>
    <w:p w:rsidR="00ED1D3E" w:rsidRPr="00217136" w:rsidRDefault="00ED1D3E" w:rsidP="00217136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- </w:t>
      </w:r>
      <w:proofErr w:type="gramStart"/>
      <w:r w:rsidR="00CA41DC" w:rsidRPr="00217136">
        <w:rPr>
          <w:color w:val="000000"/>
          <w:sz w:val="28"/>
          <w:szCs w:val="28"/>
        </w:rPr>
        <w:t>расскажите</w:t>
      </w:r>
      <w:proofErr w:type="gramEnd"/>
      <w:r w:rsidR="00CA41DC" w:rsidRPr="00217136">
        <w:rPr>
          <w:color w:val="000000"/>
          <w:sz w:val="28"/>
          <w:szCs w:val="28"/>
        </w:rPr>
        <w:t xml:space="preserve"> в каких областях нашей страны развиты народные ремесла</w:t>
      </w:r>
      <w:r w:rsidRPr="00217136">
        <w:rPr>
          <w:color w:val="000000"/>
          <w:sz w:val="28"/>
          <w:szCs w:val="28"/>
        </w:rPr>
        <w:t>?</w:t>
      </w:r>
      <w:r w:rsidR="00CA41DC" w:rsidRPr="00217136">
        <w:rPr>
          <w:color w:val="000000"/>
          <w:sz w:val="28"/>
          <w:szCs w:val="28"/>
        </w:rPr>
        <w:t xml:space="preserve"> Какие именно?</w:t>
      </w:r>
    </w:p>
    <w:p w:rsidR="00ED1D3E" w:rsidRPr="00217136" w:rsidRDefault="00ED1D3E" w:rsidP="00217136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-</w:t>
      </w:r>
      <w:r w:rsidR="00CA41DC" w:rsidRPr="00217136">
        <w:rPr>
          <w:color w:val="000000"/>
          <w:sz w:val="28"/>
          <w:szCs w:val="28"/>
        </w:rPr>
        <w:t>в каких видах декоративно-прикладного творчества используются нитки</w:t>
      </w:r>
      <w:r w:rsidRPr="00217136">
        <w:rPr>
          <w:color w:val="000000"/>
          <w:sz w:val="28"/>
          <w:szCs w:val="28"/>
        </w:rPr>
        <w:t>?</w:t>
      </w:r>
    </w:p>
    <w:p w:rsidR="00D5623A" w:rsidRPr="00217136" w:rsidRDefault="00D5623A" w:rsidP="00217136">
      <w:pPr>
        <w:numPr>
          <w:ilvl w:val="0"/>
          <w:numId w:val="5"/>
        </w:numPr>
        <w:tabs>
          <w:tab w:val="clear" w:pos="420"/>
          <w:tab w:val="num" w:pos="900"/>
        </w:tabs>
        <w:spacing w:line="360" w:lineRule="auto"/>
        <w:ind w:left="900" w:hanging="36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  <w:u w:val="single"/>
        </w:rPr>
        <w:t>Изложение нового материала.</w:t>
      </w:r>
      <w:r w:rsidRPr="00217136">
        <w:rPr>
          <w:color w:val="000000"/>
          <w:sz w:val="28"/>
          <w:szCs w:val="28"/>
        </w:rPr>
        <w:t xml:space="preserve"> </w:t>
      </w:r>
    </w:p>
    <w:p w:rsidR="004B4771" w:rsidRPr="00217136" w:rsidRDefault="004B4771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lastRenderedPageBreak/>
        <w:t xml:space="preserve">Нитяная графика или как её еще называют - </w:t>
      </w:r>
      <w:proofErr w:type="spellStart"/>
      <w:r w:rsidRPr="00217136">
        <w:rPr>
          <w:sz w:val="28"/>
          <w:szCs w:val="28"/>
        </w:rPr>
        <w:t>изонить</w:t>
      </w:r>
      <w:proofErr w:type="spellEnd"/>
      <w:r w:rsidRPr="00217136">
        <w:rPr>
          <w:sz w:val="28"/>
          <w:szCs w:val="28"/>
        </w:rPr>
        <w:t xml:space="preserve"> широко распространена, с ее помощью можно создавать удивительно красивые кружевные изделия. </w:t>
      </w:r>
    </w:p>
    <w:p w:rsidR="004B4771" w:rsidRPr="00217136" w:rsidRDefault="004B4771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Данный вид ниточного дизайна впервые появился на туманном Альбионе, в Англии. Английские ткачи вбивали в твердое основание особые гвоздики и в определённой последовательности переплетали нитки. Получавшиеся в результате "нехитрого" переплетения ажурные картины использовались для украшения дома. </w:t>
      </w:r>
    </w:p>
    <w:p w:rsidR="004B4771" w:rsidRPr="00217136" w:rsidRDefault="004B4771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Для составления узоров используются различные геометрические фигуры, фигуры зверей, птиц, рыб, людей, растительные орнаменты. </w:t>
      </w:r>
    </w:p>
    <w:p w:rsidR="004B4771" w:rsidRPr="00217136" w:rsidRDefault="004B4771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Для ниточного дизайна (также встречается название </w:t>
      </w:r>
      <w:proofErr w:type="spellStart"/>
      <w:r w:rsidRPr="00217136">
        <w:rPr>
          <w:sz w:val="28"/>
          <w:szCs w:val="28"/>
        </w:rPr>
        <w:t>изографика</w:t>
      </w:r>
      <w:proofErr w:type="spellEnd"/>
      <w:r w:rsidRPr="00217136">
        <w:rPr>
          <w:sz w:val="28"/>
          <w:szCs w:val="28"/>
        </w:rPr>
        <w:t>) могут использоваться обычные швейные, шерстяные нитки, ирис или мулине. Красиво смотрятся работы, выполненные тонкими шелковыми нитками.</w:t>
      </w:r>
    </w:p>
    <w:p w:rsidR="004B4771" w:rsidRPr="00217136" w:rsidRDefault="004B4771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С помощью </w:t>
      </w:r>
      <w:proofErr w:type="spellStart"/>
      <w:r w:rsidRPr="00217136">
        <w:rPr>
          <w:sz w:val="28"/>
          <w:szCs w:val="28"/>
        </w:rPr>
        <w:t>изонити</w:t>
      </w:r>
      <w:proofErr w:type="spellEnd"/>
      <w:r w:rsidRPr="00217136">
        <w:rPr>
          <w:sz w:val="28"/>
          <w:szCs w:val="28"/>
        </w:rPr>
        <w:t xml:space="preserve"> можно создавать прекрасные открытки, небольшие картины и панно. </w:t>
      </w:r>
    </w:p>
    <w:p w:rsidR="004B4771" w:rsidRPr="00217136" w:rsidRDefault="004B4771" w:rsidP="00217136">
      <w:pPr>
        <w:spacing w:line="360" w:lineRule="auto"/>
        <w:ind w:firstLine="54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Нитяная графика, </w:t>
      </w:r>
      <w:proofErr w:type="spellStart"/>
      <w:r w:rsidRPr="00217136">
        <w:rPr>
          <w:sz w:val="28"/>
          <w:szCs w:val="28"/>
        </w:rPr>
        <w:t>изонить</w:t>
      </w:r>
      <w:proofErr w:type="spellEnd"/>
      <w:r w:rsidRPr="00217136">
        <w:rPr>
          <w:sz w:val="28"/>
          <w:szCs w:val="28"/>
        </w:rPr>
        <w:t xml:space="preserve"> (изображение нитью), ниточный дизайн – это графическое изображение, особым образом выполненное нитками на картоне или другом твёрдом основании.</w:t>
      </w:r>
    </w:p>
    <w:p w:rsidR="00D5623A" w:rsidRPr="00217136" w:rsidRDefault="00D5623A" w:rsidP="00217136">
      <w:pPr>
        <w:spacing w:line="360" w:lineRule="auto"/>
        <w:ind w:left="54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4. Вводный инструктаж:</w:t>
      </w:r>
    </w:p>
    <w:p w:rsidR="00D5623A" w:rsidRPr="00217136" w:rsidRDefault="00D5623A" w:rsidP="00217136">
      <w:pPr>
        <w:spacing w:line="360" w:lineRule="auto"/>
        <w:ind w:left="54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4.1 </w:t>
      </w:r>
      <w:r w:rsidR="00D83D9F" w:rsidRPr="00217136">
        <w:rPr>
          <w:color w:val="000000"/>
          <w:sz w:val="28"/>
          <w:szCs w:val="28"/>
        </w:rPr>
        <w:t xml:space="preserve">Практическая работа: Прослушивание и анализ докладов по теме: «История возникновения и </w:t>
      </w:r>
      <w:r w:rsidR="0070536A" w:rsidRPr="00217136">
        <w:rPr>
          <w:color w:val="000000"/>
          <w:sz w:val="28"/>
          <w:szCs w:val="28"/>
        </w:rPr>
        <w:t xml:space="preserve">развития </w:t>
      </w:r>
      <w:proofErr w:type="spellStart"/>
      <w:r w:rsidR="0070536A" w:rsidRPr="00217136">
        <w:rPr>
          <w:color w:val="000000"/>
          <w:sz w:val="28"/>
          <w:szCs w:val="28"/>
        </w:rPr>
        <w:t>изонити</w:t>
      </w:r>
      <w:proofErr w:type="spellEnd"/>
      <w:r w:rsidR="00BC4746" w:rsidRPr="00217136">
        <w:rPr>
          <w:color w:val="000000"/>
          <w:sz w:val="28"/>
          <w:szCs w:val="28"/>
        </w:rPr>
        <w:t>»</w:t>
      </w:r>
    </w:p>
    <w:p w:rsidR="00D5623A" w:rsidRPr="00217136" w:rsidRDefault="00D5623A" w:rsidP="00217136">
      <w:pPr>
        <w:spacing w:line="360" w:lineRule="auto"/>
        <w:ind w:left="54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4.1 Цель практической работы</w:t>
      </w:r>
      <w:r w:rsidR="00BC4746" w:rsidRPr="00217136">
        <w:rPr>
          <w:color w:val="000000"/>
          <w:sz w:val="28"/>
          <w:szCs w:val="28"/>
        </w:rPr>
        <w:t xml:space="preserve"> – </w:t>
      </w:r>
      <w:r w:rsidR="0040250E" w:rsidRPr="00217136">
        <w:rPr>
          <w:color w:val="000000"/>
          <w:sz w:val="28"/>
          <w:szCs w:val="28"/>
        </w:rPr>
        <w:t xml:space="preserve">ознакомление детей с историей возникновения и развития такого вида народного искусства, как </w:t>
      </w:r>
      <w:proofErr w:type="spellStart"/>
      <w:r w:rsidR="0040250E" w:rsidRPr="00217136">
        <w:rPr>
          <w:color w:val="000000"/>
          <w:sz w:val="28"/>
          <w:szCs w:val="28"/>
        </w:rPr>
        <w:t>изонить</w:t>
      </w:r>
      <w:proofErr w:type="spellEnd"/>
      <w:r w:rsidR="0040250E" w:rsidRPr="00217136">
        <w:rPr>
          <w:color w:val="000000"/>
          <w:sz w:val="28"/>
          <w:szCs w:val="28"/>
        </w:rPr>
        <w:t xml:space="preserve"> через изложение материала самими учащимися</w:t>
      </w:r>
      <w:r w:rsidR="00BC4746" w:rsidRPr="00217136">
        <w:rPr>
          <w:color w:val="000000"/>
          <w:sz w:val="28"/>
          <w:szCs w:val="28"/>
        </w:rPr>
        <w:t>.</w:t>
      </w:r>
    </w:p>
    <w:p w:rsidR="00D5623A" w:rsidRPr="00217136" w:rsidRDefault="00D5623A" w:rsidP="00217136">
      <w:pPr>
        <w:spacing w:line="360" w:lineRule="auto"/>
        <w:ind w:left="54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4.3 Вид работы - фронтально-индивидуальный</w:t>
      </w:r>
    </w:p>
    <w:p w:rsidR="00D5623A" w:rsidRPr="00217136" w:rsidRDefault="00D5623A" w:rsidP="00217136">
      <w:pPr>
        <w:tabs>
          <w:tab w:val="left" w:pos="142"/>
        </w:tabs>
        <w:spacing w:line="360" w:lineRule="auto"/>
        <w:ind w:left="539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4.4 Объект труда – </w:t>
      </w:r>
      <w:r w:rsidR="0040250E" w:rsidRPr="00217136">
        <w:rPr>
          <w:snapToGrid w:val="0"/>
          <w:color w:val="000000"/>
          <w:sz w:val="28"/>
          <w:szCs w:val="28"/>
        </w:rPr>
        <w:t>доклады учащихся по теме «</w:t>
      </w:r>
      <w:r w:rsidR="0040250E" w:rsidRPr="00217136">
        <w:rPr>
          <w:color w:val="000000"/>
          <w:sz w:val="28"/>
          <w:szCs w:val="28"/>
        </w:rPr>
        <w:t xml:space="preserve">История возникновения и развития </w:t>
      </w:r>
      <w:proofErr w:type="spellStart"/>
      <w:r w:rsidR="0040250E" w:rsidRPr="00217136">
        <w:rPr>
          <w:color w:val="000000"/>
          <w:sz w:val="28"/>
          <w:szCs w:val="28"/>
        </w:rPr>
        <w:t>изонити</w:t>
      </w:r>
      <w:proofErr w:type="spellEnd"/>
      <w:r w:rsidR="0040250E" w:rsidRPr="00217136">
        <w:rPr>
          <w:snapToGrid w:val="0"/>
          <w:color w:val="000000"/>
          <w:sz w:val="28"/>
          <w:szCs w:val="28"/>
        </w:rPr>
        <w:t>»</w:t>
      </w:r>
      <w:r w:rsidRPr="00217136">
        <w:rPr>
          <w:snapToGrid w:val="0"/>
          <w:color w:val="000000"/>
          <w:sz w:val="28"/>
          <w:szCs w:val="28"/>
        </w:rPr>
        <w:t>.</w:t>
      </w:r>
      <w:r w:rsidR="0040250E" w:rsidRPr="00217136">
        <w:rPr>
          <w:snapToGrid w:val="0"/>
          <w:color w:val="000000"/>
          <w:sz w:val="28"/>
          <w:szCs w:val="28"/>
        </w:rPr>
        <w:t xml:space="preserve"> </w:t>
      </w:r>
    </w:p>
    <w:p w:rsidR="00D5623A" w:rsidRPr="00217136" w:rsidRDefault="00D5623A" w:rsidP="00217136">
      <w:pPr>
        <w:spacing w:line="360" w:lineRule="auto"/>
        <w:ind w:left="539"/>
        <w:jc w:val="both"/>
        <w:rPr>
          <w:color w:val="000000"/>
          <w:sz w:val="28"/>
          <w:szCs w:val="28"/>
        </w:rPr>
      </w:pPr>
      <w:r w:rsidRPr="00217136">
        <w:rPr>
          <w:sz w:val="28"/>
          <w:szCs w:val="28"/>
        </w:rPr>
        <w:t xml:space="preserve">4.5 </w:t>
      </w:r>
      <w:r w:rsidR="00BC4746" w:rsidRPr="00217136">
        <w:rPr>
          <w:sz w:val="28"/>
          <w:szCs w:val="28"/>
        </w:rPr>
        <w:t>Демонстрация и обсуждение уже выполненных проектов.</w:t>
      </w:r>
    </w:p>
    <w:p w:rsidR="00D5623A" w:rsidRPr="00217136" w:rsidRDefault="00284242" w:rsidP="00217136">
      <w:p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 4.6</w:t>
      </w:r>
      <w:r w:rsidR="00D5623A" w:rsidRPr="00217136">
        <w:rPr>
          <w:color w:val="000000"/>
          <w:sz w:val="28"/>
          <w:szCs w:val="28"/>
        </w:rPr>
        <w:t xml:space="preserve"> Критерии оценки:</w:t>
      </w:r>
    </w:p>
    <w:p w:rsidR="00D5623A" w:rsidRPr="00217136" w:rsidRDefault="00D5623A" w:rsidP="00217136">
      <w:pPr>
        <w:pStyle w:val="3"/>
        <w:tabs>
          <w:tab w:val="left" w:pos="1260"/>
        </w:tabs>
        <w:spacing w:line="360" w:lineRule="auto"/>
        <w:ind w:left="1260" w:hanging="126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lastRenderedPageBreak/>
        <w:t xml:space="preserve">                -  </w:t>
      </w:r>
      <w:r w:rsidR="00BC4746" w:rsidRPr="00217136">
        <w:rPr>
          <w:color w:val="000000"/>
          <w:sz w:val="28"/>
          <w:szCs w:val="28"/>
        </w:rPr>
        <w:t>умение логически мыслить</w:t>
      </w:r>
      <w:r w:rsidR="0040250E" w:rsidRPr="00217136">
        <w:rPr>
          <w:color w:val="000000"/>
          <w:sz w:val="28"/>
          <w:szCs w:val="28"/>
        </w:rPr>
        <w:t>, выбирать из общего главное при анализе прослушанных докладов</w:t>
      </w:r>
      <w:r w:rsidRPr="00217136">
        <w:rPr>
          <w:color w:val="000000"/>
          <w:sz w:val="28"/>
          <w:szCs w:val="28"/>
        </w:rPr>
        <w:t>;</w:t>
      </w:r>
    </w:p>
    <w:p w:rsidR="00D5623A" w:rsidRPr="00217136" w:rsidRDefault="00D5623A" w:rsidP="00217136">
      <w:p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          -  </w:t>
      </w:r>
      <w:r w:rsidR="00BC4746" w:rsidRPr="00217136">
        <w:rPr>
          <w:color w:val="000000"/>
          <w:sz w:val="28"/>
          <w:szCs w:val="28"/>
        </w:rPr>
        <w:t xml:space="preserve">грамотная постановка </w:t>
      </w:r>
      <w:r w:rsidR="0040250E" w:rsidRPr="00217136">
        <w:rPr>
          <w:color w:val="000000"/>
          <w:sz w:val="28"/>
          <w:szCs w:val="28"/>
        </w:rPr>
        <w:t>речи при ознакомлении с докладом</w:t>
      </w:r>
      <w:r w:rsidRPr="00217136">
        <w:rPr>
          <w:color w:val="000000"/>
          <w:sz w:val="28"/>
          <w:szCs w:val="28"/>
        </w:rPr>
        <w:t>;</w:t>
      </w:r>
    </w:p>
    <w:p w:rsidR="00D5623A" w:rsidRPr="00217136" w:rsidRDefault="00D5623A" w:rsidP="00217136">
      <w:p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          -  организация рабочего места;</w:t>
      </w:r>
    </w:p>
    <w:p w:rsidR="00D5623A" w:rsidRPr="00217136" w:rsidRDefault="00D5623A" w:rsidP="00217136">
      <w:p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          -  проявление творчества;</w:t>
      </w:r>
    </w:p>
    <w:p w:rsidR="00D5623A" w:rsidRPr="00217136" w:rsidRDefault="00D5623A" w:rsidP="00217136">
      <w:p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          -  норма времени.</w:t>
      </w:r>
    </w:p>
    <w:p w:rsidR="00D5623A" w:rsidRPr="00217136" w:rsidRDefault="00D5623A" w:rsidP="00217136">
      <w:pPr>
        <w:pStyle w:val="3"/>
        <w:spacing w:line="360" w:lineRule="auto"/>
        <w:ind w:firstLine="257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5. Самостоятельная работа (</w:t>
      </w:r>
      <w:r w:rsidR="0040250E" w:rsidRPr="00217136">
        <w:rPr>
          <w:color w:val="000000"/>
          <w:sz w:val="28"/>
          <w:szCs w:val="28"/>
        </w:rPr>
        <w:t>конспектирование главных моментов прослушанных докладов</w:t>
      </w:r>
      <w:r w:rsidRPr="00217136">
        <w:rPr>
          <w:color w:val="000000"/>
          <w:sz w:val="28"/>
          <w:szCs w:val="28"/>
        </w:rPr>
        <w:t>)</w:t>
      </w:r>
    </w:p>
    <w:p w:rsidR="00D5623A" w:rsidRPr="00217136" w:rsidRDefault="00D5623A" w:rsidP="00217136">
      <w:pPr>
        <w:pStyle w:val="3"/>
        <w:tabs>
          <w:tab w:val="left" w:pos="540"/>
        </w:tabs>
        <w:spacing w:line="360" w:lineRule="auto"/>
        <w:ind w:left="900" w:hanging="36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6. Текущий инструктаж (проводится в случае возникновения каких-либо затруднений у учащихся)</w:t>
      </w:r>
    </w:p>
    <w:p w:rsidR="00D5623A" w:rsidRPr="00217136" w:rsidRDefault="004E013E" w:rsidP="00217136">
      <w:pPr>
        <w:spacing w:line="360" w:lineRule="auto"/>
        <w:ind w:left="142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7</w:t>
      </w:r>
      <w:r w:rsidR="00D5623A" w:rsidRPr="00217136">
        <w:rPr>
          <w:color w:val="000000"/>
          <w:sz w:val="28"/>
          <w:szCs w:val="28"/>
        </w:rPr>
        <w:t>. Заключительный инструктаж:</w:t>
      </w:r>
    </w:p>
    <w:p w:rsidR="00D5623A" w:rsidRPr="00217136" w:rsidRDefault="00D5623A" w:rsidP="00217136">
      <w:p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       -  подведение итогов</w:t>
      </w:r>
    </w:p>
    <w:p w:rsidR="00D5623A" w:rsidRPr="00217136" w:rsidRDefault="00D5623A" w:rsidP="00217136">
      <w:p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       -  анализ допущенных ошибок</w:t>
      </w:r>
    </w:p>
    <w:p w:rsidR="00D5623A" w:rsidRPr="00217136" w:rsidRDefault="00D5623A" w:rsidP="00217136">
      <w:p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         -  выставление оценок</w:t>
      </w:r>
    </w:p>
    <w:p w:rsidR="00D5623A" w:rsidRPr="00217136" w:rsidRDefault="004E013E" w:rsidP="00217136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8</w:t>
      </w:r>
      <w:r w:rsidR="00D5623A" w:rsidRPr="00217136">
        <w:rPr>
          <w:color w:val="000000"/>
          <w:sz w:val="28"/>
          <w:szCs w:val="28"/>
        </w:rPr>
        <w:t>. Инструктаж на выполнение домашнего задания</w:t>
      </w:r>
    </w:p>
    <w:p w:rsidR="00D5623A" w:rsidRPr="00217136" w:rsidRDefault="004E013E" w:rsidP="00217136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    9</w:t>
      </w:r>
      <w:r w:rsidR="00D5623A" w:rsidRPr="00217136">
        <w:rPr>
          <w:color w:val="000000"/>
          <w:sz w:val="28"/>
          <w:szCs w:val="28"/>
        </w:rPr>
        <w:t>. Уборка рабочих мест</w:t>
      </w:r>
    </w:p>
    <w:p w:rsidR="00284242" w:rsidRPr="00217136" w:rsidRDefault="004E013E" w:rsidP="00217136">
      <w:pPr>
        <w:tabs>
          <w:tab w:val="left" w:pos="567"/>
        </w:tabs>
        <w:spacing w:line="360" w:lineRule="auto"/>
        <w:ind w:left="54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 xml:space="preserve"> </w:t>
      </w:r>
      <w:r w:rsidR="00284242" w:rsidRPr="00217136">
        <w:rPr>
          <w:color w:val="000000"/>
          <w:sz w:val="28"/>
          <w:szCs w:val="28"/>
        </w:rPr>
        <w:t>1</w:t>
      </w:r>
      <w:r w:rsidRPr="00217136">
        <w:rPr>
          <w:color w:val="000000"/>
          <w:sz w:val="28"/>
          <w:szCs w:val="28"/>
        </w:rPr>
        <w:t>0</w:t>
      </w:r>
      <w:r w:rsidR="00284242" w:rsidRPr="00217136">
        <w:rPr>
          <w:color w:val="000000"/>
          <w:sz w:val="28"/>
          <w:szCs w:val="28"/>
        </w:rPr>
        <w:t>. Подведение итогов работы учителем.</w:t>
      </w:r>
    </w:p>
    <w:p w:rsidR="009A7113" w:rsidRPr="00217136" w:rsidRDefault="00284242" w:rsidP="00217136">
      <w:pPr>
        <w:tabs>
          <w:tab w:val="left" w:pos="567"/>
        </w:tabs>
        <w:spacing w:line="360" w:lineRule="auto"/>
        <w:ind w:left="540"/>
        <w:jc w:val="both"/>
        <w:rPr>
          <w:color w:val="000000"/>
          <w:sz w:val="28"/>
          <w:szCs w:val="28"/>
        </w:rPr>
      </w:pPr>
      <w:r w:rsidRPr="00217136">
        <w:rPr>
          <w:color w:val="000000"/>
          <w:sz w:val="28"/>
          <w:szCs w:val="28"/>
        </w:rPr>
        <w:t>Сегодня на уроке вы познакомились</w:t>
      </w:r>
      <w:r w:rsidR="001145F9" w:rsidRPr="00217136">
        <w:rPr>
          <w:color w:val="000000"/>
          <w:sz w:val="28"/>
          <w:szCs w:val="28"/>
        </w:rPr>
        <w:t xml:space="preserve"> с </w:t>
      </w:r>
      <w:r w:rsidR="00E20037" w:rsidRPr="00217136">
        <w:rPr>
          <w:color w:val="000000"/>
          <w:sz w:val="28"/>
          <w:szCs w:val="28"/>
        </w:rPr>
        <w:t xml:space="preserve">историей художественной культуры русского народа и нитяной графики, </w:t>
      </w:r>
      <w:proofErr w:type="spellStart"/>
      <w:r w:rsidR="00E20037" w:rsidRPr="00217136">
        <w:rPr>
          <w:color w:val="000000"/>
          <w:sz w:val="28"/>
          <w:szCs w:val="28"/>
        </w:rPr>
        <w:t>изонити</w:t>
      </w:r>
      <w:proofErr w:type="spellEnd"/>
      <w:r w:rsidR="00E20037" w:rsidRPr="00217136">
        <w:rPr>
          <w:color w:val="000000"/>
          <w:sz w:val="28"/>
          <w:szCs w:val="28"/>
        </w:rPr>
        <w:t xml:space="preserve">, ниточного дизайна. </w:t>
      </w:r>
      <w:r w:rsidR="009A7113" w:rsidRPr="00217136">
        <w:rPr>
          <w:color w:val="000000"/>
          <w:sz w:val="28"/>
          <w:szCs w:val="28"/>
        </w:rPr>
        <w:t xml:space="preserve">Полученные </w:t>
      </w:r>
      <w:r w:rsidR="00E20037" w:rsidRPr="00217136">
        <w:rPr>
          <w:color w:val="000000"/>
          <w:sz w:val="28"/>
          <w:szCs w:val="28"/>
        </w:rPr>
        <w:t>знания</w:t>
      </w:r>
      <w:r w:rsidR="009A7113" w:rsidRPr="00217136">
        <w:rPr>
          <w:color w:val="000000"/>
          <w:sz w:val="28"/>
          <w:szCs w:val="28"/>
        </w:rPr>
        <w:t xml:space="preserve"> послужат вам отправной точкой в </w:t>
      </w:r>
      <w:r w:rsidR="00E20037" w:rsidRPr="00217136">
        <w:rPr>
          <w:color w:val="000000"/>
          <w:sz w:val="28"/>
          <w:szCs w:val="28"/>
        </w:rPr>
        <w:t>н</w:t>
      </w:r>
      <w:r w:rsidR="009A7113" w:rsidRPr="00217136">
        <w:rPr>
          <w:color w:val="000000"/>
          <w:sz w:val="28"/>
          <w:szCs w:val="28"/>
        </w:rPr>
        <w:t>ашей</w:t>
      </w:r>
      <w:r w:rsidR="00E20037" w:rsidRPr="00217136">
        <w:rPr>
          <w:color w:val="000000"/>
          <w:sz w:val="28"/>
          <w:szCs w:val="28"/>
        </w:rPr>
        <w:t xml:space="preserve"> совместной </w:t>
      </w:r>
      <w:r w:rsidR="009A7113" w:rsidRPr="00217136">
        <w:rPr>
          <w:color w:val="000000"/>
          <w:sz w:val="28"/>
          <w:szCs w:val="28"/>
        </w:rPr>
        <w:t xml:space="preserve"> работе</w:t>
      </w:r>
      <w:r w:rsidR="00E20037" w:rsidRPr="00217136">
        <w:rPr>
          <w:color w:val="000000"/>
          <w:sz w:val="28"/>
          <w:szCs w:val="28"/>
        </w:rPr>
        <w:t xml:space="preserve"> по изучению этого интересного, красивого, занимательного вида творчества</w:t>
      </w:r>
      <w:r w:rsidR="009A7113" w:rsidRPr="00217136">
        <w:rPr>
          <w:color w:val="000000"/>
          <w:sz w:val="28"/>
          <w:szCs w:val="28"/>
        </w:rPr>
        <w:t>.</w:t>
      </w:r>
    </w:p>
    <w:p w:rsidR="00305635" w:rsidRPr="00217136" w:rsidRDefault="00305635" w:rsidP="00217136">
      <w:pPr>
        <w:tabs>
          <w:tab w:val="left" w:pos="567"/>
        </w:tabs>
        <w:spacing w:line="360" w:lineRule="auto"/>
        <w:ind w:left="540"/>
        <w:jc w:val="both"/>
        <w:rPr>
          <w:color w:val="000000"/>
          <w:sz w:val="28"/>
          <w:szCs w:val="28"/>
        </w:rPr>
      </w:pPr>
    </w:p>
    <w:p w:rsidR="00305635" w:rsidRPr="00217136" w:rsidRDefault="0056693B" w:rsidP="00217136">
      <w:pPr>
        <w:tabs>
          <w:tab w:val="left" w:pos="900"/>
        </w:tabs>
        <w:spacing w:line="360" w:lineRule="auto"/>
        <w:jc w:val="both"/>
        <w:rPr>
          <w:b/>
          <w:sz w:val="28"/>
          <w:szCs w:val="28"/>
        </w:rPr>
      </w:pPr>
      <w:r w:rsidRPr="00217136">
        <w:rPr>
          <w:b/>
          <w:sz w:val="28"/>
          <w:szCs w:val="28"/>
        </w:rPr>
        <w:t xml:space="preserve">      2.5.Методика эксперимента</w:t>
      </w:r>
    </w:p>
    <w:p w:rsidR="00507499" w:rsidRPr="00217136" w:rsidRDefault="00A249BB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Обучением воспитанников социально-реабилитационного центра «ПРИЧАЛ НАДЕЖДЫ» технологическому труду с дифференцированным подходом к учащимся я занимаюсь два года</w:t>
      </w:r>
      <w:r w:rsidR="003C1194" w:rsidRPr="00217136">
        <w:rPr>
          <w:sz w:val="28"/>
          <w:szCs w:val="28"/>
        </w:rPr>
        <w:t xml:space="preserve">. </w:t>
      </w:r>
      <w:r w:rsidRPr="00217136">
        <w:rPr>
          <w:sz w:val="28"/>
          <w:szCs w:val="28"/>
        </w:rPr>
        <w:t>В процессе обучения учитываю, что на занятиях присутствуют ученики разного возраста и уровня развития</w:t>
      </w:r>
      <w:r w:rsidR="003C1194" w:rsidRPr="00217136">
        <w:rPr>
          <w:sz w:val="28"/>
          <w:szCs w:val="28"/>
        </w:rPr>
        <w:t xml:space="preserve">, </w:t>
      </w:r>
      <w:r w:rsidR="0088629E" w:rsidRPr="00217136">
        <w:rPr>
          <w:sz w:val="28"/>
          <w:szCs w:val="28"/>
        </w:rPr>
        <w:t xml:space="preserve">поэтому подбираю изучаемый материал так, чтобы доступно и интересно </w:t>
      </w:r>
      <w:r w:rsidR="0088629E" w:rsidRPr="00217136">
        <w:rPr>
          <w:sz w:val="28"/>
          <w:szCs w:val="28"/>
        </w:rPr>
        <w:lastRenderedPageBreak/>
        <w:t xml:space="preserve">было каждому. </w:t>
      </w:r>
      <w:r w:rsidR="00BB5562" w:rsidRPr="00217136">
        <w:rPr>
          <w:sz w:val="28"/>
          <w:szCs w:val="28"/>
        </w:rPr>
        <w:t xml:space="preserve">Работа с </w:t>
      </w:r>
      <w:proofErr w:type="gramStart"/>
      <w:r w:rsidR="00BB5562" w:rsidRPr="00217136">
        <w:rPr>
          <w:sz w:val="28"/>
          <w:szCs w:val="28"/>
        </w:rPr>
        <w:t>обучаемыми</w:t>
      </w:r>
      <w:proofErr w:type="gramEnd"/>
      <w:r w:rsidR="00BB5562" w:rsidRPr="00217136">
        <w:rPr>
          <w:sz w:val="28"/>
          <w:szCs w:val="28"/>
        </w:rPr>
        <w:t xml:space="preserve"> строится на </w:t>
      </w:r>
      <w:proofErr w:type="spellStart"/>
      <w:r w:rsidR="00BB5562" w:rsidRPr="00217136">
        <w:rPr>
          <w:sz w:val="28"/>
          <w:szCs w:val="28"/>
        </w:rPr>
        <w:t>взаимосотрудничестве</w:t>
      </w:r>
      <w:proofErr w:type="spellEnd"/>
      <w:r w:rsidR="00BB5562" w:rsidRPr="00217136">
        <w:rPr>
          <w:sz w:val="28"/>
          <w:szCs w:val="28"/>
        </w:rPr>
        <w:t xml:space="preserve">, на основе уважительного, искреннего, деликатного и тактичного отношения к личности ребенка. </w:t>
      </w:r>
      <w:r w:rsidR="0088629E" w:rsidRPr="00217136">
        <w:rPr>
          <w:sz w:val="28"/>
          <w:szCs w:val="28"/>
        </w:rPr>
        <w:t>Замечаю</w:t>
      </w:r>
      <w:r w:rsidR="003C1194" w:rsidRPr="00217136">
        <w:rPr>
          <w:sz w:val="28"/>
          <w:szCs w:val="28"/>
        </w:rPr>
        <w:t xml:space="preserve">, </w:t>
      </w:r>
      <w:r w:rsidR="0088629E" w:rsidRPr="00217136">
        <w:rPr>
          <w:sz w:val="28"/>
          <w:szCs w:val="28"/>
        </w:rPr>
        <w:t>что</w:t>
      </w:r>
      <w:r w:rsidR="003C1194" w:rsidRPr="00217136">
        <w:rPr>
          <w:sz w:val="28"/>
          <w:szCs w:val="28"/>
        </w:rPr>
        <w:t xml:space="preserve"> у них </w:t>
      </w:r>
      <w:r w:rsidR="0088629E" w:rsidRPr="00217136">
        <w:rPr>
          <w:sz w:val="28"/>
          <w:szCs w:val="28"/>
        </w:rPr>
        <w:t xml:space="preserve">постоянно </w:t>
      </w:r>
      <w:r w:rsidR="003C1194" w:rsidRPr="00217136">
        <w:rPr>
          <w:sz w:val="28"/>
          <w:szCs w:val="28"/>
        </w:rPr>
        <w:t>п</w:t>
      </w:r>
      <w:r w:rsidR="0088629E" w:rsidRPr="00217136">
        <w:rPr>
          <w:sz w:val="28"/>
          <w:szCs w:val="28"/>
        </w:rPr>
        <w:t>роявляет</w:t>
      </w:r>
      <w:r w:rsidR="003C1194" w:rsidRPr="00217136">
        <w:rPr>
          <w:sz w:val="28"/>
          <w:szCs w:val="28"/>
        </w:rPr>
        <w:t xml:space="preserve">ся устойчивый интерес к технологическому творчеству, </w:t>
      </w:r>
      <w:r w:rsidR="00507499" w:rsidRPr="00217136">
        <w:rPr>
          <w:sz w:val="28"/>
          <w:szCs w:val="28"/>
        </w:rPr>
        <w:t>что</w:t>
      </w:r>
      <w:r w:rsidR="003C1194" w:rsidRPr="00217136">
        <w:rPr>
          <w:sz w:val="28"/>
          <w:szCs w:val="28"/>
        </w:rPr>
        <w:t xml:space="preserve"> способствует пониманию структуры и состава технологического процесса в обобщенном виде и обеспечивает перенос</w:t>
      </w:r>
      <w:r w:rsidR="00507499" w:rsidRPr="00217136">
        <w:rPr>
          <w:sz w:val="28"/>
          <w:szCs w:val="28"/>
        </w:rPr>
        <w:t xml:space="preserve"> усвоенных знаний в самые разно</w:t>
      </w:r>
      <w:r w:rsidR="003C1194" w:rsidRPr="00217136">
        <w:rPr>
          <w:sz w:val="28"/>
          <w:szCs w:val="28"/>
        </w:rPr>
        <w:t xml:space="preserve">образные ситуации. </w:t>
      </w:r>
    </w:p>
    <w:p w:rsidR="00A174DF" w:rsidRPr="00217136" w:rsidRDefault="00507499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Дети с интересом берутся за </w:t>
      </w:r>
      <w:r w:rsidR="0088629E" w:rsidRPr="00217136">
        <w:rPr>
          <w:sz w:val="28"/>
          <w:szCs w:val="28"/>
        </w:rPr>
        <w:t>изучение того материала, что я предлагаю в рамках основной программы с поправкой на особенности центра. Материал легко усваивается, и учащиеся без особого труда применяют полученные теоретические знания на практике.</w:t>
      </w:r>
    </w:p>
    <w:p w:rsidR="0088629E" w:rsidRPr="00217136" w:rsidRDefault="0088629E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Очень помогает совместное изучение материала: те дети, у которых уровень развития </w:t>
      </w:r>
      <w:r w:rsidR="00487ABE" w:rsidRPr="00217136">
        <w:rPr>
          <w:sz w:val="28"/>
          <w:szCs w:val="28"/>
        </w:rPr>
        <w:t xml:space="preserve">имеющихся знаний </w:t>
      </w:r>
      <w:r w:rsidRPr="00217136">
        <w:rPr>
          <w:sz w:val="28"/>
          <w:szCs w:val="28"/>
        </w:rPr>
        <w:t xml:space="preserve">и навыков выше, помогают более слабым товарищам. В результате достигаются очень высокие результаты </w:t>
      </w:r>
      <w:proofErr w:type="spellStart"/>
      <w:r w:rsidRPr="00217136">
        <w:rPr>
          <w:sz w:val="28"/>
          <w:szCs w:val="28"/>
        </w:rPr>
        <w:t>усваиваемости</w:t>
      </w:r>
      <w:proofErr w:type="spellEnd"/>
      <w:r w:rsidRPr="00217136">
        <w:rPr>
          <w:sz w:val="28"/>
          <w:szCs w:val="28"/>
        </w:rPr>
        <w:t xml:space="preserve"> пройденного материала</w:t>
      </w:r>
      <w:r w:rsidR="00A67126" w:rsidRPr="00217136">
        <w:rPr>
          <w:sz w:val="28"/>
          <w:szCs w:val="28"/>
        </w:rPr>
        <w:t xml:space="preserve"> без больших перегрузок воспитанников. К тому же такие моменты в процессе обучения </w:t>
      </w:r>
      <w:r w:rsidR="00BB5562" w:rsidRPr="00217136">
        <w:rPr>
          <w:sz w:val="28"/>
          <w:szCs w:val="28"/>
        </w:rPr>
        <w:t>способствуют сближению детей</w:t>
      </w:r>
      <w:r w:rsidR="00A67126" w:rsidRPr="00217136">
        <w:rPr>
          <w:sz w:val="28"/>
          <w:szCs w:val="28"/>
        </w:rPr>
        <w:t xml:space="preserve">, что является важным </w:t>
      </w:r>
      <w:r w:rsidR="00BB5562" w:rsidRPr="00217136">
        <w:rPr>
          <w:sz w:val="28"/>
          <w:szCs w:val="28"/>
        </w:rPr>
        <w:t xml:space="preserve">аспектом </w:t>
      </w:r>
      <w:r w:rsidR="00A67126" w:rsidRPr="00217136">
        <w:rPr>
          <w:sz w:val="28"/>
          <w:szCs w:val="28"/>
        </w:rPr>
        <w:t xml:space="preserve">в их </w:t>
      </w:r>
      <w:r w:rsidR="00BB5562" w:rsidRPr="00217136">
        <w:rPr>
          <w:sz w:val="28"/>
          <w:szCs w:val="28"/>
        </w:rPr>
        <w:t>непростой жизненной ситуации.</w:t>
      </w:r>
    </w:p>
    <w:p w:rsidR="00683C98" w:rsidRPr="00217136" w:rsidRDefault="00683C98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По данным опроса воспитанников нашего центра о дифференцированном подходе в обучении, можно выделить следующее:</w:t>
      </w:r>
    </w:p>
    <w:p w:rsidR="00683C98" w:rsidRPr="00217136" w:rsidRDefault="00683C98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- усваивать знания при индивидуальном подходе к каждому учащемуся гораздо легче, чем при фронтальном изучении материала;</w:t>
      </w:r>
    </w:p>
    <w:p w:rsidR="00683C98" w:rsidRPr="00217136" w:rsidRDefault="00683C98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-</w:t>
      </w:r>
      <w:r w:rsidR="00F25B40" w:rsidRPr="00217136">
        <w:rPr>
          <w:sz w:val="28"/>
          <w:szCs w:val="28"/>
        </w:rPr>
        <w:t xml:space="preserve"> 56 % учащихся считает, что качество их знаний гораздо выше при индивидуальном подходе;</w:t>
      </w:r>
    </w:p>
    <w:p w:rsidR="00F25B40" w:rsidRPr="00217136" w:rsidRDefault="00F25B40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- 67 % считают, что отношения между воспитанниками становятся ближе, когда помощь в объяснение материала учитель доверяет сотоварищу;</w:t>
      </w:r>
    </w:p>
    <w:p w:rsidR="00F25B40" w:rsidRPr="00217136" w:rsidRDefault="00F25B40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- 3% отметили, что им неловко перед «одноклассником», пытающимся помочь, потому что чувствуют себя более «слабыми»;</w:t>
      </w:r>
    </w:p>
    <w:p w:rsidR="00F25B40" w:rsidRPr="00217136" w:rsidRDefault="00F25B40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- 42 %  высказали свое мнение, что стали с большим интересом относится к учебе, когда учитель подбирает материал для изучения либо закрепления знаний непосредственно для каждого учащегося.</w:t>
      </w:r>
    </w:p>
    <w:p w:rsidR="00B87885" w:rsidRPr="00217136" w:rsidRDefault="00B87885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lastRenderedPageBreak/>
        <w:t>Грамотно организованная учебная деятельность в рамках дифференцированного подхода существенно влияет на процесс обучения, усвоения знаний и применения их на практике.</w:t>
      </w:r>
      <w:r w:rsidR="002F759C" w:rsidRPr="00217136">
        <w:rPr>
          <w:sz w:val="28"/>
          <w:szCs w:val="28"/>
        </w:rPr>
        <w:t xml:space="preserve"> Немаловажным является и опыт коллег в данном вопросе. Изучение работ учителей разных школ и даже городов привносит дополнительный стимул в организацию собственной работы. </w:t>
      </w:r>
      <w:proofErr w:type="gramStart"/>
      <w:r w:rsidR="002F759C" w:rsidRPr="00217136">
        <w:rPr>
          <w:sz w:val="28"/>
          <w:szCs w:val="28"/>
        </w:rPr>
        <w:t xml:space="preserve">Объективно оценивая их труд, я извлекаю для себя много полезной информации и реализую ее в процессе обучения: это и интересные исторические сведения, и различные методы организации учебного процесса (урок-презентация, урок-игра, анализ работ учащихся в виде диспута и т.д.), </w:t>
      </w:r>
      <w:r w:rsidR="00487ABE" w:rsidRPr="00217136">
        <w:rPr>
          <w:sz w:val="28"/>
          <w:szCs w:val="28"/>
        </w:rPr>
        <w:t xml:space="preserve">и отрицательные аспекты (большая трудоемкость в подготовке материала для изучения по принципу дифференциации), и многое другое. </w:t>
      </w:r>
      <w:proofErr w:type="gramEnd"/>
    </w:p>
    <w:p w:rsidR="00487ABE" w:rsidRPr="00217136" w:rsidRDefault="00487ABE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Тем не </w:t>
      </w:r>
      <w:proofErr w:type="gramStart"/>
      <w:r w:rsidRPr="00217136">
        <w:rPr>
          <w:sz w:val="28"/>
          <w:szCs w:val="28"/>
        </w:rPr>
        <w:t>менее</w:t>
      </w:r>
      <w:proofErr w:type="gramEnd"/>
      <w:r w:rsidRPr="00217136">
        <w:rPr>
          <w:sz w:val="28"/>
          <w:szCs w:val="28"/>
        </w:rPr>
        <w:t xml:space="preserve"> дифференциация важна как для учащегося, так и для учителя. И это неотъемлемая часть процесса обучения и воспитания детей и подростков, находящихся на попечении нашего социально-реабилитационного центра, </w:t>
      </w:r>
      <w:proofErr w:type="gramStart"/>
      <w:r w:rsidRPr="00217136">
        <w:rPr>
          <w:sz w:val="28"/>
          <w:szCs w:val="28"/>
        </w:rPr>
        <w:t>где</w:t>
      </w:r>
      <w:proofErr w:type="gramEnd"/>
      <w:r w:rsidRPr="00217136">
        <w:rPr>
          <w:sz w:val="28"/>
          <w:szCs w:val="28"/>
        </w:rPr>
        <w:t xml:space="preserve"> несомненно каждый ребенок – Личность. И должен таковым оставаться, не смотря на трудности.</w:t>
      </w:r>
      <w:r w:rsidR="00252F94" w:rsidRPr="00217136">
        <w:rPr>
          <w:sz w:val="28"/>
          <w:szCs w:val="28"/>
        </w:rPr>
        <w:tab/>
      </w:r>
      <w:r w:rsidR="00252F94" w:rsidRPr="00217136">
        <w:rPr>
          <w:sz w:val="28"/>
          <w:szCs w:val="28"/>
        </w:rPr>
        <w:tab/>
      </w:r>
      <w:r w:rsidR="00252F94" w:rsidRPr="00217136">
        <w:rPr>
          <w:sz w:val="28"/>
          <w:szCs w:val="28"/>
        </w:rPr>
        <w:tab/>
      </w:r>
      <w:r w:rsidR="00252F94" w:rsidRPr="00217136">
        <w:rPr>
          <w:sz w:val="28"/>
          <w:szCs w:val="28"/>
        </w:rPr>
        <w:tab/>
      </w:r>
      <w:r w:rsidR="00252F94" w:rsidRPr="00217136">
        <w:rPr>
          <w:sz w:val="28"/>
          <w:szCs w:val="28"/>
        </w:rPr>
        <w:tab/>
      </w:r>
      <w:r w:rsidR="00252F94" w:rsidRPr="00217136">
        <w:rPr>
          <w:sz w:val="28"/>
          <w:szCs w:val="28"/>
        </w:rPr>
        <w:tab/>
      </w:r>
      <w:r w:rsidR="00252F94" w:rsidRPr="00217136">
        <w:rPr>
          <w:b/>
          <w:sz w:val="28"/>
          <w:szCs w:val="28"/>
        </w:rPr>
        <w:t>Заключение</w:t>
      </w:r>
    </w:p>
    <w:p w:rsidR="005466A9" w:rsidRPr="00217136" w:rsidRDefault="009E1FF0" w:rsidP="00217136">
      <w:p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    </w:t>
      </w:r>
      <w:r w:rsidR="008C7FA0" w:rsidRPr="00217136">
        <w:rPr>
          <w:sz w:val="28"/>
          <w:szCs w:val="28"/>
        </w:rPr>
        <w:t>Результаты эксперимента показали эффективность использования на практике разработанной авторской программы для дифференцированного технологического обучения воспитанников социально-реабилитационного центра «</w:t>
      </w:r>
      <w:r w:rsidRPr="00217136">
        <w:rPr>
          <w:sz w:val="28"/>
          <w:szCs w:val="28"/>
        </w:rPr>
        <w:t>Причал надежды</w:t>
      </w:r>
      <w:r w:rsidR="008C7FA0" w:rsidRPr="00217136">
        <w:rPr>
          <w:sz w:val="28"/>
          <w:szCs w:val="28"/>
        </w:rPr>
        <w:t>». Были достигнуты следующие положительные цели:</w:t>
      </w:r>
    </w:p>
    <w:p w:rsidR="000722DA" w:rsidRPr="00217136" w:rsidRDefault="009B7B23" w:rsidP="00217136">
      <w:pPr>
        <w:numPr>
          <w:ilvl w:val="0"/>
          <w:numId w:val="19"/>
        </w:numPr>
        <w:tabs>
          <w:tab w:val="clear" w:pos="2340"/>
        </w:tabs>
        <w:spacing w:line="360" w:lineRule="auto"/>
        <w:ind w:left="72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в рамках основного стандарта в соответствии с общими целями образования, концепцией содержания образования образовательной области «Технология» удалось создать такие условия, которые позволили углубить знания и умения учащихся, расширить их кругозор, закрепить имеющиеся и вновь полученные умения и навыки;</w:t>
      </w:r>
    </w:p>
    <w:p w:rsidR="008C7FA0" w:rsidRPr="00217136" w:rsidRDefault="008C7FA0" w:rsidP="00217136">
      <w:pPr>
        <w:numPr>
          <w:ilvl w:val="0"/>
          <w:numId w:val="18"/>
        </w:numPr>
        <w:tabs>
          <w:tab w:val="clear" w:pos="2340"/>
        </w:tabs>
        <w:spacing w:line="360" w:lineRule="auto"/>
        <w:ind w:left="72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исследование передового педагогического опыта коллег </w:t>
      </w:r>
      <w:proofErr w:type="gramStart"/>
      <w:r w:rsidRPr="00217136">
        <w:rPr>
          <w:sz w:val="28"/>
          <w:szCs w:val="28"/>
        </w:rPr>
        <w:t>по</w:t>
      </w:r>
      <w:proofErr w:type="gramEnd"/>
      <w:r w:rsidRPr="00217136">
        <w:rPr>
          <w:sz w:val="28"/>
          <w:szCs w:val="28"/>
        </w:rPr>
        <w:t xml:space="preserve"> </w:t>
      </w:r>
      <w:proofErr w:type="gramStart"/>
      <w:r w:rsidRPr="00217136">
        <w:rPr>
          <w:sz w:val="28"/>
          <w:szCs w:val="28"/>
        </w:rPr>
        <w:t>данной</w:t>
      </w:r>
      <w:proofErr w:type="gramEnd"/>
      <w:r w:rsidRPr="00217136">
        <w:rPr>
          <w:sz w:val="28"/>
          <w:szCs w:val="28"/>
        </w:rPr>
        <w:t xml:space="preserve"> и схожим темам помогло найти верный подход к организации процесса </w:t>
      </w:r>
      <w:r w:rsidRPr="00217136">
        <w:rPr>
          <w:sz w:val="28"/>
          <w:szCs w:val="28"/>
        </w:rPr>
        <w:lastRenderedPageBreak/>
        <w:t xml:space="preserve">обучения с учетом индивидуально-типологических особенностей личностей </w:t>
      </w:r>
      <w:r w:rsidR="009E1FF0" w:rsidRPr="00217136">
        <w:rPr>
          <w:sz w:val="28"/>
          <w:szCs w:val="28"/>
        </w:rPr>
        <w:t>воспитанников</w:t>
      </w:r>
      <w:r w:rsidRPr="00217136">
        <w:rPr>
          <w:sz w:val="28"/>
          <w:szCs w:val="28"/>
        </w:rPr>
        <w:t>;</w:t>
      </w:r>
    </w:p>
    <w:p w:rsidR="000722DA" w:rsidRPr="00217136" w:rsidRDefault="000722DA" w:rsidP="00217136">
      <w:pPr>
        <w:numPr>
          <w:ilvl w:val="0"/>
          <w:numId w:val="18"/>
        </w:numPr>
        <w:tabs>
          <w:tab w:val="clear" w:pos="2340"/>
        </w:tabs>
        <w:spacing w:line="360" w:lineRule="auto"/>
        <w:ind w:left="72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как следствие из вышесказанного, у учащихся повысился интерес к преподаваемому предмету, повысился оценочный балл, и, несомненно, пройденный материал закрепился прочно; </w:t>
      </w:r>
    </w:p>
    <w:p w:rsidR="008C7FA0" w:rsidRPr="00217136" w:rsidRDefault="008C7FA0" w:rsidP="00217136">
      <w:pPr>
        <w:numPr>
          <w:ilvl w:val="0"/>
          <w:numId w:val="18"/>
        </w:numPr>
        <w:tabs>
          <w:tab w:val="clear" w:pos="2340"/>
        </w:tabs>
        <w:spacing w:line="360" w:lineRule="auto"/>
        <w:ind w:left="72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получила огромный запас идей для наиболее интересного и увлекательного изложения нового материала учащимся;</w:t>
      </w:r>
    </w:p>
    <w:p w:rsidR="005466A9" w:rsidRPr="00217136" w:rsidRDefault="000722DA" w:rsidP="00217136">
      <w:pPr>
        <w:numPr>
          <w:ilvl w:val="0"/>
          <w:numId w:val="18"/>
        </w:numPr>
        <w:tabs>
          <w:tab w:val="clear" w:pos="2340"/>
        </w:tabs>
        <w:spacing w:line="360" w:lineRule="auto"/>
        <w:ind w:left="72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общение воспитанников стало более тесным и дружелюбным</w:t>
      </w:r>
      <w:r w:rsidR="009B7B23" w:rsidRPr="00217136">
        <w:rPr>
          <w:sz w:val="28"/>
          <w:szCs w:val="28"/>
        </w:rPr>
        <w:t>.</w:t>
      </w:r>
    </w:p>
    <w:p w:rsidR="005466A9" w:rsidRPr="00217136" w:rsidRDefault="008C7FA0" w:rsidP="00217136">
      <w:pPr>
        <w:spacing w:line="360" w:lineRule="auto"/>
        <w:ind w:firstLine="360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Таким образом, можно сделать главный вывод проделанной работы: изучение учебного материала на базе социально-реабилитационного центра невозможно осуществлять по стандартным программам обучения, уравнивающим всех детей одной параллели возраста перед системой образования. Для достижения значительных положительных результатов необходимы разработки авторских программ </w:t>
      </w:r>
      <w:proofErr w:type="gramStart"/>
      <w:r w:rsidRPr="00217136">
        <w:rPr>
          <w:sz w:val="28"/>
          <w:szCs w:val="28"/>
        </w:rPr>
        <w:t>обучения</w:t>
      </w:r>
      <w:proofErr w:type="gramEnd"/>
      <w:r w:rsidRPr="00217136">
        <w:rPr>
          <w:sz w:val="28"/>
          <w:szCs w:val="28"/>
        </w:rPr>
        <w:t xml:space="preserve"> по всем преподаваемым предметам с учетом дифференциации в обучении.</w:t>
      </w:r>
    </w:p>
    <w:p w:rsidR="00CF3659" w:rsidRPr="001C55AD" w:rsidRDefault="00CF3659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217136" w:rsidRPr="001C55AD" w:rsidRDefault="00217136" w:rsidP="00217136">
      <w:pPr>
        <w:spacing w:line="360" w:lineRule="auto"/>
        <w:jc w:val="both"/>
        <w:rPr>
          <w:b/>
          <w:sz w:val="28"/>
          <w:szCs w:val="28"/>
        </w:rPr>
      </w:pPr>
    </w:p>
    <w:p w:rsidR="000722DA" w:rsidRPr="00217136" w:rsidRDefault="000722DA" w:rsidP="00217136">
      <w:pPr>
        <w:spacing w:line="360" w:lineRule="auto"/>
        <w:jc w:val="both"/>
        <w:rPr>
          <w:b/>
          <w:sz w:val="28"/>
          <w:szCs w:val="28"/>
        </w:rPr>
      </w:pPr>
    </w:p>
    <w:p w:rsidR="005A1FEC" w:rsidRPr="00217136" w:rsidRDefault="00BB5C2A" w:rsidP="00217136">
      <w:pPr>
        <w:spacing w:line="360" w:lineRule="auto"/>
        <w:jc w:val="both"/>
        <w:rPr>
          <w:b/>
          <w:sz w:val="28"/>
          <w:szCs w:val="28"/>
        </w:rPr>
      </w:pPr>
      <w:r w:rsidRPr="00217136">
        <w:rPr>
          <w:b/>
          <w:sz w:val="28"/>
          <w:szCs w:val="28"/>
        </w:rPr>
        <w:lastRenderedPageBreak/>
        <w:t>Список используемой литературы</w:t>
      </w:r>
    </w:p>
    <w:p w:rsidR="0026749B" w:rsidRPr="00217136" w:rsidRDefault="00EC7E24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Федеральный Закон «Об образовании»</w:t>
      </w:r>
    </w:p>
    <w:p w:rsidR="00EC7E24" w:rsidRPr="00217136" w:rsidRDefault="00EC7E24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spellStart"/>
      <w:r w:rsidRPr="00217136">
        <w:rPr>
          <w:sz w:val="28"/>
          <w:szCs w:val="28"/>
        </w:rPr>
        <w:t>Лернер</w:t>
      </w:r>
      <w:proofErr w:type="spellEnd"/>
      <w:r w:rsidRPr="00217136">
        <w:rPr>
          <w:sz w:val="28"/>
          <w:szCs w:val="28"/>
        </w:rPr>
        <w:t xml:space="preserve"> И.Я. «Процесс обучения и его закономерности» - М., 1980.</w:t>
      </w:r>
    </w:p>
    <w:p w:rsidR="00EC7E24" w:rsidRPr="00217136" w:rsidRDefault="00EC7E24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«Стандартизация образования – одна из болевых точек образовательной политики» </w:t>
      </w:r>
      <w:proofErr w:type="spellStart"/>
      <w:r w:rsidRPr="00217136">
        <w:rPr>
          <w:sz w:val="28"/>
          <w:szCs w:val="28"/>
        </w:rPr>
        <w:t>Е.Разумова</w:t>
      </w:r>
      <w:proofErr w:type="spellEnd"/>
      <w:r w:rsidRPr="00217136">
        <w:rPr>
          <w:sz w:val="28"/>
          <w:szCs w:val="28"/>
        </w:rPr>
        <w:t>. «Народное образование», №5, 2008</w:t>
      </w:r>
    </w:p>
    <w:p w:rsidR="00EC7E24" w:rsidRPr="00217136" w:rsidRDefault="00CE0F97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Баранова С.П.  Педагогика – М.; Просвещение, 1976.</w:t>
      </w:r>
    </w:p>
    <w:p w:rsidR="001073DC" w:rsidRPr="00217136" w:rsidRDefault="001073DC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spellStart"/>
      <w:r w:rsidRPr="00217136">
        <w:rPr>
          <w:sz w:val="28"/>
          <w:szCs w:val="28"/>
        </w:rPr>
        <w:t>Поштаник</w:t>
      </w:r>
      <w:proofErr w:type="spellEnd"/>
      <w:r w:rsidRPr="00217136">
        <w:rPr>
          <w:sz w:val="28"/>
          <w:szCs w:val="28"/>
        </w:rPr>
        <w:t xml:space="preserve"> М.М. Школа </w:t>
      </w:r>
      <w:proofErr w:type="spellStart"/>
      <w:r w:rsidRPr="00217136">
        <w:rPr>
          <w:sz w:val="28"/>
          <w:szCs w:val="28"/>
        </w:rPr>
        <w:t>разноуровнего</w:t>
      </w:r>
      <w:proofErr w:type="spellEnd"/>
      <w:r w:rsidRPr="00217136">
        <w:rPr>
          <w:sz w:val="28"/>
          <w:szCs w:val="28"/>
        </w:rPr>
        <w:t xml:space="preserve"> и разнонаправленного обучения.// Педагогика, 1995, №6.</w:t>
      </w:r>
    </w:p>
    <w:p w:rsidR="001073DC" w:rsidRPr="00217136" w:rsidRDefault="001073DC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В.К. </w:t>
      </w:r>
      <w:proofErr w:type="spellStart"/>
      <w:r w:rsidRPr="00217136">
        <w:rPr>
          <w:sz w:val="28"/>
          <w:szCs w:val="28"/>
        </w:rPr>
        <w:t>Шишмаренко</w:t>
      </w:r>
      <w:proofErr w:type="spellEnd"/>
      <w:r w:rsidRPr="00217136">
        <w:rPr>
          <w:sz w:val="28"/>
          <w:szCs w:val="28"/>
        </w:rPr>
        <w:t xml:space="preserve">. Дифференциация обучения как </w:t>
      </w:r>
      <w:proofErr w:type="spellStart"/>
      <w:r w:rsidRPr="00217136">
        <w:rPr>
          <w:sz w:val="28"/>
          <w:szCs w:val="28"/>
        </w:rPr>
        <w:t>педагогическаяпроблема</w:t>
      </w:r>
      <w:proofErr w:type="spellEnd"/>
      <w:r w:rsidRPr="00217136">
        <w:rPr>
          <w:sz w:val="28"/>
          <w:szCs w:val="28"/>
        </w:rPr>
        <w:t>. – Челябинск, 1996.</w:t>
      </w:r>
    </w:p>
    <w:p w:rsidR="001073DC" w:rsidRPr="00217136" w:rsidRDefault="001073DC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spellStart"/>
      <w:r w:rsidRPr="00217136">
        <w:rPr>
          <w:sz w:val="28"/>
          <w:szCs w:val="28"/>
        </w:rPr>
        <w:t>Осмоловская</w:t>
      </w:r>
      <w:proofErr w:type="spellEnd"/>
      <w:r w:rsidRPr="00217136">
        <w:rPr>
          <w:sz w:val="28"/>
          <w:szCs w:val="28"/>
        </w:rPr>
        <w:t xml:space="preserve"> И.М. Организация дифференцированного обучения в современной школе – М.; Институт практической психологии; Воронеж: «Модек»,1998.</w:t>
      </w:r>
    </w:p>
    <w:p w:rsidR="00CE0F97" w:rsidRPr="00217136" w:rsidRDefault="00FB3A9F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hyperlink r:id="rId8" w:history="1">
        <w:r w:rsidR="001073DC" w:rsidRPr="00217136">
          <w:rPr>
            <w:rStyle w:val="a3"/>
            <w:color w:val="auto"/>
            <w:sz w:val="28"/>
            <w:szCs w:val="28"/>
          </w:rPr>
          <w:t>http://www.iro.yar.ru/resource/distant/pedagogy/pedagogicheskii_eksperement/avt-prog/sekret/glava2.html</w:t>
        </w:r>
      </w:hyperlink>
    </w:p>
    <w:p w:rsidR="001073DC" w:rsidRPr="00217136" w:rsidRDefault="001073DC" w:rsidP="00217136">
      <w:pPr>
        <w:spacing w:line="360" w:lineRule="auto"/>
        <w:ind w:left="420"/>
        <w:jc w:val="both"/>
        <w:rPr>
          <w:sz w:val="28"/>
          <w:szCs w:val="28"/>
        </w:rPr>
      </w:pPr>
    </w:p>
    <w:p w:rsidR="001073DC" w:rsidRPr="00217136" w:rsidRDefault="00FB3A9F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hyperlink r:id="rId9" w:history="1">
        <w:r w:rsidR="001073DC" w:rsidRPr="00217136">
          <w:rPr>
            <w:rStyle w:val="a3"/>
            <w:color w:val="auto"/>
            <w:sz w:val="28"/>
            <w:szCs w:val="28"/>
          </w:rPr>
          <w:t>http://center.edu.mhost.ru/avtor.htm</w:t>
        </w:r>
      </w:hyperlink>
      <w:r w:rsidR="001073DC" w:rsidRPr="00217136">
        <w:rPr>
          <w:sz w:val="28"/>
          <w:szCs w:val="28"/>
        </w:rPr>
        <w:t xml:space="preserve">. статья: Предложения по формированию перечня и примерных программ по дисциплинам, способствующим формированию инновационной культуры выпускников вузов. </w:t>
      </w:r>
    </w:p>
    <w:p w:rsidR="001073DC" w:rsidRPr="00217136" w:rsidRDefault="001073DC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 «О федеральных государственных стандартах третьего поколения» </w:t>
      </w:r>
      <w:proofErr w:type="spellStart"/>
      <w:r w:rsidRPr="00217136">
        <w:rPr>
          <w:sz w:val="28"/>
          <w:szCs w:val="28"/>
        </w:rPr>
        <w:t>А.Бердашкевич</w:t>
      </w:r>
      <w:proofErr w:type="spellEnd"/>
      <w:r w:rsidRPr="00217136">
        <w:rPr>
          <w:sz w:val="28"/>
          <w:szCs w:val="28"/>
        </w:rPr>
        <w:t>, «Народное образование», №2, 2008</w:t>
      </w:r>
    </w:p>
    <w:p w:rsidR="001073DC" w:rsidRPr="00217136" w:rsidRDefault="001073DC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spellStart"/>
      <w:r w:rsidRPr="00217136">
        <w:rPr>
          <w:sz w:val="28"/>
          <w:szCs w:val="28"/>
        </w:rPr>
        <w:t>Рогановский</w:t>
      </w:r>
      <w:proofErr w:type="spellEnd"/>
      <w:r w:rsidRPr="00217136">
        <w:rPr>
          <w:sz w:val="28"/>
          <w:szCs w:val="28"/>
        </w:rPr>
        <w:t xml:space="preserve"> И. Дифференцированное обучение – как его осуществить?// Народное образование, 1991, №3.</w:t>
      </w:r>
    </w:p>
    <w:p w:rsidR="001073DC" w:rsidRPr="00217136" w:rsidRDefault="00DF0E08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 Методические разработки НИРО, 2005.</w:t>
      </w:r>
    </w:p>
    <w:p w:rsidR="00DF0E08" w:rsidRPr="00217136" w:rsidRDefault="00DF0E08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Зотов Ю.Б. «Организация современного урока» - М., 1984.</w:t>
      </w:r>
    </w:p>
    <w:p w:rsidR="00DF0E08" w:rsidRPr="00217136" w:rsidRDefault="00DF0E08" w:rsidP="00217136">
      <w:pPr>
        <w:numPr>
          <w:ilvl w:val="0"/>
          <w:numId w:val="16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Чередов И.М. «Система форм организации обучения в советской общеобразовательной школе» - М., 1987.    </w:t>
      </w:r>
    </w:p>
    <w:p w:rsidR="00DF0E08" w:rsidRPr="00217136" w:rsidRDefault="00DF0E08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Педагогическая энциклопедия.</w:t>
      </w:r>
    </w:p>
    <w:p w:rsidR="00DF0E08" w:rsidRPr="00217136" w:rsidRDefault="00DF0E08" w:rsidP="00217136">
      <w:pPr>
        <w:numPr>
          <w:ilvl w:val="0"/>
          <w:numId w:val="16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lastRenderedPageBreak/>
        <w:t xml:space="preserve"> </w:t>
      </w:r>
      <w:hyperlink r:id="rId10" w:history="1">
        <w:r w:rsidRPr="00217136">
          <w:rPr>
            <w:rStyle w:val="a3"/>
            <w:color w:val="auto"/>
            <w:sz w:val="28"/>
            <w:szCs w:val="28"/>
          </w:rPr>
          <w:t>http://old.ysu.ru/institut/pedinst/tecnology/files/gl3.html</w:t>
        </w:r>
      </w:hyperlink>
    </w:p>
    <w:p w:rsidR="00DF0E08" w:rsidRPr="00217136" w:rsidRDefault="00DF0E08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spellStart"/>
      <w:r w:rsidRPr="00217136">
        <w:rPr>
          <w:sz w:val="28"/>
          <w:szCs w:val="28"/>
        </w:rPr>
        <w:t>Шахмарев</w:t>
      </w:r>
      <w:proofErr w:type="spellEnd"/>
      <w:r w:rsidRPr="00217136">
        <w:rPr>
          <w:sz w:val="28"/>
          <w:szCs w:val="28"/>
        </w:rPr>
        <w:t xml:space="preserve"> Н.М. Дифференциация обучения в средней общеобразовательной школе. // Дидактика средней школы – М.; 1982.</w:t>
      </w:r>
    </w:p>
    <w:p w:rsidR="00DF0E08" w:rsidRPr="00217136" w:rsidRDefault="00DF0E08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В.К. </w:t>
      </w:r>
      <w:proofErr w:type="spellStart"/>
      <w:r w:rsidRPr="00217136">
        <w:rPr>
          <w:sz w:val="28"/>
          <w:szCs w:val="28"/>
        </w:rPr>
        <w:t>Шишмаренко</w:t>
      </w:r>
      <w:proofErr w:type="spellEnd"/>
      <w:r w:rsidRPr="00217136">
        <w:rPr>
          <w:sz w:val="28"/>
          <w:szCs w:val="28"/>
        </w:rPr>
        <w:t>. Дифференциация обучения как педагогическая проблема.</w:t>
      </w:r>
    </w:p>
    <w:p w:rsidR="00DF0E08" w:rsidRPr="00217136" w:rsidRDefault="00DF0E08" w:rsidP="0021713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Дьяченко В.К. «Организационная структура учебного процесса» - М., 1989.</w:t>
      </w:r>
    </w:p>
    <w:p w:rsidR="00DF0E08" w:rsidRPr="00217136" w:rsidRDefault="00DF0E08" w:rsidP="0021713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Харламов  И.Ф. Педагогика – М.; Высшая школа, 1990</w:t>
      </w:r>
    </w:p>
    <w:p w:rsidR="00DF0E08" w:rsidRPr="00217136" w:rsidRDefault="00DF0E08" w:rsidP="0021713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Антропова М.В., Манке Г.Г., Кузнецова Л.М., Бородкина </w:t>
      </w:r>
      <w:proofErr w:type="spellStart"/>
      <w:r w:rsidRPr="00217136">
        <w:rPr>
          <w:sz w:val="28"/>
          <w:szCs w:val="28"/>
        </w:rPr>
        <w:t>Г.В.Дифференциация</w:t>
      </w:r>
      <w:proofErr w:type="spellEnd"/>
      <w:r w:rsidRPr="00217136">
        <w:rPr>
          <w:sz w:val="28"/>
          <w:szCs w:val="28"/>
        </w:rPr>
        <w:t xml:space="preserve"> обучения: Педагогическая и физиолого-гигиеническая оценка. //Педагогика, 1992, №9-10.</w:t>
      </w:r>
    </w:p>
    <w:p w:rsidR="00616F47" w:rsidRPr="00217136" w:rsidRDefault="00616F47" w:rsidP="0021713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Антропова М.В., Манке Г.Г., Кузнецова Л.М., Бородкина </w:t>
      </w:r>
      <w:proofErr w:type="spellStart"/>
      <w:r w:rsidRPr="00217136">
        <w:rPr>
          <w:sz w:val="28"/>
          <w:szCs w:val="28"/>
        </w:rPr>
        <w:t>Г.В.Дифференциация</w:t>
      </w:r>
      <w:proofErr w:type="spellEnd"/>
      <w:r w:rsidRPr="00217136">
        <w:rPr>
          <w:sz w:val="28"/>
          <w:szCs w:val="28"/>
        </w:rPr>
        <w:t xml:space="preserve"> обучения: Педагогическая и физиолого-гигиеническая оценка. //Педагогика, 1992, №9-10.</w:t>
      </w:r>
    </w:p>
    <w:p w:rsidR="00616F47" w:rsidRPr="00217136" w:rsidRDefault="00616F47" w:rsidP="0021713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Унт И.Э. Индивидуализация и дифференциация обучения – </w:t>
      </w:r>
      <w:proofErr w:type="spellStart"/>
      <w:r w:rsidRPr="00217136">
        <w:rPr>
          <w:sz w:val="28"/>
          <w:szCs w:val="28"/>
        </w:rPr>
        <w:t>М.;Педагогика</w:t>
      </w:r>
      <w:proofErr w:type="spellEnd"/>
      <w:r w:rsidRPr="00217136">
        <w:rPr>
          <w:sz w:val="28"/>
          <w:szCs w:val="28"/>
        </w:rPr>
        <w:t>, 1990.</w:t>
      </w:r>
    </w:p>
    <w:p w:rsidR="00616F47" w:rsidRPr="00217136" w:rsidRDefault="00616F47" w:rsidP="0021713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 Кирилова Е.Ю. Способ организации дифференцированного </w:t>
      </w:r>
      <w:proofErr w:type="spellStart"/>
      <w:r w:rsidRPr="00217136">
        <w:rPr>
          <w:sz w:val="28"/>
          <w:szCs w:val="28"/>
        </w:rPr>
        <w:t>обученияна</w:t>
      </w:r>
      <w:proofErr w:type="spellEnd"/>
      <w:r w:rsidRPr="00217136">
        <w:rPr>
          <w:sz w:val="28"/>
          <w:szCs w:val="28"/>
        </w:rPr>
        <w:t xml:space="preserve"> основе анализа внутренней позиции учащихся. // Новые исследования в педагогике, 1973, №8.</w:t>
      </w:r>
    </w:p>
    <w:p w:rsidR="00616F47" w:rsidRPr="00217136" w:rsidRDefault="00616F47" w:rsidP="0021713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 Индивидуализация и дифференциация обучения в вечерней школе. /Под ред. Г.Д. Глейзера – М.; 1985.</w:t>
      </w:r>
    </w:p>
    <w:p w:rsidR="00DF0E08" w:rsidRPr="00217136" w:rsidRDefault="00616F47" w:rsidP="0021713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 Вольтер М. Проблема дифференцированного обучения в советской педагогике – Минск, 1977</w:t>
      </w:r>
    </w:p>
    <w:p w:rsidR="00616F47" w:rsidRPr="00217136" w:rsidRDefault="00616F47" w:rsidP="0021713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 охрана труда при оборудовании и эксплуатации учебных мастерских обслуживающего труда образовательных учреждений. Масленников М.М., Ульяновск, 2004</w:t>
      </w:r>
    </w:p>
    <w:p w:rsidR="00616F47" w:rsidRPr="00217136" w:rsidRDefault="00616F47" w:rsidP="0021713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 Психология </w:t>
      </w:r>
      <w:proofErr w:type="spellStart"/>
      <w:r w:rsidRPr="00217136">
        <w:rPr>
          <w:sz w:val="28"/>
          <w:szCs w:val="28"/>
        </w:rPr>
        <w:t>Венгер</w:t>
      </w:r>
      <w:proofErr w:type="spellEnd"/>
      <w:r w:rsidRPr="00217136">
        <w:rPr>
          <w:sz w:val="28"/>
          <w:szCs w:val="28"/>
        </w:rPr>
        <w:t xml:space="preserve"> Л.А., Мухина В.С., «Просвещение», Москва, 1988</w:t>
      </w:r>
    </w:p>
    <w:p w:rsidR="00616F47" w:rsidRPr="00217136" w:rsidRDefault="00616F47" w:rsidP="0021713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>Психологический справочник учителя. Фридман Л.М., Кулагина И.Ю. «Просвещение», Москва, 1991</w:t>
      </w:r>
    </w:p>
    <w:p w:rsidR="00616F47" w:rsidRPr="00217136" w:rsidRDefault="00FB3A9F" w:rsidP="0021713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hyperlink r:id="rId11" w:history="1">
        <w:r w:rsidR="00616F47" w:rsidRPr="00217136">
          <w:rPr>
            <w:rStyle w:val="a3"/>
            <w:color w:val="auto"/>
            <w:sz w:val="28"/>
            <w:szCs w:val="28"/>
          </w:rPr>
          <w:t>http://clck.yandex.ru/redir</w:t>
        </w:r>
      </w:hyperlink>
      <w:r w:rsidR="00616F47" w:rsidRPr="00217136">
        <w:rPr>
          <w:sz w:val="28"/>
          <w:szCs w:val="28"/>
        </w:rPr>
        <w:t>. Передовой опыт коллег в разработке авторских программ</w:t>
      </w:r>
    </w:p>
    <w:p w:rsidR="00616F47" w:rsidRPr="00217136" w:rsidRDefault="00616F47" w:rsidP="0021713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217136">
        <w:rPr>
          <w:sz w:val="28"/>
          <w:szCs w:val="28"/>
        </w:rPr>
        <w:t xml:space="preserve"> Программы средних общеобразовательных учреждений. Трудовое обучение. Технология </w:t>
      </w:r>
      <w:r w:rsidRPr="00217136">
        <w:rPr>
          <w:sz w:val="28"/>
          <w:szCs w:val="28"/>
          <w:lang w:val="en-US"/>
        </w:rPr>
        <w:t>I</w:t>
      </w:r>
      <w:r w:rsidRPr="00217136">
        <w:rPr>
          <w:sz w:val="28"/>
          <w:szCs w:val="28"/>
        </w:rPr>
        <w:t>-</w:t>
      </w:r>
      <w:r w:rsidRPr="00217136">
        <w:rPr>
          <w:sz w:val="28"/>
          <w:szCs w:val="28"/>
          <w:lang w:val="en-US"/>
        </w:rPr>
        <w:t>IV</w:t>
      </w:r>
      <w:r w:rsidRPr="00217136">
        <w:rPr>
          <w:sz w:val="28"/>
          <w:szCs w:val="28"/>
        </w:rPr>
        <w:t xml:space="preserve">, </w:t>
      </w:r>
      <w:r w:rsidRPr="00217136">
        <w:rPr>
          <w:sz w:val="28"/>
          <w:szCs w:val="28"/>
          <w:lang w:val="en-US"/>
        </w:rPr>
        <w:t>V</w:t>
      </w:r>
      <w:r w:rsidRPr="00217136">
        <w:rPr>
          <w:sz w:val="28"/>
          <w:szCs w:val="28"/>
        </w:rPr>
        <w:t>-</w:t>
      </w:r>
      <w:r w:rsidRPr="00217136">
        <w:rPr>
          <w:sz w:val="28"/>
          <w:szCs w:val="28"/>
          <w:lang w:val="en-US"/>
        </w:rPr>
        <w:t>XI</w:t>
      </w:r>
      <w:r w:rsidRPr="00217136">
        <w:rPr>
          <w:sz w:val="28"/>
          <w:szCs w:val="28"/>
        </w:rPr>
        <w:t xml:space="preserve"> классы. – М.: Просвещение, 2001.</w:t>
      </w:r>
    </w:p>
    <w:sectPr w:rsidR="00616F47" w:rsidRPr="00217136" w:rsidSect="00EA4484">
      <w:footerReference w:type="even" r:id="rId12"/>
      <w:footerReference w:type="default" r:id="rId13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6C" w:rsidRDefault="00F05B6C">
      <w:r>
        <w:separator/>
      </w:r>
    </w:p>
  </w:endnote>
  <w:endnote w:type="continuationSeparator" w:id="0">
    <w:p w:rsidR="00F05B6C" w:rsidRDefault="00F0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7F" w:rsidRDefault="004B63AC" w:rsidP="004235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5C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5C7F" w:rsidRDefault="00F95C7F" w:rsidP="00747B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7F" w:rsidRDefault="004B63AC" w:rsidP="004235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5C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3A9F">
      <w:rPr>
        <w:rStyle w:val="a5"/>
        <w:noProof/>
      </w:rPr>
      <w:t>4</w:t>
    </w:r>
    <w:r>
      <w:rPr>
        <w:rStyle w:val="a5"/>
      </w:rPr>
      <w:fldChar w:fldCharType="end"/>
    </w:r>
  </w:p>
  <w:p w:rsidR="00F95C7F" w:rsidRDefault="00F95C7F" w:rsidP="00747B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6C" w:rsidRDefault="00F05B6C">
      <w:r>
        <w:separator/>
      </w:r>
    </w:p>
  </w:footnote>
  <w:footnote w:type="continuationSeparator" w:id="0">
    <w:p w:rsidR="00F05B6C" w:rsidRDefault="00F0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379"/>
    <w:multiLevelType w:val="hybridMultilevel"/>
    <w:tmpl w:val="ED789A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D66F90"/>
    <w:multiLevelType w:val="hybridMultilevel"/>
    <w:tmpl w:val="8BD054A4"/>
    <w:lvl w:ilvl="0" w:tplc="FBEC247C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AD5B88"/>
    <w:multiLevelType w:val="hybridMultilevel"/>
    <w:tmpl w:val="7BCE2684"/>
    <w:lvl w:ilvl="0" w:tplc="FBEC247C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4B80628"/>
    <w:multiLevelType w:val="hybridMultilevel"/>
    <w:tmpl w:val="DDD6EF3A"/>
    <w:lvl w:ilvl="0" w:tplc="FBEC247C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1FBC2FA8"/>
    <w:multiLevelType w:val="hybridMultilevel"/>
    <w:tmpl w:val="1A2EA0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4A187F"/>
    <w:multiLevelType w:val="hybridMultilevel"/>
    <w:tmpl w:val="ECEE294E"/>
    <w:lvl w:ilvl="0" w:tplc="FBEC247C">
      <w:start w:val="1"/>
      <w:numFmt w:val="bullet"/>
      <w:lvlText w:val="­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2DA260F2"/>
    <w:multiLevelType w:val="singleLevel"/>
    <w:tmpl w:val="E8C44FB2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7">
    <w:nsid w:val="2FE46CD5"/>
    <w:multiLevelType w:val="hybridMultilevel"/>
    <w:tmpl w:val="077EAF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18D23F8"/>
    <w:multiLevelType w:val="multilevel"/>
    <w:tmpl w:val="471461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CE141E9"/>
    <w:multiLevelType w:val="singleLevel"/>
    <w:tmpl w:val="7E168E2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123525"/>
    <w:multiLevelType w:val="hybridMultilevel"/>
    <w:tmpl w:val="33E2E0C4"/>
    <w:lvl w:ilvl="0" w:tplc="FBEC247C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F786CAF"/>
    <w:multiLevelType w:val="hybridMultilevel"/>
    <w:tmpl w:val="AE14DF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4FDD1473"/>
    <w:multiLevelType w:val="multilevel"/>
    <w:tmpl w:val="50F4FD5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5BE77800"/>
    <w:multiLevelType w:val="hybridMultilevel"/>
    <w:tmpl w:val="811A6B08"/>
    <w:lvl w:ilvl="0" w:tplc="7EB0A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0C2D03"/>
    <w:multiLevelType w:val="multilevel"/>
    <w:tmpl w:val="EF36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D8309C"/>
    <w:multiLevelType w:val="hybridMultilevel"/>
    <w:tmpl w:val="33BE4A60"/>
    <w:lvl w:ilvl="0" w:tplc="D1AA1C9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170BA1"/>
    <w:multiLevelType w:val="hybridMultilevel"/>
    <w:tmpl w:val="A942B1F4"/>
    <w:lvl w:ilvl="0" w:tplc="FBEC247C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19C6883"/>
    <w:multiLevelType w:val="hybridMultilevel"/>
    <w:tmpl w:val="7854A5CE"/>
    <w:lvl w:ilvl="0" w:tplc="FFFFFFFF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3"/>
        </w:tabs>
        <w:ind w:left="2293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3"/>
        </w:tabs>
        <w:ind w:left="66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3"/>
        </w:tabs>
        <w:ind w:left="7333" w:hanging="360"/>
      </w:pPr>
      <w:rPr>
        <w:rFonts w:ascii="Wingdings" w:hAnsi="Wingdings" w:hint="default"/>
      </w:rPr>
    </w:lvl>
  </w:abstractNum>
  <w:abstractNum w:abstractNumId="18">
    <w:nsid w:val="694427C1"/>
    <w:multiLevelType w:val="multilevel"/>
    <w:tmpl w:val="A224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C049ED"/>
    <w:multiLevelType w:val="hybridMultilevel"/>
    <w:tmpl w:val="955C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2635A"/>
    <w:multiLevelType w:val="hybridMultilevel"/>
    <w:tmpl w:val="A3EC1D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8D14A76"/>
    <w:multiLevelType w:val="hybridMultilevel"/>
    <w:tmpl w:val="AAEA41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7"/>
  </w:num>
  <w:num w:numId="5">
    <w:abstractNumId w:val="12"/>
  </w:num>
  <w:num w:numId="6">
    <w:abstractNumId w:val="8"/>
  </w:num>
  <w:num w:numId="7">
    <w:abstractNumId w:val="20"/>
  </w:num>
  <w:num w:numId="8">
    <w:abstractNumId w:val="17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1"/>
  </w:num>
  <w:num w:numId="16">
    <w:abstractNumId w:val="13"/>
  </w:num>
  <w:num w:numId="17">
    <w:abstractNumId w:val="15"/>
  </w:num>
  <w:num w:numId="18">
    <w:abstractNumId w:val="16"/>
  </w:num>
  <w:num w:numId="19">
    <w:abstractNumId w:val="10"/>
  </w:num>
  <w:num w:numId="20">
    <w:abstractNumId w:val="14"/>
  </w:num>
  <w:num w:numId="21">
    <w:abstractNumId w:val="18"/>
  </w:num>
  <w:num w:numId="2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D16"/>
    <w:rsid w:val="00002994"/>
    <w:rsid w:val="00003847"/>
    <w:rsid w:val="00006975"/>
    <w:rsid w:val="00020241"/>
    <w:rsid w:val="00022A9C"/>
    <w:rsid w:val="00025AA2"/>
    <w:rsid w:val="00033A72"/>
    <w:rsid w:val="00071908"/>
    <w:rsid w:val="000722DA"/>
    <w:rsid w:val="00072379"/>
    <w:rsid w:val="000747CE"/>
    <w:rsid w:val="00074979"/>
    <w:rsid w:val="00080EAE"/>
    <w:rsid w:val="00083DDD"/>
    <w:rsid w:val="0009102E"/>
    <w:rsid w:val="00092BD6"/>
    <w:rsid w:val="00097ABA"/>
    <w:rsid w:val="000A2634"/>
    <w:rsid w:val="000A36E5"/>
    <w:rsid w:val="000B39DD"/>
    <w:rsid w:val="000B6075"/>
    <w:rsid w:val="000D4681"/>
    <w:rsid w:val="000E6B4C"/>
    <w:rsid w:val="001019D6"/>
    <w:rsid w:val="00102909"/>
    <w:rsid w:val="00102F1D"/>
    <w:rsid w:val="001073DC"/>
    <w:rsid w:val="00114101"/>
    <w:rsid w:val="001145F9"/>
    <w:rsid w:val="001204F6"/>
    <w:rsid w:val="00135ACB"/>
    <w:rsid w:val="0014336D"/>
    <w:rsid w:val="00146030"/>
    <w:rsid w:val="0015418E"/>
    <w:rsid w:val="00163A63"/>
    <w:rsid w:val="00166786"/>
    <w:rsid w:val="00171608"/>
    <w:rsid w:val="00174D5E"/>
    <w:rsid w:val="001767A6"/>
    <w:rsid w:val="001806ED"/>
    <w:rsid w:val="00180E2D"/>
    <w:rsid w:val="001913B9"/>
    <w:rsid w:val="001961DA"/>
    <w:rsid w:val="001A22D3"/>
    <w:rsid w:val="001A36B7"/>
    <w:rsid w:val="001A6A32"/>
    <w:rsid w:val="001B0B5C"/>
    <w:rsid w:val="001C55AD"/>
    <w:rsid w:val="001D3D78"/>
    <w:rsid w:val="001E694D"/>
    <w:rsid w:val="001F1229"/>
    <w:rsid w:val="001F23E7"/>
    <w:rsid w:val="001F2848"/>
    <w:rsid w:val="001F79C2"/>
    <w:rsid w:val="002123FD"/>
    <w:rsid w:val="00217136"/>
    <w:rsid w:val="00223DA7"/>
    <w:rsid w:val="00235CFD"/>
    <w:rsid w:val="0023728D"/>
    <w:rsid w:val="002376E5"/>
    <w:rsid w:val="00252612"/>
    <w:rsid w:val="00252F94"/>
    <w:rsid w:val="0025371C"/>
    <w:rsid w:val="00254D7B"/>
    <w:rsid w:val="002603C2"/>
    <w:rsid w:val="00263143"/>
    <w:rsid w:val="0026749B"/>
    <w:rsid w:val="00274DEE"/>
    <w:rsid w:val="00280E41"/>
    <w:rsid w:val="00284242"/>
    <w:rsid w:val="002A3463"/>
    <w:rsid w:val="002A399F"/>
    <w:rsid w:val="002B093E"/>
    <w:rsid w:val="002B43C7"/>
    <w:rsid w:val="002C7589"/>
    <w:rsid w:val="002D00B4"/>
    <w:rsid w:val="002D086D"/>
    <w:rsid w:val="002E3C76"/>
    <w:rsid w:val="002E6875"/>
    <w:rsid w:val="002E6B67"/>
    <w:rsid w:val="002F13C1"/>
    <w:rsid w:val="002F3616"/>
    <w:rsid w:val="002F53D7"/>
    <w:rsid w:val="002F759C"/>
    <w:rsid w:val="002F7BA3"/>
    <w:rsid w:val="00305635"/>
    <w:rsid w:val="003142ED"/>
    <w:rsid w:val="003176AA"/>
    <w:rsid w:val="00321C11"/>
    <w:rsid w:val="003224E4"/>
    <w:rsid w:val="0032514B"/>
    <w:rsid w:val="003251FA"/>
    <w:rsid w:val="00345CAF"/>
    <w:rsid w:val="0035059B"/>
    <w:rsid w:val="00361A28"/>
    <w:rsid w:val="003677D1"/>
    <w:rsid w:val="003741D9"/>
    <w:rsid w:val="003767F5"/>
    <w:rsid w:val="00384EC1"/>
    <w:rsid w:val="00391EE3"/>
    <w:rsid w:val="003A44AC"/>
    <w:rsid w:val="003B2185"/>
    <w:rsid w:val="003B2CEE"/>
    <w:rsid w:val="003B4671"/>
    <w:rsid w:val="003C1194"/>
    <w:rsid w:val="003C324B"/>
    <w:rsid w:val="003C5C87"/>
    <w:rsid w:val="003D3ABF"/>
    <w:rsid w:val="003D58FE"/>
    <w:rsid w:val="003F316C"/>
    <w:rsid w:val="0040250E"/>
    <w:rsid w:val="00404771"/>
    <w:rsid w:val="004235A6"/>
    <w:rsid w:val="00424812"/>
    <w:rsid w:val="00430D16"/>
    <w:rsid w:val="00441117"/>
    <w:rsid w:val="0044618C"/>
    <w:rsid w:val="00451D2F"/>
    <w:rsid w:val="00456FE8"/>
    <w:rsid w:val="00474DD4"/>
    <w:rsid w:val="00487ABE"/>
    <w:rsid w:val="00491CA9"/>
    <w:rsid w:val="004B27F0"/>
    <w:rsid w:val="004B4771"/>
    <w:rsid w:val="004B63AC"/>
    <w:rsid w:val="004C4280"/>
    <w:rsid w:val="004D0991"/>
    <w:rsid w:val="004D2A2B"/>
    <w:rsid w:val="004D4397"/>
    <w:rsid w:val="004E013E"/>
    <w:rsid w:val="004E3A1F"/>
    <w:rsid w:val="004E48C2"/>
    <w:rsid w:val="004E5D2C"/>
    <w:rsid w:val="004F7767"/>
    <w:rsid w:val="00507499"/>
    <w:rsid w:val="0051231A"/>
    <w:rsid w:val="005269C5"/>
    <w:rsid w:val="0053375C"/>
    <w:rsid w:val="00533FAB"/>
    <w:rsid w:val="00541431"/>
    <w:rsid w:val="00542E5E"/>
    <w:rsid w:val="00542F51"/>
    <w:rsid w:val="00545318"/>
    <w:rsid w:val="005466A9"/>
    <w:rsid w:val="00551E75"/>
    <w:rsid w:val="0056693B"/>
    <w:rsid w:val="0057028B"/>
    <w:rsid w:val="0057742C"/>
    <w:rsid w:val="00577DB9"/>
    <w:rsid w:val="00581A95"/>
    <w:rsid w:val="00591232"/>
    <w:rsid w:val="00593AE0"/>
    <w:rsid w:val="005A0891"/>
    <w:rsid w:val="005A1FEC"/>
    <w:rsid w:val="005A56D7"/>
    <w:rsid w:val="005B78E7"/>
    <w:rsid w:val="005C50F3"/>
    <w:rsid w:val="005C7C8A"/>
    <w:rsid w:val="005D0EF4"/>
    <w:rsid w:val="005D450B"/>
    <w:rsid w:val="005D5390"/>
    <w:rsid w:val="005D7E50"/>
    <w:rsid w:val="005E1D21"/>
    <w:rsid w:val="005F5CA5"/>
    <w:rsid w:val="005F694B"/>
    <w:rsid w:val="00600AC3"/>
    <w:rsid w:val="0060196C"/>
    <w:rsid w:val="00601C47"/>
    <w:rsid w:val="00603F40"/>
    <w:rsid w:val="00616F47"/>
    <w:rsid w:val="00623C8E"/>
    <w:rsid w:val="00623F71"/>
    <w:rsid w:val="00631BEB"/>
    <w:rsid w:val="00640DAF"/>
    <w:rsid w:val="00667FC0"/>
    <w:rsid w:val="00673528"/>
    <w:rsid w:val="0067521D"/>
    <w:rsid w:val="00682E64"/>
    <w:rsid w:val="00683C98"/>
    <w:rsid w:val="006848E6"/>
    <w:rsid w:val="00686993"/>
    <w:rsid w:val="00686EE6"/>
    <w:rsid w:val="006904B4"/>
    <w:rsid w:val="00695BD8"/>
    <w:rsid w:val="006A5D5B"/>
    <w:rsid w:val="006B012E"/>
    <w:rsid w:val="006B081E"/>
    <w:rsid w:val="006B0DEC"/>
    <w:rsid w:val="006C10A5"/>
    <w:rsid w:val="006D2A70"/>
    <w:rsid w:val="006E0BBE"/>
    <w:rsid w:val="006F549A"/>
    <w:rsid w:val="006F6D94"/>
    <w:rsid w:val="006F7E1D"/>
    <w:rsid w:val="0070536A"/>
    <w:rsid w:val="00707057"/>
    <w:rsid w:val="0071505E"/>
    <w:rsid w:val="00715793"/>
    <w:rsid w:val="00716AB9"/>
    <w:rsid w:val="0073156C"/>
    <w:rsid w:val="00741CC1"/>
    <w:rsid w:val="00747BDE"/>
    <w:rsid w:val="00754193"/>
    <w:rsid w:val="00761600"/>
    <w:rsid w:val="00763DB4"/>
    <w:rsid w:val="00774112"/>
    <w:rsid w:val="0077639A"/>
    <w:rsid w:val="007907B3"/>
    <w:rsid w:val="00790DCD"/>
    <w:rsid w:val="007912A1"/>
    <w:rsid w:val="007B49CB"/>
    <w:rsid w:val="007D65E7"/>
    <w:rsid w:val="007F5453"/>
    <w:rsid w:val="00813B25"/>
    <w:rsid w:val="00816E39"/>
    <w:rsid w:val="0082308A"/>
    <w:rsid w:val="00830987"/>
    <w:rsid w:val="00842B7A"/>
    <w:rsid w:val="00842D16"/>
    <w:rsid w:val="008511B9"/>
    <w:rsid w:val="00852B27"/>
    <w:rsid w:val="00862B16"/>
    <w:rsid w:val="00867F00"/>
    <w:rsid w:val="008754CE"/>
    <w:rsid w:val="008809EA"/>
    <w:rsid w:val="008814E1"/>
    <w:rsid w:val="008819F9"/>
    <w:rsid w:val="0088629E"/>
    <w:rsid w:val="008A0F23"/>
    <w:rsid w:val="008A3402"/>
    <w:rsid w:val="008C3774"/>
    <w:rsid w:val="008C7FA0"/>
    <w:rsid w:val="008D4D68"/>
    <w:rsid w:val="008D66B9"/>
    <w:rsid w:val="008E47A0"/>
    <w:rsid w:val="008E5927"/>
    <w:rsid w:val="008F2C5D"/>
    <w:rsid w:val="00912AA4"/>
    <w:rsid w:val="00913CD7"/>
    <w:rsid w:val="0091518F"/>
    <w:rsid w:val="00921D1A"/>
    <w:rsid w:val="00926876"/>
    <w:rsid w:val="009671A8"/>
    <w:rsid w:val="00967569"/>
    <w:rsid w:val="009A1BE7"/>
    <w:rsid w:val="009A5D03"/>
    <w:rsid w:val="009A7113"/>
    <w:rsid w:val="009B3FD3"/>
    <w:rsid w:val="009B7B23"/>
    <w:rsid w:val="009C02F7"/>
    <w:rsid w:val="009C7DF4"/>
    <w:rsid w:val="009D1E6E"/>
    <w:rsid w:val="009E1FF0"/>
    <w:rsid w:val="009E3990"/>
    <w:rsid w:val="009E4D08"/>
    <w:rsid w:val="009E529C"/>
    <w:rsid w:val="00A108FF"/>
    <w:rsid w:val="00A11F05"/>
    <w:rsid w:val="00A14DFC"/>
    <w:rsid w:val="00A174DF"/>
    <w:rsid w:val="00A243AF"/>
    <w:rsid w:val="00A249BB"/>
    <w:rsid w:val="00A30589"/>
    <w:rsid w:val="00A3332F"/>
    <w:rsid w:val="00A375B9"/>
    <w:rsid w:val="00A60836"/>
    <w:rsid w:val="00A67126"/>
    <w:rsid w:val="00A84C3C"/>
    <w:rsid w:val="00A92903"/>
    <w:rsid w:val="00A947CC"/>
    <w:rsid w:val="00AC0421"/>
    <w:rsid w:val="00AC07CE"/>
    <w:rsid w:val="00AC1213"/>
    <w:rsid w:val="00AC25A6"/>
    <w:rsid w:val="00AC7B36"/>
    <w:rsid w:val="00AE4726"/>
    <w:rsid w:val="00AE48F8"/>
    <w:rsid w:val="00AE667A"/>
    <w:rsid w:val="00AF18D2"/>
    <w:rsid w:val="00B00F02"/>
    <w:rsid w:val="00B033EF"/>
    <w:rsid w:val="00B04319"/>
    <w:rsid w:val="00B07387"/>
    <w:rsid w:val="00B25E05"/>
    <w:rsid w:val="00B32BC3"/>
    <w:rsid w:val="00B339C4"/>
    <w:rsid w:val="00B467E2"/>
    <w:rsid w:val="00B529E0"/>
    <w:rsid w:val="00B63FF9"/>
    <w:rsid w:val="00B67DC6"/>
    <w:rsid w:val="00B7119B"/>
    <w:rsid w:val="00B72F2D"/>
    <w:rsid w:val="00B73E23"/>
    <w:rsid w:val="00B76311"/>
    <w:rsid w:val="00B76E8A"/>
    <w:rsid w:val="00B82AC0"/>
    <w:rsid w:val="00B87885"/>
    <w:rsid w:val="00B97C85"/>
    <w:rsid w:val="00BA000C"/>
    <w:rsid w:val="00BA0C60"/>
    <w:rsid w:val="00BA33D4"/>
    <w:rsid w:val="00BB4657"/>
    <w:rsid w:val="00BB5562"/>
    <w:rsid w:val="00BB5C2A"/>
    <w:rsid w:val="00BC4746"/>
    <w:rsid w:val="00BC5693"/>
    <w:rsid w:val="00BC7327"/>
    <w:rsid w:val="00BD2AAF"/>
    <w:rsid w:val="00BD5018"/>
    <w:rsid w:val="00BD6231"/>
    <w:rsid w:val="00BD73C6"/>
    <w:rsid w:val="00BE4975"/>
    <w:rsid w:val="00BF004B"/>
    <w:rsid w:val="00BF3D21"/>
    <w:rsid w:val="00C027C5"/>
    <w:rsid w:val="00C12281"/>
    <w:rsid w:val="00C33450"/>
    <w:rsid w:val="00C4537C"/>
    <w:rsid w:val="00C45831"/>
    <w:rsid w:val="00C46A5C"/>
    <w:rsid w:val="00C524CC"/>
    <w:rsid w:val="00C62D4C"/>
    <w:rsid w:val="00C66C66"/>
    <w:rsid w:val="00C907B8"/>
    <w:rsid w:val="00C92D9F"/>
    <w:rsid w:val="00C93921"/>
    <w:rsid w:val="00CA0937"/>
    <w:rsid w:val="00CA15FB"/>
    <w:rsid w:val="00CA41DC"/>
    <w:rsid w:val="00CC7A09"/>
    <w:rsid w:val="00CD3056"/>
    <w:rsid w:val="00CE0F97"/>
    <w:rsid w:val="00CE5C06"/>
    <w:rsid w:val="00CE6C07"/>
    <w:rsid w:val="00CE6E32"/>
    <w:rsid w:val="00CF077F"/>
    <w:rsid w:val="00CF3339"/>
    <w:rsid w:val="00CF3659"/>
    <w:rsid w:val="00CF48E7"/>
    <w:rsid w:val="00D00679"/>
    <w:rsid w:val="00D02C1F"/>
    <w:rsid w:val="00D15F19"/>
    <w:rsid w:val="00D2021B"/>
    <w:rsid w:val="00D27396"/>
    <w:rsid w:val="00D329A8"/>
    <w:rsid w:val="00D36E57"/>
    <w:rsid w:val="00D37845"/>
    <w:rsid w:val="00D44040"/>
    <w:rsid w:val="00D459EE"/>
    <w:rsid w:val="00D5623A"/>
    <w:rsid w:val="00D6511F"/>
    <w:rsid w:val="00D72326"/>
    <w:rsid w:val="00D77189"/>
    <w:rsid w:val="00D81D58"/>
    <w:rsid w:val="00D83D9F"/>
    <w:rsid w:val="00D8412E"/>
    <w:rsid w:val="00DA5711"/>
    <w:rsid w:val="00DA579F"/>
    <w:rsid w:val="00DB1ECD"/>
    <w:rsid w:val="00DB67C3"/>
    <w:rsid w:val="00DC16D3"/>
    <w:rsid w:val="00DC455B"/>
    <w:rsid w:val="00DD263B"/>
    <w:rsid w:val="00DD63A5"/>
    <w:rsid w:val="00DE3FB5"/>
    <w:rsid w:val="00DF0E08"/>
    <w:rsid w:val="00E03706"/>
    <w:rsid w:val="00E16111"/>
    <w:rsid w:val="00E20037"/>
    <w:rsid w:val="00E30D33"/>
    <w:rsid w:val="00E37D13"/>
    <w:rsid w:val="00E40782"/>
    <w:rsid w:val="00E50A27"/>
    <w:rsid w:val="00E55663"/>
    <w:rsid w:val="00E66C97"/>
    <w:rsid w:val="00E7431E"/>
    <w:rsid w:val="00E77A59"/>
    <w:rsid w:val="00E77C28"/>
    <w:rsid w:val="00E91492"/>
    <w:rsid w:val="00EA4484"/>
    <w:rsid w:val="00EA5B1B"/>
    <w:rsid w:val="00EC010F"/>
    <w:rsid w:val="00EC2DF8"/>
    <w:rsid w:val="00EC7E24"/>
    <w:rsid w:val="00ED1D3E"/>
    <w:rsid w:val="00ED3D7F"/>
    <w:rsid w:val="00ED5509"/>
    <w:rsid w:val="00ED711D"/>
    <w:rsid w:val="00ED7316"/>
    <w:rsid w:val="00EF0561"/>
    <w:rsid w:val="00EF14A5"/>
    <w:rsid w:val="00F05B6C"/>
    <w:rsid w:val="00F05E4F"/>
    <w:rsid w:val="00F162CF"/>
    <w:rsid w:val="00F25B40"/>
    <w:rsid w:val="00F31FA3"/>
    <w:rsid w:val="00F32584"/>
    <w:rsid w:val="00F3746F"/>
    <w:rsid w:val="00F40238"/>
    <w:rsid w:val="00F444DC"/>
    <w:rsid w:val="00F46C44"/>
    <w:rsid w:val="00F60AE7"/>
    <w:rsid w:val="00F6154A"/>
    <w:rsid w:val="00F629F2"/>
    <w:rsid w:val="00F8521B"/>
    <w:rsid w:val="00F90F67"/>
    <w:rsid w:val="00F95C7F"/>
    <w:rsid w:val="00FA3E62"/>
    <w:rsid w:val="00FB34E8"/>
    <w:rsid w:val="00FB3A9F"/>
    <w:rsid w:val="00FB59F5"/>
    <w:rsid w:val="00FB7376"/>
    <w:rsid w:val="00FC49EE"/>
    <w:rsid w:val="00FC7C35"/>
    <w:rsid w:val="00FD17B8"/>
    <w:rsid w:val="00FD68A3"/>
    <w:rsid w:val="00FD6966"/>
    <w:rsid w:val="00FD69BF"/>
    <w:rsid w:val="00FE08FD"/>
    <w:rsid w:val="00FE54DE"/>
    <w:rsid w:val="00FE671D"/>
    <w:rsid w:val="00FE6B0E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A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E6C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12A1"/>
    <w:rPr>
      <w:color w:val="0000FF"/>
      <w:u w:val="single"/>
    </w:rPr>
  </w:style>
  <w:style w:type="paragraph" w:styleId="a4">
    <w:name w:val="footer"/>
    <w:basedOn w:val="a"/>
    <w:rsid w:val="00747B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47BDE"/>
  </w:style>
  <w:style w:type="paragraph" w:styleId="21">
    <w:name w:val="Body Text 2"/>
    <w:basedOn w:val="a"/>
    <w:rsid w:val="005466A9"/>
    <w:pPr>
      <w:spacing w:before="100" w:beforeAutospacing="1" w:after="100" w:afterAutospacing="1"/>
      <w:jc w:val="both"/>
    </w:pPr>
    <w:rPr>
      <w:rFonts w:ascii="Arial" w:hAnsi="Arial" w:cs="Arial"/>
      <w:color w:val="333366"/>
      <w:sz w:val="28"/>
      <w:szCs w:val="28"/>
    </w:rPr>
  </w:style>
  <w:style w:type="table" w:styleId="a6">
    <w:name w:val="Table Grid"/>
    <w:basedOn w:val="a1"/>
    <w:rsid w:val="00F3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5623A"/>
    <w:pPr>
      <w:spacing w:after="120"/>
    </w:pPr>
  </w:style>
  <w:style w:type="paragraph" w:styleId="a8">
    <w:name w:val="Body Text Indent"/>
    <w:basedOn w:val="a"/>
    <w:rsid w:val="00D5623A"/>
    <w:pPr>
      <w:spacing w:after="120"/>
      <w:ind w:left="283"/>
    </w:pPr>
  </w:style>
  <w:style w:type="paragraph" w:styleId="3">
    <w:name w:val="Body Text Indent 3"/>
    <w:basedOn w:val="a"/>
    <w:rsid w:val="00D5623A"/>
    <w:pPr>
      <w:spacing w:after="120"/>
      <w:ind w:left="283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6C07"/>
    <w:rPr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CE6C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6C07"/>
  </w:style>
  <w:style w:type="paragraph" w:styleId="aa">
    <w:name w:val="Balloon Text"/>
    <w:basedOn w:val="a"/>
    <w:link w:val="ab"/>
    <w:uiPriority w:val="99"/>
    <w:semiHidden/>
    <w:unhideWhenUsed/>
    <w:rsid w:val="006E0B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BB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F1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resource/distant/pedagogy/pedagogicheskii_eksperement/avt-prog/sekret/glava2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lck.yandex.ru/redi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ld.ysu.ru/institut/pedinst/tecnology/files/gl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er.edu.mhost.ru/avtor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36</Pages>
  <Words>5744</Words>
  <Characters>46152</Characters>
  <Application>Microsoft Office Word</Application>
  <DocSecurity>0</DocSecurity>
  <Lines>384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ПОВЫШЕНИЯ КВАЛИФИКАЦИИ И ПЕРЕПОДГОТОВКИ РАБОТНИКОВ ОБРАЗОВАНИЯ ПРИ УЛЬЯНОВСКОМ ГОСУДАРСТВЕННОМ ПЕДАГОГИЧЕСКОМ УНИВЕРС</vt:lpstr>
    </vt:vector>
  </TitlesOfParts>
  <Company>SamForum.ws</Company>
  <LinksUpToDate>false</LinksUpToDate>
  <CharactersWithSpaces>51793</CharactersWithSpaces>
  <SharedDoc>false</SharedDoc>
  <HLinks>
    <vt:vector size="24" baseType="variant">
      <vt:variant>
        <vt:i4>2687025</vt:i4>
      </vt:variant>
      <vt:variant>
        <vt:i4>12</vt:i4>
      </vt:variant>
      <vt:variant>
        <vt:i4>0</vt:i4>
      </vt:variant>
      <vt:variant>
        <vt:i4>5</vt:i4>
      </vt:variant>
      <vt:variant>
        <vt:lpwstr>http://clck.yandex.ru/redir</vt:lpwstr>
      </vt:variant>
      <vt:variant>
        <vt:lpwstr/>
      </vt:variant>
      <vt:variant>
        <vt:i4>2293792</vt:i4>
      </vt:variant>
      <vt:variant>
        <vt:i4>9</vt:i4>
      </vt:variant>
      <vt:variant>
        <vt:i4>0</vt:i4>
      </vt:variant>
      <vt:variant>
        <vt:i4>5</vt:i4>
      </vt:variant>
      <vt:variant>
        <vt:lpwstr>http://old.ysu.ru/institut/pedinst/tecnology/files/gl3.html</vt:lpwstr>
      </vt:variant>
      <vt:variant>
        <vt:lpwstr/>
      </vt:variant>
      <vt:variant>
        <vt:i4>327698</vt:i4>
      </vt:variant>
      <vt:variant>
        <vt:i4>6</vt:i4>
      </vt:variant>
      <vt:variant>
        <vt:i4>0</vt:i4>
      </vt:variant>
      <vt:variant>
        <vt:i4>5</vt:i4>
      </vt:variant>
      <vt:variant>
        <vt:lpwstr>http://center.edu.mhost.ru/avtor.htm</vt:lpwstr>
      </vt:variant>
      <vt:variant>
        <vt:lpwstr/>
      </vt:variant>
      <vt:variant>
        <vt:i4>262188</vt:i4>
      </vt:variant>
      <vt:variant>
        <vt:i4>3</vt:i4>
      </vt:variant>
      <vt:variant>
        <vt:i4>0</vt:i4>
      </vt:variant>
      <vt:variant>
        <vt:i4>5</vt:i4>
      </vt:variant>
      <vt:variant>
        <vt:lpwstr>http://www.iro.yar.ru/resource/distant/pedagogy/pedagogicheskii_eksperement/avt-prog/sekret/glava2.html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ПОВЫШЕНИЯ КВАЛИФИКАЦИИ И ПЕРЕПОДГОТОВКИ РАБОТНИКОВ ОБРАЗОВАНИЯ ПРИ УЛЬЯНОВСКОМ ГОСУДАРСТВЕННОМ ПЕДАГОГИЧЕСКОМ УНИВЕРС</dc:title>
  <dc:subject/>
  <dc:creator>SamLab.ws</dc:creator>
  <cp:keywords/>
  <dc:description/>
  <cp:lastModifiedBy>KapeL</cp:lastModifiedBy>
  <cp:revision>7</cp:revision>
  <dcterms:created xsi:type="dcterms:W3CDTF">2015-04-02T07:15:00Z</dcterms:created>
  <dcterms:modified xsi:type="dcterms:W3CDTF">2015-04-03T08:22:00Z</dcterms:modified>
</cp:coreProperties>
</file>