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D2" w:rsidRDefault="002E38D2" w:rsidP="002E38D2">
      <w:pPr>
        <w:jc w:val="center"/>
        <w:rPr>
          <w:sz w:val="28"/>
        </w:rPr>
      </w:pPr>
      <w:r>
        <w:rPr>
          <w:sz w:val="28"/>
        </w:rPr>
        <w:t xml:space="preserve">Муниципальное образовательное учреждение </w:t>
      </w:r>
    </w:p>
    <w:p w:rsidR="002E38D2" w:rsidRDefault="002E38D2" w:rsidP="002E38D2">
      <w:pPr>
        <w:jc w:val="center"/>
        <w:rPr>
          <w:sz w:val="28"/>
        </w:rPr>
      </w:pPr>
      <w:r>
        <w:rPr>
          <w:sz w:val="28"/>
        </w:rPr>
        <w:t>«Средняя школа № 4»</w:t>
      </w:r>
    </w:p>
    <w:p w:rsidR="002E38D2" w:rsidRDefault="002E38D2" w:rsidP="002E38D2">
      <w:pPr>
        <w:jc w:val="center"/>
        <w:rPr>
          <w:sz w:val="28"/>
        </w:rPr>
      </w:pPr>
    </w:p>
    <w:p w:rsidR="002E38D2" w:rsidRDefault="002E38D2" w:rsidP="002E38D2">
      <w:pPr>
        <w:jc w:val="center"/>
        <w:rPr>
          <w:sz w:val="28"/>
        </w:rPr>
      </w:pPr>
    </w:p>
    <w:p w:rsidR="002E38D2" w:rsidRDefault="002E38D2" w:rsidP="002E38D2">
      <w:pPr>
        <w:jc w:val="center"/>
        <w:rPr>
          <w:sz w:val="28"/>
        </w:rPr>
      </w:pPr>
    </w:p>
    <w:p w:rsidR="002E38D2" w:rsidRDefault="002E38D2" w:rsidP="002E38D2">
      <w:pPr>
        <w:jc w:val="center"/>
        <w:rPr>
          <w:sz w:val="28"/>
        </w:rPr>
      </w:pPr>
    </w:p>
    <w:p w:rsidR="002E38D2" w:rsidRDefault="002E38D2" w:rsidP="002E38D2">
      <w:pPr>
        <w:jc w:val="center"/>
        <w:rPr>
          <w:sz w:val="28"/>
        </w:rPr>
      </w:pPr>
    </w:p>
    <w:p w:rsidR="002E38D2" w:rsidRDefault="002E38D2" w:rsidP="002E38D2">
      <w:pPr>
        <w:jc w:val="center"/>
        <w:rPr>
          <w:sz w:val="28"/>
        </w:rPr>
      </w:pPr>
    </w:p>
    <w:p w:rsidR="002E38D2" w:rsidRPr="00863C31" w:rsidRDefault="002E38D2" w:rsidP="002E38D2">
      <w:pPr>
        <w:spacing w:line="360" w:lineRule="auto"/>
        <w:jc w:val="center"/>
        <w:rPr>
          <w:sz w:val="36"/>
        </w:rPr>
      </w:pPr>
      <w:r w:rsidRPr="00863C31">
        <w:rPr>
          <w:sz w:val="36"/>
        </w:rPr>
        <w:t>Круглый стол</w:t>
      </w:r>
    </w:p>
    <w:p w:rsidR="002E38D2" w:rsidRPr="002E38D2" w:rsidRDefault="002E38D2" w:rsidP="002E38D2">
      <w:pPr>
        <w:spacing w:line="360" w:lineRule="auto"/>
        <w:jc w:val="center"/>
        <w:rPr>
          <w:sz w:val="40"/>
        </w:rPr>
      </w:pPr>
      <w:r w:rsidRPr="002E38D2">
        <w:rPr>
          <w:sz w:val="40"/>
        </w:rPr>
        <w:t>«Преступление и наказание»</w:t>
      </w:r>
    </w:p>
    <w:p w:rsidR="002E38D2" w:rsidRDefault="002E38D2" w:rsidP="002E38D2">
      <w:pPr>
        <w:jc w:val="center"/>
        <w:rPr>
          <w:sz w:val="28"/>
        </w:rPr>
      </w:pPr>
    </w:p>
    <w:p w:rsidR="002E38D2" w:rsidRDefault="002E38D2" w:rsidP="002E38D2">
      <w:pPr>
        <w:jc w:val="center"/>
        <w:rPr>
          <w:sz w:val="28"/>
        </w:rPr>
      </w:pPr>
    </w:p>
    <w:p w:rsidR="002E38D2" w:rsidRDefault="002E38D2" w:rsidP="002E38D2">
      <w:pPr>
        <w:jc w:val="center"/>
        <w:rPr>
          <w:sz w:val="28"/>
        </w:rPr>
      </w:pPr>
    </w:p>
    <w:p w:rsidR="002E38D2" w:rsidRDefault="002E38D2" w:rsidP="002E38D2">
      <w:pPr>
        <w:jc w:val="right"/>
        <w:rPr>
          <w:sz w:val="28"/>
        </w:rPr>
      </w:pPr>
      <w:r>
        <w:rPr>
          <w:sz w:val="28"/>
        </w:rPr>
        <w:t xml:space="preserve">Подготовила: Соколова В.А., </w:t>
      </w:r>
    </w:p>
    <w:p w:rsidR="002E38D2" w:rsidRDefault="002E38D2" w:rsidP="002E38D2">
      <w:pPr>
        <w:jc w:val="right"/>
        <w:rPr>
          <w:sz w:val="28"/>
        </w:rPr>
      </w:pPr>
      <w:r>
        <w:rPr>
          <w:sz w:val="28"/>
        </w:rPr>
        <w:t>учитель истории</w:t>
      </w:r>
      <w:r w:rsidR="00214760">
        <w:rPr>
          <w:sz w:val="28"/>
        </w:rPr>
        <w:t xml:space="preserve"> и обществознания</w:t>
      </w:r>
      <w:bookmarkStart w:id="0" w:name="_GoBack"/>
      <w:bookmarkEnd w:id="0"/>
    </w:p>
    <w:p w:rsidR="002E38D2" w:rsidRDefault="002E38D2" w:rsidP="002E38D2">
      <w:pPr>
        <w:jc w:val="right"/>
        <w:rPr>
          <w:sz w:val="28"/>
        </w:rPr>
      </w:pPr>
    </w:p>
    <w:p w:rsidR="002E38D2" w:rsidRDefault="002E38D2" w:rsidP="002E38D2">
      <w:pPr>
        <w:jc w:val="right"/>
        <w:rPr>
          <w:sz w:val="28"/>
        </w:rPr>
      </w:pPr>
    </w:p>
    <w:p w:rsidR="002E38D2" w:rsidRDefault="002E38D2" w:rsidP="002E38D2">
      <w:pPr>
        <w:jc w:val="right"/>
        <w:rPr>
          <w:sz w:val="28"/>
        </w:rPr>
      </w:pPr>
    </w:p>
    <w:p w:rsidR="002E38D2" w:rsidRDefault="002E38D2" w:rsidP="002E38D2">
      <w:pPr>
        <w:jc w:val="right"/>
        <w:rPr>
          <w:sz w:val="28"/>
        </w:rPr>
      </w:pPr>
    </w:p>
    <w:p w:rsidR="002E38D2" w:rsidRDefault="002E38D2" w:rsidP="002E38D2">
      <w:pPr>
        <w:jc w:val="center"/>
        <w:rPr>
          <w:sz w:val="28"/>
        </w:rPr>
      </w:pPr>
      <w:r>
        <w:rPr>
          <w:sz w:val="28"/>
        </w:rPr>
        <w:t>г. Кимры</w:t>
      </w:r>
    </w:p>
    <w:p w:rsidR="002E38D2" w:rsidRDefault="002E38D2" w:rsidP="002E38D2">
      <w:pPr>
        <w:jc w:val="center"/>
        <w:rPr>
          <w:sz w:val="28"/>
        </w:rPr>
      </w:pPr>
      <w:r>
        <w:rPr>
          <w:sz w:val="28"/>
        </w:rPr>
        <w:t>Тверская область</w:t>
      </w:r>
    </w:p>
    <w:p w:rsidR="002E38D2" w:rsidRDefault="002E38D2" w:rsidP="002E38D2">
      <w:pPr>
        <w:jc w:val="center"/>
        <w:rPr>
          <w:sz w:val="28"/>
        </w:rPr>
      </w:pPr>
      <w:r>
        <w:rPr>
          <w:sz w:val="28"/>
        </w:rPr>
        <w:t>2013</w:t>
      </w:r>
    </w:p>
    <w:p w:rsidR="002E38D2" w:rsidRDefault="002E3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7FF" w:rsidRPr="003D29EA" w:rsidRDefault="00B957FF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lastRenderedPageBreak/>
        <w:t>Цель: воспитание правовой грамотности школьников.</w:t>
      </w:r>
    </w:p>
    <w:p w:rsidR="00A027F5" w:rsidRPr="003D29EA" w:rsidRDefault="00A027F5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Задачи:</w:t>
      </w:r>
    </w:p>
    <w:p w:rsidR="00A027F5" w:rsidRPr="003D29EA" w:rsidRDefault="00A027F5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1.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воспитывать у учеников чувство ответственности за свои поступки, уваже</w:t>
      </w:r>
      <w:r w:rsidRPr="003D29EA">
        <w:rPr>
          <w:rFonts w:ascii="Times New Roman" w:hAnsi="Times New Roman" w:cs="Times New Roman"/>
          <w:sz w:val="28"/>
          <w:szCs w:val="28"/>
        </w:rPr>
        <w:t>ние к закону, законопослушание;</w:t>
      </w:r>
    </w:p>
    <w:p w:rsidR="007773EC" w:rsidRPr="003D29EA" w:rsidRDefault="00A027F5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</w:t>
      </w:r>
      <w:r w:rsidR="007773EC" w:rsidRPr="003D29EA">
        <w:rPr>
          <w:rFonts w:ascii="Times New Roman" w:hAnsi="Times New Roman" w:cs="Times New Roman"/>
          <w:sz w:val="28"/>
          <w:szCs w:val="28"/>
        </w:rPr>
        <w:t>развивать правовую грамотность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 формирование навыков правового поведения.</w:t>
      </w:r>
    </w:p>
    <w:p w:rsidR="003534A2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3. профилактика правонарушений.</w:t>
      </w:r>
    </w:p>
    <w:p w:rsidR="003534A2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1D0B" w:rsidRP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О</w:t>
      </w:r>
      <w:r w:rsidR="00F21D0B" w:rsidRPr="003D29EA">
        <w:rPr>
          <w:rFonts w:ascii="Times New Roman" w:hAnsi="Times New Roman" w:cs="Times New Roman"/>
          <w:sz w:val="28"/>
          <w:szCs w:val="28"/>
        </w:rPr>
        <w:t xml:space="preserve">борудование: 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1. Компьютер, экран с  проектором.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 Презентация</w:t>
      </w:r>
    </w:p>
    <w:p w:rsidR="003534A2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4A2" w:rsidRP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 xml:space="preserve"> Ход мероприятия:</w:t>
      </w:r>
    </w:p>
    <w:p w:rsidR="00936503" w:rsidRPr="003D29EA" w:rsidRDefault="00936503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1.Здравствуй</w:t>
      </w:r>
      <w:r w:rsidR="0089311E" w:rsidRPr="003D29EA">
        <w:rPr>
          <w:rFonts w:ascii="Times New Roman" w:hAnsi="Times New Roman" w:cs="Times New Roman"/>
          <w:sz w:val="28"/>
          <w:szCs w:val="28"/>
        </w:rPr>
        <w:t>те дорогие старшеклассники, ува</w:t>
      </w:r>
      <w:r w:rsidRPr="003D29EA">
        <w:rPr>
          <w:rFonts w:ascii="Times New Roman" w:hAnsi="Times New Roman" w:cs="Times New Roman"/>
          <w:sz w:val="28"/>
          <w:szCs w:val="28"/>
        </w:rPr>
        <w:t>жаемые гости</w:t>
      </w:r>
      <w:r w:rsidR="0089311E" w:rsidRPr="003D29EA">
        <w:rPr>
          <w:rFonts w:ascii="Times New Roman" w:hAnsi="Times New Roman" w:cs="Times New Roman"/>
          <w:sz w:val="28"/>
          <w:szCs w:val="28"/>
        </w:rPr>
        <w:t>!</w:t>
      </w:r>
    </w:p>
    <w:p w:rsidR="0089311E" w:rsidRPr="003D29EA" w:rsidRDefault="0089311E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Сегодня мы проводим  круглый стол « Преступление и наказание».</w:t>
      </w:r>
    </w:p>
    <w:p w:rsidR="0089311E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</w:t>
      </w:r>
      <w:r w:rsidR="0089311E" w:rsidRPr="003D29EA">
        <w:rPr>
          <w:rFonts w:ascii="Times New Roman" w:hAnsi="Times New Roman" w:cs="Times New Roman"/>
          <w:sz w:val="28"/>
          <w:szCs w:val="28"/>
        </w:rPr>
        <w:t xml:space="preserve">От сумы и тюрьмы не 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89311E" w:rsidRPr="003D29EA">
        <w:rPr>
          <w:rFonts w:ascii="Times New Roman" w:hAnsi="Times New Roman" w:cs="Times New Roman"/>
          <w:sz w:val="28"/>
          <w:szCs w:val="28"/>
        </w:rPr>
        <w:t>зарекайся. Это суровое предупреждение пришло к нам  в быт из прошлого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. </w:t>
      </w:r>
      <w:r w:rsidR="0089311E" w:rsidRPr="003D29EA">
        <w:rPr>
          <w:rFonts w:ascii="Times New Roman" w:hAnsi="Times New Roman" w:cs="Times New Roman"/>
          <w:sz w:val="28"/>
          <w:szCs w:val="28"/>
        </w:rPr>
        <w:t>Оно напоминает о самых неблагоприятных поворотах судьбы. Ведь за решетку никто не стремиться. Однако тысячи подростков ежегодно становятся  клиентами воспитательно – трудовых колоний, приемников – распределителей, тюрем.</w:t>
      </w:r>
    </w:p>
    <w:p w:rsidR="0089311E" w:rsidRPr="003D29EA" w:rsidRDefault="0089311E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Именно поэтому мы решили поговорить на эту тему.</w:t>
      </w:r>
    </w:p>
    <w:p w:rsidR="0089311E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9311E" w:rsidRPr="003D29EA"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r w:rsidRPr="003D29EA">
        <w:rPr>
          <w:rFonts w:ascii="Times New Roman" w:hAnsi="Times New Roman" w:cs="Times New Roman"/>
          <w:sz w:val="28"/>
          <w:szCs w:val="28"/>
        </w:rPr>
        <w:t xml:space="preserve">  </w:t>
      </w:r>
      <w:r w:rsidR="0089311E" w:rsidRPr="003D29EA">
        <w:rPr>
          <w:rFonts w:ascii="Times New Roman" w:hAnsi="Times New Roman" w:cs="Times New Roman"/>
          <w:sz w:val="28"/>
          <w:szCs w:val="28"/>
        </w:rPr>
        <w:t>может принять активное участие в работе круглого стола, задав интересующие вас вопросы по данной теме, различным специалистам. Сегодня мы пригласили на нашу работу следующих специалистов:</w:t>
      </w:r>
    </w:p>
    <w:p w:rsidR="0089311E" w:rsidRPr="003D29EA" w:rsidRDefault="00CC04F1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</w:t>
      </w:r>
      <w:r w:rsidR="0089311E" w:rsidRPr="003D29EA">
        <w:rPr>
          <w:rFonts w:ascii="Times New Roman" w:hAnsi="Times New Roman" w:cs="Times New Roman"/>
          <w:sz w:val="28"/>
          <w:szCs w:val="28"/>
        </w:rPr>
        <w:t>Историка</w:t>
      </w:r>
    </w:p>
    <w:p w:rsidR="0089311E" w:rsidRPr="003D29EA" w:rsidRDefault="00CC04F1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</w:t>
      </w:r>
      <w:r w:rsidR="0089311E" w:rsidRPr="003D29EA">
        <w:rPr>
          <w:rFonts w:ascii="Times New Roman" w:hAnsi="Times New Roman" w:cs="Times New Roman"/>
          <w:sz w:val="28"/>
          <w:szCs w:val="28"/>
        </w:rPr>
        <w:t>Работника инспекции по делам несовершеннолетних</w:t>
      </w:r>
    </w:p>
    <w:p w:rsidR="0089311E" w:rsidRPr="003D29EA" w:rsidRDefault="00CC04F1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</w:t>
      </w:r>
      <w:r w:rsidR="0089311E" w:rsidRPr="003D29EA">
        <w:rPr>
          <w:rFonts w:ascii="Times New Roman" w:hAnsi="Times New Roman" w:cs="Times New Roman"/>
          <w:sz w:val="28"/>
          <w:szCs w:val="28"/>
        </w:rPr>
        <w:t>Психолога</w:t>
      </w:r>
    </w:p>
    <w:p w:rsidR="0089311E" w:rsidRPr="003D29EA" w:rsidRDefault="00CC04F1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</w:t>
      </w:r>
      <w:r w:rsidR="0089311E" w:rsidRPr="003D29EA">
        <w:rPr>
          <w:rFonts w:ascii="Times New Roman" w:hAnsi="Times New Roman" w:cs="Times New Roman"/>
          <w:sz w:val="28"/>
          <w:szCs w:val="28"/>
        </w:rPr>
        <w:t>Прокурора</w:t>
      </w:r>
    </w:p>
    <w:p w:rsidR="0089311E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</w:t>
      </w:r>
      <w:r w:rsidR="0050508C" w:rsidRPr="003D29EA">
        <w:rPr>
          <w:rFonts w:ascii="Times New Roman" w:hAnsi="Times New Roman" w:cs="Times New Roman"/>
          <w:sz w:val="28"/>
          <w:szCs w:val="28"/>
        </w:rPr>
        <w:t>Итак, мы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 </w:t>
      </w:r>
      <w:r w:rsidR="0050508C" w:rsidRPr="003D29EA">
        <w:rPr>
          <w:rFonts w:ascii="Times New Roman" w:hAnsi="Times New Roman" w:cs="Times New Roman"/>
          <w:sz w:val="28"/>
          <w:szCs w:val="28"/>
        </w:rPr>
        <w:t>открываем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 круглого стола. А начнем мы с определения, что же такое преступление. Преступление – это виновно совершенное общественно опасное деяние, запрещенное уголовным законом под угрозой наказания.</w:t>
      </w:r>
    </w:p>
    <w:p w:rsidR="0050508C" w:rsidRPr="003D29EA" w:rsidRDefault="0050508C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Преступления бывают разных видов:</w:t>
      </w:r>
    </w:p>
    <w:p w:rsidR="0050508C" w:rsidRPr="003D29EA" w:rsidRDefault="00CC04F1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 против  личнос</w:t>
      </w:r>
      <w:r w:rsidR="0050508C" w:rsidRPr="003D29EA">
        <w:rPr>
          <w:rFonts w:ascii="Times New Roman" w:hAnsi="Times New Roman" w:cs="Times New Roman"/>
          <w:sz w:val="28"/>
          <w:szCs w:val="28"/>
        </w:rPr>
        <w:t>ти</w:t>
      </w:r>
    </w:p>
    <w:p w:rsidR="0050508C" w:rsidRPr="003D29EA" w:rsidRDefault="0050508C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 против государственной собственности</w:t>
      </w:r>
    </w:p>
    <w:p w:rsidR="0050508C" w:rsidRPr="003D29EA" w:rsidRDefault="0050508C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 в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50508C" w:rsidRPr="003D29EA" w:rsidRDefault="0050508C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 xml:space="preserve">-против 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>общественной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50508C" w:rsidRPr="003D29EA" w:rsidRDefault="0050508C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-воинские преступления</w:t>
      </w:r>
    </w:p>
    <w:p w:rsidR="0050508C" w:rsidRPr="003D29EA" w:rsidRDefault="0050508C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 против мира и человечества</w:t>
      </w:r>
    </w:p>
    <w:p w:rsidR="0050508C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1.</w:t>
      </w:r>
      <w:r w:rsidR="0050508C" w:rsidRPr="003D29EA">
        <w:rPr>
          <w:rFonts w:ascii="Times New Roman" w:hAnsi="Times New Roman" w:cs="Times New Roman"/>
          <w:sz w:val="28"/>
          <w:szCs w:val="28"/>
        </w:rPr>
        <w:t>Более  подробно мы поговорим о преступлениях против личности. Самая большая ценность – человек.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>Именно поэтому закон охраняет человека, его жизнь, его здоровье. Однако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 с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 каждым днем растет численность 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>против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50508C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</w:t>
      </w:r>
      <w:r w:rsidR="0050508C" w:rsidRPr="003D29EA">
        <w:rPr>
          <w:rFonts w:ascii="Times New Roman" w:hAnsi="Times New Roman" w:cs="Times New Roman"/>
          <w:sz w:val="28"/>
          <w:szCs w:val="28"/>
        </w:rPr>
        <w:t>Что толкает на этот порочный путь  этих людей?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Почему они оказываю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тся на скамьях подсудимых? На 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>этот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 нам 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 xml:space="preserve">ответит 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0508C" w:rsidRPr="003D29EA">
        <w:rPr>
          <w:rFonts w:ascii="Times New Roman" w:hAnsi="Times New Roman" w:cs="Times New Roman"/>
          <w:sz w:val="28"/>
          <w:szCs w:val="28"/>
        </w:rPr>
        <w:t>психолог.</w:t>
      </w:r>
    </w:p>
    <w:p w:rsidR="0050508C" w:rsidRPr="003D29EA" w:rsidRDefault="0050508C" w:rsidP="003D29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9EA">
        <w:rPr>
          <w:rFonts w:ascii="Times New Roman" w:hAnsi="Times New Roman" w:cs="Times New Roman"/>
          <w:b/>
          <w:sz w:val="28"/>
          <w:szCs w:val="28"/>
        </w:rPr>
        <w:lastRenderedPageBreak/>
        <w:t>( выступление психолога о  причинах преступлений)</w:t>
      </w:r>
    </w:p>
    <w:p w:rsidR="00EC7F51" w:rsidRPr="003D29EA" w:rsidRDefault="00EC7F51" w:rsidP="003D29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9EA">
        <w:rPr>
          <w:rFonts w:ascii="Times New Roman" w:hAnsi="Times New Roman" w:cs="Times New Roman"/>
          <w:b/>
          <w:sz w:val="28"/>
          <w:szCs w:val="28"/>
        </w:rPr>
        <w:t>Появляется маска откровения</w:t>
      </w:r>
    </w:p>
    <w:p w:rsidR="00EC7F51" w:rsidRPr="003D29EA" w:rsidRDefault="00EC7F51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«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В</w:t>
      </w:r>
      <w:r w:rsidRPr="003D29EA">
        <w:rPr>
          <w:rFonts w:ascii="Times New Roman" w:hAnsi="Times New Roman" w:cs="Times New Roman"/>
          <w:sz w:val="28"/>
          <w:szCs w:val="28"/>
        </w:rPr>
        <w:t>первы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е  </w:t>
      </w:r>
      <w:r w:rsidRPr="003D29EA">
        <w:rPr>
          <w:rFonts w:ascii="Times New Roman" w:hAnsi="Times New Roman" w:cs="Times New Roman"/>
          <w:sz w:val="28"/>
          <w:szCs w:val="28"/>
        </w:rPr>
        <w:t xml:space="preserve"> я попал на учет в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инспекцию по  делам  несовершенно</w:t>
      </w:r>
      <w:r w:rsidRPr="003D29EA">
        <w:rPr>
          <w:rFonts w:ascii="Times New Roman" w:hAnsi="Times New Roman" w:cs="Times New Roman"/>
          <w:sz w:val="28"/>
          <w:szCs w:val="28"/>
        </w:rPr>
        <w:t>летних в возрасте 8 лет.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>Мы с друзьями унесли из квартиры пару норковых шапок, женские сапоги, всякую мелочь.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>Очень боялся , что поймают. Тогда не поймали. Деньги с друзьями прогуляли. Потом бр</w:t>
      </w:r>
      <w:r w:rsidR="00CC04F1" w:rsidRPr="003D29EA">
        <w:rPr>
          <w:rFonts w:ascii="Times New Roman" w:hAnsi="Times New Roman" w:cs="Times New Roman"/>
          <w:sz w:val="28"/>
          <w:szCs w:val="28"/>
        </w:rPr>
        <w:t>одяжничал, дважды числился в  о</w:t>
      </w:r>
      <w:r w:rsidRPr="003D29EA">
        <w:rPr>
          <w:rFonts w:ascii="Times New Roman" w:hAnsi="Times New Roman" w:cs="Times New Roman"/>
          <w:sz w:val="28"/>
          <w:szCs w:val="28"/>
        </w:rPr>
        <w:t>фициальном розыске, не учился, не работал, скитался по притонам, узнал дорогу в медвытрезвитель. Избил мужчину,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не понравились его замечания. Когда меня взяли, сначала не поверил, что могу получить срок.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Думал 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 </w:t>
      </w:r>
      <w:r w:rsidRPr="003D29EA">
        <w:rPr>
          <w:rFonts w:ascii="Times New Roman" w:hAnsi="Times New Roman" w:cs="Times New Roman"/>
          <w:sz w:val="28"/>
          <w:szCs w:val="28"/>
        </w:rPr>
        <w:t>повоспитываю</w:t>
      </w:r>
      <w:r w:rsidR="00CC04F1" w:rsidRPr="003D29EA">
        <w:rPr>
          <w:rFonts w:ascii="Times New Roman" w:hAnsi="Times New Roman" w:cs="Times New Roman"/>
          <w:sz w:val="28"/>
          <w:szCs w:val="28"/>
        </w:rPr>
        <w:t>т</w:t>
      </w:r>
      <w:r w:rsidRPr="003D29EA">
        <w:rPr>
          <w:rFonts w:ascii="Times New Roman" w:hAnsi="Times New Roman" w:cs="Times New Roman"/>
          <w:sz w:val="28"/>
          <w:szCs w:val="28"/>
        </w:rPr>
        <w:t>, ка всегда, и отпустят, не отпустили. Советую всем никуда не лезть.</w:t>
      </w:r>
      <w:r w:rsidR="001F58DC" w:rsidRPr="003D29EA">
        <w:rPr>
          <w:rFonts w:ascii="Times New Roman" w:hAnsi="Times New Roman" w:cs="Times New Roman"/>
          <w:sz w:val="28"/>
          <w:szCs w:val="28"/>
        </w:rPr>
        <w:t xml:space="preserve"> Все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sz w:val="28"/>
          <w:szCs w:val="28"/>
        </w:rPr>
        <w:t xml:space="preserve"> когда – ни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sz w:val="28"/>
          <w:szCs w:val="28"/>
        </w:rPr>
        <w:t>будь попадутся. Здесь чувствуешь себя</w:t>
      </w:r>
      <w:r w:rsidR="00CC04F1" w:rsidRPr="003D29EA">
        <w:rPr>
          <w:rFonts w:ascii="Times New Roman" w:hAnsi="Times New Roman" w:cs="Times New Roman"/>
          <w:sz w:val="28"/>
          <w:szCs w:val="28"/>
        </w:rPr>
        <w:t>,</w:t>
      </w:r>
      <w:r w:rsidR="001F58DC" w:rsidRPr="003D29EA">
        <w:rPr>
          <w:rFonts w:ascii="Times New Roman" w:hAnsi="Times New Roman" w:cs="Times New Roman"/>
          <w:sz w:val="28"/>
          <w:szCs w:val="28"/>
        </w:rPr>
        <w:t xml:space="preserve"> как в клетке. За 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sz w:val="28"/>
          <w:szCs w:val="28"/>
        </w:rPr>
        <w:t>забор страшно хочется. Домой хочу, к матери. Сидел бы рядом с ней и никуда бы не отходил. А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sz w:val="28"/>
          <w:szCs w:val="28"/>
        </w:rPr>
        <w:t xml:space="preserve"> здесь матери нет.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sz w:val="28"/>
          <w:szCs w:val="28"/>
        </w:rPr>
        <w:t>Сам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 за себя, н</w:t>
      </w:r>
      <w:r w:rsidR="001F58DC" w:rsidRPr="003D29EA">
        <w:rPr>
          <w:rFonts w:ascii="Times New Roman" w:hAnsi="Times New Roman" w:cs="Times New Roman"/>
          <w:sz w:val="28"/>
          <w:szCs w:val="28"/>
        </w:rPr>
        <w:t>икто тебе не поможет.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sz w:val="28"/>
          <w:szCs w:val="28"/>
        </w:rPr>
        <w:t xml:space="preserve"> Знал бы , что меня ждет</w:t>
      </w:r>
      <w:r w:rsidR="00CC04F1" w:rsidRPr="003D29EA">
        <w:rPr>
          <w:rFonts w:ascii="Times New Roman" w:hAnsi="Times New Roman" w:cs="Times New Roman"/>
          <w:sz w:val="28"/>
          <w:szCs w:val="28"/>
        </w:rPr>
        <w:t>.»</w:t>
      </w:r>
    </w:p>
    <w:p w:rsidR="001F58DC" w:rsidRPr="003D29EA" w:rsidRDefault="003534A2" w:rsidP="003D29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1.</w:t>
      </w:r>
      <w:r w:rsidR="001F58DC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b/>
          <w:sz w:val="28"/>
          <w:szCs w:val="28"/>
        </w:rPr>
        <w:t xml:space="preserve">Какова  ситуация с правонарушениями </w:t>
      </w:r>
      <w:r w:rsidR="00CC04F1" w:rsidRPr="003D29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58DC" w:rsidRPr="003D29EA">
        <w:rPr>
          <w:rFonts w:ascii="Times New Roman" w:hAnsi="Times New Roman" w:cs="Times New Roman"/>
          <w:b/>
          <w:sz w:val="28"/>
          <w:szCs w:val="28"/>
        </w:rPr>
        <w:t>по</w:t>
      </w:r>
      <w:r w:rsidR="00CC04F1" w:rsidRPr="003D2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b/>
          <w:sz w:val="28"/>
          <w:szCs w:val="28"/>
        </w:rPr>
        <w:t xml:space="preserve"> городу …. нам расскажет работник </w:t>
      </w:r>
      <w:r w:rsidR="00CC04F1" w:rsidRPr="003D2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8DC" w:rsidRPr="003D29EA">
        <w:rPr>
          <w:rFonts w:ascii="Times New Roman" w:hAnsi="Times New Roman" w:cs="Times New Roman"/>
          <w:b/>
          <w:sz w:val="28"/>
          <w:szCs w:val="28"/>
        </w:rPr>
        <w:t>ИДН</w:t>
      </w:r>
      <w:r w:rsidR="00CC04F1" w:rsidRPr="003D29EA">
        <w:rPr>
          <w:rFonts w:ascii="Times New Roman" w:hAnsi="Times New Roman" w:cs="Times New Roman"/>
          <w:b/>
          <w:sz w:val="28"/>
          <w:szCs w:val="28"/>
        </w:rPr>
        <w:t>.</w:t>
      </w:r>
    </w:p>
    <w:p w:rsidR="005366B6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</w:t>
      </w:r>
      <w:r w:rsidR="005366B6" w:rsidRPr="003D29EA">
        <w:rPr>
          <w:rFonts w:ascii="Times New Roman" w:hAnsi="Times New Roman" w:cs="Times New Roman"/>
          <w:sz w:val="28"/>
          <w:szCs w:val="28"/>
        </w:rPr>
        <w:t xml:space="preserve">Лишь тот узнает все блаженство жизни </w:t>
      </w:r>
    </w:p>
    <w:p w:rsidR="005366B6" w:rsidRPr="003D29EA" w:rsidRDefault="005366B6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Кто сам у края пропасти стоял</w:t>
      </w:r>
    </w:p>
    <w:p w:rsidR="005366B6" w:rsidRPr="003D29EA" w:rsidRDefault="005366B6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Кто как слепой опасности не видя</w:t>
      </w:r>
    </w:p>
    <w:p w:rsidR="005366B6" w:rsidRPr="003D29EA" w:rsidRDefault="005366B6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Споткнулся и чуть все не потерял</w:t>
      </w:r>
    </w:p>
    <w:p w:rsidR="005366B6" w:rsidRPr="003D29EA" w:rsidRDefault="005366B6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Лишь тот поймет, запомнит и оценит</w:t>
      </w:r>
    </w:p>
    <w:p w:rsidR="005366B6" w:rsidRPr="003D29EA" w:rsidRDefault="005366B6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Все то, что он до этого имел</w:t>
      </w:r>
    </w:p>
    <w:p w:rsidR="005366B6" w:rsidRPr="003D29EA" w:rsidRDefault="005366B6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Кто за какой-то миг всю жизнь измерил</w:t>
      </w:r>
    </w:p>
    <w:p w:rsidR="005366B6" w:rsidRPr="003D29EA" w:rsidRDefault="005366B6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Кто за какой-то день вдруг постарел.</w:t>
      </w:r>
    </w:p>
    <w:p w:rsidR="005366B6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366B6" w:rsidRPr="003D29EA">
        <w:rPr>
          <w:rFonts w:ascii="Times New Roman" w:hAnsi="Times New Roman" w:cs="Times New Roman"/>
          <w:sz w:val="28"/>
          <w:szCs w:val="28"/>
        </w:rPr>
        <w:t>Можно много говорить о безнаказанности, надеяться на сокрытие своих</w:t>
      </w:r>
      <w:r w:rsidR="00CC04F1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366B6" w:rsidRPr="003D29EA">
        <w:rPr>
          <w:rFonts w:ascii="Times New Roman" w:hAnsi="Times New Roman" w:cs="Times New Roman"/>
          <w:sz w:val="28"/>
          <w:szCs w:val="28"/>
        </w:rPr>
        <w:t xml:space="preserve"> деяний, но любое преступление непременно раскроется  и станет явным, даже спустя много лет.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366B6" w:rsidRPr="003D29EA">
        <w:rPr>
          <w:rFonts w:ascii="Times New Roman" w:hAnsi="Times New Roman" w:cs="Times New Roman"/>
          <w:sz w:val="28"/>
          <w:szCs w:val="28"/>
        </w:rPr>
        <w:t xml:space="preserve">Так было во все времена. Теперь обратимся 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366B6" w:rsidRPr="003D29EA">
        <w:rPr>
          <w:rFonts w:ascii="Times New Roman" w:hAnsi="Times New Roman" w:cs="Times New Roman"/>
          <w:sz w:val="28"/>
          <w:szCs w:val="28"/>
        </w:rPr>
        <w:t xml:space="preserve">прежде всего к 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366B6" w:rsidRPr="003D29EA">
        <w:rPr>
          <w:rFonts w:ascii="Times New Roman" w:hAnsi="Times New Roman" w:cs="Times New Roman"/>
          <w:sz w:val="28"/>
          <w:szCs w:val="28"/>
        </w:rPr>
        <w:t>истори</w:t>
      </w:r>
      <w:r w:rsidR="005672BB" w:rsidRPr="003D29EA">
        <w:rPr>
          <w:rFonts w:ascii="Times New Roman" w:hAnsi="Times New Roman" w:cs="Times New Roman"/>
          <w:sz w:val="28"/>
          <w:szCs w:val="28"/>
        </w:rPr>
        <w:t>и</w:t>
      </w:r>
      <w:r w:rsidR="005366B6" w:rsidRPr="003D29EA">
        <w:rPr>
          <w:rFonts w:ascii="Times New Roman" w:hAnsi="Times New Roman" w:cs="Times New Roman"/>
          <w:sz w:val="28"/>
          <w:szCs w:val="28"/>
        </w:rPr>
        <w:t xml:space="preserve">  наказаний</w:t>
      </w:r>
      <w:r w:rsidRPr="003D29EA">
        <w:rPr>
          <w:rFonts w:ascii="Times New Roman" w:hAnsi="Times New Roman" w:cs="Times New Roman"/>
          <w:sz w:val="28"/>
          <w:szCs w:val="28"/>
        </w:rPr>
        <w:t>.</w:t>
      </w:r>
    </w:p>
    <w:p w:rsidR="005672BB" w:rsidRPr="003D29EA" w:rsidRDefault="005366B6" w:rsidP="003D29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9EA">
        <w:rPr>
          <w:rFonts w:ascii="Times New Roman" w:hAnsi="Times New Roman" w:cs="Times New Roman"/>
          <w:b/>
          <w:sz w:val="28"/>
          <w:szCs w:val="28"/>
        </w:rPr>
        <w:t>Слово предоставляется историку</w:t>
      </w:r>
    </w:p>
    <w:p w:rsidR="005366B6" w:rsidRPr="003D29EA" w:rsidRDefault="005672BB" w:rsidP="003D29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9EA">
        <w:rPr>
          <w:rFonts w:ascii="Times New Roman" w:hAnsi="Times New Roman" w:cs="Times New Roman"/>
          <w:b/>
          <w:sz w:val="28"/>
          <w:szCs w:val="28"/>
        </w:rPr>
        <w:t>( рассказ об истории наказаний)</w:t>
      </w:r>
      <w:r w:rsidR="005366B6" w:rsidRPr="003D2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2BB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</w:t>
      </w:r>
      <w:r w:rsidR="005672BB" w:rsidRPr="003D29EA">
        <w:rPr>
          <w:rFonts w:ascii="Times New Roman" w:hAnsi="Times New Roman" w:cs="Times New Roman"/>
          <w:sz w:val="28"/>
          <w:szCs w:val="28"/>
        </w:rPr>
        <w:t xml:space="preserve"> Вы 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672BB" w:rsidRPr="003D29EA">
        <w:rPr>
          <w:rFonts w:ascii="Times New Roman" w:hAnsi="Times New Roman" w:cs="Times New Roman"/>
          <w:sz w:val="28"/>
          <w:szCs w:val="28"/>
        </w:rPr>
        <w:t xml:space="preserve">обратили 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672BB" w:rsidRPr="003D29EA">
        <w:rPr>
          <w:rFonts w:ascii="Times New Roman" w:hAnsi="Times New Roman" w:cs="Times New Roman"/>
          <w:sz w:val="28"/>
          <w:szCs w:val="28"/>
        </w:rPr>
        <w:t>внимание,</w:t>
      </w:r>
      <w:r w:rsid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5672BB" w:rsidRPr="003D29EA">
        <w:rPr>
          <w:rFonts w:ascii="Times New Roman" w:hAnsi="Times New Roman" w:cs="Times New Roman"/>
          <w:sz w:val="28"/>
          <w:szCs w:val="28"/>
        </w:rPr>
        <w:t xml:space="preserve"> что челов</w:t>
      </w:r>
      <w:r w:rsidRPr="003D29EA">
        <w:rPr>
          <w:rFonts w:ascii="Times New Roman" w:hAnsi="Times New Roman" w:cs="Times New Roman"/>
          <w:sz w:val="28"/>
          <w:szCs w:val="28"/>
        </w:rPr>
        <w:t xml:space="preserve">ечество преуспело в изобретение </w:t>
      </w:r>
      <w:r w:rsidR="005672BB" w:rsidRPr="003D29EA">
        <w:rPr>
          <w:rFonts w:ascii="Times New Roman" w:hAnsi="Times New Roman" w:cs="Times New Roman"/>
          <w:sz w:val="28"/>
          <w:szCs w:val="28"/>
        </w:rPr>
        <w:t>способов лишения человека жизни: сожжение, колесование, четверто</w:t>
      </w:r>
      <w:r w:rsidR="00EA42B1" w:rsidRPr="003D29EA">
        <w:rPr>
          <w:rFonts w:ascii="Times New Roman" w:hAnsi="Times New Roman" w:cs="Times New Roman"/>
          <w:sz w:val="28"/>
          <w:szCs w:val="28"/>
        </w:rPr>
        <w:t>вание, обезглавливание, газовая камера, расстрел, электрический стул,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EA42B1" w:rsidRPr="003D29EA">
        <w:rPr>
          <w:rFonts w:ascii="Times New Roman" w:hAnsi="Times New Roman" w:cs="Times New Roman"/>
          <w:sz w:val="28"/>
          <w:szCs w:val="28"/>
        </w:rPr>
        <w:t>инъекция яда и т.д.</w:t>
      </w:r>
    </w:p>
    <w:p w:rsidR="003534A2" w:rsidRPr="003D29EA" w:rsidRDefault="00EA42B1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 xml:space="preserve">Смертная казнь – это исключительная мера наказания. </w:t>
      </w:r>
    </w:p>
    <w:p w:rsidR="00EA42B1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1.</w:t>
      </w:r>
      <w:r w:rsidR="00EA42B1" w:rsidRPr="003D29EA">
        <w:rPr>
          <w:rFonts w:ascii="Times New Roman" w:hAnsi="Times New Roman" w:cs="Times New Roman"/>
          <w:sz w:val="28"/>
          <w:szCs w:val="28"/>
        </w:rPr>
        <w:t>К настоящему времени в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A027F5" w:rsidRPr="003D29EA">
        <w:rPr>
          <w:rFonts w:ascii="Times New Roman" w:hAnsi="Times New Roman" w:cs="Times New Roman"/>
          <w:sz w:val="28"/>
          <w:szCs w:val="28"/>
        </w:rPr>
        <w:t xml:space="preserve">мире насчитывается 130 </w:t>
      </w:r>
      <w:r w:rsidRPr="003D29EA">
        <w:rPr>
          <w:rFonts w:ascii="Times New Roman" w:hAnsi="Times New Roman" w:cs="Times New Roman"/>
          <w:sz w:val="28"/>
          <w:szCs w:val="28"/>
        </w:rPr>
        <w:t xml:space="preserve"> стран, о</w:t>
      </w:r>
      <w:r w:rsidR="00EA42B1" w:rsidRPr="003D29EA">
        <w:rPr>
          <w:rFonts w:ascii="Times New Roman" w:hAnsi="Times New Roman" w:cs="Times New Roman"/>
          <w:sz w:val="28"/>
          <w:szCs w:val="28"/>
        </w:rPr>
        <w:t xml:space="preserve">тменивших смертную казнь 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EA42B1" w:rsidRPr="003D29EA">
        <w:rPr>
          <w:rFonts w:ascii="Times New Roman" w:hAnsi="Times New Roman" w:cs="Times New Roman"/>
          <w:sz w:val="28"/>
          <w:szCs w:val="28"/>
        </w:rPr>
        <w:t>в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EA42B1" w:rsidRPr="003D29EA">
        <w:rPr>
          <w:rFonts w:ascii="Times New Roman" w:hAnsi="Times New Roman" w:cs="Times New Roman"/>
          <w:sz w:val="28"/>
          <w:szCs w:val="28"/>
        </w:rPr>
        <w:t xml:space="preserve"> законе и на практике, и 68 стран, которые  продолжают применять эту меру. В России президентским указом введен мораторий  на смертную казнь.</w:t>
      </w:r>
    </w:p>
    <w:p w:rsidR="002E300A" w:rsidRPr="003D29EA" w:rsidRDefault="002E300A" w:rsidP="003D29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 xml:space="preserve"> Уважаемая аудитория </w:t>
      </w:r>
      <w:r w:rsidR="003534A2" w:rsidRPr="003D29EA">
        <w:rPr>
          <w:rFonts w:ascii="Times New Roman" w:hAnsi="Times New Roman" w:cs="Times New Roman"/>
          <w:sz w:val="28"/>
          <w:szCs w:val="28"/>
        </w:rPr>
        <w:t>,</w:t>
      </w:r>
      <w:r w:rsidRPr="003D29EA">
        <w:rPr>
          <w:rFonts w:ascii="Times New Roman" w:hAnsi="Times New Roman" w:cs="Times New Roman"/>
          <w:sz w:val="28"/>
          <w:szCs w:val="28"/>
        </w:rPr>
        <w:t xml:space="preserve">хотелось бы выяснить </w:t>
      </w:r>
      <w:r w:rsidR="003534A2" w:rsidRPr="003D29EA">
        <w:rPr>
          <w:rFonts w:ascii="Times New Roman" w:hAnsi="Times New Roman" w:cs="Times New Roman"/>
          <w:sz w:val="28"/>
          <w:szCs w:val="28"/>
        </w:rPr>
        <w:t>,</w:t>
      </w:r>
      <w:r w:rsidRPr="003D29EA">
        <w:rPr>
          <w:rFonts w:ascii="Times New Roman" w:hAnsi="Times New Roman" w:cs="Times New Roman"/>
          <w:sz w:val="28"/>
          <w:szCs w:val="28"/>
        </w:rPr>
        <w:t>как вы относитесь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к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затронутому вопросу. Но прежде давайте познакомимся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с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отрывком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открытого письма, поступившего в редакцию журнала «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Век </w:t>
      </w:r>
      <w:r w:rsidR="003534A2" w:rsidRPr="003D29E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и </w:t>
      </w:r>
      <w:r w:rsidRPr="003D29EA">
        <w:rPr>
          <w:rFonts w:ascii="Times New Roman" w:hAnsi="Times New Roman" w:cs="Times New Roman"/>
          <w:sz w:val="28"/>
          <w:szCs w:val="28"/>
        </w:rPr>
        <w:t>мир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» </w:t>
      </w:r>
      <w:r w:rsidR="003D29EA">
        <w:rPr>
          <w:rFonts w:ascii="Times New Roman" w:hAnsi="Times New Roman" w:cs="Times New Roman"/>
          <w:sz w:val="28"/>
          <w:szCs w:val="28"/>
        </w:rPr>
        <w:t>а</w:t>
      </w:r>
      <w:r w:rsidRPr="003D29EA">
        <w:rPr>
          <w:rFonts w:ascii="Times New Roman" w:hAnsi="Times New Roman" w:cs="Times New Roman"/>
          <w:sz w:val="28"/>
          <w:szCs w:val="28"/>
        </w:rPr>
        <w:t xml:space="preserve">нонимный адресат  его озаглавил </w:t>
      </w:r>
      <w:r w:rsidRPr="003D29E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3534A2" w:rsidRPr="003D29EA">
        <w:rPr>
          <w:rFonts w:ascii="Times New Roman" w:hAnsi="Times New Roman" w:cs="Times New Roman"/>
          <w:b/>
          <w:sz w:val="28"/>
          <w:szCs w:val="28"/>
        </w:rPr>
        <w:t>Почему бы не ка</w:t>
      </w:r>
      <w:r w:rsidRPr="003D29EA">
        <w:rPr>
          <w:rFonts w:ascii="Times New Roman" w:hAnsi="Times New Roman" w:cs="Times New Roman"/>
          <w:b/>
          <w:sz w:val="28"/>
          <w:szCs w:val="28"/>
        </w:rPr>
        <w:t>знить?»</w:t>
      </w:r>
    </w:p>
    <w:p w:rsidR="005366B6" w:rsidRPr="003D29EA" w:rsidRDefault="00DE41D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«</w:t>
      </w:r>
      <w:r w:rsidR="002E300A" w:rsidRPr="003D29EA">
        <w:rPr>
          <w:rFonts w:ascii="Times New Roman" w:hAnsi="Times New Roman" w:cs="Times New Roman"/>
          <w:sz w:val="28"/>
          <w:szCs w:val="28"/>
        </w:rPr>
        <w:t>Считаю: чтобы люди в настоящем и дети в будущем не страдали от неисправимых мерзавцев, высшая мера наказания должна применяться. Не надо ссылаться на авторитет философа. В то время не было такого разгула преступности, ему не били физиономию хулиганы, его дочь не изнасиловали. А с нами и нашими детьми все может случиться. И побьют, и убьют, да вначале еще вдоволь наглумятся. И кто бьет-то? Чаще всего подонки и дети подонков. Так почему же их не лишать жизни? У них и жизни-то нет, а есть только цепь преступлений.</w:t>
      </w:r>
      <w:r w:rsidRPr="003D29EA">
        <w:rPr>
          <w:rFonts w:ascii="Times New Roman" w:hAnsi="Times New Roman" w:cs="Times New Roman"/>
          <w:sz w:val="28"/>
          <w:szCs w:val="28"/>
        </w:rPr>
        <w:t>»</w:t>
      </w:r>
    </w:p>
    <w:p w:rsidR="00DE41DB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E41DB" w:rsidRPr="003D29EA">
        <w:rPr>
          <w:rFonts w:ascii="Times New Roman" w:hAnsi="Times New Roman" w:cs="Times New Roman"/>
          <w:sz w:val="28"/>
          <w:szCs w:val="28"/>
        </w:rPr>
        <w:t>Каково ваше отношение к смертной казни?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DE41DB" w:rsidRPr="003D29EA">
        <w:rPr>
          <w:rFonts w:ascii="Times New Roman" w:hAnsi="Times New Roman" w:cs="Times New Roman"/>
          <w:sz w:val="28"/>
          <w:szCs w:val="28"/>
        </w:rPr>
        <w:t>Обоснуйте свою  точку зрения.</w:t>
      </w:r>
    </w:p>
    <w:p w:rsidR="00DE41DB" w:rsidRPr="003D29EA" w:rsidRDefault="00DE41D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А теперь выслушаем мнение н</w:t>
      </w:r>
      <w:r w:rsidR="003534A2" w:rsidRPr="003D29EA">
        <w:rPr>
          <w:rFonts w:ascii="Times New Roman" w:hAnsi="Times New Roman" w:cs="Times New Roman"/>
          <w:sz w:val="28"/>
          <w:szCs w:val="28"/>
        </w:rPr>
        <w:t>аших авторитетных гостей по этом</w:t>
      </w:r>
      <w:r w:rsidRPr="003D29EA">
        <w:rPr>
          <w:rFonts w:ascii="Times New Roman" w:hAnsi="Times New Roman" w:cs="Times New Roman"/>
          <w:sz w:val="28"/>
          <w:szCs w:val="28"/>
        </w:rPr>
        <w:t xml:space="preserve">у 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>поводу.</w:t>
      </w:r>
    </w:p>
    <w:p w:rsidR="00DE41DB" w:rsidRPr="003D29EA" w:rsidRDefault="00DE41D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Наша работа завершается, но вопрос остается открытым. Выбор следует  сделать каждому из нас, но помните.</w:t>
      </w:r>
    </w:p>
    <w:p w:rsidR="00DE41DB" w:rsidRP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1DB" w:rsidRPr="003D29EA">
        <w:rPr>
          <w:rFonts w:ascii="Times New Roman" w:hAnsi="Times New Roman" w:cs="Times New Roman"/>
          <w:sz w:val="28"/>
          <w:szCs w:val="28"/>
        </w:rPr>
        <w:t xml:space="preserve"> Жизнь учит тех, кто ее изучает.</w:t>
      </w:r>
    </w:p>
    <w:p w:rsidR="00DE41DB" w:rsidRPr="003D29EA" w:rsidRDefault="003534A2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</w:t>
      </w:r>
      <w:r w:rsidR="00DE41DB" w:rsidRPr="003D29EA">
        <w:rPr>
          <w:rFonts w:ascii="Times New Roman" w:hAnsi="Times New Roman" w:cs="Times New Roman"/>
          <w:sz w:val="28"/>
          <w:szCs w:val="28"/>
        </w:rPr>
        <w:t>Поступки умных людей продиктованы умом,  людей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DE41DB" w:rsidRPr="003D29EA">
        <w:rPr>
          <w:rFonts w:ascii="Times New Roman" w:hAnsi="Times New Roman" w:cs="Times New Roman"/>
          <w:sz w:val="28"/>
          <w:szCs w:val="28"/>
        </w:rPr>
        <w:t xml:space="preserve"> менее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DE41DB" w:rsidRPr="003D29EA">
        <w:rPr>
          <w:rFonts w:ascii="Times New Roman" w:hAnsi="Times New Roman" w:cs="Times New Roman"/>
          <w:sz w:val="28"/>
          <w:szCs w:val="28"/>
        </w:rPr>
        <w:t xml:space="preserve"> сообразительных – опытом, самых невежественных – необходимостью, животных – природой.</w:t>
      </w:r>
    </w:p>
    <w:p w:rsidR="00DE41DB" w:rsidRPr="003D29EA" w:rsidRDefault="00DE41D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- Только слабые совершают преступления: сильному</w:t>
      </w:r>
      <w:r w:rsidR="003534A2"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Pr="003D29EA">
        <w:rPr>
          <w:rFonts w:ascii="Times New Roman" w:hAnsi="Times New Roman" w:cs="Times New Roman"/>
          <w:sz w:val="28"/>
          <w:szCs w:val="28"/>
        </w:rPr>
        <w:t xml:space="preserve"> и счастливому они  не нужны </w:t>
      </w:r>
    </w:p>
    <w:p w:rsidR="003534A2" w:rsidRPr="003D29EA" w:rsidRDefault="00DE41D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 xml:space="preserve">Один неосторожный шаг, ошибка молодости и вся  жизнь может пойти кувырком. </w:t>
      </w:r>
    </w:p>
    <w:p w:rsidR="00DE41DB" w:rsidRPr="003D29EA" w:rsidRDefault="00DE41D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Тревожным  аккордом звучит песня М. Круга « Письмо маме»</w:t>
      </w:r>
    </w:p>
    <w:p w:rsidR="00DE41DB" w:rsidRPr="003D29EA" w:rsidRDefault="00DE41D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P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используемой литературы: 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1. Кузибецкая М. Общественно - правовые отношения и нормы, связанные с преступле</w:t>
      </w:r>
      <w:r w:rsidR="003D29EA">
        <w:rPr>
          <w:rFonts w:ascii="Times New Roman" w:hAnsi="Times New Roman" w:cs="Times New Roman"/>
          <w:sz w:val="28"/>
          <w:szCs w:val="28"/>
        </w:rPr>
        <w:t>н</w:t>
      </w:r>
      <w:r w:rsidRPr="003D29EA">
        <w:rPr>
          <w:rFonts w:ascii="Times New Roman" w:hAnsi="Times New Roman" w:cs="Times New Roman"/>
          <w:sz w:val="28"/>
          <w:szCs w:val="28"/>
        </w:rPr>
        <w:t>иями несовершеннолетних. Издательство "Учитель" 2009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2.Северина О.А. Гражданско - Правовое воспитание школьников 8 - 11 классов. Издательство "Глобус", 2010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3. Информация на сайтах: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http: 1september.ru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 xml:space="preserve">http: uroki.net/docklruk/docklruk117.htm 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http: klassnye-chasy.ru/klassnyy-chas-pravonarusheniya - Классные часы по профилактике правонарушений</w:t>
      </w:r>
    </w:p>
    <w:p w:rsidR="003D29EA" w:rsidRP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29EA">
        <w:rPr>
          <w:rFonts w:ascii="Times New Roman" w:hAnsi="Times New Roman" w:cs="Times New Roman"/>
          <w:sz w:val="28"/>
          <w:szCs w:val="28"/>
          <w:lang w:val="en-US"/>
        </w:rPr>
        <w:t>sci.mnui.ru›sobytia/kruglyj-stol-na…nakazanie…xxi…</w:t>
      </w:r>
    </w:p>
    <w:p w:rsidR="00936503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4</w:t>
      </w:r>
      <w:r w:rsidR="00A027F5" w:rsidRPr="003D29EA">
        <w:rPr>
          <w:rFonts w:ascii="Times New Roman" w:hAnsi="Times New Roman" w:cs="Times New Roman"/>
          <w:sz w:val="28"/>
          <w:szCs w:val="28"/>
        </w:rPr>
        <w:t>. Исаев И.А.</w:t>
      </w:r>
      <w:r w:rsidR="007773EC" w:rsidRPr="003D29EA">
        <w:rPr>
          <w:rFonts w:ascii="Times New Roman" w:hAnsi="Times New Roman" w:cs="Times New Roman"/>
          <w:sz w:val="28"/>
          <w:szCs w:val="28"/>
        </w:rPr>
        <w:t xml:space="preserve"> «Исто</w:t>
      </w:r>
      <w:r w:rsidR="00B957FF" w:rsidRPr="003D29EA">
        <w:rPr>
          <w:rFonts w:ascii="Times New Roman" w:hAnsi="Times New Roman" w:cs="Times New Roman"/>
          <w:sz w:val="28"/>
          <w:szCs w:val="28"/>
        </w:rPr>
        <w:t>рия государства и права России»</w:t>
      </w:r>
      <w:r w:rsidR="007773EC" w:rsidRPr="003D29EA">
        <w:rPr>
          <w:rFonts w:ascii="Times New Roman" w:hAnsi="Times New Roman" w:cs="Times New Roman"/>
          <w:sz w:val="28"/>
          <w:szCs w:val="28"/>
        </w:rPr>
        <w:t xml:space="preserve">    Москва, изд. «Юрист», 1993.</w:t>
      </w:r>
    </w:p>
    <w:p w:rsidR="00F21D0B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5</w:t>
      </w:r>
      <w:r w:rsidR="00B957FF" w:rsidRPr="003D29EA">
        <w:rPr>
          <w:rFonts w:ascii="Times New Roman" w:hAnsi="Times New Roman" w:cs="Times New Roman"/>
          <w:sz w:val="28"/>
          <w:szCs w:val="28"/>
        </w:rPr>
        <w:t>.</w:t>
      </w:r>
      <w:r w:rsidR="007773EC" w:rsidRPr="003D29EA">
        <w:rPr>
          <w:rFonts w:ascii="Times New Roman" w:hAnsi="Times New Roman" w:cs="Times New Roman"/>
          <w:sz w:val="28"/>
          <w:szCs w:val="28"/>
        </w:rPr>
        <w:t>Флетчер Дж., Наумов А. В. Основные концепции современно</w:t>
      </w:r>
      <w:r w:rsidRPr="003D29EA">
        <w:rPr>
          <w:rFonts w:ascii="Times New Roman" w:hAnsi="Times New Roman" w:cs="Times New Roman"/>
          <w:sz w:val="28"/>
          <w:szCs w:val="28"/>
        </w:rPr>
        <w:t>го уголовного права. М., 1998 6</w:t>
      </w:r>
      <w:r w:rsidR="00B957FF" w:rsidRPr="003D29EA">
        <w:rPr>
          <w:rFonts w:ascii="Times New Roman" w:hAnsi="Times New Roman" w:cs="Times New Roman"/>
          <w:sz w:val="28"/>
          <w:szCs w:val="28"/>
        </w:rPr>
        <w:t>.</w:t>
      </w:r>
      <w:r w:rsidR="007773EC" w:rsidRPr="003D29EA">
        <w:rPr>
          <w:rFonts w:ascii="Times New Roman" w:hAnsi="Times New Roman" w:cs="Times New Roman"/>
          <w:sz w:val="28"/>
          <w:szCs w:val="28"/>
        </w:rPr>
        <w:t>Козаченко И.Я., Незнамов Е. А. Уголовное прав</w:t>
      </w:r>
      <w:r w:rsidR="00B957FF" w:rsidRPr="003D29EA">
        <w:rPr>
          <w:rFonts w:ascii="Times New Roman" w:hAnsi="Times New Roman" w:cs="Times New Roman"/>
          <w:sz w:val="28"/>
          <w:szCs w:val="28"/>
        </w:rPr>
        <w:t xml:space="preserve">о. Общая часть. М. 1998. </w:t>
      </w:r>
    </w:p>
    <w:p w:rsidR="007773EC" w:rsidRPr="003D29EA" w:rsidRDefault="00F21D0B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7.</w:t>
      </w:r>
      <w:r w:rsidR="00B957FF" w:rsidRPr="003D29EA">
        <w:rPr>
          <w:rFonts w:ascii="Times New Roman" w:hAnsi="Times New Roman" w:cs="Times New Roman"/>
          <w:sz w:val="28"/>
          <w:szCs w:val="28"/>
        </w:rPr>
        <w:t>.</w:t>
      </w:r>
      <w:r w:rsidR="007773EC" w:rsidRPr="003D29EA">
        <w:rPr>
          <w:rFonts w:ascii="Times New Roman" w:hAnsi="Times New Roman" w:cs="Times New Roman"/>
          <w:sz w:val="28"/>
          <w:szCs w:val="28"/>
        </w:rPr>
        <w:t>Малько А.В. Смертная казнь как правовое ограничение. Государс</w:t>
      </w:r>
      <w:r w:rsidR="00B957FF" w:rsidRPr="003D29EA">
        <w:rPr>
          <w:rFonts w:ascii="Times New Roman" w:hAnsi="Times New Roman" w:cs="Times New Roman"/>
          <w:sz w:val="28"/>
          <w:szCs w:val="28"/>
        </w:rPr>
        <w:t xml:space="preserve">тво и право, № 1, 1993. </w:t>
      </w:r>
    </w:p>
    <w:p w:rsidR="00B957FF" w:rsidRP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8</w:t>
      </w:r>
      <w:r w:rsidR="00B957FF" w:rsidRPr="003D29EA">
        <w:rPr>
          <w:rFonts w:ascii="Times New Roman" w:hAnsi="Times New Roman" w:cs="Times New Roman"/>
          <w:sz w:val="28"/>
          <w:szCs w:val="28"/>
        </w:rPr>
        <w:t>.Подыногин И. (г. Новокузнецк) “Почему бы их не казнить?” (письмо в редакцию журнала “Век ХХ и мир” №2 90)</w:t>
      </w:r>
    </w:p>
    <w:p w:rsidR="00B957FF" w:rsidRP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9</w:t>
      </w:r>
      <w:r w:rsidR="00B957FF" w:rsidRPr="003D29EA">
        <w:rPr>
          <w:rFonts w:ascii="Times New Roman" w:hAnsi="Times New Roman" w:cs="Times New Roman"/>
          <w:sz w:val="28"/>
          <w:szCs w:val="28"/>
        </w:rPr>
        <w:t>.</w:t>
      </w:r>
      <w:r w:rsidR="007773EC" w:rsidRPr="003D29EA">
        <w:rPr>
          <w:rFonts w:ascii="Times New Roman" w:hAnsi="Times New Roman" w:cs="Times New Roman"/>
          <w:sz w:val="28"/>
          <w:szCs w:val="28"/>
        </w:rPr>
        <w:t xml:space="preserve"> М.С. Гринберг. Пределы принуждения (уголовно – правовой аспект). // Государ</w:t>
      </w:r>
      <w:r w:rsidR="00B957FF" w:rsidRPr="003D29EA">
        <w:rPr>
          <w:rFonts w:ascii="Times New Roman" w:hAnsi="Times New Roman" w:cs="Times New Roman"/>
          <w:sz w:val="28"/>
          <w:szCs w:val="28"/>
        </w:rPr>
        <w:t>ство и право.1994.№4.</w:t>
      </w:r>
    </w:p>
    <w:p w:rsidR="00936503" w:rsidRPr="003D29EA" w:rsidRDefault="003D29EA" w:rsidP="003D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>10</w:t>
      </w:r>
      <w:r w:rsidR="007773EC" w:rsidRPr="003D29EA">
        <w:rPr>
          <w:rFonts w:ascii="Times New Roman" w:hAnsi="Times New Roman" w:cs="Times New Roman"/>
          <w:sz w:val="28"/>
          <w:szCs w:val="28"/>
        </w:rPr>
        <w:t>. Н.С. Малеин. Современные проблемы юридической ответственности.// Госуда</w:t>
      </w:r>
      <w:r w:rsidR="00B957FF" w:rsidRPr="003D29EA">
        <w:rPr>
          <w:rFonts w:ascii="Times New Roman" w:hAnsi="Times New Roman" w:cs="Times New Roman"/>
          <w:sz w:val="28"/>
          <w:szCs w:val="28"/>
        </w:rPr>
        <w:t>рство и право.1994.№6.</w:t>
      </w:r>
    </w:p>
    <w:sectPr w:rsidR="00936503" w:rsidRPr="003D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03"/>
    <w:rsid w:val="001F58DC"/>
    <w:rsid w:val="00214760"/>
    <w:rsid w:val="002906D9"/>
    <w:rsid w:val="002E300A"/>
    <w:rsid w:val="002E38D2"/>
    <w:rsid w:val="003534A2"/>
    <w:rsid w:val="003D29EA"/>
    <w:rsid w:val="0050508C"/>
    <w:rsid w:val="005366B6"/>
    <w:rsid w:val="005672BB"/>
    <w:rsid w:val="007773EC"/>
    <w:rsid w:val="00863C31"/>
    <w:rsid w:val="0089311E"/>
    <w:rsid w:val="00936503"/>
    <w:rsid w:val="00A027F5"/>
    <w:rsid w:val="00A40917"/>
    <w:rsid w:val="00B957FF"/>
    <w:rsid w:val="00BC0C4E"/>
    <w:rsid w:val="00CA4CE8"/>
    <w:rsid w:val="00CC04F1"/>
    <w:rsid w:val="00DE41DB"/>
    <w:rsid w:val="00EA42B1"/>
    <w:rsid w:val="00EC7F51"/>
    <w:rsid w:val="00F2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hotel_13</cp:lastModifiedBy>
  <cp:revision>10</cp:revision>
  <dcterms:created xsi:type="dcterms:W3CDTF">2015-06-15T18:11:00Z</dcterms:created>
  <dcterms:modified xsi:type="dcterms:W3CDTF">2015-10-24T17:32:00Z</dcterms:modified>
</cp:coreProperties>
</file>