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Открытое занятие "Путешествие в страну здоровья" (в группе продленного дня)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2E44BC" w:rsidRPr="002E44BC">
        <w:rPr>
          <w:rFonts w:ascii="Times New Roman" w:eastAsia="Times New Roman" w:hAnsi="Times New Roman" w:cs="Times New Roman"/>
          <w:sz w:val="24"/>
          <w:szCs w:val="24"/>
        </w:rPr>
        <w:t>Фабрикова</w:t>
      </w:r>
      <w:proofErr w:type="spellEnd"/>
      <w:r w:rsidR="002E44BC" w:rsidRPr="002E44BC">
        <w:rPr>
          <w:rFonts w:ascii="Times New Roman" w:eastAsia="Times New Roman" w:hAnsi="Times New Roman" w:cs="Times New Roman"/>
          <w:sz w:val="24"/>
          <w:szCs w:val="24"/>
        </w:rPr>
        <w:t xml:space="preserve"> Елена </w:t>
      </w:r>
      <w:proofErr w:type="spellStart"/>
      <w:r w:rsidR="002E44BC" w:rsidRPr="002E44BC">
        <w:rPr>
          <w:rFonts w:ascii="Times New Roman" w:eastAsia="Times New Roman" w:hAnsi="Times New Roman" w:cs="Times New Roman"/>
          <w:sz w:val="24"/>
          <w:szCs w:val="24"/>
        </w:rPr>
        <w:t>Анатольевнва</w:t>
      </w:r>
      <w:proofErr w:type="spellEnd"/>
      <w:r w:rsidR="002E44BC" w:rsidRPr="002E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BC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 ГПД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9050"/>
            <wp:effectExtent l="19050" t="0" r="0" b="0"/>
            <wp:docPr id="1" name="Рисунок 1" descr="http://zazdoc.ru/tw_files2/urls_28/2129/d-2128193/2128193_html_m65a18e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zdoc.ru/tw_files2/urls_28/2129/d-2128193/2128193_html_m65a18e9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детей желание вести здоровый образ жизни.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8C1EC6" w:rsidRPr="002E44BC" w:rsidRDefault="008C1EC6" w:rsidP="008C1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Показать важность режима дня в формировании здорового образа жизни.</w:t>
      </w:r>
    </w:p>
    <w:p w:rsidR="008C1EC6" w:rsidRPr="002E44BC" w:rsidRDefault="008C1EC6" w:rsidP="008C1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Определить принципы здорового питания, закаливания организма и занятий спортом.</w:t>
      </w:r>
    </w:p>
    <w:p w:rsidR="008C1EC6" w:rsidRPr="002E44BC" w:rsidRDefault="008C1EC6" w:rsidP="008C1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Способствовать укреплению здоровья детей через физические минутки.</w:t>
      </w:r>
    </w:p>
    <w:p w:rsidR="008C1EC6" w:rsidRPr="002E44BC" w:rsidRDefault="008C1EC6" w:rsidP="008C1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Воспитывать чувство ответственности за сохранение и укрепление своего здоровья.</w:t>
      </w:r>
    </w:p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t xml:space="preserve">плакаты, анкета, вентилятор для </w:t>
      </w:r>
      <w:proofErr w:type="spellStart"/>
      <w:r w:rsidRPr="002E44BC">
        <w:rPr>
          <w:rFonts w:ascii="Times New Roman" w:eastAsia="Times New Roman" w:hAnsi="Times New Roman" w:cs="Times New Roman"/>
          <w:sz w:val="24"/>
          <w:szCs w:val="24"/>
        </w:rPr>
        <w:t>ароматерапии</w:t>
      </w:r>
      <w:proofErr w:type="spellEnd"/>
      <w:r w:rsidRPr="002E44BC">
        <w:rPr>
          <w:rFonts w:ascii="Times New Roman" w:eastAsia="Times New Roman" w:hAnsi="Times New Roman" w:cs="Times New Roman"/>
          <w:sz w:val="24"/>
          <w:szCs w:val="24"/>
        </w:rPr>
        <w:t>, карточки со словами: правильное питание, режим дня, занятие спортом, закаливание, доброта.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Ход занятия:</w:t>
      </w:r>
    </w:p>
    <w:p w:rsidR="008C1EC6" w:rsidRPr="002E44BC" w:rsidRDefault="008C1EC6" w:rsidP="002E44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8C1EC6" w:rsidRPr="002E44BC" w:rsidRDefault="008C1EC6" w:rsidP="008C1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Ребята, давайте с вами вспомним девиз наших занятий по укреплению здоровья.</w:t>
      </w:r>
    </w:p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Я здоровье берегу - сам себе я помогу.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II. Вводное слово воспитателя: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- Каждый из нас знает, что лучше быть активным и здоровым, чем пассивным и больным, лучше идти по жизни со светлой улыбкой, чем с гримасой боли. В жизни каждого человека складываются порой обстоятельства, которые исподволь постепенно разрушают здоровье. Это малая физическая подвижность, нерациональное питание, постоянное нервное напряжение, несоблюдение режима дня. Понятия здоровье и движение неразделимы. Занятия спортом, физические упражнения, правильное питание и соблюдение режима дня должны прочно войти в повседневный быт каждого, кто хочет сохранить свое здоровье, полноценную и радостную жизнь.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- В - Поэтому сегодня мы с вами выработаем правила, соблюдение которых поможет нам сохранить и укрепить свое здоровье.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 Создание игровой ситуации “путешествие”. </w:t>
      </w:r>
    </w:p>
    <w:p w:rsidR="008C1EC6" w:rsidRPr="002E44BC" w:rsidRDefault="008C1EC6" w:rsidP="008C1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Давайте представим, что мы с вами туристы и отправляемся в увлекательное путешествие по Стране Здоровья. Все путешественники по утрам выполняют правила личной гигиены.</w:t>
      </w:r>
    </w:p>
    <w:p w:rsidR="008C1EC6" w:rsidRPr="002E44BC" w:rsidRDefault="008C1EC6" w:rsidP="008C1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Какие правила они выполняют?</w:t>
      </w:r>
    </w:p>
    <w:p w:rsidR="008C1EC6" w:rsidRPr="002E44BC" w:rsidRDefault="008C1EC6" w:rsidP="008C1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Умываются и чистят зубы!</w:t>
      </w:r>
    </w:p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-Правильно ребята! Наша первая остановка называется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“</w:t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Личная гигиена”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Гигиена -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обеспечивающие сохранение здоровья.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- Оказывается, гигиену нужно соблюдать везде и всегда. Но сегодня мы с вами поговорим о гигиене тела человека. </w:t>
      </w:r>
      <w:r w:rsidRPr="002E44BC">
        <w:rPr>
          <w:rFonts w:ascii="Times New Roman" w:eastAsia="Times New Roman" w:hAnsi="Times New Roman" w:cs="Times New Roman"/>
          <w:i/>
          <w:iCs/>
          <w:sz w:val="24"/>
          <w:szCs w:val="24"/>
        </w:rPr>
        <w:t>(На доске остаются только таблицы, касающиеся раздела “Гигиена тела человека)</w:t>
      </w:r>
    </w:p>
    <w:tbl>
      <w:tblPr>
        <w:tblW w:w="271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</w:tblGrid>
      <w:tr w:rsidR="008C1EC6" w:rsidRPr="002E44BC" w:rsidTr="008C1EC6">
        <w:trPr>
          <w:tblCellSpacing w:w="7" w:type="dxa"/>
          <w:jc w:val="center"/>
        </w:trPr>
        <w:tc>
          <w:tcPr>
            <w:tcW w:w="2625" w:type="dxa"/>
            <w:hideMark/>
          </w:tcPr>
          <w:p w:rsidR="008C1EC6" w:rsidRPr="002E44BC" w:rsidRDefault="008C1EC6" w:rsidP="008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 И Г И Е Н А</w:t>
            </w:r>
          </w:p>
        </w:tc>
      </w:tr>
    </w:tbl>
    <w:p w:rsidR="008C1EC6" w:rsidRPr="002E44BC" w:rsidRDefault="008C1EC6" w:rsidP="008C1E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231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</w:tblGrid>
      <w:tr w:rsidR="008C1EC6" w:rsidRPr="002E44BC" w:rsidTr="008C1EC6">
        <w:trPr>
          <w:tblCellSpacing w:w="7" w:type="dxa"/>
          <w:jc w:val="center"/>
        </w:trPr>
        <w:tc>
          <w:tcPr>
            <w:tcW w:w="2220" w:type="dxa"/>
            <w:hideMark/>
          </w:tcPr>
          <w:p w:rsidR="008C1EC6" w:rsidRPr="002E44BC" w:rsidRDefault="002E44BC" w:rsidP="008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C1EC6" w:rsidRPr="002E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 ЧЕЛОВЕКА</w:t>
            </w:r>
          </w:p>
        </w:tc>
      </w:tr>
    </w:tbl>
    <w:p w:rsidR="008C1EC6" w:rsidRPr="002E44BC" w:rsidRDefault="008C1EC6" w:rsidP="008C1E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23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5"/>
      </w:tblGrid>
      <w:tr w:rsidR="008C1EC6" w:rsidRPr="002E44BC" w:rsidTr="008C1EC6">
        <w:trPr>
          <w:tblCellSpacing w:w="7" w:type="dxa"/>
          <w:jc w:val="center"/>
        </w:trPr>
        <w:tc>
          <w:tcPr>
            <w:tcW w:w="5145" w:type="dxa"/>
            <w:hideMark/>
          </w:tcPr>
          <w:p w:rsidR="008C1EC6" w:rsidRPr="002E44BC" w:rsidRDefault="008C1EC6" w:rsidP="008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ПОЛОСТИ РТА, ЗУБОВ</w:t>
            </w:r>
          </w:p>
        </w:tc>
      </w:tr>
      <w:tr w:rsidR="008C1EC6" w:rsidRPr="002E44BC" w:rsidTr="008C1EC6">
        <w:trPr>
          <w:tblCellSpacing w:w="7" w:type="dxa"/>
          <w:jc w:val="center"/>
        </w:trPr>
        <w:tc>
          <w:tcPr>
            <w:tcW w:w="5145" w:type="dxa"/>
            <w:hideMark/>
          </w:tcPr>
          <w:p w:rsidR="008C1EC6" w:rsidRPr="002E44BC" w:rsidRDefault="008C1EC6" w:rsidP="008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ГЛАЗ</w:t>
            </w:r>
          </w:p>
        </w:tc>
      </w:tr>
      <w:tr w:rsidR="008C1EC6" w:rsidRPr="002E44BC" w:rsidTr="008C1EC6">
        <w:trPr>
          <w:tblCellSpacing w:w="7" w:type="dxa"/>
          <w:jc w:val="center"/>
        </w:trPr>
        <w:tc>
          <w:tcPr>
            <w:tcW w:w="5145" w:type="dxa"/>
            <w:hideMark/>
          </w:tcPr>
          <w:p w:rsidR="008C1EC6" w:rsidRPr="002E44BC" w:rsidRDefault="008C1EC6" w:rsidP="008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ВОЛОС</w:t>
            </w:r>
          </w:p>
        </w:tc>
      </w:tr>
      <w:tr w:rsidR="008C1EC6" w:rsidRPr="002E44BC" w:rsidTr="008C1EC6">
        <w:trPr>
          <w:tblCellSpacing w:w="7" w:type="dxa"/>
          <w:jc w:val="center"/>
        </w:trPr>
        <w:tc>
          <w:tcPr>
            <w:tcW w:w="5145" w:type="dxa"/>
            <w:hideMark/>
          </w:tcPr>
          <w:p w:rsidR="008C1EC6" w:rsidRPr="002E44BC" w:rsidRDefault="002E44BC" w:rsidP="008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C1EC6" w:rsidRPr="002E4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КОЖИ: ТУЛОВИЩА, РУК, НОГ, НОСА И ДР.</w:t>
            </w:r>
          </w:p>
        </w:tc>
      </w:tr>
      <w:tr w:rsidR="008C1EC6" w:rsidRPr="002E44BC" w:rsidTr="008C1EC6">
        <w:trPr>
          <w:tblCellSpacing w:w="7" w:type="dxa"/>
          <w:jc w:val="center"/>
        </w:trPr>
        <w:tc>
          <w:tcPr>
            <w:tcW w:w="5145" w:type="dxa"/>
            <w:hideMark/>
          </w:tcPr>
          <w:p w:rsidR="008C1EC6" w:rsidRPr="002E44BC" w:rsidRDefault="008C1EC6" w:rsidP="008C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СНА</w:t>
            </w:r>
          </w:p>
        </w:tc>
      </w:tr>
    </w:tbl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- Давайте вспомним о том, что способствует заболеванию кожи. Кто из вас может сказать что такое “кожа” (проверим по карточке № 1, на которой напечатано определение данного слова). – ответы детей. А для того, чтобы проверить, знаете ли вы правила ухода за кожей, вы возьмите чистые листы бумаги, положите одну из ладошек на листок и обведите руку на бумагу. Затем на каждом нарисованном пальчике напишите правила ухода за кожей рук, т.е. вы должны вспомнить не меньше 5 правил. Приступайте к выполнению задания.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Примерные правила: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* мыть руки по мере загрязнения - перед едой, после туалета, после прогулки;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* следить за чистотой ногтей – нельзя грызть ногти, обрывать, стричь тупыми ножницами;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* беречь кожу от порезов и ран – осторожно обращаться с режущимися и колющимися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предметами;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* беречь кожу от ожогов и обморожения – ходить в варежках или перчатках, соблюдать технику безопасности во время пользования газом.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ребята вспомнят и напишут правила на каждом пальчике то, на ладошке можно нарисовать улыбающуюся мордочку.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-Давайте рассмотрим иллюстрации и определим в каких случаях нужно мыть руки и почему это нужно делать? (</w:t>
      </w:r>
      <w:hyperlink r:id="rId6" w:history="1">
        <w:r w:rsidRPr="002E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1</w:t>
        </w:r>
      </w:hyperlink>
      <w:r w:rsidRPr="002E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- Все путешественники встают рано утром и делают зарядку.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 - Кто из вас, ребята, делает по утрам зарядку?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Д - Мы все делаем зарядку!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В - Сейчас мы с вами все вместе сделаем зарядку я вас познакомлю с новой </w:t>
      </w:r>
      <w:proofErr w:type="spellStart"/>
      <w:r w:rsidRPr="002E44BC">
        <w:rPr>
          <w:rFonts w:ascii="Times New Roman" w:eastAsia="Times New Roman" w:hAnsi="Times New Roman" w:cs="Times New Roman"/>
          <w:sz w:val="24"/>
          <w:szCs w:val="24"/>
        </w:rPr>
        <w:t>физминуткой</w:t>
      </w:r>
      <w:proofErr w:type="spellEnd"/>
      <w:r w:rsidRPr="002E44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^ IV. Оздоровительная минутка.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 Мы шагаем, мы шагаем.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Руки выше поднимаем,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Голову не опускаем,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Дышим ровно, глубоко.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i/>
          <w:iCs/>
          <w:sz w:val="24"/>
          <w:szCs w:val="24"/>
        </w:rPr>
        <w:t>(Ходьба на месте с подниманием рук.)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Вдруг мы видим: из куста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Выпал птенчик из гнезда.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 вперед, руками коснуться пола.)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Тихо птенчика берем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И назад его кладем.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i/>
          <w:iCs/>
          <w:sz w:val="24"/>
          <w:szCs w:val="24"/>
        </w:rPr>
        <w:t>(Выпрямиться, поднять руки вверх.)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Впереди из-за куста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Смотрит хитрая лиса.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Мы лисицу обхитрим,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На носочкам побежим.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i/>
          <w:iCs/>
          <w:sz w:val="24"/>
          <w:szCs w:val="24"/>
        </w:rPr>
        <w:t>(Бег на носочках.)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На полянку мы выходим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Много ягод там находим.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Земляника так душиста,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Что не лень нам наклониться.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(Наклоны вперед в движении.)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много мы увидели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И речку, и цветы.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Узнали много нового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И я, и ты, и мы.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V. Остановка “ Здоровое питание”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lastRenderedPageBreak/>
        <w:t>В- Мы с вами рано встали, умылись, сделали зарядку и продолжаем наш поход. Остановка – “Здоровое питание” - нам пора подкрепиться.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 - Как вы думаете, зачем человек употребляет пищевые продукты?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Д - Чтобы жить, чтобы была сила.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В - Чем питается человек?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Д- Мясом, молочными продуктами, хлебом, овощами, фруктами, рыбой.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 - Отличается ли пища человека от пищи животного?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Д – Да отличается.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 - Всякая ли пища бывает полезна?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Д - Не все продукты, которыми питается человек, бывают полезными.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 - Приведите примеры.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Д- Сладкое очень плохо влияет на организм.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Игра “ Полезное – неполезное” </w:t>
      </w:r>
    </w:p>
    <w:p w:rsidR="008C1EC6" w:rsidRPr="002E44BC" w:rsidRDefault="008C1EC6" w:rsidP="008C1E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Я сейчас буду называть продукты. Если продукт полезен, вы хлопаете в ладоши. Если неполезен, то вы топаете ногами.</w:t>
      </w:r>
    </w:p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Рыба, жирное мясо, кефир, чипсы, геркулес, пепси, подсолнечное масло, фанта, морковь, торты, капуста, сникерс, яблоки, шоколад, груши, сало.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- Правильное питание- условие здоровья, неправильное приводит к болезням.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Доктор </w:t>
      </w:r>
      <w:proofErr w:type="spellStart"/>
      <w:r w:rsidRPr="002E44BC">
        <w:rPr>
          <w:rFonts w:ascii="Times New Roman" w:eastAsia="Times New Roman" w:hAnsi="Times New Roman" w:cs="Times New Roman"/>
          <w:sz w:val="24"/>
          <w:szCs w:val="24"/>
        </w:rPr>
        <w:t>Пилюлькин</w:t>
      </w:r>
      <w:proofErr w:type="spellEnd"/>
      <w:r w:rsidRPr="002E44BC">
        <w:rPr>
          <w:rFonts w:ascii="Times New Roman" w:eastAsia="Times New Roman" w:hAnsi="Times New Roman" w:cs="Times New Roman"/>
          <w:sz w:val="24"/>
          <w:szCs w:val="24"/>
        </w:rPr>
        <w:t xml:space="preserve"> из Цветочного города прислал нам письмо, в котором дает советы здорового питания: </w:t>
      </w:r>
    </w:p>
    <w:p w:rsidR="008C1EC6" w:rsidRPr="002E44BC" w:rsidRDefault="008C1EC6" w:rsidP="008C1E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Воздерживайтесь от жирной пищи.</w:t>
      </w:r>
    </w:p>
    <w:p w:rsidR="008C1EC6" w:rsidRPr="002E44BC" w:rsidRDefault="008C1EC6" w:rsidP="008C1E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Остерегайтесь очень острого и соленого.</w:t>
      </w:r>
    </w:p>
    <w:p w:rsidR="008C1EC6" w:rsidRPr="002E44BC" w:rsidRDefault="008C1EC6" w:rsidP="008C1E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Сладостей тысячи, а здоровье одно.</w:t>
      </w:r>
    </w:p>
    <w:p w:rsidR="008C1EC6" w:rsidRPr="002E44BC" w:rsidRDefault="008C1EC6" w:rsidP="008C1E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Овощи и фрукты - полезные продукты. </w:t>
      </w:r>
    </w:p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VI. Остановка “ Режим дня” </w:t>
      </w:r>
    </w:p>
    <w:p w:rsidR="008C1EC6" w:rsidRPr="002E44BC" w:rsidRDefault="008C1EC6" w:rsidP="008C1E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Употребления полезных продуктов недостаточно, для сохранения здоровья. Очень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важно вовремя питаться. И не только питаться, но и учиться, работать и отдыхать. Сохранить свое здоровье помогает режим дня. </w:t>
      </w:r>
    </w:p>
    <w:p w:rsidR="008C1EC6" w:rsidRPr="002E44BC" w:rsidRDefault="008C1EC6" w:rsidP="008C1E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Режим - это распорядок дел, действий, которые вы совершаете в течение дня. Поэтому следующая наша остановка называется “ режим дня” </w:t>
      </w:r>
    </w:p>
    <w:p w:rsidR="008C1EC6" w:rsidRPr="002E44BC" w:rsidRDefault="008C1EC6" w:rsidP="008C1E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Посмотрите на этот плакат (вывешивается плакат “Режим дня”). Я советую вам придерживаться такого распорядка (режима) дня.</w:t>
      </w:r>
    </w:p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(Дети “по цепочке” читают записи на плакате.)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-Скажите, кто из вас соблюдает режим дня? Чей режим дня похож на этот?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А сейчас я предлагаю вам заполнить анкету, которая позволит нам узнать что вы знаете о режиме дня. Вы согласны?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Д – Да!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“ Режим дня”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1. Нужно ли просыпаться каждый день в одно и то же время? </w:t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1.Да. 2. Нет.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2.Нужно ли завтракать в одно и то же время?</w:t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1.Да. 2. Нет.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3.Нужно ли ложится спать в одно и то же время?</w:t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1.Да. 2. Нет.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4.Нужно ли делать уроки в одно и то же время?</w:t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1.Да. 2. Нет.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5.Можно ли нарушать свой режим дня?</w:t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1.Да. 2. Нет.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t>Если получилось больше плюсов, то у вас правильный режим дня, если больше минусов, то вам нужно изменить свой режим дня, чтобы сохранить свое здоровье.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VII. Остановка “ Спортивная”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t>Мы продолжаем свой поход по Стране Здоровья. Мы попали с вами на спортивную площадку. Ребята вы любите физкультуру?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Д – Да!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 - Ведь еще один наш помощник в сохранении здоровья - это движение. Нужно чтобы каждый из вас делал по утрам зарядку, больше ходил пешком, играл в подвижные игры, не пропускал без причины уроки физкультуры, катался на коньках и лыжах. Ведь все эти занятия укрепляют здоровье человека, делают его ловким, сильным, быстрым, выносливым.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Игра “ Волшебное слово” </w:t>
      </w:r>
    </w:p>
    <w:p w:rsidR="008C1EC6" w:rsidRPr="002E44BC" w:rsidRDefault="008C1EC6" w:rsidP="008C1E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Ребята, а сейчас мы с вами поиграем в игру “ Волшебное слово”. Встаньте свободно, я буду называть упражнения, которые вы должны будете выполнить. Вы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выполняете упражнения в том случае, если я произнесу волшебное слово “пожалуйста”.</w:t>
      </w:r>
    </w:p>
    <w:p w:rsidR="008C1EC6" w:rsidRPr="002E44BC" w:rsidRDefault="008C1EC6" w:rsidP="008C1E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Руки вперед, руки вверх, присесть, встать, наклониться, попрыгать, промаршировать.</w:t>
      </w:r>
    </w:p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Со здоровьем дружен спорт.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Стадион, бассейны, корт,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Зал, каток - везде вам рады.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За старание в награду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Будут кубки и рекорды,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Станут мышцы ваши тверды.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Только помните: спортсмены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Каждый день свой непременно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начинают с физзарядки.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Не играйте с дремой в прятки,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Быстро сбросьте одеяло,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Встали - сна как не бывало! </w:t>
      </w:r>
    </w:p>
    <w:p w:rsidR="008C1EC6" w:rsidRPr="002E44BC" w:rsidRDefault="008C1EC6" w:rsidP="002E44B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Остановка “ Свежим воздухом дышать”</w:t>
      </w:r>
    </w:p>
    <w:p w:rsidR="008C1EC6" w:rsidRPr="002E44BC" w:rsidRDefault="008C1EC6" w:rsidP="008C1E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Все мы должны помнить, что каждый из вас должен как можно больше бывать на свежем воздухе и заниматься закаливанием своего организма. Мы с вами прибыли на станцию “ Свежим воздухом дышать”. Одним из важных мероприятий по укреплению здоровья является закаливание.</w:t>
      </w:r>
    </w:p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Утром бег и душ бодрящий,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Как для взрослых, настоящий!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На ночь окна открывать,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Свежим воздухом дышать,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Ноги мыть водой холодной,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И тогда микроб голодный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Вас во век не одолеет.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Только помните друзья: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Крепким стать нельзя мгновенно-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Закаляйтесь постепенно! </w:t>
      </w:r>
    </w:p>
    <w:p w:rsidR="008C1EC6" w:rsidRPr="002E44BC" w:rsidRDefault="008C1EC6" w:rsidP="008C1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Кто из вас занимается закаливанием?</w:t>
      </w:r>
    </w:p>
    <w:p w:rsidR="008C1EC6" w:rsidRPr="002E44BC" w:rsidRDefault="008C1EC6" w:rsidP="008C1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Поделитесь опытом.</w:t>
      </w:r>
    </w:p>
    <w:p w:rsidR="008C1EC6" w:rsidRPr="002E44BC" w:rsidRDefault="008C1EC6" w:rsidP="008C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Релаксационная оздоровительная минутка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="002E44B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СОТВОРИ СОЛНЦЕ В СЕБЕ”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 xml:space="preserve">- В природе есть солнышко, оно всем светит, и всех любит, и всех греет. Давайте </w:t>
      </w:r>
      <w:r w:rsidRPr="002E44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сотворим солнышко в себе. Закройте глаза, представьте в своем сердце маленькую звездочку. Мысленно направляем к ней лучик, который несет любовь, звездочка увеличилась. Направляем лучик, который несет мир. Звездочка опять увеличилась. Направляем лучик с добром, звездочка стала еще больше. Я направляю к звездочке лучики, которые несут здоровье, радость, тепло, свет, нежность и ласку. Теперь звездочка становится огромной, как солнце, оно несет тепло всем-всем. Покажите, какой стала ваша звездочка.  </w:t>
      </w:r>
    </w:p>
    <w:p w:rsidR="008C1EC6" w:rsidRPr="002E44BC" w:rsidRDefault="008C1EC6" w:rsidP="002E44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</w:r>
      <w:r w:rsidRPr="002E44B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занятия.</w:t>
      </w:r>
    </w:p>
    <w:p w:rsidR="008C1EC6" w:rsidRPr="002E44BC" w:rsidRDefault="008C1EC6" w:rsidP="008C1E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Наше путешествие подошло к концу, давайте вспомним, какой образ жизни нужно вести, чтобы сохранить и укрепить свое здоровье (дети отвечают, а воспитатель, корректируя ответы, вывешивает на доске слова: правильное питание, режим дня, занятие спортом, закаливание).</w:t>
      </w:r>
    </w:p>
    <w:p w:rsidR="008C1EC6" w:rsidRPr="002E44BC" w:rsidRDefault="008C1EC6" w:rsidP="008C1E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А еще, ребята, чтобы сохранить свое здоровье и здоровье окружающих, нам всем необходима доброта.</w:t>
      </w:r>
    </w:p>
    <w:p w:rsidR="008C1EC6" w:rsidRPr="002E44BC" w:rsidRDefault="008C1EC6" w:rsidP="008C1E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4BC">
        <w:rPr>
          <w:rFonts w:ascii="Times New Roman" w:eastAsia="Times New Roman" w:hAnsi="Times New Roman" w:cs="Times New Roman"/>
          <w:sz w:val="24"/>
          <w:szCs w:val="24"/>
        </w:rPr>
        <w:br/>
        <w:t>Давайте хором пожелаем друг другу: “ Будьте здоровы!”</w:t>
      </w:r>
    </w:p>
    <w:p w:rsidR="00225169" w:rsidRPr="002E44BC" w:rsidRDefault="00225169">
      <w:pPr>
        <w:rPr>
          <w:rFonts w:ascii="Times New Roman" w:hAnsi="Times New Roman" w:cs="Times New Roman"/>
          <w:sz w:val="24"/>
          <w:szCs w:val="24"/>
        </w:rPr>
      </w:pPr>
    </w:p>
    <w:p w:rsidR="002E44BC" w:rsidRPr="002E44BC" w:rsidRDefault="002E44BC">
      <w:pPr>
        <w:rPr>
          <w:rFonts w:ascii="Times New Roman" w:hAnsi="Times New Roman" w:cs="Times New Roman"/>
          <w:sz w:val="24"/>
          <w:szCs w:val="24"/>
        </w:rPr>
      </w:pPr>
    </w:p>
    <w:sectPr w:rsidR="002E44BC" w:rsidRPr="002E44BC" w:rsidSect="0091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478"/>
    <w:multiLevelType w:val="multilevel"/>
    <w:tmpl w:val="548045E8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C717474"/>
    <w:multiLevelType w:val="multilevel"/>
    <w:tmpl w:val="D09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34157"/>
    <w:multiLevelType w:val="multilevel"/>
    <w:tmpl w:val="DBDC2886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742128"/>
    <w:multiLevelType w:val="multilevel"/>
    <w:tmpl w:val="677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15995"/>
    <w:multiLevelType w:val="multilevel"/>
    <w:tmpl w:val="F9C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80247"/>
    <w:multiLevelType w:val="multilevel"/>
    <w:tmpl w:val="2916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1762C"/>
    <w:multiLevelType w:val="multilevel"/>
    <w:tmpl w:val="AD64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1172"/>
    <w:multiLevelType w:val="multilevel"/>
    <w:tmpl w:val="0A5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70003"/>
    <w:multiLevelType w:val="multilevel"/>
    <w:tmpl w:val="4E7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44AB2"/>
    <w:multiLevelType w:val="multilevel"/>
    <w:tmpl w:val="95CE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B5C72"/>
    <w:multiLevelType w:val="multilevel"/>
    <w:tmpl w:val="7E50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944A8"/>
    <w:multiLevelType w:val="multilevel"/>
    <w:tmpl w:val="4B58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C00E2"/>
    <w:multiLevelType w:val="multilevel"/>
    <w:tmpl w:val="3E50E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1EC6"/>
    <w:rsid w:val="00225169"/>
    <w:rsid w:val="002E44BC"/>
    <w:rsid w:val="008C1EC6"/>
    <w:rsid w:val="0091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C1EC6"/>
  </w:style>
  <w:style w:type="character" w:customStyle="1" w:styleId="submenu-table">
    <w:name w:val="submenu-table"/>
    <w:basedOn w:val="a0"/>
    <w:rsid w:val="008C1EC6"/>
  </w:style>
  <w:style w:type="character" w:styleId="a3">
    <w:name w:val="Hyperlink"/>
    <w:basedOn w:val="a0"/>
    <w:uiPriority w:val="99"/>
    <w:semiHidden/>
    <w:unhideWhenUsed/>
    <w:rsid w:val="008C1E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5944/pril1.jp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2015-09-18T08:13:00Z</dcterms:created>
  <dcterms:modified xsi:type="dcterms:W3CDTF">2015-10-16T15:24:00Z</dcterms:modified>
</cp:coreProperties>
</file>