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ФГАОУ ВГО «Казанский (Приволжский) федеральный университет»</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Приволжский межрегиональный центр повышения квалификации</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и профессиональной переподготовки работников образования</w:t>
      </w:r>
    </w:p>
    <w:p w:rsidR="0082222D" w:rsidRPr="0082222D" w:rsidRDefault="0082222D" w:rsidP="0082222D">
      <w:pPr>
        <w:spacing w:after="0" w:line="360" w:lineRule="auto"/>
        <w:jc w:val="center"/>
        <w:rPr>
          <w:lang w:eastAsia="en-US"/>
        </w:rPr>
      </w:pPr>
    </w:p>
    <w:p w:rsidR="0082222D" w:rsidRPr="0082222D" w:rsidRDefault="0082222D" w:rsidP="0082222D">
      <w:pPr>
        <w:spacing w:line="360" w:lineRule="auto"/>
        <w:rPr>
          <w:lang w:eastAsia="en-US"/>
        </w:rPr>
      </w:pPr>
    </w:p>
    <w:p w:rsidR="0082222D" w:rsidRPr="0082222D" w:rsidRDefault="0082222D" w:rsidP="0082222D">
      <w:pPr>
        <w:spacing w:line="360" w:lineRule="auto"/>
        <w:rPr>
          <w:lang w:eastAsia="en-US"/>
        </w:rPr>
      </w:pPr>
    </w:p>
    <w:p w:rsidR="0082222D" w:rsidRPr="0082222D" w:rsidRDefault="0082222D" w:rsidP="0082222D">
      <w:pPr>
        <w:spacing w:line="360" w:lineRule="auto"/>
        <w:rPr>
          <w:lang w:eastAsia="en-US"/>
        </w:rPr>
      </w:pPr>
    </w:p>
    <w:p w:rsidR="0082222D" w:rsidRPr="0082222D" w:rsidRDefault="0082222D" w:rsidP="0082222D">
      <w:pPr>
        <w:spacing w:line="360" w:lineRule="auto"/>
        <w:rPr>
          <w:lang w:eastAsia="en-US"/>
        </w:rPr>
      </w:pPr>
    </w:p>
    <w:p w:rsidR="0082222D" w:rsidRPr="0082222D" w:rsidRDefault="0082222D" w:rsidP="0082222D">
      <w:pPr>
        <w:spacing w:after="0" w:line="240" w:lineRule="auto"/>
        <w:rPr>
          <w:rFonts w:ascii="Times New Roman" w:hAnsi="Times New Roman"/>
          <w:b/>
          <w:sz w:val="48"/>
          <w:szCs w:val="48"/>
          <w:lang w:eastAsia="en-US"/>
        </w:rPr>
      </w:pPr>
      <w:r w:rsidRPr="0082222D">
        <w:rPr>
          <w:rFonts w:ascii="Times New Roman" w:hAnsi="Times New Roman"/>
          <w:b/>
          <w:sz w:val="48"/>
          <w:szCs w:val="48"/>
          <w:lang w:eastAsia="en-US"/>
        </w:rPr>
        <w:t xml:space="preserve">                 Проектная работа</w:t>
      </w:r>
    </w:p>
    <w:p w:rsidR="0082222D" w:rsidRPr="0082222D" w:rsidRDefault="0082222D" w:rsidP="0082222D">
      <w:pPr>
        <w:spacing w:after="0" w:line="240" w:lineRule="auto"/>
        <w:rPr>
          <w:rFonts w:ascii="Times New Roman" w:hAnsi="Times New Roman"/>
          <w:b/>
          <w:sz w:val="48"/>
          <w:szCs w:val="48"/>
          <w:lang w:eastAsia="en-US"/>
        </w:rPr>
      </w:pPr>
      <w:r w:rsidRPr="0082222D">
        <w:rPr>
          <w:rFonts w:ascii="Times New Roman" w:hAnsi="Times New Roman"/>
          <w:b/>
          <w:sz w:val="48"/>
          <w:szCs w:val="48"/>
          <w:lang w:eastAsia="en-US"/>
        </w:rPr>
        <w:t xml:space="preserve">           по русскому языку по теме</w:t>
      </w:r>
    </w:p>
    <w:p w:rsidR="0082222D" w:rsidRPr="0082222D" w:rsidRDefault="0082222D" w:rsidP="0082222D">
      <w:pPr>
        <w:spacing w:after="0" w:line="240" w:lineRule="auto"/>
        <w:rPr>
          <w:rFonts w:ascii="Times New Roman" w:hAnsi="Times New Roman"/>
          <w:b/>
          <w:sz w:val="48"/>
          <w:szCs w:val="48"/>
          <w:lang w:eastAsia="en-US"/>
        </w:rPr>
      </w:pPr>
      <w:r w:rsidRPr="0082222D">
        <w:rPr>
          <w:rFonts w:ascii="Times New Roman" w:hAnsi="Times New Roman"/>
          <w:b/>
          <w:sz w:val="48"/>
          <w:szCs w:val="48"/>
          <w:lang w:eastAsia="en-US"/>
        </w:rPr>
        <w:t xml:space="preserve">       «Ее величество фразеология»</w:t>
      </w:r>
    </w:p>
    <w:p w:rsidR="0082222D" w:rsidRPr="0082222D" w:rsidRDefault="0082222D" w:rsidP="0082222D">
      <w:pPr>
        <w:spacing w:after="0" w:line="360" w:lineRule="auto"/>
        <w:jc w:val="center"/>
        <w:rPr>
          <w:rFonts w:ascii="Times New Roman" w:hAnsi="Times New Roman"/>
          <w:b/>
          <w:sz w:val="56"/>
          <w:szCs w:val="56"/>
          <w:lang w:eastAsia="en-US"/>
        </w:rPr>
      </w:pP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b/>
          <w:sz w:val="24"/>
          <w:szCs w:val="24"/>
          <w:lang w:eastAsia="en-US"/>
        </w:rPr>
        <w:t xml:space="preserve">                                                       </w:t>
      </w:r>
      <w:r w:rsidRPr="0082222D">
        <w:rPr>
          <w:rFonts w:ascii="Times New Roman" w:hAnsi="Times New Roman"/>
          <w:sz w:val="24"/>
          <w:szCs w:val="24"/>
          <w:lang w:eastAsia="en-US"/>
        </w:rPr>
        <w:t xml:space="preserve">Проектная работа </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слушателей курсов повышения </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квалификации учителей </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русского языка и литературы</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учителя русского языка и литературы </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1 квалификационной категории </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w:t>
      </w:r>
      <w:r>
        <w:rPr>
          <w:rFonts w:ascii="Times New Roman" w:hAnsi="Times New Roman"/>
          <w:sz w:val="24"/>
          <w:szCs w:val="24"/>
          <w:lang w:eastAsia="en-US"/>
        </w:rPr>
        <w:t xml:space="preserve">                                </w:t>
      </w:r>
      <w:r w:rsidRPr="0082222D">
        <w:rPr>
          <w:rFonts w:ascii="Times New Roman" w:hAnsi="Times New Roman"/>
          <w:sz w:val="24"/>
          <w:szCs w:val="24"/>
          <w:lang w:eastAsia="en-US"/>
        </w:rPr>
        <w:t xml:space="preserve">МБОУ  </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w:t>
      </w:r>
      <w:proofErr w:type="spellStart"/>
      <w:r w:rsidRPr="0082222D">
        <w:rPr>
          <w:rFonts w:ascii="Times New Roman" w:hAnsi="Times New Roman"/>
          <w:sz w:val="24"/>
          <w:szCs w:val="24"/>
          <w:lang w:eastAsia="en-US"/>
        </w:rPr>
        <w:t>Татарско</w:t>
      </w:r>
      <w:proofErr w:type="spellEnd"/>
      <w:r w:rsidRPr="0082222D">
        <w:rPr>
          <w:rFonts w:ascii="Times New Roman" w:hAnsi="Times New Roman"/>
          <w:sz w:val="24"/>
          <w:szCs w:val="24"/>
          <w:lang w:eastAsia="en-US"/>
        </w:rPr>
        <w:t xml:space="preserve"> - </w:t>
      </w:r>
      <w:proofErr w:type="spellStart"/>
      <w:r w:rsidRPr="0082222D">
        <w:rPr>
          <w:rFonts w:ascii="Times New Roman" w:hAnsi="Times New Roman"/>
          <w:sz w:val="24"/>
          <w:szCs w:val="24"/>
          <w:lang w:eastAsia="en-US"/>
        </w:rPr>
        <w:t>Кандызская</w:t>
      </w:r>
      <w:proofErr w:type="spellEnd"/>
      <w:r w:rsidRPr="0082222D">
        <w:rPr>
          <w:rFonts w:ascii="Times New Roman" w:hAnsi="Times New Roman"/>
          <w:sz w:val="24"/>
          <w:szCs w:val="24"/>
          <w:lang w:eastAsia="en-US"/>
        </w:rPr>
        <w:t xml:space="preserve"> СОШ» </w:t>
      </w:r>
      <w:proofErr w:type="spellStart"/>
      <w:r w:rsidRPr="0082222D">
        <w:rPr>
          <w:rFonts w:ascii="Times New Roman" w:hAnsi="Times New Roman"/>
          <w:sz w:val="24"/>
          <w:szCs w:val="24"/>
          <w:lang w:eastAsia="en-US"/>
        </w:rPr>
        <w:t>Бавлинского</w:t>
      </w:r>
      <w:proofErr w:type="spellEnd"/>
      <w:r w:rsidRPr="0082222D">
        <w:rPr>
          <w:rFonts w:ascii="Times New Roman" w:hAnsi="Times New Roman"/>
          <w:sz w:val="24"/>
          <w:szCs w:val="24"/>
          <w:lang w:eastAsia="en-US"/>
        </w:rPr>
        <w:t xml:space="preserve">    </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муниципального района РТ</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Фархутдиновой </w:t>
      </w:r>
      <w:proofErr w:type="spellStart"/>
      <w:r w:rsidRPr="0082222D">
        <w:rPr>
          <w:rFonts w:ascii="Times New Roman" w:hAnsi="Times New Roman"/>
          <w:sz w:val="24"/>
          <w:szCs w:val="24"/>
          <w:lang w:eastAsia="en-US"/>
        </w:rPr>
        <w:t>Алии</w:t>
      </w:r>
      <w:proofErr w:type="spellEnd"/>
      <w:r w:rsidRPr="0082222D">
        <w:rPr>
          <w:rFonts w:ascii="Times New Roman" w:hAnsi="Times New Roman"/>
          <w:sz w:val="24"/>
          <w:szCs w:val="24"/>
          <w:lang w:eastAsia="en-US"/>
        </w:rPr>
        <w:t xml:space="preserve"> </w:t>
      </w:r>
      <w:proofErr w:type="spellStart"/>
      <w:r w:rsidRPr="0082222D">
        <w:rPr>
          <w:rFonts w:ascii="Times New Roman" w:hAnsi="Times New Roman"/>
          <w:sz w:val="24"/>
          <w:szCs w:val="24"/>
          <w:lang w:eastAsia="en-US"/>
        </w:rPr>
        <w:t>Гарафутдиновны</w:t>
      </w:r>
      <w:proofErr w:type="spellEnd"/>
    </w:p>
    <w:p w:rsidR="0082222D" w:rsidRDefault="0082222D" w:rsidP="0082222D">
      <w:pPr>
        <w:spacing w:after="0" w:line="360" w:lineRule="auto"/>
        <w:rPr>
          <w:rFonts w:ascii="Times New Roman" w:hAnsi="Times New Roman"/>
          <w:sz w:val="24"/>
          <w:szCs w:val="24"/>
          <w:lang w:eastAsia="en-US"/>
        </w:rPr>
      </w:pPr>
    </w:p>
    <w:p w:rsidR="0082222D" w:rsidRDefault="0082222D" w:rsidP="0082222D">
      <w:pPr>
        <w:spacing w:after="0" w:line="360" w:lineRule="auto"/>
        <w:rPr>
          <w:rFonts w:ascii="Times New Roman" w:hAnsi="Times New Roman"/>
          <w:sz w:val="24"/>
          <w:szCs w:val="24"/>
          <w:lang w:eastAsia="en-US"/>
        </w:rPr>
      </w:pPr>
    </w:p>
    <w:p w:rsidR="0082222D" w:rsidRPr="0082222D" w:rsidRDefault="0082222D" w:rsidP="0082222D">
      <w:pPr>
        <w:spacing w:after="0" w:line="360" w:lineRule="auto"/>
        <w:rPr>
          <w:rFonts w:ascii="Times New Roman" w:hAnsi="Times New Roman"/>
          <w:sz w:val="24"/>
          <w:szCs w:val="24"/>
          <w:lang w:eastAsia="en-US"/>
        </w:rPr>
      </w:pP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Научный руководитель проекта</w:t>
      </w:r>
    </w:p>
    <w:p w:rsidR="0082222D" w:rsidRPr="0082222D" w:rsidRDefault="0082222D" w:rsidP="0082222D">
      <w:pPr>
        <w:spacing w:after="0" w:line="360" w:lineRule="auto"/>
        <w:rPr>
          <w:rFonts w:ascii="Times New Roman" w:hAnsi="Times New Roman"/>
          <w:sz w:val="24"/>
          <w:szCs w:val="24"/>
          <w:lang w:eastAsia="en-US"/>
        </w:rPr>
      </w:pPr>
      <w:r w:rsidRPr="0082222D">
        <w:rPr>
          <w:rFonts w:ascii="Times New Roman" w:hAnsi="Times New Roman"/>
          <w:sz w:val="24"/>
          <w:szCs w:val="24"/>
          <w:lang w:eastAsia="en-US"/>
        </w:rPr>
        <w:t xml:space="preserve">                                                        </w:t>
      </w:r>
      <w:proofErr w:type="spellStart"/>
      <w:r w:rsidRPr="0082222D">
        <w:rPr>
          <w:rFonts w:ascii="Times New Roman" w:hAnsi="Times New Roman"/>
          <w:sz w:val="24"/>
          <w:szCs w:val="24"/>
          <w:lang w:eastAsia="en-US"/>
        </w:rPr>
        <w:t>к.п.н</w:t>
      </w:r>
      <w:proofErr w:type="spellEnd"/>
      <w:r w:rsidRPr="0082222D">
        <w:rPr>
          <w:rFonts w:ascii="Times New Roman" w:hAnsi="Times New Roman"/>
          <w:sz w:val="24"/>
          <w:szCs w:val="24"/>
          <w:lang w:eastAsia="en-US"/>
        </w:rPr>
        <w:t>. Сафина Р.Н.</w:t>
      </w:r>
    </w:p>
    <w:p w:rsidR="0082222D" w:rsidRPr="0082222D" w:rsidRDefault="0082222D" w:rsidP="0082222D">
      <w:pPr>
        <w:spacing w:after="0" w:line="360" w:lineRule="auto"/>
        <w:rPr>
          <w:rFonts w:ascii="Times New Roman" w:hAnsi="Times New Roman"/>
          <w:sz w:val="24"/>
          <w:szCs w:val="24"/>
          <w:lang w:eastAsia="en-US"/>
        </w:rPr>
      </w:pPr>
    </w:p>
    <w:p w:rsidR="0082222D" w:rsidRPr="0082222D" w:rsidRDefault="0082222D" w:rsidP="0082222D">
      <w:pPr>
        <w:spacing w:after="0" w:line="360" w:lineRule="auto"/>
        <w:rPr>
          <w:rFonts w:ascii="Times New Roman" w:hAnsi="Times New Roman"/>
          <w:sz w:val="28"/>
          <w:szCs w:val="28"/>
          <w:lang w:eastAsia="en-US"/>
        </w:rPr>
      </w:pPr>
      <w:r w:rsidRPr="0082222D">
        <w:rPr>
          <w:rFonts w:ascii="Times New Roman" w:hAnsi="Times New Roman"/>
          <w:sz w:val="28"/>
          <w:szCs w:val="28"/>
          <w:lang w:eastAsia="en-US"/>
        </w:rPr>
        <w:t xml:space="preserve">                                            </w:t>
      </w:r>
    </w:p>
    <w:p w:rsidR="0082222D" w:rsidRPr="0082222D" w:rsidRDefault="0082222D" w:rsidP="0082222D">
      <w:pPr>
        <w:spacing w:after="0" w:line="360" w:lineRule="auto"/>
        <w:rPr>
          <w:rFonts w:ascii="Times New Roman" w:hAnsi="Times New Roman"/>
          <w:sz w:val="28"/>
          <w:szCs w:val="28"/>
          <w:lang w:eastAsia="en-US"/>
        </w:rPr>
      </w:pPr>
      <w:r w:rsidRPr="0082222D">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82222D">
        <w:rPr>
          <w:rFonts w:ascii="Times New Roman" w:hAnsi="Times New Roman"/>
          <w:sz w:val="28"/>
          <w:szCs w:val="28"/>
          <w:lang w:eastAsia="en-US"/>
        </w:rPr>
        <w:t xml:space="preserve">      Казань, 2012</w:t>
      </w:r>
    </w:p>
    <w:p w:rsidR="0082222D" w:rsidRDefault="0082222D" w:rsidP="0082222D">
      <w:pPr>
        <w:shd w:val="clear" w:color="auto" w:fill="FFFFFF"/>
        <w:spacing w:after="240" w:line="360" w:lineRule="auto"/>
        <w:outlineLvl w:val="2"/>
        <w:rPr>
          <w:rFonts w:ascii="Times New Roman" w:eastAsia="Times New Roman" w:hAnsi="Times New Roman"/>
          <w:b/>
          <w:bCs/>
          <w:color w:val="000000"/>
          <w:sz w:val="28"/>
          <w:szCs w:val="28"/>
        </w:rPr>
      </w:pPr>
      <w:r w:rsidRPr="0082222D">
        <w:rPr>
          <w:rFonts w:ascii="Times New Roman" w:eastAsia="Times New Roman" w:hAnsi="Times New Roman"/>
          <w:b/>
          <w:bCs/>
          <w:color w:val="000000"/>
          <w:sz w:val="28"/>
          <w:szCs w:val="28"/>
        </w:rPr>
        <w:lastRenderedPageBreak/>
        <w:t xml:space="preserve"> </w:t>
      </w:r>
      <w:r>
        <w:rPr>
          <w:rFonts w:ascii="Times New Roman" w:eastAsia="Times New Roman" w:hAnsi="Times New Roman"/>
          <w:b/>
          <w:bCs/>
          <w:color w:val="000000"/>
          <w:sz w:val="28"/>
          <w:szCs w:val="28"/>
        </w:rPr>
        <w:t xml:space="preserve">               </w:t>
      </w:r>
    </w:p>
    <w:p w:rsidR="0082222D" w:rsidRPr="0082222D" w:rsidRDefault="0082222D" w:rsidP="0082222D">
      <w:pPr>
        <w:shd w:val="clear" w:color="auto" w:fill="FFFFFF"/>
        <w:spacing w:after="240" w:line="360" w:lineRule="auto"/>
        <w:outlineLvl w:val="2"/>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bookmarkStart w:id="0" w:name="_GoBack"/>
      <w:bookmarkEnd w:id="0"/>
      <w:r>
        <w:rPr>
          <w:rFonts w:ascii="Times New Roman" w:eastAsia="Times New Roman" w:hAnsi="Times New Roman"/>
          <w:b/>
          <w:bCs/>
          <w:color w:val="000000"/>
          <w:sz w:val="28"/>
          <w:szCs w:val="28"/>
        </w:rPr>
        <w:t xml:space="preserve"> </w:t>
      </w:r>
      <w:r w:rsidRPr="0082222D">
        <w:rPr>
          <w:rFonts w:ascii="Times New Roman" w:eastAsia="Times New Roman" w:hAnsi="Times New Roman"/>
          <w:b/>
          <w:bCs/>
          <w:color w:val="000000"/>
          <w:sz w:val="28"/>
          <w:szCs w:val="28"/>
        </w:rPr>
        <w:t xml:space="preserve"> Пояснительная записка</w:t>
      </w:r>
    </w:p>
    <w:p w:rsidR="0082222D" w:rsidRPr="0082222D" w:rsidRDefault="0082222D" w:rsidP="0082222D">
      <w:pPr>
        <w:shd w:val="clear" w:color="auto" w:fill="FFFFFF"/>
        <w:spacing w:after="120" w:line="360" w:lineRule="auto"/>
        <w:jc w:val="both"/>
        <w:outlineLvl w:val="3"/>
        <w:rPr>
          <w:rFonts w:ascii="Times New Roman" w:eastAsia="Times New Roman" w:hAnsi="Times New Roman"/>
          <w:color w:val="000000"/>
          <w:sz w:val="28"/>
          <w:szCs w:val="28"/>
        </w:rPr>
      </w:pPr>
      <w:r w:rsidRPr="0082222D">
        <w:rPr>
          <w:rFonts w:ascii="Times New Roman" w:eastAsia="Times New Roman" w:hAnsi="Times New Roman"/>
          <w:b/>
          <w:bCs/>
          <w:color w:val="000000"/>
          <w:sz w:val="28"/>
          <w:szCs w:val="28"/>
        </w:rPr>
        <w:t xml:space="preserve">   Обоснование выбора  темы.   </w:t>
      </w:r>
      <w:r w:rsidRPr="0082222D">
        <w:rPr>
          <w:rFonts w:ascii="Times New Roman" w:eastAsia="Times New Roman" w:hAnsi="Times New Roman"/>
          <w:color w:val="000000"/>
          <w:sz w:val="28"/>
          <w:szCs w:val="28"/>
        </w:rPr>
        <w:t>Проект «Ее величество фразеология» – это работа о фразеологизмах в русском языке. Фразеологизмы украшают нашу речь, делают её выразительной и образной. Чем богаче словарный запас человека, тем интереснее и ярче выражает он свои мысли.  Каждый человек в своей жизни не раз слышал и употреблял фразеологизмы. Но не всегда мы задумываемся о том, понимает ли собеседник сказанные нами фразы, их значения.  В этом и заключается актуальность изучения данного раздела.    Мы решили это выяснить.</w:t>
      </w:r>
    </w:p>
    <w:p w:rsidR="0082222D" w:rsidRPr="0082222D" w:rsidRDefault="0082222D" w:rsidP="0082222D">
      <w:pPr>
        <w:shd w:val="clear" w:color="auto" w:fill="FFFFFF"/>
        <w:spacing w:after="120" w:line="360" w:lineRule="auto"/>
        <w:jc w:val="both"/>
        <w:outlineLvl w:val="3"/>
        <w:rPr>
          <w:rFonts w:ascii="Times New Roman" w:eastAsia="Times New Roman" w:hAnsi="Times New Roman"/>
          <w:b/>
          <w:bCs/>
          <w:color w:val="000000"/>
          <w:sz w:val="28"/>
          <w:szCs w:val="28"/>
        </w:rPr>
      </w:pPr>
      <w:r w:rsidRPr="0082222D">
        <w:rPr>
          <w:rFonts w:ascii="Times New Roman" w:eastAsia="Times New Roman" w:hAnsi="Times New Roman"/>
          <w:b/>
          <w:bCs/>
          <w:color w:val="000000"/>
          <w:sz w:val="28"/>
          <w:szCs w:val="28"/>
        </w:rPr>
        <w:t xml:space="preserve"> Цель проекта:</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Изучение фразеологизмов, которые используются в нашей речи, и </w:t>
      </w:r>
      <w:proofErr w:type="spellStart"/>
      <w:proofErr w:type="gramStart"/>
      <w:r w:rsidRPr="0082222D">
        <w:rPr>
          <w:rFonts w:ascii="Times New Roman" w:eastAsia="Times New Roman" w:hAnsi="Times New Roman"/>
          <w:color w:val="000000"/>
          <w:sz w:val="28"/>
          <w:szCs w:val="28"/>
        </w:rPr>
        <w:t>выясне-ние</w:t>
      </w:r>
      <w:proofErr w:type="spellEnd"/>
      <w:proofErr w:type="gramEnd"/>
      <w:r w:rsidRPr="0082222D">
        <w:rPr>
          <w:rFonts w:ascii="Times New Roman" w:eastAsia="Times New Roman" w:hAnsi="Times New Roman"/>
          <w:color w:val="000000"/>
          <w:sz w:val="28"/>
          <w:szCs w:val="28"/>
        </w:rPr>
        <w:t xml:space="preserve"> понимания их учащимися 6-8 классов.                                                        Для достижения цели были поставлены </w:t>
      </w:r>
      <w:r w:rsidRPr="0082222D">
        <w:rPr>
          <w:rFonts w:ascii="Times New Roman" w:eastAsia="Times New Roman" w:hAnsi="Times New Roman"/>
          <w:b/>
          <w:bCs/>
          <w:color w:val="000000"/>
          <w:sz w:val="28"/>
          <w:szCs w:val="28"/>
        </w:rPr>
        <w:t>задачи:</w:t>
      </w:r>
      <w:r w:rsidRPr="0082222D">
        <w:rPr>
          <w:rFonts w:ascii="Times New Roman" w:eastAsia="Times New Roman" w:hAnsi="Times New Roman"/>
          <w:color w:val="000000"/>
          <w:sz w:val="28"/>
          <w:szCs w:val="28"/>
        </w:rPr>
        <w:t xml:space="preserve"> изучить теоретические вопросы темы (понятие, история происхождения фразеологизмов, виды фразеологизмов);                                                                                            выбрать вид фразеологизмов, которые будем изучать подробно;          провести опрос среди учащихся 6-8 классов, как они понимают самые «популярные»   фразеологизмы;                                                                             - изучить значения самых </w:t>
      </w:r>
      <w:proofErr w:type="spellStart"/>
      <w:r w:rsidRPr="0082222D">
        <w:rPr>
          <w:rFonts w:ascii="Times New Roman" w:eastAsia="Times New Roman" w:hAnsi="Times New Roman"/>
          <w:color w:val="000000"/>
          <w:sz w:val="28"/>
          <w:szCs w:val="28"/>
        </w:rPr>
        <w:t>непонимаемых</w:t>
      </w:r>
      <w:proofErr w:type="spellEnd"/>
      <w:r w:rsidRPr="0082222D">
        <w:rPr>
          <w:rFonts w:ascii="Times New Roman" w:eastAsia="Times New Roman" w:hAnsi="Times New Roman"/>
          <w:color w:val="000000"/>
          <w:sz w:val="28"/>
          <w:szCs w:val="28"/>
        </w:rPr>
        <w:t xml:space="preserve"> выражений школьниками и найти способ объяснить их значения  учащимися.                                                                   </w:t>
      </w:r>
      <w:r w:rsidRPr="0082222D">
        <w:rPr>
          <w:rFonts w:ascii="Times New Roman" w:eastAsia="Times New Roman" w:hAnsi="Times New Roman"/>
          <w:b/>
          <w:color w:val="000000"/>
          <w:sz w:val="28"/>
          <w:szCs w:val="28"/>
        </w:rPr>
        <w:t>Целевая  группа участников проекта</w:t>
      </w:r>
      <w:r w:rsidRPr="0082222D">
        <w:rPr>
          <w:rFonts w:ascii="Times New Roman" w:eastAsia="Times New Roman" w:hAnsi="Times New Roman"/>
          <w:color w:val="000000"/>
          <w:sz w:val="28"/>
          <w:szCs w:val="28"/>
        </w:rPr>
        <w:t xml:space="preserve">: учащиеся  6-8 классов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b/>
          <w:color w:val="000000"/>
          <w:sz w:val="28"/>
          <w:szCs w:val="28"/>
        </w:rPr>
        <w:t xml:space="preserve"> Ожидаемые результаты</w:t>
      </w:r>
      <w:r w:rsidRPr="0082222D">
        <w:rPr>
          <w:rFonts w:ascii="Times New Roman" w:eastAsia="Times New Roman" w:hAnsi="Times New Roman"/>
          <w:color w:val="000000"/>
          <w:sz w:val="28"/>
          <w:szCs w:val="28"/>
        </w:rPr>
        <w:t>.                                                                              Учащиеся должны:                                                                                                      -  продемонстрировать в ходе проведения мероприятия устойчивый интерес  к затронутой теме</w:t>
      </w:r>
      <w:r w:rsidRPr="0082222D">
        <w:rPr>
          <w:rFonts w:ascii="Times New Roman" w:eastAsia="Times New Roman" w:hAnsi="Times New Roman"/>
          <w:b/>
          <w:color w:val="000000"/>
          <w:sz w:val="28"/>
          <w:szCs w:val="28"/>
        </w:rPr>
        <w:t>;</w:t>
      </w:r>
      <w:r w:rsidRPr="0082222D">
        <w:rPr>
          <w:rFonts w:ascii="Times New Roman" w:eastAsia="Times New Roman" w:hAnsi="Times New Roman"/>
          <w:color w:val="000000"/>
          <w:sz w:val="28"/>
          <w:szCs w:val="28"/>
        </w:rPr>
        <w:t xml:space="preserve">                                                                                                     </w:t>
      </w:r>
      <w:r w:rsidRPr="0082222D">
        <w:rPr>
          <w:rFonts w:ascii="Times New Roman" w:eastAsia="Times New Roman" w:hAnsi="Times New Roman"/>
          <w:b/>
          <w:color w:val="000000"/>
          <w:sz w:val="28"/>
          <w:szCs w:val="28"/>
        </w:rPr>
        <w:t xml:space="preserve">- </w:t>
      </w:r>
      <w:r w:rsidRPr="0082222D">
        <w:rPr>
          <w:rFonts w:ascii="Times New Roman" w:eastAsia="Times New Roman" w:hAnsi="Times New Roman"/>
          <w:color w:val="000000"/>
          <w:sz w:val="28"/>
          <w:szCs w:val="28"/>
        </w:rPr>
        <w:t>уметь употреблять в устной и письменной речи фразеологизмы;</w:t>
      </w:r>
    </w:p>
    <w:p w:rsidR="0082222D" w:rsidRPr="0082222D" w:rsidRDefault="0082222D" w:rsidP="0082222D">
      <w:pPr>
        <w:shd w:val="clear" w:color="auto" w:fill="FFFFFF"/>
        <w:spacing w:before="240" w:after="240" w:line="360" w:lineRule="auto"/>
        <w:rPr>
          <w:rFonts w:ascii="Times New Roman" w:eastAsia="Times New Roman" w:hAnsi="Times New Roman"/>
          <w:b/>
          <w:bCs/>
          <w:color w:val="000000"/>
          <w:sz w:val="28"/>
          <w:szCs w:val="28"/>
        </w:rPr>
      </w:pPr>
      <w:r w:rsidRPr="0082222D">
        <w:rPr>
          <w:rFonts w:ascii="Times New Roman" w:eastAsia="Times New Roman" w:hAnsi="Times New Roman"/>
          <w:b/>
          <w:bCs/>
          <w:color w:val="000000"/>
          <w:sz w:val="28"/>
          <w:szCs w:val="28"/>
        </w:rPr>
        <w:lastRenderedPageBreak/>
        <w:t xml:space="preserve"> Этапы реализации проекта                                                                                   1 этап.  </w:t>
      </w:r>
      <w:proofErr w:type="gramStart"/>
      <w:r w:rsidRPr="0082222D">
        <w:rPr>
          <w:rFonts w:ascii="Times New Roman" w:eastAsia="Times New Roman" w:hAnsi="Times New Roman"/>
          <w:bCs/>
          <w:color w:val="000000"/>
          <w:sz w:val="28"/>
          <w:szCs w:val="28"/>
        </w:rPr>
        <w:t>Подготовительный</w:t>
      </w:r>
      <w:proofErr w:type="gramEnd"/>
      <w:r w:rsidRPr="0082222D">
        <w:rPr>
          <w:rFonts w:ascii="Times New Roman" w:eastAsia="Times New Roman" w:hAnsi="Times New Roman"/>
          <w:bCs/>
          <w:color w:val="000000"/>
          <w:sz w:val="28"/>
          <w:szCs w:val="28"/>
        </w:rPr>
        <w:t xml:space="preserve">  (изучение  истории фразеологизмов, знакомство с фразеологическим    словарем, проведение опроса среди учащихся 6-8 классов).</w:t>
      </w:r>
      <w:r w:rsidRPr="0082222D">
        <w:rPr>
          <w:rFonts w:ascii="Times New Roman" w:eastAsia="Times New Roman" w:hAnsi="Times New Roman"/>
          <w:color w:val="000000"/>
          <w:sz w:val="28"/>
          <w:szCs w:val="28"/>
        </w:rPr>
        <w:t xml:space="preserve">  В ходе изучения теоретических вопросов мы выяснили, что в русской фразеологии есть слова – символы, которые отражают  то, как люди думают о мире и о своей жизни в этом мире. Поэтому выделяют три наиболее распространённые группы фразеологизмов. </w:t>
      </w:r>
      <w:proofErr w:type="gramStart"/>
      <w:r w:rsidRPr="0082222D">
        <w:rPr>
          <w:rFonts w:ascii="Times New Roman" w:eastAsia="Times New Roman" w:hAnsi="Times New Roman"/>
          <w:color w:val="000000"/>
          <w:sz w:val="28"/>
          <w:szCs w:val="28"/>
        </w:rPr>
        <w:t>Самая многочисленная, а, значит, и самая употребляемая,  из них – соматические фразеологизмы, т.е. такие сочетания, в которые входят слова, означающие части тела.</w:t>
      </w:r>
      <w:proofErr w:type="gramEnd"/>
      <w:r w:rsidRPr="0082222D">
        <w:rPr>
          <w:rFonts w:ascii="Times New Roman" w:eastAsia="Times New Roman" w:hAnsi="Times New Roman"/>
          <w:b/>
          <w:bCs/>
          <w:color w:val="000000"/>
          <w:sz w:val="28"/>
          <w:szCs w:val="28"/>
        </w:rPr>
        <w:t xml:space="preserve">                </w:t>
      </w:r>
      <w:r w:rsidRPr="0082222D">
        <w:rPr>
          <w:rFonts w:ascii="Times New Roman" w:eastAsia="Times New Roman" w:hAnsi="Times New Roman"/>
          <w:color w:val="000000"/>
          <w:sz w:val="28"/>
          <w:szCs w:val="28"/>
        </w:rPr>
        <w:t>Эту группу мы и решили взять для своего исследования. Учащимся  было предложено выбрать из предложенного списка фразеологизмов (из 97), те выражения, которые им кажутся наиболее сложными, (но не более 15). Мы выбрали 11 самых «популярных» фразеологизмов, а затем предложили учащимся найти их значения.</w:t>
      </w:r>
      <w:r w:rsidRPr="0082222D">
        <w:rPr>
          <w:rFonts w:ascii="Times New Roman" w:eastAsia="Times New Roman" w:hAnsi="Times New Roman"/>
          <w:b/>
          <w:bCs/>
          <w:color w:val="000000"/>
          <w:sz w:val="28"/>
          <w:szCs w:val="28"/>
        </w:rPr>
        <w:t xml:space="preserve">                                                                                 2 этап. </w:t>
      </w:r>
      <w:r w:rsidRPr="0082222D">
        <w:rPr>
          <w:rFonts w:ascii="Times New Roman" w:eastAsia="Times New Roman" w:hAnsi="Times New Roman"/>
          <w:bCs/>
          <w:color w:val="000000"/>
          <w:sz w:val="28"/>
          <w:szCs w:val="28"/>
        </w:rPr>
        <w:t>Основной (сопоставительное чтение текста  без фразеологизмов и с фразеологизмами, проведение викторины, конкурс иллюстраций, конкурс эрудитов, составление рассказа по фразеологизмам, подготовка к защите проекта).</w:t>
      </w:r>
      <w:r w:rsidRPr="0082222D">
        <w:rPr>
          <w:rFonts w:ascii="Times New Roman" w:eastAsia="Times New Roman" w:hAnsi="Times New Roman"/>
          <w:b/>
          <w:bCs/>
          <w:color w:val="000000"/>
          <w:sz w:val="28"/>
          <w:szCs w:val="28"/>
        </w:rPr>
        <w:t xml:space="preserve">                                                                                                                    3 этап</w:t>
      </w:r>
      <w:r w:rsidRPr="0082222D">
        <w:rPr>
          <w:rFonts w:ascii="Times New Roman" w:eastAsia="Times New Roman" w:hAnsi="Times New Roman"/>
          <w:bCs/>
          <w:color w:val="000000"/>
          <w:sz w:val="28"/>
          <w:szCs w:val="28"/>
        </w:rPr>
        <w:t xml:space="preserve">. Заключительный. Учащиеся продемонстрировали интерес  к данной теме, но столкнулись с определениями значений некоторых устойчивых сочетаний. </w:t>
      </w:r>
      <w:r w:rsidRPr="0082222D">
        <w:rPr>
          <w:rFonts w:ascii="Times New Roman" w:eastAsia="Times New Roman" w:hAnsi="Times New Roman"/>
          <w:b/>
          <w:bCs/>
          <w:color w:val="000000"/>
          <w:sz w:val="28"/>
          <w:szCs w:val="28"/>
        </w:rPr>
        <w:t xml:space="preserve">                                                                                                                  </w:t>
      </w:r>
      <w:r w:rsidRPr="0082222D">
        <w:rPr>
          <w:rFonts w:ascii="Times New Roman" w:eastAsia="Times New Roman" w:hAnsi="Times New Roman"/>
          <w:color w:val="000000"/>
          <w:sz w:val="28"/>
          <w:szCs w:val="28"/>
        </w:rPr>
        <w:t>В итоге проведенного исследования мы пришли к следующим </w:t>
      </w:r>
      <w:r w:rsidRPr="0082222D">
        <w:rPr>
          <w:rFonts w:ascii="Times New Roman" w:eastAsia="Times New Roman" w:hAnsi="Times New Roman"/>
          <w:b/>
          <w:bCs/>
          <w:color w:val="000000"/>
          <w:sz w:val="28"/>
          <w:szCs w:val="28"/>
        </w:rPr>
        <w:t>выводам</w:t>
      </w:r>
      <w:r w:rsidRPr="0082222D">
        <w:rPr>
          <w:rFonts w:ascii="Times New Roman" w:eastAsia="Times New Roman" w:hAnsi="Times New Roman"/>
          <w:color w:val="000000"/>
          <w:sz w:val="28"/>
          <w:szCs w:val="28"/>
        </w:rPr>
        <w:t>:</w:t>
      </w:r>
      <w:r w:rsidRPr="0082222D">
        <w:rPr>
          <w:rFonts w:ascii="Times New Roman" w:eastAsia="Times New Roman" w:hAnsi="Times New Roman"/>
          <w:b/>
          <w:bCs/>
          <w:color w:val="000000"/>
          <w:sz w:val="28"/>
          <w:szCs w:val="28"/>
        </w:rPr>
        <w:t xml:space="preserve">          </w:t>
      </w:r>
      <w:r w:rsidRPr="0082222D">
        <w:rPr>
          <w:rFonts w:ascii="Times New Roman" w:eastAsia="Times New Roman" w:hAnsi="Times New Roman"/>
          <w:color w:val="000000"/>
          <w:sz w:val="28"/>
          <w:szCs w:val="28"/>
        </w:rPr>
        <w:t xml:space="preserve">- Фразеологизмы, обозначающие части тела, понимают не все учащиеся  6-8 классов и умеют употреблять в речи.                                                                      - Был собран и обобщён большой материал по теме, создана презентация,  которая поможет учащимся понять значения многих фразеологизмов и употреблять их в речи.                                                                                    </w:t>
      </w:r>
      <w:r w:rsidRPr="0082222D">
        <w:rPr>
          <w:rFonts w:ascii="Times New Roman" w:eastAsia="Times New Roman" w:hAnsi="Times New Roman"/>
          <w:b/>
          <w:bCs/>
          <w:color w:val="000000"/>
          <w:sz w:val="28"/>
          <w:szCs w:val="28"/>
        </w:rPr>
        <w:t>Объект исследования</w:t>
      </w:r>
      <w:r w:rsidRPr="0082222D">
        <w:rPr>
          <w:rFonts w:ascii="Times New Roman" w:eastAsia="Times New Roman" w:hAnsi="Times New Roman"/>
          <w:color w:val="000000"/>
          <w:sz w:val="28"/>
          <w:szCs w:val="28"/>
        </w:rPr>
        <w:t xml:space="preserve">: фразеологизмы, обозначающие части тела, и употребление их учащимися.                                                                      </w:t>
      </w:r>
      <w:r w:rsidRPr="0082222D">
        <w:rPr>
          <w:rFonts w:ascii="Times New Roman" w:eastAsia="Times New Roman" w:hAnsi="Times New Roman"/>
          <w:b/>
          <w:bCs/>
          <w:color w:val="000000"/>
          <w:sz w:val="28"/>
          <w:szCs w:val="28"/>
        </w:rPr>
        <w:t>Методы исследования</w:t>
      </w:r>
      <w:r w:rsidRPr="0082222D">
        <w:rPr>
          <w:rFonts w:ascii="Times New Roman" w:eastAsia="Times New Roman" w:hAnsi="Times New Roman"/>
          <w:color w:val="000000"/>
          <w:sz w:val="28"/>
          <w:szCs w:val="28"/>
        </w:rPr>
        <w:t xml:space="preserve">: сбор информации, анкетирование, опрос, анализ, </w:t>
      </w:r>
      <w:r w:rsidRPr="0082222D">
        <w:rPr>
          <w:rFonts w:ascii="Times New Roman" w:eastAsia="Times New Roman" w:hAnsi="Times New Roman"/>
          <w:color w:val="000000"/>
          <w:sz w:val="28"/>
          <w:szCs w:val="28"/>
        </w:rPr>
        <w:lastRenderedPageBreak/>
        <w:t xml:space="preserve">обобщение результатов.                                                                            </w:t>
      </w:r>
      <w:r w:rsidRPr="0082222D">
        <w:rPr>
          <w:rFonts w:ascii="Times New Roman" w:eastAsia="Times New Roman" w:hAnsi="Times New Roman"/>
          <w:b/>
          <w:bCs/>
          <w:color w:val="000000"/>
          <w:sz w:val="28"/>
          <w:szCs w:val="28"/>
        </w:rPr>
        <w:t>Гипотеза:</w:t>
      </w:r>
      <w:r w:rsidRPr="0082222D">
        <w:rPr>
          <w:rFonts w:ascii="Times New Roman" w:eastAsia="Times New Roman" w:hAnsi="Times New Roman"/>
          <w:color w:val="000000"/>
          <w:sz w:val="28"/>
          <w:szCs w:val="28"/>
        </w:rPr>
        <w:t xml:space="preserve"> из числа фразеологизмов, обозначающих части тела, есть такие выражения, значения которых школьники не понимают.                </w:t>
      </w:r>
      <w:r w:rsidRPr="0082222D">
        <w:rPr>
          <w:rFonts w:ascii="Times New Roman" w:eastAsia="Times New Roman" w:hAnsi="Times New Roman"/>
          <w:b/>
          <w:color w:val="000000"/>
          <w:sz w:val="28"/>
          <w:szCs w:val="28"/>
        </w:rPr>
        <w:t xml:space="preserve">Рекомендации.                                                                                            </w:t>
      </w:r>
      <w:r w:rsidRPr="0082222D">
        <w:rPr>
          <w:rFonts w:ascii="Times New Roman" w:eastAsia="Times New Roman" w:hAnsi="Times New Roman"/>
          <w:color w:val="000000"/>
          <w:sz w:val="28"/>
          <w:szCs w:val="28"/>
        </w:rPr>
        <w:t xml:space="preserve">Проектная деятельность предполагает групповую работу учеников. При работе над данным проектом предполагается организовать учащихся в следующие группы:                                                                                                    - техническую (3-5 человек);                                                                                     - творческую (5 человек);                                                                                          - информационную (6 человек).                                                                     Техническая группа будет заниматься набором текстов на компьютере, сканированием фотографий, пересылкой материалов по </w:t>
      </w:r>
      <w:r w:rsidRPr="0082222D">
        <w:rPr>
          <w:rFonts w:ascii="Times New Roman" w:eastAsia="Times New Roman" w:hAnsi="Times New Roman"/>
          <w:color w:val="000000"/>
          <w:sz w:val="28"/>
          <w:szCs w:val="28"/>
          <w:lang w:val="en-US"/>
        </w:rPr>
        <w:t>e</w:t>
      </w:r>
      <w:r w:rsidRPr="0082222D">
        <w:rPr>
          <w:rFonts w:ascii="Times New Roman" w:eastAsia="Times New Roman" w:hAnsi="Times New Roman"/>
          <w:color w:val="000000"/>
          <w:sz w:val="28"/>
          <w:szCs w:val="28"/>
        </w:rPr>
        <w:t>-</w:t>
      </w:r>
      <w:r w:rsidRPr="0082222D">
        <w:rPr>
          <w:rFonts w:ascii="Times New Roman" w:eastAsia="Times New Roman" w:hAnsi="Times New Roman"/>
          <w:color w:val="000000"/>
          <w:sz w:val="28"/>
          <w:szCs w:val="28"/>
          <w:lang w:val="en-US"/>
        </w:rPr>
        <w:t>mail</w:t>
      </w:r>
      <w:r w:rsidRPr="0082222D">
        <w:rPr>
          <w:rFonts w:ascii="Times New Roman" w:eastAsia="Times New Roman" w:hAnsi="Times New Roman"/>
          <w:color w:val="000000"/>
          <w:sz w:val="28"/>
          <w:szCs w:val="28"/>
        </w:rPr>
        <w:t>.       Участникам творческой группы предстоит разработать сценарий.    Информационная группа будет заниматься поиском и представлением необходимой информации.</w:t>
      </w: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t xml:space="preserve">                                      Содержание проекта                                                        </w:t>
      </w:r>
      <w:r w:rsidRPr="0082222D">
        <w:rPr>
          <w:rFonts w:ascii="Times New Roman" w:eastAsia="Times New Roman" w:hAnsi="Times New Roman"/>
          <w:color w:val="000000"/>
          <w:sz w:val="28"/>
          <w:szCs w:val="28"/>
        </w:rPr>
        <w:t xml:space="preserve">1. Составим рассказ.                                                                                                2. Попробуем вставить в  него фразеологизмы. Проследим, стал ли от этого рассказ выразительнее.                                                                                             3. Проиллюстрируем некоторые фразеологизмы.                                                 4. Найдем в литературе сведения о фразеологизмах. Попробуем объяснить, в чем их особенности.                                                                                                    5. Поищем значение и происхождение некоторых  фразеологизмов. Попробуем составить с ними  небольшие тексты. Придают ли фразеологизмы точность и выразительность нашей речи?                                                                 6. Подберем задания  для шестиклассников. Проведем викторину и конкурс эрудитов между учащимися 5-6 классов.                                                              7. Обдумаем, как можно представить наш материал  в конкурсе школьных проектов. Сделаем интересное представление!                                                                            </w:t>
      </w:r>
      <w:r w:rsidRPr="0082222D">
        <w:rPr>
          <w:rFonts w:ascii="Times New Roman" w:eastAsia="Times New Roman" w:hAnsi="Times New Roman"/>
          <w:b/>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lastRenderedPageBreak/>
        <w:t xml:space="preserve">                              Что такое фразеологизм?                                                                           </w:t>
      </w:r>
      <w:r w:rsidRPr="0082222D">
        <w:rPr>
          <w:rFonts w:ascii="Times New Roman" w:eastAsia="Times New Roman" w:hAnsi="Times New Roman"/>
          <w:color w:val="000000"/>
          <w:sz w:val="28"/>
          <w:szCs w:val="28"/>
        </w:rPr>
        <w:t>Представим, что у нас возникла мысль о крайней необходимости что- либо совершить. Эту мысль можно выразить одним словом « непременно» или  словосочетанием « сколько бы труда мне это стоило». Но ведь существует готовый, очень точный  оборот « во что бы то ни стало»! Это и есть фразеологизм.</w:t>
      </w:r>
      <w:r w:rsidRPr="0082222D">
        <w:rPr>
          <w:rFonts w:ascii="Times New Roman" w:eastAsia="Times New Roman" w:hAnsi="Times New Roman"/>
          <w:b/>
          <w:color w:val="000000"/>
          <w:sz w:val="28"/>
          <w:szCs w:val="28"/>
        </w:rPr>
        <w:t xml:space="preserve">                                                                                         </w:t>
      </w:r>
      <w:r w:rsidRPr="0082222D">
        <w:rPr>
          <w:rFonts w:ascii="Times New Roman" w:eastAsia="Times New Roman" w:hAnsi="Times New Roman"/>
          <w:color w:val="000000"/>
          <w:sz w:val="28"/>
          <w:szCs w:val="28"/>
        </w:rPr>
        <w:t>Фразеологизм, в отличие от свободного сочетания слов, не создается из отдельных слов, а воспроизводится в памяти целиком в том виде, в каком он всегда употребляется. При этом состав фразеологизма обычно настолько устойчив,  что его части нельзя переставлять ил заменять другими. Не говорят «во что ни стало бы то»</w:t>
      </w:r>
      <w:r w:rsidRPr="0082222D">
        <w:rPr>
          <w:rFonts w:ascii="Times New Roman" w:eastAsia="Times New Roman" w:hAnsi="Times New Roman"/>
          <w:b/>
          <w:color w:val="000000"/>
          <w:sz w:val="28"/>
          <w:szCs w:val="28"/>
        </w:rPr>
        <w:t xml:space="preserve">                                                                  </w:t>
      </w:r>
      <w:r w:rsidRPr="0082222D">
        <w:rPr>
          <w:rFonts w:ascii="Times New Roman" w:eastAsia="Times New Roman" w:hAnsi="Times New Roman"/>
          <w:color w:val="000000"/>
          <w:sz w:val="28"/>
          <w:szCs w:val="28"/>
        </w:rPr>
        <w:t>Хотите, чтобы в кругу друзей вас слушали с интересом, затаив дыхание? Учитесь употреблять в своей речи фразеологизмы!</w:t>
      </w:r>
      <w:r w:rsidRPr="0082222D">
        <w:rPr>
          <w:rFonts w:ascii="Times New Roman" w:eastAsia="Times New Roman" w:hAnsi="Times New Roman"/>
          <w:b/>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t xml:space="preserve">                                    Давайте сравним!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Глупые сороки.                                                           Нашли сороки в лесу кусок сыру. Обрадовались, думали, где припрятать, чтобы вороны не нашли. Вороны любят сыр, об этом еще Крылов писал! Уже видно, что вороны нашли сыр. Вот одна кружится, потом другая, третья! Сейчас незаметно украдут! Спорили сороки, стрекотали, а сыр под кустом лежал. Вдруг появилась лиса. Съела сыр, пока сороки спорили, и ушла. Удалилась, чтобы ее не поймали. Когда сороки догадались обо всем, лиса уже была далеко. Так и надо сорокам! Нечего было от сыра отвлекаться да спорить!                                                                                                                    А теперь попробуем употребить фразеологизмы!                                      Нашли сороки в лесу кусок сыру. Не помня себя от радости </w:t>
      </w:r>
      <w:proofErr w:type="gramStart"/>
      <w:r w:rsidRPr="0082222D">
        <w:rPr>
          <w:rFonts w:ascii="Times New Roman" w:eastAsia="Times New Roman" w:hAnsi="Times New Roman"/>
          <w:color w:val="000000"/>
          <w:sz w:val="28"/>
          <w:szCs w:val="28"/>
        </w:rPr>
        <w:t>стали</w:t>
      </w:r>
      <w:proofErr w:type="gramEnd"/>
      <w:r w:rsidRPr="0082222D">
        <w:rPr>
          <w:rFonts w:ascii="Times New Roman" w:eastAsia="Times New Roman" w:hAnsi="Times New Roman"/>
          <w:color w:val="000000"/>
          <w:sz w:val="28"/>
          <w:szCs w:val="28"/>
        </w:rPr>
        <w:t xml:space="preserve"> совет держать, где и как его припрятать, чтобы вороны не нашли. Ворон</w:t>
      </w:r>
      <w:proofErr w:type="gramStart"/>
      <w:r w:rsidRPr="0082222D">
        <w:rPr>
          <w:rFonts w:ascii="Times New Roman" w:eastAsia="Times New Roman" w:hAnsi="Times New Roman"/>
          <w:color w:val="000000"/>
          <w:sz w:val="28"/>
          <w:szCs w:val="28"/>
        </w:rPr>
        <w:t>ы-</w:t>
      </w:r>
      <w:proofErr w:type="gramEnd"/>
      <w:r w:rsidRPr="0082222D">
        <w:rPr>
          <w:rFonts w:ascii="Times New Roman" w:eastAsia="Times New Roman" w:hAnsi="Times New Roman"/>
          <w:color w:val="000000"/>
          <w:sz w:val="28"/>
          <w:szCs w:val="28"/>
        </w:rPr>
        <w:t xml:space="preserve"> известные любительницы сыра, об этом еще Крылов писал! Уже видно, что вороны нюхом почуяли находку. Вот одна кружится, потом другая, третья! Того и гляди утащат средь бела дня из-под носа.                                    </w:t>
      </w:r>
      <w:r w:rsidRPr="0082222D">
        <w:rPr>
          <w:rFonts w:ascii="Times New Roman" w:eastAsia="Times New Roman" w:hAnsi="Times New Roman"/>
          <w:color w:val="000000"/>
          <w:sz w:val="28"/>
          <w:szCs w:val="28"/>
        </w:rPr>
        <w:lastRenderedPageBreak/>
        <w:t>Спорили сороки, стрекотали, а сыр под кустом лежал. Откуда ни возьмис</w:t>
      </w:r>
      <w:proofErr w:type="gramStart"/>
      <w:r w:rsidRPr="0082222D">
        <w:rPr>
          <w:rFonts w:ascii="Times New Roman" w:eastAsia="Times New Roman" w:hAnsi="Times New Roman"/>
          <w:color w:val="000000"/>
          <w:sz w:val="28"/>
          <w:szCs w:val="28"/>
        </w:rPr>
        <w:t>ь-</w:t>
      </w:r>
      <w:proofErr w:type="gramEnd"/>
      <w:r w:rsidRPr="0082222D">
        <w:rPr>
          <w:rFonts w:ascii="Times New Roman" w:eastAsia="Times New Roman" w:hAnsi="Times New Roman"/>
          <w:color w:val="000000"/>
          <w:sz w:val="28"/>
          <w:szCs w:val="28"/>
        </w:rPr>
        <w:t xml:space="preserve"> лиса. Съела сыр под шумок и ушла как ни в </w:t>
      </w:r>
      <w:proofErr w:type="gramStart"/>
      <w:r w:rsidRPr="0082222D">
        <w:rPr>
          <w:rFonts w:ascii="Times New Roman" w:eastAsia="Times New Roman" w:hAnsi="Times New Roman"/>
          <w:color w:val="000000"/>
          <w:sz w:val="28"/>
          <w:szCs w:val="28"/>
        </w:rPr>
        <w:t>чем</w:t>
      </w:r>
      <w:proofErr w:type="gramEnd"/>
      <w:r w:rsidRPr="0082222D">
        <w:rPr>
          <w:rFonts w:ascii="Times New Roman" w:eastAsia="Times New Roman" w:hAnsi="Times New Roman"/>
          <w:color w:val="000000"/>
          <w:sz w:val="28"/>
          <w:szCs w:val="28"/>
        </w:rPr>
        <w:t xml:space="preserve"> ни бывало. Удалилась подальше от греха. Хватились сороки, а ее уже и след простыл. И поделом сорокам! Не надо было ворон считать!                                                          Судите сами! По- </w:t>
      </w:r>
      <w:proofErr w:type="gramStart"/>
      <w:r w:rsidRPr="0082222D">
        <w:rPr>
          <w:rFonts w:ascii="Times New Roman" w:eastAsia="Times New Roman" w:hAnsi="Times New Roman"/>
          <w:color w:val="000000"/>
          <w:sz w:val="28"/>
          <w:szCs w:val="28"/>
        </w:rPr>
        <w:t>моему</w:t>
      </w:r>
      <w:proofErr w:type="gramEnd"/>
      <w:r w:rsidRPr="0082222D">
        <w:rPr>
          <w:rFonts w:ascii="Times New Roman" w:eastAsia="Times New Roman" w:hAnsi="Times New Roman"/>
          <w:color w:val="000000"/>
          <w:sz w:val="28"/>
          <w:szCs w:val="28"/>
        </w:rPr>
        <w:t xml:space="preserve">,  ответ очевиден: фразеологизмы делают нашу речь образной, выразительной, эмоциональной!                                                   </w:t>
      </w:r>
      <w:r w:rsidRPr="0082222D">
        <w:rPr>
          <w:rFonts w:ascii="Times New Roman" w:eastAsia="Times New Roman" w:hAnsi="Times New Roman"/>
          <w:b/>
          <w:color w:val="000000"/>
          <w:sz w:val="28"/>
          <w:szCs w:val="28"/>
        </w:rPr>
        <w:t>Задания для викторины «Страна Фразеология».                                            1. Какое  из двух сочетаний является фразеологизмом и почему?</w:t>
      </w:r>
      <w:r w:rsidRPr="0082222D">
        <w:rPr>
          <w:rFonts w:ascii="Times New Roman" w:eastAsia="Times New Roman" w:hAnsi="Times New Roman"/>
          <w:color w:val="000000"/>
          <w:sz w:val="28"/>
          <w:szCs w:val="28"/>
        </w:rPr>
        <w:t xml:space="preserve">                       1-я команда - золотое кольцо, золотые руки.                                                        2-я команда - злые враги, злые языки.                                                                   1-команда - клевать зерно, клевать носом.</w:t>
      </w:r>
      <w:r w:rsidRPr="0082222D">
        <w:rPr>
          <w:rFonts w:ascii="Times New Roman" w:eastAsia="Times New Roman" w:hAnsi="Times New Roman"/>
          <w:b/>
          <w:color w:val="000000"/>
          <w:sz w:val="28"/>
          <w:szCs w:val="28"/>
        </w:rPr>
        <w:t xml:space="preserve">                                                            </w:t>
      </w:r>
      <w:r w:rsidRPr="0082222D">
        <w:rPr>
          <w:rFonts w:ascii="Times New Roman" w:eastAsia="Times New Roman" w:hAnsi="Times New Roman"/>
          <w:color w:val="000000"/>
          <w:sz w:val="28"/>
          <w:szCs w:val="28"/>
        </w:rPr>
        <w:t xml:space="preserve">2-команда - белая скатерть, белые руки.                                                                  </w:t>
      </w:r>
      <w:r w:rsidRPr="0082222D">
        <w:rPr>
          <w:rFonts w:ascii="Times New Roman" w:eastAsia="Times New Roman" w:hAnsi="Times New Roman"/>
          <w:b/>
          <w:color w:val="000000"/>
          <w:sz w:val="28"/>
          <w:szCs w:val="28"/>
        </w:rPr>
        <w:t xml:space="preserve">2. В данных фразеологизмах не хватает одного и того же слова  (в разных формах). Какое слово используется в этих фразеологизмах? Что означают эти фразеологизмы?                                                                            </w:t>
      </w:r>
      <w:r w:rsidRPr="0082222D">
        <w:rPr>
          <w:rFonts w:ascii="Times New Roman" w:eastAsia="Times New Roman" w:hAnsi="Times New Roman"/>
          <w:color w:val="000000"/>
          <w:sz w:val="28"/>
          <w:szCs w:val="28"/>
        </w:rPr>
        <w:t xml:space="preserve">1-я команда. Как …сняло.  Из…вон. Мастер на все...                                  </w:t>
      </w:r>
      <w:proofErr w:type="gramStart"/>
      <w:r w:rsidRPr="0082222D">
        <w:rPr>
          <w:rFonts w:ascii="Times New Roman" w:eastAsia="Times New Roman" w:hAnsi="Times New Roman"/>
          <w:color w:val="000000"/>
          <w:sz w:val="28"/>
          <w:szCs w:val="28"/>
        </w:rPr>
        <w:t>Сидеть</w:t>
      </w:r>
      <w:proofErr w:type="gramEnd"/>
      <w:r w:rsidRPr="0082222D">
        <w:rPr>
          <w:rFonts w:ascii="Times New Roman" w:eastAsia="Times New Roman" w:hAnsi="Times New Roman"/>
          <w:color w:val="000000"/>
          <w:sz w:val="28"/>
          <w:szCs w:val="28"/>
        </w:rPr>
        <w:t xml:space="preserve"> сложа ... </w:t>
      </w:r>
      <w:r w:rsidRPr="0082222D">
        <w:rPr>
          <w:rFonts w:ascii="Times New Roman" w:eastAsia="Times New Roman" w:hAnsi="Times New Roman"/>
          <w:b/>
          <w:color w:val="000000"/>
          <w:sz w:val="28"/>
          <w:szCs w:val="28"/>
        </w:rPr>
        <w:t xml:space="preserve">                                                                                                          </w:t>
      </w:r>
      <w:r w:rsidRPr="0082222D">
        <w:rPr>
          <w:rFonts w:ascii="Times New Roman" w:eastAsia="Times New Roman" w:hAnsi="Times New Roman"/>
          <w:color w:val="000000"/>
          <w:sz w:val="28"/>
          <w:szCs w:val="28"/>
        </w:rPr>
        <w:t xml:space="preserve">2-я команда. Черным </w:t>
      </w:r>
      <w:proofErr w:type="gramStart"/>
      <w:r w:rsidRPr="0082222D">
        <w:rPr>
          <w:rFonts w:ascii="Times New Roman" w:eastAsia="Times New Roman" w:hAnsi="Times New Roman"/>
          <w:color w:val="000000"/>
          <w:sz w:val="28"/>
          <w:szCs w:val="28"/>
        </w:rPr>
        <w:t>по</w:t>
      </w:r>
      <w:proofErr w:type="gramEnd"/>
      <w:r w:rsidRPr="0082222D">
        <w:rPr>
          <w:rFonts w:ascii="Times New Roman" w:eastAsia="Times New Roman" w:hAnsi="Times New Roman"/>
          <w:color w:val="000000"/>
          <w:sz w:val="28"/>
          <w:szCs w:val="28"/>
        </w:rPr>
        <w:t xml:space="preserve"> ...    …нитками  шито. </w:t>
      </w:r>
      <w:proofErr w:type="gramStart"/>
      <w:r w:rsidRPr="0082222D">
        <w:rPr>
          <w:rFonts w:ascii="Times New Roman" w:eastAsia="Times New Roman" w:hAnsi="Times New Roman"/>
          <w:color w:val="000000"/>
          <w:sz w:val="28"/>
          <w:szCs w:val="28"/>
        </w:rPr>
        <w:t>Сказка  про…бычка</w:t>
      </w:r>
      <w:proofErr w:type="gramEnd"/>
      <w:r w:rsidRPr="0082222D">
        <w:rPr>
          <w:rFonts w:ascii="Times New Roman" w:eastAsia="Times New Roman" w:hAnsi="Times New Roman"/>
          <w:color w:val="000000"/>
          <w:sz w:val="28"/>
          <w:szCs w:val="28"/>
        </w:rPr>
        <w:t>.  Доводить до…каления.</w:t>
      </w:r>
      <w:r w:rsidRPr="0082222D">
        <w:rPr>
          <w:rFonts w:ascii="Times New Roman" w:eastAsia="Times New Roman" w:hAnsi="Times New Roman"/>
          <w:b/>
          <w:color w:val="000000"/>
          <w:sz w:val="28"/>
          <w:szCs w:val="28"/>
        </w:rPr>
        <w:t xml:space="preserve">                                                                                             </w:t>
      </w:r>
      <w:r w:rsidRPr="0082222D">
        <w:rPr>
          <w:rFonts w:ascii="Times New Roman" w:eastAsia="Times New Roman" w:hAnsi="Times New Roman"/>
          <w:color w:val="000000"/>
          <w:sz w:val="28"/>
          <w:szCs w:val="28"/>
        </w:rPr>
        <w:t>1-я команда. Не в бровь, а  в …  … на лоб полезли</w:t>
      </w:r>
      <w:proofErr w:type="gramStart"/>
      <w:r w:rsidRPr="0082222D">
        <w:rPr>
          <w:rFonts w:ascii="Times New Roman" w:eastAsia="Times New Roman" w:hAnsi="Times New Roman"/>
          <w:color w:val="000000"/>
          <w:sz w:val="28"/>
          <w:szCs w:val="28"/>
        </w:rPr>
        <w:t>.</w:t>
      </w:r>
      <w:proofErr w:type="gramEnd"/>
      <w:r w:rsidRPr="0082222D">
        <w:rPr>
          <w:rFonts w:ascii="Times New Roman" w:eastAsia="Times New Roman" w:hAnsi="Times New Roman"/>
          <w:color w:val="000000"/>
          <w:sz w:val="28"/>
          <w:szCs w:val="28"/>
        </w:rPr>
        <w:t xml:space="preserve">   …</w:t>
      </w:r>
      <w:proofErr w:type="gramStart"/>
      <w:r w:rsidRPr="0082222D">
        <w:rPr>
          <w:rFonts w:ascii="Times New Roman" w:eastAsia="Times New Roman" w:hAnsi="Times New Roman"/>
          <w:color w:val="000000"/>
          <w:sz w:val="28"/>
          <w:szCs w:val="28"/>
        </w:rPr>
        <w:t>н</w:t>
      </w:r>
      <w:proofErr w:type="gramEnd"/>
      <w:r w:rsidRPr="0082222D">
        <w:rPr>
          <w:rFonts w:ascii="Times New Roman" w:eastAsia="Times New Roman" w:hAnsi="Times New Roman"/>
          <w:color w:val="000000"/>
          <w:sz w:val="28"/>
          <w:szCs w:val="28"/>
        </w:rPr>
        <w:t xml:space="preserve">а  мокром месте. Смотреть правде  </w:t>
      </w:r>
      <w:proofErr w:type="gramStart"/>
      <w:r w:rsidRPr="0082222D">
        <w:rPr>
          <w:rFonts w:ascii="Times New Roman" w:eastAsia="Times New Roman" w:hAnsi="Times New Roman"/>
          <w:color w:val="000000"/>
          <w:sz w:val="28"/>
          <w:szCs w:val="28"/>
        </w:rPr>
        <w:t>в</w:t>
      </w:r>
      <w:proofErr w:type="gramEnd"/>
      <w:r w:rsidRPr="0082222D">
        <w:rPr>
          <w:rFonts w:ascii="Times New Roman" w:eastAsia="Times New Roman" w:hAnsi="Times New Roman"/>
          <w:color w:val="000000"/>
          <w:sz w:val="28"/>
          <w:szCs w:val="28"/>
        </w:rPr>
        <w:t>…</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2-я команда. Толочь … в ступе. Как  </w:t>
      </w:r>
      <w:proofErr w:type="gramStart"/>
      <w:r w:rsidRPr="0082222D">
        <w:rPr>
          <w:rFonts w:ascii="Times New Roman" w:eastAsia="Times New Roman" w:hAnsi="Times New Roman"/>
          <w:color w:val="000000"/>
          <w:sz w:val="28"/>
          <w:szCs w:val="28"/>
        </w:rPr>
        <w:t>в … канул</w:t>
      </w:r>
      <w:proofErr w:type="gramEnd"/>
      <w:r w:rsidRPr="0082222D">
        <w:rPr>
          <w:rFonts w:ascii="Times New Roman" w:eastAsia="Times New Roman" w:hAnsi="Times New Roman"/>
          <w:color w:val="000000"/>
          <w:sz w:val="28"/>
          <w:szCs w:val="28"/>
        </w:rPr>
        <w:t xml:space="preserve">. Много…утекло. Выйти сухим  из…                                                                                                               </w:t>
      </w:r>
      <w:r w:rsidRPr="0082222D">
        <w:rPr>
          <w:rFonts w:ascii="Times New Roman" w:eastAsia="Times New Roman" w:hAnsi="Times New Roman"/>
          <w:b/>
          <w:color w:val="000000"/>
          <w:sz w:val="28"/>
          <w:szCs w:val="28"/>
        </w:rPr>
        <w:t>3. На загадку дай отгадку.</w:t>
      </w:r>
      <w:r w:rsidRPr="0082222D">
        <w:rPr>
          <w:rFonts w:ascii="Times New Roman" w:eastAsia="Times New Roman" w:hAnsi="Times New Roman"/>
          <w:color w:val="000000"/>
          <w:sz w:val="28"/>
          <w:szCs w:val="28"/>
        </w:rPr>
        <w:t xml:space="preserve">                                                                                      1-я команда. Не цветы, а вянут. (Уши).                                                                      2- команда. Его вешают, приходя в уныние. (Нос).                                             1-я команда. Он в голове несерьезного человека. (Ветер).                                    2-я команда. Его </w:t>
      </w:r>
      <w:proofErr w:type="gramStart"/>
      <w:r w:rsidRPr="0082222D">
        <w:rPr>
          <w:rFonts w:ascii="Times New Roman" w:eastAsia="Times New Roman" w:hAnsi="Times New Roman"/>
          <w:color w:val="000000"/>
          <w:sz w:val="28"/>
          <w:szCs w:val="28"/>
        </w:rPr>
        <w:t>разевают</w:t>
      </w:r>
      <w:proofErr w:type="gramEnd"/>
      <w:r w:rsidRPr="0082222D">
        <w:rPr>
          <w:rFonts w:ascii="Times New Roman" w:eastAsia="Times New Roman" w:hAnsi="Times New Roman"/>
          <w:color w:val="000000"/>
          <w:sz w:val="28"/>
          <w:szCs w:val="28"/>
        </w:rPr>
        <w:t xml:space="preserve"> зеваки. (Рот).                                                                  4. От людей каких специальностей пришли  к нам в речь фразеологизмы</w:t>
      </w:r>
      <w:proofErr w:type="gramStart"/>
      <w:r w:rsidRPr="0082222D">
        <w:rPr>
          <w:rFonts w:ascii="Times New Roman" w:eastAsia="Times New Roman" w:hAnsi="Times New Roman"/>
          <w:color w:val="000000"/>
          <w:sz w:val="28"/>
          <w:szCs w:val="28"/>
        </w:rPr>
        <w:t xml:space="preserve"> ?</w:t>
      </w:r>
      <w:proofErr w:type="gramEnd"/>
      <w:r w:rsidRPr="0082222D">
        <w:rPr>
          <w:rFonts w:ascii="Times New Roman" w:eastAsia="Times New Roman" w:hAnsi="Times New Roman"/>
          <w:color w:val="000000"/>
          <w:sz w:val="28"/>
          <w:szCs w:val="28"/>
        </w:rPr>
        <w:t xml:space="preserve"> Что они означают?                                                                                                  </w:t>
      </w:r>
      <w:r w:rsidRPr="0082222D">
        <w:rPr>
          <w:rFonts w:ascii="Times New Roman" w:eastAsia="Times New Roman" w:hAnsi="Times New Roman"/>
          <w:color w:val="000000"/>
          <w:sz w:val="28"/>
          <w:szCs w:val="28"/>
        </w:rPr>
        <w:lastRenderedPageBreak/>
        <w:t xml:space="preserve">1-я команда. На живую нитку (портные). Направление  главного удара (военные).                                                                                                                    2-я команда. В час по чайной ложке (аптекари). Снять стружку (деревообработчики, столяры).                                                                                 1-я команда. Стричь под одну гребенку (парикмахеры). Мертвая хватка (охотники).                                                                                                                 2-я команда. Войти в роль (актеры). Завестись с полуоборота (шоферы).         </w:t>
      </w:r>
      <w:r w:rsidRPr="0082222D">
        <w:rPr>
          <w:rFonts w:ascii="Times New Roman" w:eastAsia="Times New Roman" w:hAnsi="Times New Roman"/>
          <w:b/>
          <w:color w:val="000000"/>
          <w:sz w:val="28"/>
          <w:szCs w:val="28"/>
        </w:rPr>
        <w:t>4. Задание  для обеих команд.</w:t>
      </w:r>
      <w:r w:rsidRPr="0082222D">
        <w:rPr>
          <w:rFonts w:ascii="Times New Roman" w:eastAsia="Times New Roman" w:hAnsi="Times New Roman"/>
          <w:color w:val="000000"/>
          <w:sz w:val="28"/>
          <w:szCs w:val="28"/>
        </w:rPr>
        <w:t xml:space="preserve">                                                                              1. </w:t>
      </w:r>
      <w:proofErr w:type="gramStart"/>
      <w:r w:rsidRPr="0082222D">
        <w:rPr>
          <w:rFonts w:ascii="Times New Roman" w:eastAsia="Times New Roman" w:hAnsi="Times New Roman"/>
          <w:color w:val="000000"/>
          <w:sz w:val="28"/>
          <w:szCs w:val="28"/>
        </w:rPr>
        <w:t>На доске слова:  нос, глаз, язык, голова, зубы, дать, пути, встать, взять, выйти.</w:t>
      </w:r>
      <w:proofErr w:type="gramEnd"/>
      <w:r w:rsidRPr="0082222D">
        <w:rPr>
          <w:rFonts w:ascii="Times New Roman" w:eastAsia="Times New Roman" w:hAnsi="Times New Roman"/>
          <w:color w:val="000000"/>
          <w:sz w:val="28"/>
          <w:szCs w:val="28"/>
        </w:rPr>
        <w:t xml:space="preserve">  Каждой команде предлагается  написать по одному фразеологизму с каждым словом.                                                                                          Примеры. Задирать нос.  Мозолить глаза.  Язык проглотить. Морочить голову кому- либо. Скалить зубы.  Дать голову на отсечение. Идти в гору. Встать с левой ноги. Взять себя в руки.  Выйти сухим из воды.                            </w:t>
      </w:r>
      <w:r w:rsidRPr="0082222D">
        <w:rPr>
          <w:rFonts w:ascii="Times New Roman" w:eastAsia="Times New Roman" w:hAnsi="Times New Roman"/>
          <w:b/>
          <w:color w:val="000000"/>
          <w:sz w:val="28"/>
          <w:szCs w:val="28"/>
        </w:rPr>
        <w:t xml:space="preserve">5. Загадки - складки для игроков.  </w:t>
      </w:r>
      <w:r w:rsidRPr="0082222D">
        <w:rPr>
          <w:rFonts w:ascii="Times New Roman" w:eastAsia="Times New Roman" w:hAnsi="Times New Roman"/>
          <w:color w:val="000000"/>
          <w:sz w:val="28"/>
          <w:szCs w:val="28"/>
        </w:rPr>
        <w:t xml:space="preserve">                                                                     1-я команда:                                                                                                           Глеб у доски повесил нос,                                                                                     Краснеет до корней…                                                                                                        Он в этот час, как говорится,                                                                                  Готов сквозь землю</w:t>
      </w:r>
      <w:proofErr w:type="gramStart"/>
      <w:r w:rsidRPr="0082222D">
        <w:rPr>
          <w:rFonts w:ascii="Times New Roman" w:eastAsia="Times New Roman" w:hAnsi="Times New Roman"/>
          <w:color w:val="000000"/>
          <w:sz w:val="28"/>
          <w:szCs w:val="28"/>
        </w:rPr>
        <w:t>…                                                                                               О</w:t>
      </w:r>
      <w:proofErr w:type="gramEnd"/>
      <w:r w:rsidRPr="0082222D">
        <w:rPr>
          <w:rFonts w:ascii="Times New Roman" w:eastAsia="Times New Roman" w:hAnsi="Times New Roman"/>
          <w:color w:val="000000"/>
          <w:sz w:val="28"/>
          <w:szCs w:val="28"/>
        </w:rPr>
        <w:t xml:space="preserve"> чем же думал он вчера,                                                                                             Когда баклуши…с утра!                                                                                          2-я команда:                                                                                                    Дружнее этих двух ребят</w:t>
      </w:r>
      <w:proofErr w:type="gramStart"/>
      <w:r w:rsidRPr="0082222D">
        <w:rPr>
          <w:rFonts w:ascii="Times New Roman" w:eastAsia="Times New Roman" w:hAnsi="Times New Roman"/>
          <w:color w:val="000000"/>
          <w:sz w:val="28"/>
          <w:szCs w:val="28"/>
        </w:rPr>
        <w:t xml:space="preserve">                                                                                      Н</w:t>
      </w:r>
      <w:proofErr w:type="gramEnd"/>
      <w:r w:rsidRPr="0082222D">
        <w:rPr>
          <w:rFonts w:ascii="Times New Roman" w:eastAsia="Times New Roman" w:hAnsi="Times New Roman"/>
          <w:color w:val="000000"/>
          <w:sz w:val="28"/>
          <w:szCs w:val="28"/>
        </w:rPr>
        <w:t xml:space="preserve">а свете не найдешь.                                                                                                О них обычно говорят:                                                                             «Водой…»                                                                                                    Ведущий читает вслух фразеологизм,  предлагает выразить его смысл одним словом - синонимом и составить с этим фразеологизмом предложения.        Дать знать (сообщить).                                                                              </w:t>
      </w:r>
      <w:r w:rsidRPr="0082222D">
        <w:rPr>
          <w:rFonts w:ascii="Times New Roman" w:eastAsia="Times New Roman" w:hAnsi="Times New Roman"/>
          <w:color w:val="000000"/>
          <w:sz w:val="28"/>
          <w:szCs w:val="28"/>
        </w:rPr>
        <w:lastRenderedPageBreak/>
        <w:t xml:space="preserve">Положить конец  (покончить).                                                                                  Не вешать нос (не унывать).                                                                        Вылетело из головы (забылось).                                                                 Вставлять палку в колеса (мешать).                                                                     Как по команде (дружно).                                                                                      На всех парах (стремительно).                                                                               Не за горами (близко).                                                                                              </w:t>
      </w:r>
      <w:r w:rsidRPr="0082222D">
        <w:rPr>
          <w:rFonts w:ascii="Times New Roman" w:eastAsia="Times New Roman" w:hAnsi="Times New Roman"/>
          <w:b/>
          <w:color w:val="000000"/>
          <w:sz w:val="28"/>
          <w:szCs w:val="28"/>
        </w:rPr>
        <w:t>6. Конкурс капитанов.</w:t>
      </w:r>
      <w:r w:rsidRPr="0082222D">
        <w:rPr>
          <w:rFonts w:ascii="Times New Roman" w:eastAsia="Times New Roman" w:hAnsi="Times New Roman"/>
          <w:color w:val="000000"/>
          <w:sz w:val="28"/>
          <w:szCs w:val="28"/>
        </w:rPr>
        <w:t xml:space="preserve">                                                                            </w:t>
      </w:r>
      <w:r w:rsidRPr="0082222D">
        <w:rPr>
          <w:rFonts w:ascii="Times New Roman" w:eastAsia="Times New Roman" w:hAnsi="Times New Roman"/>
          <w:b/>
          <w:color w:val="000000"/>
          <w:sz w:val="28"/>
          <w:szCs w:val="28"/>
        </w:rPr>
        <w:t>Завершите пословицу.</w:t>
      </w:r>
      <w:r w:rsidRPr="0082222D">
        <w:rPr>
          <w:rFonts w:ascii="Times New Roman" w:eastAsia="Times New Roman" w:hAnsi="Times New Roman"/>
          <w:color w:val="000000"/>
          <w:sz w:val="28"/>
          <w:szCs w:val="28"/>
        </w:rPr>
        <w:t xml:space="preserve">                                                                                  Волков бояться</w:t>
      </w:r>
      <w:proofErr w:type="gramStart"/>
      <w:r w:rsidRPr="0082222D">
        <w:rPr>
          <w:rFonts w:ascii="Times New Roman" w:eastAsia="Times New Roman" w:hAnsi="Times New Roman"/>
          <w:color w:val="000000"/>
          <w:sz w:val="28"/>
          <w:szCs w:val="28"/>
        </w:rPr>
        <w:t>…                                                                                                       Н</w:t>
      </w:r>
      <w:proofErr w:type="gramEnd"/>
      <w:r w:rsidRPr="0082222D">
        <w:rPr>
          <w:rFonts w:ascii="Times New Roman" w:eastAsia="Times New Roman" w:hAnsi="Times New Roman"/>
          <w:color w:val="000000"/>
          <w:sz w:val="28"/>
          <w:szCs w:val="28"/>
        </w:rPr>
        <w:t xml:space="preserve">ет дыма…                                                                                                                  Куй железо…                                                                                                                 Не гордись…                                                                                                                  А гордись…                                                                                                                   Что написано пером…                                                                                           Старый друг…                                                                                                          Лучше поздно…                                                                                                            </w:t>
      </w:r>
      <w:r w:rsidRPr="0082222D">
        <w:rPr>
          <w:rFonts w:ascii="Times New Roman" w:eastAsia="Times New Roman" w:hAnsi="Times New Roman"/>
          <w:b/>
          <w:color w:val="000000"/>
          <w:sz w:val="28"/>
          <w:szCs w:val="28"/>
        </w:rPr>
        <w:t>7. Заключительное слово учителя. Подведение итогов, обобщение.</w:t>
      </w:r>
      <w:r w:rsidRPr="0082222D">
        <w:rPr>
          <w:rFonts w:ascii="Times New Roman" w:eastAsia="Times New Roman" w:hAnsi="Times New Roman"/>
          <w:color w:val="000000"/>
          <w:sz w:val="28"/>
          <w:szCs w:val="28"/>
        </w:rPr>
        <w:t xml:space="preserve">              </w:t>
      </w:r>
      <w:r w:rsidRPr="0082222D">
        <w:rPr>
          <w:rFonts w:ascii="Times New Roman" w:eastAsia="Times New Roman" w:hAnsi="Times New Roman"/>
          <w:b/>
          <w:color w:val="000000"/>
          <w:sz w:val="28"/>
          <w:szCs w:val="28"/>
        </w:rPr>
        <w:t>8. Сообщение жюри о набранных командами очках, вручение призов победителям.</w:t>
      </w:r>
    </w:p>
    <w:p w:rsidR="0082222D" w:rsidRPr="0082222D" w:rsidRDefault="0082222D" w:rsidP="0082222D">
      <w:pPr>
        <w:shd w:val="clear" w:color="auto" w:fill="FFFFFF"/>
        <w:spacing w:before="240" w:after="240" w:line="360" w:lineRule="auto"/>
        <w:jc w:val="center"/>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jc w:val="center"/>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lastRenderedPageBreak/>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t xml:space="preserve">                        Список использованной литературы</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1. </w:t>
      </w:r>
      <w:proofErr w:type="spellStart"/>
      <w:r w:rsidRPr="0082222D">
        <w:rPr>
          <w:rFonts w:ascii="Times New Roman" w:eastAsia="Times New Roman" w:hAnsi="Times New Roman"/>
          <w:color w:val="000000"/>
          <w:sz w:val="28"/>
          <w:szCs w:val="28"/>
        </w:rPr>
        <w:t>Бабичев</w:t>
      </w:r>
      <w:proofErr w:type="spellEnd"/>
      <w:r w:rsidRPr="0082222D">
        <w:rPr>
          <w:rFonts w:ascii="Times New Roman" w:eastAsia="Times New Roman" w:hAnsi="Times New Roman"/>
          <w:color w:val="000000"/>
          <w:sz w:val="28"/>
          <w:szCs w:val="28"/>
        </w:rPr>
        <w:t xml:space="preserve"> Н.Т. Словарь латинских крылатых слов: 2500  единиц/ Н. Т. </w:t>
      </w:r>
      <w:proofErr w:type="spellStart"/>
      <w:r w:rsidRPr="0082222D">
        <w:rPr>
          <w:rFonts w:ascii="Times New Roman" w:eastAsia="Times New Roman" w:hAnsi="Times New Roman"/>
          <w:color w:val="000000"/>
          <w:sz w:val="28"/>
          <w:szCs w:val="28"/>
        </w:rPr>
        <w:t>Бабичев</w:t>
      </w:r>
      <w:proofErr w:type="spellEnd"/>
      <w:r w:rsidRPr="0082222D">
        <w:rPr>
          <w:rFonts w:ascii="Times New Roman" w:eastAsia="Times New Roman" w:hAnsi="Times New Roman"/>
          <w:color w:val="000000"/>
          <w:sz w:val="28"/>
          <w:szCs w:val="28"/>
        </w:rPr>
        <w:t xml:space="preserve">.  Я. М.  </w:t>
      </w:r>
      <w:proofErr w:type="spellStart"/>
      <w:r w:rsidRPr="0082222D">
        <w:rPr>
          <w:rFonts w:ascii="Times New Roman" w:eastAsia="Times New Roman" w:hAnsi="Times New Roman"/>
          <w:color w:val="000000"/>
          <w:sz w:val="28"/>
          <w:szCs w:val="28"/>
        </w:rPr>
        <w:t>Боровской</w:t>
      </w:r>
      <w:proofErr w:type="spellEnd"/>
      <w:r w:rsidRPr="0082222D">
        <w:rPr>
          <w:rFonts w:ascii="Times New Roman" w:eastAsia="Times New Roman" w:hAnsi="Times New Roman"/>
          <w:color w:val="000000"/>
          <w:sz w:val="28"/>
          <w:szCs w:val="28"/>
        </w:rPr>
        <w:t xml:space="preserve">; под ред. Я. М. Боровского . –2 –е </w:t>
      </w:r>
      <w:proofErr w:type="spellStart"/>
      <w:proofErr w:type="gramStart"/>
      <w:r w:rsidRPr="0082222D">
        <w:rPr>
          <w:rFonts w:ascii="Times New Roman" w:eastAsia="Times New Roman" w:hAnsi="Times New Roman"/>
          <w:color w:val="000000"/>
          <w:sz w:val="28"/>
          <w:szCs w:val="28"/>
        </w:rPr>
        <w:t>изд</w:t>
      </w:r>
      <w:proofErr w:type="spellEnd"/>
      <w:proofErr w:type="gramEnd"/>
      <w:r w:rsidRPr="0082222D">
        <w:rPr>
          <w:rFonts w:ascii="Times New Roman" w:eastAsia="Times New Roman" w:hAnsi="Times New Roman"/>
          <w:color w:val="000000"/>
          <w:sz w:val="28"/>
          <w:szCs w:val="28"/>
        </w:rPr>
        <w:t xml:space="preserve">; стереотип.- М.: русский язык, 1986.-960 с.                                                                                2. </w:t>
      </w:r>
      <w:proofErr w:type="spellStart"/>
      <w:r w:rsidRPr="0082222D">
        <w:rPr>
          <w:rFonts w:ascii="Times New Roman" w:eastAsia="Times New Roman" w:hAnsi="Times New Roman"/>
          <w:color w:val="000000"/>
          <w:sz w:val="28"/>
          <w:szCs w:val="28"/>
        </w:rPr>
        <w:t>Д.Э.Розенталь</w:t>
      </w:r>
      <w:proofErr w:type="spellEnd"/>
      <w:r w:rsidRPr="0082222D">
        <w:rPr>
          <w:rFonts w:ascii="Times New Roman" w:eastAsia="Times New Roman" w:hAnsi="Times New Roman"/>
          <w:color w:val="000000"/>
          <w:sz w:val="28"/>
          <w:szCs w:val="28"/>
        </w:rPr>
        <w:t xml:space="preserve">, </w:t>
      </w:r>
      <w:proofErr w:type="spellStart"/>
      <w:r w:rsidRPr="0082222D">
        <w:rPr>
          <w:rFonts w:ascii="Times New Roman" w:eastAsia="Times New Roman" w:hAnsi="Times New Roman"/>
          <w:color w:val="000000"/>
          <w:sz w:val="28"/>
          <w:szCs w:val="28"/>
        </w:rPr>
        <w:t>В.В.Краснянский</w:t>
      </w:r>
      <w:proofErr w:type="spellEnd"/>
      <w:r w:rsidRPr="0082222D">
        <w:rPr>
          <w:rFonts w:ascii="Times New Roman" w:eastAsia="Times New Roman" w:hAnsi="Times New Roman"/>
          <w:color w:val="000000"/>
          <w:sz w:val="28"/>
          <w:szCs w:val="28"/>
        </w:rPr>
        <w:t xml:space="preserve">.  – М.: ООО «Издательство Оникс»: ООО «Издательство « Мир и образование», 2008. -416 с.                          3.Фразеологический словарь русского языка. 3. Жуков. В. П. Школьный фразеологический словарь  русского языка / В. П. Жуков.- М., 1980.                    4. Реформатский. А. А. Введение   в  языковедение /А.  А. </w:t>
      </w:r>
      <w:proofErr w:type="gramStart"/>
      <w:r w:rsidRPr="0082222D">
        <w:rPr>
          <w:rFonts w:ascii="Times New Roman" w:eastAsia="Times New Roman" w:hAnsi="Times New Roman"/>
          <w:color w:val="000000"/>
          <w:sz w:val="28"/>
          <w:szCs w:val="28"/>
        </w:rPr>
        <w:t>Реформатский</w:t>
      </w:r>
      <w:proofErr w:type="gramEnd"/>
      <w:r w:rsidRPr="0082222D">
        <w:rPr>
          <w:rFonts w:ascii="Times New Roman" w:eastAsia="Times New Roman" w:hAnsi="Times New Roman"/>
          <w:color w:val="000000"/>
          <w:sz w:val="28"/>
          <w:szCs w:val="28"/>
        </w:rPr>
        <w:t xml:space="preserve">; под. Ред. В. А. Виноградова.- М.: Аспект Пресс,1988.- 536 с.                              5. Розенталь. Д. Э. Словарь – справочник  лингвистических терминов: пособие для  учителя / Д.Э. Розенталь, М.А. Теленкова. -3-е изд., </w:t>
      </w:r>
      <w:proofErr w:type="spellStart"/>
      <w:r w:rsidRPr="0082222D">
        <w:rPr>
          <w:rFonts w:ascii="Times New Roman" w:eastAsia="Times New Roman" w:hAnsi="Times New Roman"/>
          <w:color w:val="000000"/>
          <w:sz w:val="28"/>
          <w:szCs w:val="28"/>
        </w:rPr>
        <w:t>испр</w:t>
      </w:r>
      <w:proofErr w:type="spellEnd"/>
      <w:r w:rsidRPr="0082222D">
        <w:rPr>
          <w:rFonts w:ascii="Times New Roman" w:eastAsia="Times New Roman" w:hAnsi="Times New Roman"/>
          <w:color w:val="000000"/>
          <w:sz w:val="28"/>
          <w:szCs w:val="28"/>
        </w:rPr>
        <w:t xml:space="preserve">. и доп. – М.: Просвещение, 1985.- 399с.                                                                               6. Тихонов. А. Н. Школьный словообразовательный  словарь русского языка /А. Н. Тихонов. – М., 1978                                                                                                     7. Успенский. Л. В. Слово о словах: очерки о языке / Л.В. Успенский. -1957.         8. </w:t>
      </w:r>
      <w:proofErr w:type="spellStart"/>
      <w:r w:rsidRPr="0082222D">
        <w:rPr>
          <w:rFonts w:ascii="Times New Roman" w:eastAsia="Times New Roman" w:hAnsi="Times New Roman"/>
          <w:color w:val="000000"/>
          <w:sz w:val="28"/>
          <w:szCs w:val="28"/>
        </w:rPr>
        <w:t>Шанский</w:t>
      </w:r>
      <w:proofErr w:type="spellEnd"/>
      <w:r w:rsidRPr="0082222D">
        <w:rPr>
          <w:rFonts w:ascii="Times New Roman" w:eastAsia="Times New Roman" w:hAnsi="Times New Roman"/>
          <w:color w:val="000000"/>
          <w:sz w:val="28"/>
          <w:szCs w:val="28"/>
        </w:rPr>
        <w:t xml:space="preserve">. Н. М. В мире слов / Н. М. </w:t>
      </w:r>
      <w:proofErr w:type="spellStart"/>
      <w:r w:rsidRPr="0082222D">
        <w:rPr>
          <w:rFonts w:ascii="Times New Roman" w:eastAsia="Times New Roman" w:hAnsi="Times New Roman"/>
          <w:color w:val="000000"/>
          <w:sz w:val="28"/>
          <w:szCs w:val="28"/>
        </w:rPr>
        <w:t>Шанский</w:t>
      </w:r>
      <w:proofErr w:type="spellEnd"/>
      <w:r w:rsidRPr="0082222D">
        <w:rPr>
          <w:rFonts w:ascii="Times New Roman" w:eastAsia="Times New Roman" w:hAnsi="Times New Roman"/>
          <w:color w:val="000000"/>
          <w:sz w:val="28"/>
          <w:szCs w:val="28"/>
        </w:rPr>
        <w:t xml:space="preserve">.- 3-е изд., </w:t>
      </w:r>
      <w:proofErr w:type="spellStart"/>
      <w:r w:rsidRPr="0082222D">
        <w:rPr>
          <w:rFonts w:ascii="Times New Roman" w:eastAsia="Times New Roman" w:hAnsi="Times New Roman"/>
          <w:color w:val="000000"/>
          <w:sz w:val="28"/>
          <w:szCs w:val="28"/>
        </w:rPr>
        <w:t>испр</w:t>
      </w:r>
      <w:proofErr w:type="spellEnd"/>
      <w:r w:rsidRPr="0082222D">
        <w:rPr>
          <w:rFonts w:ascii="Times New Roman" w:eastAsia="Times New Roman" w:hAnsi="Times New Roman"/>
          <w:color w:val="000000"/>
          <w:sz w:val="28"/>
          <w:szCs w:val="28"/>
        </w:rPr>
        <w:t>. И доп.- М., 1957                                                                                                       9.Энциклопедический словарь юного  филолога.- М., 1984.                           10.Л.Т. Григорян. Язык мой -  друг мой.- Пособие для учителей. М.: «Просвещение», 1986</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b/>
          <w:color w:val="000000"/>
          <w:sz w:val="28"/>
          <w:szCs w:val="28"/>
        </w:rPr>
      </w:pPr>
      <w:r w:rsidRPr="0082222D">
        <w:rPr>
          <w:rFonts w:ascii="Times New Roman" w:eastAsia="Times New Roman" w:hAnsi="Times New Roman"/>
          <w:b/>
          <w:color w:val="000000"/>
          <w:sz w:val="28"/>
          <w:szCs w:val="28"/>
        </w:rPr>
        <w:t xml:space="preserve">                                               Приложения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w:t>
      </w:r>
      <w:r>
        <w:rPr>
          <w:rFonts w:ascii="Times New Roman" w:eastAsia="Times New Roman" w:hAnsi="Times New Roman"/>
          <w:noProof/>
          <w:color w:val="000000"/>
          <w:sz w:val="28"/>
          <w:szCs w:val="28"/>
        </w:rPr>
        <w:drawing>
          <wp:inline distT="0" distB="0" distL="0" distR="0">
            <wp:extent cx="3575685" cy="2313305"/>
            <wp:effectExtent l="0" t="0" r="5715" b="0"/>
            <wp:docPr id="4" name="Рисунок 4" descr="Фото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00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5685" cy="2313305"/>
                    </a:xfrm>
                    <a:prstGeom prst="rect">
                      <a:avLst/>
                    </a:prstGeom>
                    <a:noFill/>
                    <a:ln>
                      <a:noFill/>
                    </a:ln>
                  </pic:spPr>
                </pic:pic>
              </a:graphicData>
            </a:graphic>
          </wp:inline>
        </w:drawing>
      </w:r>
      <w:r w:rsidRPr="0082222D">
        <w:rPr>
          <w:rFonts w:ascii="Times New Roman" w:eastAsia="Times New Roman" w:hAnsi="Times New Roman"/>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Приложение 1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w:t>
      </w:r>
      <w:r>
        <w:rPr>
          <w:rFonts w:ascii="Times New Roman" w:eastAsia="Times New Roman" w:hAnsi="Times New Roman"/>
          <w:noProof/>
          <w:color w:val="000000"/>
          <w:sz w:val="28"/>
          <w:szCs w:val="28"/>
        </w:rPr>
        <w:drawing>
          <wp:inline distT="0" distB="0" distL="0" distR="0">
            <wp:extent cx="3759835" cy="2429510"/>
            <wp:effectExtent l="0" t="0" r="0" b="8890"/>
            <wp:docPr id="3" name="Рисунок 3" descr="Фото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00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9835" cy="2429510"/>
                    </a:xfrm>
                    <a:prstGeom prst="rect">
                      <a:avLst/>
                    </a:prstGeom>
                    <a:noFill/>
                    <a:ln>
                      <a:noFill/>
                    </a:ln>
                  </pic:spPr>
                </pic:pic>
              </a:graphicData>
            </a:graphic>
          </wp:inline>
        </w:drawing>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r w:rsidRPr="0082222D">
        <w:rPr>
          <w:rFonts w:ascii="Times New Roman" w:eastAsia="Times New Roman" w:hAnsi="Times New Roman"/>
          <w:color w:val="000000"/>
          <w:sz w:val="28"/>
          <w:szCs w:val="28"/>
        </w:rPr>
        <w:t xml:space="preserve">                                                                                                     Приложение  2</w:t>
      </w: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p>
    <w:p w:rsidR="0082222D" w:rsidRPr="0082222D" w:rsidRDefault="0082222D" w:rsidP="0082222D">
      <w:pPr>
        <w:shd w:val="clear" w:color="auto" w:fill="FFFFFF"/>
        <w:spacing w:before="240" w:after="240" w:line="360" w:lineRule="auto"/>
        <w:rPr>
          <w:rFonts w:ascii="Times New Roman" w:eastAsia="Times New Roman" w:hAnsi="Times New Roman"/>
          <w:color w:val="000000"/>
          <w:sz w:val="28"/>
          <w:szCs w:val="28"/>
        </w:rPr>
      </w:pPr>
    </w:p>
    <w:p w:rsidR="0082222D" w:rsidRPr="0082222D" w:rsidRDefault="0082222D" w:rsidP="0082222D">
      <w:pPr>
        <w:spacing w:line="360" w:lineRule="auto"/>
        <w:rPr>
          <w:rFonts w:ascii="Times New Roman" w:hAnsi="Times New Roman"/>
          <w:color w:val="000000"/>
          <w:sz w:val="28"/>
          <w:szCs w:val="28"/>
          <w:lang w:eastAsia="en-US"/>
        </w:rPr>
      </w:pPr>
      <w:r w:rsidRPr="0082222D">
        <w:rPr>
          <w:rFonts w:ascii="Times New Roman" w:hAnsi="Times New Roman"/>
          <w:color w:val="000000"/>
          <w:sz w:val="28"/>
          <w:szCs w:val="28"/>
          <w:lang w:eastAsia="en-US"/>
        </w:rPr>
        <w:t xml:space="preserve">                          </w:t>
      </w:r>
      <w:r>
        <w:rPr>
          <w:rFonts w:ascii="Times New Roman" w:hAnsi="Times New Roman"/>
          <w:noProof/>
          <w:color w:val="000000"/>
          <w:sz w:val="28"/>
          <w:szCs w:val="28"/>
        </w:rPr>
        <w:drawing>
          <wp:inline distT="0" distB="0" distL="0" distR="0">
            <wp:extent cx="3446145" cy="3466465"/>
            <wp:effectExtent l="0" t="0" r="1905" b="635"/>
            <wp:docPr id="2" name="Рисунок 2" descr="i_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_0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145" cy="3466465"/>
                    </a:xfrm>
                    <a:prstGeom prst="rect">
                      <a:avLst/>
                    </a:prstGeom>
                    <a:noFill/>
                    <a:ln>
                      <a:noFill/>
                    </a:ln>
                  </pic:spPr>
                </pic:pic>
              </a:graphicData>
            </a:graphic>
          </wp:inline>
        </w:drawing>
      </w:r>
      <w:r w:rsidRPr="0082222D">
        <w:rPr>
          <w:rFonts w:ascii="Times New Roman" w:hAnsi="Times New Roman"/>
          <w:color w:val="000000"/>
          <w:sz w:val="28"/>
          <w:szCs w:val="28"/>
          <w:lang w:eastAsia="en-US"/>
        </w:rPr>
        <w:t xml:space="preserve"> </w:t>
      </w:r>
    </w:p>
    <w:p w:rsidR="0082222D" w:rsidRPr="0082222D" w:rsidRDefault="0082222D" w:rsidP="0082222D">
      <w:pPr>
        <w:spacing w:line="360" w:lineRule="auto"/>
        <w:rPr>
          <w:rFonts w:ascii="Times New Roman" w:hAnsi="Times New Roman"/>
          <w:color w:val="000000"/>
          <w:sz w:val="28"/>
          <w:szCs w:val="28"/>
          <w:lang w:eastAsia="en-US"/>
        </w:rPr>
      </w:pPr>
      <w:r w:rsidRPr="0082222D">
        <w:rPr>
          <w:rFonts w:ascii="Times New Roman" w:hAnsi="Times New Roman"/>
          <w:color w:val="000000"/>
          <w:sz w:val="28"/>
          <w:szCs w:val="28"/>
          <w:lang w:eastAsia="en-US"/>
        </w:rPr>
        <w:t xml:space="preserve">                                                                                                         Приложение 3</w:t>
      </w:r>
    </w:p>
    <w:p w:rsidR="0082222D" w:rsidRPr="0082222D" w:rsidRDefault="0082222D" w:rsidP="0082222D">
      <w:pPr>
        <w:spacing w:line="360" w:lineRule="auto"/>
        <w:rPr>
          <w:rFonts w:ascii="Times New Roman" w:hAnsi="Times New Roman"/>
          <w:color w:val="000000"/>
          <w:sz w:val="28"/>
          <w:szCs w:val="28"/>
          <w:lang w:eastAsia="en-US"/>
        </w:rPr>
      </w:pPr>
    </w:p>
    <w:p w:rsidR="0082222D" w:rsidRPr="0082222D" w:rsidRDefault="0082222D" w:rsidP="0082222D">
      <w:pPr>
        <w:spacing w:line="360" w:lineRule="auto"/>
        <w:rPr>
          <w:rFonts w:ascii="Times New Roman" w:hAnsi="Times New Roman"/>
          <w:color w:val="000000"/>
          <w:sz w:val="28"/>
          <w:szCs w:val="28"/>
          <w:lang w:eastAsia="en-US"/>
        </w:rPr>
      </w:pPr>
      <w:r w:rsidRPr="0082222D">
        <w:rPr>
          <w:rFonts w:ascii="Times New Roman" w:hAnsi="Times New Roman"/>
          <w:color w:val="000000"/>
          <w:sz w:val="28"/>
          <w:szCs w:val="28"/>
          <w:lang w:eastAsia="en-US"/>
        </w:rPr>
        <w:t xml:space="preserve">                          </w:t>
      </w:r>
      <w:r>
        <w:rPr>
          <w:rFonts w:ascii="Times New Roman" w:hAnsi="Times New Roman"/>
          <w:noProof/>
          <w:color w:val="000000"/>
          <w:sz w:val="28"/>
          <w:szCs w:val="28"/>
        </w:rPr>
        <w:drawing>
          <wp:inline distT="0" distB="0" distL="0" distR="0">
            <wp:extent cx="3418840" cy="3118485"/>
            <wp:effectExtent l="0" t="0" r="0" b="5715"/>
            <wp:docPr id="1" name="Рисунок 1" descr="big_islcollective_worksheets__3__4________doc5_127634fc63e4cc0db30_7813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_islcollective_worksheets__3__4________doc5_127634fc63e4cc0db30_781398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840" cy="3118485"/>
                    </a:xfrm>
                    <a:prstGeom prst="rect">
                      <a:avLst/>
                    </a:prstGeom>
                    <a:noFill/>
                    <a:ln>
                      <a:noFill/>
                    </a:ln>
                  </pic:spPr>
                </pic:pic>
              </a:graphicData>
            </a:graphic>
          </wp:inline>
        </w:drawing>
      </w:r>
      <w:r w:rsidRPr="0082222D">
        <w:rPr>
          <w:rFonts w:ascii="Times New Roman" w:hAnsi="Times New Roman"/>
          <w:color w:val="000000"/>
          <w:sz w:val="28"/>
          <w:szCs w:val="28"/>
          <w:lang w:eastAsia="en-US"/>
        </w:rPr>
        <w:t xml:space="preserve"> </w:t>
      </w:r>
    </w:p>
    <w:p w:rsidR="0082222D" w:rsidRPr="0082222D" w:rsidRDefault="0082222D" w:rsidP="0082222D">
      <w:pPr>
        <w:spacing w:line="360" w:lineRule="auto"/>
        <w:rPr>
          <w:rFonts w:ascii="Times New Roman" w:hAnsi="Times New Roman"/>
          <w:color w:val="000000"/>
          <w:sz w:val="28"/>
          <w:szCs w:val="28"/>
          <w:lang w:eastAsia="en-US"/>
        </w:rPr>
      </w:pPr>
      <w:r w:rsidRPr="0082222D">
        <w:rPr>
          <w:rFonts w:ascii="Times New Roman" w:hAnsi="Times New Roman"/>
          <w:color w:val="000000"/>
          <w:sz w:val="28"/>
          <w:szCs w:val="28"/>
          <w:lang w:eastAsia="en-US"/>
        </w:rPr>
        <w:lastRenderedPageBreak/>
        <w:t xml:space="preserve">                                                                                                      Приложение  4</w:t>
      </w:r>
    </w:p>
    <w:p w:rsidR="006B7D69" w:rsidRDefault="006B7D69"/>
    <w:sectPr w:rsidR="006B7D69" w:rsidSect="002771A0">
      <w:pgSz w:w="11906" w:h="16838"/>
      <w:pgMar w:top="1134" w:right="850" w:bottom="1134" w:left="1701" w:header="17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1A"/>
    <w:rsid w:val="0008001A"/>
    <w:rsid w:val="006B7D69"/>
    <w:rsid w:val="0082222D"/>
    <w:rsid w:val="00F1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62"/>
    <w:pPr>
      <w:spacing w:after="200" w:line="276" w:lineRule="auto"/>
    </w:pPr>
    <w:rPr>
      <w:lang w:eastAsia="ru-RU"/>
    </w:rPr>
  </w:style>
  <w:style w:type="paragraph" w:styleId="1">
    <w:name w:val="heading 1"/>
    <w:basedOn w:val="a"/>
    <w:next w:val="a"/>
    <w:link w:val="10"/>
    <w:qFormat/>
    <w:rsid w:val="00F1066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F1066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F1066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F1066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F1066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F10662"/>
    <w:pPr>
      <w:spacing w:before="240" w:after="60"/>
      <w:outlineLvl w:val="5"/>
    </w:pPr>
    <w:rPr>
      <w:rFonts w:asciiTheme="minorHAnsi" w:eastAsiaTheme="minorEastAsia" w:hAnsiTheme="minorHAnsi" w:cstheme="minorBidi"/>
      <w:b/>
      <w:bCs/>
    </w:rPr>
  </w:style>
  <w:style w:type="paragraph" w:styleId="7">
    <w:name w:val="heading 7"/>
    <w:basedOn w:val="a"/>
    <w:next w:val="a"/>
    <w:link w:val="70"/>
    <w:unhideWhenUsed/>
    <w:qFormat/>
    <w:rsid w:val="00F1066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nhideWhenUsed/>
    <w:qFormat/>
    <w:rsid w:val="00F1066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nhideWhenUsed/>
    <w:qFormat/>
    <w:rsid w:val="00F10662"/>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0662"/>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F10662"/>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F10662"/>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F10662"/>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rsid w:val="00F10662"/>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rsid w:val="00F10662"/>
    <w:rPr>
      <w:rFonts w:asciiTheme="minorHAnsi" w:eastAsiaTheme="minorEastAsia" w:hAnsiTheme="minorHAnsi" w:cstheme="minorBidi"/>
      <w:b/>
      <w:bCs/>
      <w:lang w:eastAsia="ru-RU"/>
    </w:rPr>
  </w:style>
  <w:style w:type="character" w:customStyle="1" w:styleId="70">
    <w:name w:val="Заголовок 7 Знак"/>
    <w:basedOn w:val="a0"/>
    <w:link w:val="7"/>
    <w:rsid w:val="00F10662"/>
    <w:rPr>
      <w:rFonts w:asciiTheme="minorHAnsi" w:eastAsiaTheme="minorEastAsia" w:hAnsiTheme="minorHAnsi" w:cstheme="minorBidi"/>
      <w:sz w:val="24"/>
      <w:szCs w:val="24"/>
      <w:lang w:eastAsia="ru-RU"/>
    </w:rPr>
  </w:style>
  <w:style w:type="character" w:customStyle="1" w:styleId="80">
    <w:name w:val="Заголовок 8 Знак"/>
    <w:basedOn w:val="a0"/>
    <w:link w:val="8"/>
    <w:rsid w:val="00F10662"/>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rsid w:val="00F10662"/>
    <w:rPr>
      <w:rFonts w:asciiTheme="majorHAnsi" w:eastAsiaTheme="majorEastAsia" w:hAnsiTheme="majorHAnsi" w:cstheme="majorBidi"/>
      <w:lang w:eastAsia="ru-RU"/>
    </w:rPr>
  </w:style>
  <w:style w:type="paragraph" w:styleId="a3">
    <w:name w:val="Title"/>
    <w:basedOn w:val="a"/>
    <w:next w:val="a"/>
    <w:link w:val="a4"/>
    <w:qFormat/>
    <w:rsid w:val="00F1066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F10662"/>
    <w:rPr>
      <w:rFonts w:asciiTheme="majorHAnsi" w:eastAsiaTheme="majorEastAsia" w:hAnsiTheme="majorHAnsi" w:cstheme="majorBidi"/>
      <w:b/>
      <w:bCs/>
      <w:kern w:val="28"/>
      <w:sz w:val="32"/>
      <w:szCs w:val="32"/>
      <w:lang w:eastAsia="ru-RU"/>
    </w:rPr>
  </w:style>
  <w:style w:type="paragraph" w:styleId="a5">
    <w:name w:val="Subtitle"/>
    <w:basedOn w:val="a"/>
    <w:next w:val="a"/>
    <w:link w:val="a6"/>
    <w:qFormat/>
    <w:rsid w:val="00F10662"/>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F10662"/>
    <w:rPr>
      <w:rFonts w:asciiTheme="majorHAnsi" w:eastAsiaTheme="majorEastAsia" w:hAnsiTheme="majorHAnsi" w:cstheme="majorBidi"/>
      <w:sz w:val="24"/>
      <w:szCs w:val="24"/>
      <w:lang w:eastAsia="ru-RU"/>
    </w:rPr>
  </w:style>
  <w:style w:type="character" w:styleId="a7">
    <w:name w:val="Emphasis"/>
    <w:basedOn w:val="a0"/>
    <w:qFormat/>
    <w:rsid w:val="00F10662"/>
    <w:rPr>
      <w:i/>
      <w:iCs/>
    </w:rPr>
  </w:style>
  <w:style w:type="paragraph" w:styleId="a8">
    <w:name w:val="List Paragraph"/>
    <w:basedOn w:val="a"/>
    <w:uiPriority w:val="99"/>
    <w:qFormat/>
    <w:rsid w:val="00F10662"/>
    <w:pPr>
      <w:ind w:left="720"/>
      <w:contextualSpacing/>
    </w:pPr>
    <w:rPr>
      <w:lang w:eastAsia="en-US"/>
    </w:rPr>
  </w:style>
  <w:style w:type="paragraph" w:styleId="a9">
    <w:name w:val="Balloon Text"/>
    <w:basedOn w:val="a"/>
    <w:link w:val="aa"/>
    <w:uiPriority w:val="99"/>
    <w:semiHidden/>
    <w:unhideWhenUsed/>
    <w:rsid w:val="008222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222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62"/>
    <w:pPr>
      <w:spacing w:after="200" w:line="276" w:lineRule="auto"/>
    </w:pPr>
    <w:rPr>
      <w:lang w:eastAsia="ru-RU"/>
    </w:rPr>
  </w:style>
  <w:style w:type="paragraph" w:styleId="1">
    <w:name w:val="heading 1"/>
    <w:basedOn w:val="a"/>
    <w:next w:val="a"/>
    <w:link w:val="10"/>
    <w:qFormat/>
    <w:rsid w:val="00F1066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F1066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F1066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F1066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nhideWhenUsed/>
    <w:qFormat/>
    <w:rsid w:val="00F1066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F10662"/>
    <w:pPr>
      <w:spacing w:before="240" w:after="60"/>
      <w:outlineLvl w:val="5"/>
    </w:pPr>
    <w:rPr>
      <w:rFonts w:asciiTheme="minorHAnsi" w:eastAsiaTheme="minorEastAsia" w:hAnsiTheme="minorHAnsi" w:cstheme="minorBidi"/>
      <w:b/>
      <w:bCs/>
    </w:rPr>
  </w:style>
  <w:style w:type="paragraph" w:styleId="7">
    <w:name w:val="heading 7"/>
    <w:basedOn w:val="a"/>
    <w:next w:val="a"/>
    <w:link w:val="70"/>
    <w:unhideWhenUsed/>
    <w:qFormat/>
    <w:rsid w:val="00F1066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nhideWhenUsed/>
    <w:qFormat/>
    <w:rsid w:val="00F1066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nhideWhenUsed/>
    <w:qFormat/>
    <w:rsid w:val="00F10662"/>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0662"/>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F10662"/>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F10662"/>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rsid w:val="00F10662"/>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rsid w:val="00F10662"/>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rsid w:val="00F10662"/>
    <w:rPr>
      <w:rFonts w:asciiTheme="minorHAnsi" w:eastAsiaTheme="minorEastAsia" w:hAnsiTheme="minorHAnsi" w:cstheme="minorBidi"/>
      <w:b/>
      <w:bCs/>
      <w:lang w:eastAsia="ru-RU"/>
    </w:rPr>
  </w:style>
  <w:style w:type="character" w:customStyle="1" w:styleId="70">
    <w:name w:val="Заголовок 7 Знак"/>
    <w:basedOn w:val="a0"/>
    <w:link w:val="7"/>
    <w:rsid w:val="00F10662"/>
    <w:rPr>
      <w:rFonts w:asciiTheme="minorHAnsi" w:eastAsiaTheme="minorEastAsia" w:hAnsiTheme="minorHAnsi" w:cstheme="minorBidi"/>
      <w:sz w:val="24"/>
      <w:szCs w:val="24"/>
      <w:lang w:eastAsia="ru-RU"/>
    </w:rPr>
  </w:style>
  <w:style w:type="character" w:customStyle="1" w:styleId="80">
    <w:name w:val="Заголовок 8 Знак"/>
    <w:basedOn w:val="a0"/>
    <w:link w:val="8"/>
    <w:rsid w:val="00F10662"/>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rsid w:val="00F10662"/>
    <w:rPr>
      <w:rFonts w:asciiTheme="majorHAnsi" w:eastAsiaTheme="majorEastAsia" w:hAnsiTheme="majorHAnsi" w:cstheme="majorBidi"/>
      <w:lang w:eastAsia="ru-RU"/>
    </w:rPr>
  </w:style>
  <w:style w:type="paragraph" w:styleId="a3">
    <w:name w:val="Title"/>
    <w:basedOn w:val="a"/>
    <w:next w:val="a"/>
    <w:link w:val="a4"/>
    <w:qFormat/>
    <w:rsid w:val="00F1066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F10662"/>
    <w:rPr>
      <w:rFonts w:asciiTheme="majorHAnsi" w:eastAsiaTheme="majorEastAsia" w:hAnsiTheme="majorHAnsi" w:cstheme="majorBidi"/>
      <w:b/>
      <w:bCs/>
      <w:kern w:val="28"/>
      <w:sz w:val="32"/>
      <w:szCs w:val="32"/>
      <w:lang w:eastAsia="ru-RU"/>
    </w:rPr>
  </w:style>
  <w:style w:type="paragraph" w:styleId="a5">
    <w:name w:val="Subtitle"/>
    <w:basedOn w:val="a"/>
    <w:next w:val="a"/>
    <w:link w:val="a6"/>
    <w:qFormat/>
    <w:rsid w:val="00F10662"/>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F10662"/>
    <w:rPr>
      <w:rFonts w:asciiTheme="majorHAnsi" w:eastAsiaTheme="majorEastAsia" w:hAnsiTheme="majorHAnsi" w:cstheme="majorBidi"/>
      <w:sz w:val="24"/>
      <w:szCs w:val="24"/>
      <w:lang w:eastAsia="ru-RU"/>
    </w:rPr>
  </w:style>
  <w:style w:type="character" w:styleId="a7">
    <w:name w:val="Emphasis"/>
    <w:basedOn w:val="a0"/>
    <w:qFormat/>
    <w:rsid w:val="00F10662"/>
    <w:rPr>
      <w:i/>
      <w:iCs/>
    </w:rPr>
  </w:style>
  <w:style w:type="paragraph" w:styleId="a8">
    <w:name w:val="List Paragraph"/>
    <w:basedOn w:val="a"/>
    <w:uiPriority w:val="99"/>
    <w:qFormat/>
    <w:rsid w:val="00F10662"/>
    <w:pPr>
      <w:ind w:left="720"/>
      <w:contextualSpacing/>
    </w:pPr>
    <w:rPr>
      <w:lang w:eastAsia="en-US"/>
    </w:rPr>
  </w:style>
  <w:style w:type="paragraph" w:styleId="a9">
    <w:name w:val="Balloon Text"/>
    <w:basedOn w:val="a"/>
    <w:link w:val="aa"/>
    <w:uiPriority w:val="99"/>
    <w:semiHidden/>
    <w:unhideWhenUsed/>
    <w:rsid w:val="008222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222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3113</Words>
  <Characters>17747</Characters>
  <Application>Microsoft Office Word</Application>
  <DocSecurity>0</DocSecurity>
  <Lines>147</Lines>
  <Paragraphs>41</Paragraphs>
  <ScaleCrop>false</ScaleCrop>
  <Company/>
  <LinksUpToDate>false</LinksUpToDate>
  <CharactersWithSpaces>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2015-10-19T07:09:00Z</dcterms:created>
  <dcterms:modified xsi:type="dcterms:W3CDTF">2015-10-19T07:11:00Z</dcterms:modified>
</cp:coreProperties>
</file>