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  <w:r>
        <w:rPr>
          <w:rFonts w:ascii="Times New Roman" w:hAnsi="Times New Roman"/>
          <w:color w:val="0000FF"/>
          <w:sz w:val="44"/>
          <w:szCs w:val="44"/>
        </w:rPr>
        <w:t>Муниципальное казенное общеобразовательное учреждение Бутурлиновская основная общеобразовательная школа №5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  <w:r>
        <w:rPr>
          <w:rFonts w:ascii="Times New Roman" w:hAnsi="Times New Roman"/>
          <w:color w:val="0000FF"/>
          <w:sz w:val="44"/>
          <w:szCs w:val="44"/>
        </w:rPr>
        <w:t xml:space="preserve"> Бутурлиновского муниципального района Воронежской области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rFonts w:ascii="Times New Roman" w:hAnsi="Times New Roman"/>
          <w:color w:val="FF0000"/>
          <w:spacing w:val="-34"/>
          <w:sz w:val="56"/>
          <w:szCs w:val="56"/>
        </w:rPr>
        <w:t>Месячник</w:t>
      </w:r>
      <w:r>
        <w:rPr>
          <w:rFonts w:ascii="Times New Roman" w:hAnsi="Times New Roman"/>
          <w:b/>
          <w:bCs/>
          <w:color w:val="FF0000"/>
          <w:sz w:val="56"/>
          <w:szCs w:val="56"/>
        </w:rPr>
        <w:t xml:space="preserve">  </w:t>
      </w:r>
      <w:r>
        <w:rPr>
          <w:rFonts w:ascii="Times New Roman" w:hAnsi="Times New Roman"/>
          <w:bCs/>
          <w:color w:val="FF0000"/>
          <w:sz w:val="56"/>
          <w:szCs w:val="56"/>
        </w:rPr>
        <w:t>патриотической работы</w:t>
      </w:r>
    </w:p>
    <w:p w:rsidR="00F37530" w:rsidRPr="00F37530" w:rsidRDefault="00F37530" w:rsidP="00F37530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56"/>
          <w:szCs w:val="56"/>
        </w:rPr>
      </w:pPr>
      <w:r w:rsidRPr="00F37530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Pr="00F37530">
        <w:rPr>
          <w:rFonts w:ascii="Times New Roman" w:hAnsi="Times New Roman" w:cs="Times New Roman"/>
          <w:bCs/>
          <w:color w:val="FF0000"/>
          <w:sz w:val="56"/>
          <w:szCs w:val="56"/>
        </w:rPr>
        <w:t xml:space="preserve">«Несокрушимая и легендарная армия страны, армия народа», </w:t>
      </w:r>
    </w:p>
    <w:p w:rsidR="00F37530" w:rsidRDefault="00F37530" w:rsidP="00F37530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37530">
        <w:rPr>
          <w:rFonts w:ascii="Times New Roman" w:hAnsi="Times New Roman" w:cs="Times New Roman"/>
          <w:bCs/>
          <w:color w:val="FF0000"/>
          <w:sz w:val="56"/>
          <w:szCs w:val="56"/>
        </w:rPr>
        <w:t>посвященного Дню защитника Отечества</w:t>
      </w:r>
    </w:p>
    <w:p w:rsidR="00F37530" w:rsidRDefault="00F37530" w:rsidP="00F37530">
      <w:pPr>
        <w:pStyle w:val="a3"/>
        <w:tabs>
          <w:tab w:val="center" w:pos="4677"/>
          <w:tab w:val="left" w:pos="6765"/>
        </w:tabs>
        <w:spacing w:after="0" w:line="240" w:lineRule="auto"/>
        <w:ind w:left="0"/>
        <w:jc w:val="center"/>
        <w:rPr>
          <w:rFonts w:ascii="Times New Roman" w:hAnsi="Times New Roman"/>
          <w:color w:val="0000FF"/>
          <w:sz w:val="44"/>
          <w:szCs w:val="44"/>
        </w:rPr>
      </w:pPr>
      <w:r>
        <w:rPr>
          <w:rFonts w:ascii="Times New Roman" w:hAnsi="Times New Roman"/>
          <w:color w:val="FF0000"/>
          <w:sz w:val="56"/>
          <w:szCs w:val="56"/>
        </w:rPr>
        <w:t>24 января – 24 февраля 2014г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Материал подготовила заместитель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 xml:space="preserve"> директора по УВР  </w:t>
      </w:r>
      <w:proofErr w:type="spellStart"/>
      <w:r>
        <w:rPr>
          <w:rFonts w:ascii="Times New Roman" w:hAnsi="Times New Roman"/>
          <w:color w:val="0000FF"/>
          <w:sz w:val="32"/>
          <w:szCs w:val="32"/>
        </w:rPr>
        <w:t>Кочура</w:t>
      </w:r>
      <w:proofErr w:type="spellEnd"/>
      <w:r>
        <w:rPr>
          <w:rFonts w:ascii="Times New Roman" w:hAnsi="Times New Roman"/>
          <w:color w:val="0000FF"/>
          <w:sz w:val="32"/>
          <w:szCs w:val="32"/>
        </w:rPr>
        <w:t xml:space="preserve"> А.В.,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 xml:space="preserve"> тел. 3-14-34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  <w:r>
        <w:rPr>
          <w:rFonts w:ascii="Times New Roman" w:hAnsi="Times New Roman"/>
          <w:color w:val="0000FF"/>
          <w:sz w:val="44"/>
          <w:szCs w:val="44"/>
        </w:rPr>
        <w:t>г. Бутурлиновка   2014г</w:t>
      </w:r>
    </w:p>
    <w:p w:rsidR="00F37530" w:rsidRDefault="00F37530" w:rsidP="00F3753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8C7" w:rsidRPr="00F37530" w:rsidRDefault="00FA58C7" w:rsidP="00FA58C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75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</w:t>
      </w:r>
      <w:proofErr w:type="gramStart"/>
      <w:r w:rsidRPr="00F3753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color w:val="000000"/>
          <w:sz w:val="28"/>
          <w:szCs w:val="28"/>
        </w:rPr>
        <w:t xml:space="preserve"> любви к своей Родине, постоянная готовность к её защите. Программа работы школы </w:t>
      </w:r>
      <w:proofErr w:type="gramStart"/>
      <w:r w:rsidRPr="00F37530">
        <w:rPr>
          <w:rFonts w:ascii="Times New Roman" w:hAnsi="Times New Roman" w:cs="Times New Roman"/>
          <w:color w:val="000000"/>
          <w:sz w:val="28"/>
          <w:szCs w:val="28"/>
        </w:rPr>
        <w:t>по патриотическому воспитанию  направлена на неустанную работу по созданию у школьников чувства гордости за свою Родину</w:t>
      </w:r>
      <w:proofErr w:type="gramEnd"/>
      <w:r w:rsidRPr="00F37530">
        <w:rPr>
          <w:rFonts w:ascii="Times New Roman" w:hAnsi="Times New Roman" w:cs="Times New Roman"/>
          <w:color w:val="000000"/>
          <w:sz w:val="28"/>
          <w:szCs w:val="28"/>
        </w:rPr>
        <w:t xml:space="preserve"> и свой народ, уважения к его свершениям и достойным страницам прошлого.</w:t>
      </w:r>
    </w:p>
    <w:p w:rsidR="00FA58C7" w:rsidRPr="00F37530" w:rsidRDefault="00FA58C7" w:rsidP="00FA58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58C7" w:rsidRPr="00F37530" w:rsidRDefault="00FA58C7" w:rsidP="00FA58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следующих  нормативно-правовых документов: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 «Об образовании</w:t>
      </w:r>
      <w:r w:rsidRPr="00F3753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F375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 воинской службе»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 ветеранах»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«Об увековечении Победы советского народа в ВОВ 1941-1945 годов»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«Об увековечении памяти погибших при защите Отечества»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Указ Президента РФ от 31.12.99 г. № 1441 «Об утверждении Положения о подготовке граждан РФ к военной службе»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</w:t>
      </w:r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20 ноября </w:t>
      </w:r>
      <w:smartTag w:uri="urn:schemas-microsoft-com:office:smarttags" w:element="metricconverter">
        <w:smartTagPr>
          <w:attr w:name="ProductID" w:val="1989 г"/>
        </w:smartTagPr>
        <w:r w:rsidRPr="00F37530">
          <w:rPr>
            <w:rFonts w:ascii="Times New Roman" w:eastAsia="Times New Roman" w:hAnsi="Times New Roman" w:cs="Times New Roman"/>
            <w:iCs/>
            <w:sz w:val="28"/>
            <w:szCs w:val="28"/>
          </w:rPr>
          <w:t>1989 г</w:t>
        </w:r>
      </w:smartTag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>Федеральный закон «Об основных гарантиях прав ребенка в РФ» (1998г.)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13 марта 1995 г. №32-Ф3 “О днях воинской славы (победных днях) России” (с изменениями на данный период); 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от 2 апреля 2002 г. №13-51-28/13 “О повышении воспитательного потенциала образовательного процесса в ОУ”;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РФ от 1 марта 2002 г. №30-51-131/16 “О рекомендациях “Об организации воспитательной деятельности по ознакомлению с историей и значением официальных государственных символов РФ и их популяризации”; 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от 15 января 2003 г. №13-51-08/13 “О гражданском образовании учащихся общеобразовательных учреждений РФ” и др.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от 10.05.01г. № 22-06-626 “Об официальных ритуалах в ОУ, связанных с применением государственных символов РФ”.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от 02.04.02г. № 13-51-28/13 “О повышении воспитательного потенциала образовательного процесса в ОУ”.</w:t>
      </w:r>
    </w:p>
    <w:p w:rsidR="00FA58C7" w:rsidRPr="00F37530" w:rsidRDefault="00FA58C7" w:rsidP="00FA58C7">
      <w:pPr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Письмо Министерства образования РФ от 31.01.01г. № 90/30-16 “ О направлении обобщенных материалов по итогам проведения Всероссийского родительского собрания и методических рекомендаций о взаимодействии ОУ с семьей”.</w:t>
      </w:r>
    </w:p>
    <w:p w:rsidR="00FA58C7" w:rsidRPr="00F37530" w:rsidRDefault="00FA58C7" w:rsidP="00FA58C7">
      <w:pPr>
        <w:pStyle w:val="a3"/>
        <w:numPr>
          <w:ilvl w:val="0"/>
          <w:numId w:val="1"/>
        </w:numPr>
        <w:tabs>
          <w:tab w:val="clear" w:pos="360"/>
        </w:tabs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информационное письмо департамента образования, науки и молодежной политики Воронежской области от 17.01.2014г. № 80-11/196 «О </w:t>
      </w:r>
      <w:r w:rsidRPr="00F3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30">
        <w:rPr>
          <w:rFonts w:ascii="Times New Roman" w:hAnsi="Times New Roman" w:cs="Times New Roman"/>
          <w:sz w:val="28"/>
          <w:szCs w:val="28"/>
        </w:rPr>
        <w:t>проведении месячника патриотической работы»</w:t>
      </w:r>
    </w:p>
    <w:p w:rsidR="00FA58C7" w:rsidRPr="00F37530" w:rsidRDefault="00FA58C7" w:rsidP="00FA58C7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Приказ отдела по образованию администрации </w:t>
      </w:r>
      <w:proofErr w:type="spellStart"/>
      <w:r w:rsidRPr="00F37530">
        <w:rPr>
          <w:rFonts w:ascii="Times New Roman" w:hAnsi="Times New Roman" w:cs="Times New Roman"/>
          <w:sz w:val="28"/>
          <w:szCs w:val="28"/>
        </w:rPr>
        <w:t>Бутурлиновскогомуниципального</w:t>
      </w:r>
      <w:proofErr w:type="spellEnd"/>
      <w:r w:rsidRPr="00F37530">
        <w:rPr>
          <w:rFonts w:ascii="Times New Roman" w:hAnsi="Times New Roman" w:cs="Times New Roman"/>
          <w:sz w:val="28"/>
          <w:szCs w:val="28"/>
        </w:rPr>
        <w:t xml:space="preserve"> района от 24 января 2014 г.     № 38  «О проведении месячника патриотической работы»</w:t>
      </w:r>
    </w:p>
    <w:p w:rsidR="00FA58C7" w:rsidRPr="00F37530" w:rsidRDefault="00FA58C7" w:rsidP="00FA58C7">
      <w:pPr>
        <w:numPr>
          <w:ilvl w:val="0"/>
          <w:numId w:val="1"/>
        </w:numPr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Устав муниципального</w:t>
      </w:r>
      <w:r w:rsidRPr="00F37530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F37530">
        <w:rPr>
          <w:rFonts w:ascii="Times New Roman" w:hAnsi="Times New Roman" w:cs="Times New Roman"/>
          <w:sz w:val="28"/>
          <w:szCs w:val="28"/>
        </w:rPr>
        <w:t>Бутурлиновская основная общеобразовательная школа №5</w:t>
      </w:r>
    </w:p>
    <w:p w:rsidR="00FA58C7" w:rsidRPr="00F37530" w:rsidRDefault="00FA58C7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7" w:rsidRPr="00F37530" w:rsidRDefault="00FA58C7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7" w:rsidRPr="00F37530" w:rsidRDefault="00FA58C7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7" w:rsidRPr="00F37530" w:rsidRDefault="00FA58C7" w:rsidP="00FA5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Г</w:t>
      </w:r>
      <w:r w:rsidRPr="00F37530">
        <w:rPr>
          <w:rFonts w:ascii="Times New Roman" w:eastAsia="Times New Roman" w:hAnsi="Times New Roman" w:cs="Times New Roman"/>
          <w:sz w:val="28"/>
          <w:szCs w:val="28"/>
        </w:rPr>
        <w:t>ражданско-патриотическое воспитание подразумевает: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подрастающего поколения к функционированию и взаимодействию в условиях </w:t>
      </w:r>
      <w:proofErr w:type="gramStart"/>
      <w:r w:rsidRPr="00F37530">
        <w:rPr>
          <w:rFonts w:ascii="Times New Roman" w:eastAsia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, к инициативному труду, участию в управлении социально ценными делами, к реализации прав и обязанностей, 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формирование правовой культуры,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успеха, 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своей Родине и  гордости за свой народ.</w:t>
      </w:r>
    </w:p>
    <w:p w:rsidR="00FA58C7" w:rsidRPr="00F37530" w:rsidRDefault="00FA58C7" w:rsidP="00FA58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A58C7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F37530">
        <w:rPr>
          <w:rFonts w:ascii="Times New Roman" w:hAnsi="Times New Roman" w:cs="Times New Roman"/>
          <w:bCs/>
          <w:sz w:val="28"/>
          <w:szCs w:val="28"/>
        </w:rPr>
        <w:t xml:space="preserve">месячника патриотической работы </w:t>
      </w:r>
    </w:p>
    <w:p w:rsidR="00FA58C7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7530">
        <w:rPr>
          <w:rFonts w:ascii="Times New Roman" w:hAnsi="Times New Roman" w:cs="Times New Roman"/>
          <w:bCs/>
          <w:sz w:val="28"/>
          <w:szCs w:val="28"/>
        </w:rPr>
        <w:t xml:space="preserve">«Несокрушимая и легендарная армия страны, армия народа», </w:t>
      </w:r>
    </w:p>
    <w:p w:rsidR="0067064E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bCs/>
          <w:sz w:val="28"/>
          <w:szCs w:val="28"/>
        </w:rPr>
        <w:t>посвященного Дню защитника Отечества</w:t>
      </w:r>
      <w:r w:rsidRPr="00F37530">
        <w:rPr>
          <w:rFonts w:ascii="Times New Roman" w:hAnsi="Times New Roman" w:cs="Times New Roman"/>
          <w:sz w:val="28"/>
          <w:szCs w:val="28"/>
        </w:rPr>
        <w:t xml:space="preserve">   ставились цели и задачи.</w:t>
      </w:r>
    </w:p>
    <w:p w:rsidR="00FA58C7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CD287E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C7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37530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культурному наследию России;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утверждение в сознании обучающихся патриотических ценностей, взглядов и убеждений; 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уважения к культуре, традициям и героическому прошлому России;  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страны, народа;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lastRenderedPageBreak/>
        <w:t>стимулирование интереса обучающихся к самостоятельному изучению страниц российской истории;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создание механизма, обеспечивающего эффективное функционирование целостной системы патриотического воспитания;</w:t>
      </w:r>
    </w:p>
    <w:p w:rsidR="00FA58C7" w:rsidRPr="00F37530" w:rsidRDefault="00FA58C7" w:rsidP="00FA58C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стимулирование работы педагогических коллективов по патриотическому воспитанию подрастающего поколения.</w:t>
      </w: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 ходе проведения месячника проводились традиционные мероприятия:</w:t>
      </w: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Уроки мужества,</w:t>
      </w:r>
      <w:r w:rsidR="00292DCA" w:rsidRPr="00F37530">
        <w:rPr>
          <w:rFonts w:ascii="Times New Roman" w:hAnsi="Times New Roman" w:cs="Times New Roman"/>
          <w:sz w:val="28"/>
          <w:szCs w:val="28"/>
        </w:rPr>
        <w:t xml:space="preserve"> встречи, выставки рисунков </w:t>
      </w:r>
      <w:r w:rsidRPr="00F37530">
        <w:rPr>
          <w:rFonts w:ascii="Times New Roman" w:hAnsi="Times New Roman" w:cs="Times New Roman"/>
          <w:sz w:val="28"/>
          <w:szCs w:val="28"/>
        </w:rPr>
        <w:t xml:space="preserve">посвященные 25 – </w:t>
      </w:r>
      <w:proofErr w:type="spellStart"/>
      <w:r w:rsidRPr="00F3753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37530">
        <w:rPr>
          <w:rFonts w:ascii="Times New Roman" w:hAnsi="Times New Roman" w:cs="Times New Roman"/>
          <w:sz w:val="28"/>
          <w:szCs w:val="28"/>
        </w:rPr>
        <w:t xml:space="preserve"> вывода советских войск из Афганистана:</w:t>
      </w: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</w:tblGrid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«Воины-интернационалисты»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Урок мужества «Вечная слава Героям российским…»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Урок мужества и «Встреча с курсантом  ВУНЦ ВВС им. Ю.А. Гагарина»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Урок мужества «Воины-интернационалисты»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Урок мужества «Служу России!»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Урок мужества «Афганистан…»</w:t>
            </w:r>
          </w:p>
        </w:tc>
      </w:tr>
      <w:tr w:rsidR="00292DCA" w:rsidRPr="00F37530" w:rsidTr="00292DCA">
        <w:tc>
          <w:tcPr>
            <w:tcW w:w="7371" w:type="dxa"/>
          </w:tcPr>
          <w:p w:rsidR="00292DCA" w:rsidRPr="00F37530" w:rsidRDefault="00292DCA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30">
              <w:rPr>
                <w:rFonts w:ascii="Times New Roman" w:hAnsi="Times New Roman" w:cs="Times New Roman"/>
                <w:sz w:val="28"/>
                <w:szCs w:val="28"/>
              </w:rPr>
              <w:t>Встреча с участником боевых действий в Чечне Литвиновым Владимиром Николаевичем</w:t>
            </w:r>
          </w:p>
        </w:tc>
      </w:tr>
    </w:tbl>
    <w:p w:rsidR="00FA58C7" w:rsidRPr="00F37530" w:rsidRDefault="00FA58C7">
      <w:pPr>
        <w:rPr>
          <w:rFonts w:ascii="Times New Roman" w:hAnsi="Times New Roman" w:cs="Times New Roman"/>
          <w:sz w:val="28"/>
          <w:szCs w:val="28"/>
        </w:rPr>
      </w:pPr>
    </w:p>
    <w:p w:rsidR="00292DCA" w:rsidRPr="00F37530" w:rsidRDefault="00292DCA">
      <w:pPr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 ходе данных мероприятий было охвачено воспитательной работой 144 обучающихся.</w:t>
      </w:r>
    </w:p>
    <w:p w:rsidR="00292DCA" w:rsidRPr="00F37530" w:rsidRDefault="00292DCA">
      <w:pPr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Традиционно группа учащихся принимает участие  в конкурсе проектов «Гражданин Воронежского края – гражданин Росси</w:t>
      </w:r>
      <w:r w:rsidR="005E5E69" w:rsidRPr="00F37530">
        <w:rPr>
          <w:rFonts w:ascii="Times New Roman" w:hAnsi="Times New Roman" w:cs="Times New Roman"/>
          <w:sz w:val="28"/>
          <w:szCs w:val="28"/>
        </w:rPr>
        <w:t>и</w:t>
      </w:r>
      <w:r w:rsidRPr="00F37530">
        <w:rPr>
          <w:rFonts w:ascii="Times New Roman" w:hAnsi="Times New Roman" w:cs="Times New Roman"/>
          <w:sz w:val="28"/>
          <w:szCs w:val="28"/>
        </w:rPr>
        <w:t xml:space="preserve">». Группа обучающихся  9 класса под руководством </w:t>
      </w:r>
      <w:proofErr w:type="spellStart"/>
      <w:r w:rsidRPr="00F37530">
        <w:rPr>
          <w:rFonts w:ascii="Times New Roman" w:hAnsi="Times New Roman" w:cs="Times New Roman"/>
          <w:sz w:val="28"/>
          <w:szCs w:val="28"/>
        </w:rPr>
        <w:t>Критинининой</w:t>
      </w:r>
      <w:proofErr w:type="spellEnd"/>
      <w:r w:rsidRPr="00F37530">
        <w:rPr>
          <w:rFonts w:ascii="Times New Roman" w:hAnsi="Times New Roman" w:cs="Times New Roman"/>
          <w:sz w:val="28"/>
          <w:szCs w:val="28"/>
        </w:rPr>
        <w:t xml:space="preserve"> О.М. работала над реализацией проекта «Летопись»</w:t>
      </w:r>
      <w:r w:rsidR="005E5E69" w:rsidRPr="00F37530">
        <w:rPr>
          <w:rFonts w:ascii="Times New Roman" w:hAnsi="Times New Roman" w:cs="Times New Roman"/>
          <w:sz w:val="28"/>
          <w:szCs w:val="28"/>
        </w:rPr>
        <w:t>.</w:t>
      </w:r>
    </w:p>
    <w:p w:rsidR="005E5E69" w:rsidRPr="00F37530" w:rsidRDefault="005E5E69">
      <w:pPr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Также традиционно проводились мероприятия, посвященные памятным датам:</w:t>
      </w:r>
    </w:p>
    <w:p w:rsidR="00B02776" w:rsidRPr="00F37530" w:rsidRDefault="00B02776" w:rsidP="00B0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25 января – освобождение города Воронежа от немецко-фашистских захватчико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классные часы в 1-9 классах</w:t>
      </w:r>
    </w:p>
    <w:p w:rsidR="00B02776" w:rsidRPr="00F37530" w:rsidRDefault="00B02776" w:rsidP="00B0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27 января – 70-лет со дня снятия блокады города Ленинграда.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 -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Урок мужества «Я говорю с тобой из Ленинграда»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="001D4394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, посвященный 70-летию  снятию блокады Ленинграда «России верные сыны»</w:t>
      </w:r>
    </w:p>
    <w:p w:rsidR="005E5E69" w:rsidRPr="00F37530" w:rsidRDefault="00B02776" w:rsidP="00B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2 февраля – День разгрома фашистских войск под Сталинградом.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 (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Беседа – презентация «Сталинград – город вечной славы»</w:t>
      </w:r>
      <w:r w:rsidR="00A11F94" w:rsidRPr="00F37530">
        <w:rPr>
          <w:rFonts w:ascii="Times New Roman" w:hAnsi="Times New Roman" w:cs="Times New Roman"/>
          <w:sz w:val="28"/>
          <w:szCs w:val="28"/>
        </w:rPr>
        <w:t>)</w:t>
      </w:r>
    </w:p>
    <w:p w:rsidR="00B02776" w:rsidRPr="00F37530" w:rsidRDefault="00B02776" w:rsidP="00B0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7530">
        <w:rPr>
          <w:rFonts w:ascii="Times New Roman" w:hAnsi="Times New Roman" w:cs="Times New Roman"/>
          <w:sz w:val="28"/>
          <w:szCs w:val="28"/>
        </w:rPr>
        <w:t>8 февраля – день юного героя-антифашиста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На линейке дежурных командиров вспоминали юных героев, защищавших Родину.(148 </w:t>
      </w:r>
      <w:proofErr w:type="spellStart"/>
      <w:r w:rsidRPr="00F37530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F37530">
        <w:rPr>
          <w:rFonts w:ascii="Times New Roman" w:hAnsi="Times New Roman" w:cs="Times New Roman"/>
          <w:sz w:val="28"/>
          <w:szCs w:val="28"/>
        </w:rPr>
        <w:t>.))</w:t>
      </w:r>
    </w:p>
    <w:p w:rsidR="00B02776" w:rsidRPr="00F37530" w:rsidRDefault="00B02776" w:rsidP="00B0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2776" w:rsidRPr="00F37530" w:rsidRDefault="00B02776" w:rsidP="00B02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lastRenderedPageBreak/>
        <w:t>15 февраля – День памяти о россиянах, исполнявших служебный долг за пределами Отечества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Встреча с участником боевых действий в Чечне Литвиновым Владимиром Николаевичем)</w:t>
      </w:r>
    </w:p>
    <w:p w:rsidR="00B02776" w:rsidRPr="00F37530" w:rsidRDefault="00B02776" w:rsidP="00B0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16 февраля – день присвоения г. Воронежу почетного звания «Город воинской славы»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>Исторические страницы на уроках истории и окружающего мира в 1-9 классах)</w:t>
      </w:r>
    </w:p>
    <w:p w:rsidR="008D726F" w:rsidRPr="00F37530" w:rsidRDefault="00B02776" w:rsidP="008D72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530">
        <w:rPr>
          <w:rFonts w:ascii="Times New Roman" w:hAnsi="Times New Roman" w:cs="Times New Roman"/>
          <w:sz w:val="28"/>
          <w:szCs w:val="28"/>
        </w:rPr>
        <w:t xml:space="preserve">23 февраля – День защитника Отечества, </w:t>
      </w:r>
      <w:r w:rsidR="00A11F94" w:rsidRPr="00F37530">
        <w:rPr>
          <w:rFonts w:ascii="Times New Roman" w:hAnsi="Times New Roman" w:cs="Times New Roman"/>
          <w:sz w:val="28"/>
          <w:szCs w:val="28"/>
        </w:rPr>
        <w:t>(</w:t>
      </w:r>
      <w:r w:rsidR="008D726F" w:rsidRPr="00F37530">
        <w:rPr>
          <w:rFonts w:ascii="Times New Roman" w:eastAsia="Times New Roman" w:hAnsi="Times New Roman" w:cs="Times New Roman"/>
          <w:sz w:val="28"/>
          <w:szCs w:val="28"/>
        </w:rPr>
        <w:t>Выставка книг «Великая Отечественная война  в художественных произведениях»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Выставка рисунков «Несокрушимая  и  легендарная 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Конкурс чтецов «Сороковые - роковые»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Конкурсная программы «А, ну-ка, мальчики!»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Конкурс рисунков и сочинений  «Святые заступники Руси»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Тесты для будущих мужчин «От рыцарей до солдат»</w:t>
      </w:r>
      <w:r w:rsidR="00A11F94" w:rsidRPr="00F37530">
        <w:rPr>
          <w:rFonts w:ascii="Times New Roman" w:hAnsi="Times New Roman" w:cs="Times New Roman"/>
          <w:sz w:val="28"/>
          <w:szCs w:val="28"/>
        </w:rPr>
        <w:t xml:space="preserve">, </w:t>
      </w:r>
      <w:r w:rsidR="00A11F94" w:rsidRPr="00F37530">
        <w:rPr>
          <w:rFonts w:ascii="Times New Roman" w:eastAsia="Times New Roman" w:hAnsi="Times New Roman" w:cs="Times New Roman"/>
          <w:sz w:val="28"/>
          <w:szCs w:val="28"/>
        </w:rPr>
        <w:t>Игра-соревнование «Сегодня  мальчишка, а завтра солдат»</w:t>
      </w:r>
      <w:r w:rsidR="00A11F94" w:rsidRPr="00F375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F94" w:rsidRPr="00F37530" w:rsidRDefault="00A11F94" w:rsidP="008D726F">
      <w:pPr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Особое внимание было обращено на памятную дату - 70-летие со дня снятия блокады города Ленинграда. Было проведено общешкольное мероприятие – литературно- музыкальная композиция «</w:t>
      </w:r>
      <w:r w:rsidR="001D4394">
        <w:rPr>
          <w:rFonts w:ascii="Times New Roman" w:hAnsi="Times New Roman" w:cs="Times New Roman"/>
          <w:sz w:val="28"/>
          <w:szCs w:val="28"/>
        </w:rPr>
        <w:t>Был фронт, была блокада</w:t>
      </w:r>
      <w:r w:rsidRPr="00F37530">
        <w:rPr>
          <w:rFonts w:ascii="Times New Roman" w:hAnsi="Times New Roman" w:cs="Times New Roman"/>
          <w:sz w:val="28"/>
          <w:szCs w:val="28"/>
        </w:rPr>
        <w:t xml:space="preserve">», которую подготовили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4, 7, 8 классов под руководством старшей вожатой </w:t>
      </w:r>
      <w:proofErr w:type="spellStart"/>
      <w:r w:rsidRPr="00F37530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Pr="00F37530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11F94" w:rsidRPr="00F37530" w:rsidRDefault="00A11F94" w:rsidP="008D726F">
      <w:pPr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Обучающиеся школы в ходе месячника принимали участие в районных мероприятиях:</w:t>
      </w:r>
    </w:p>
    <w:p w:rsidR="00A11F94" w:rsidRDefault="000B51A4" w:rsidP="008D7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районного конкурса «Я – гражданин России» - учитель Критинина О.М.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об-ся</w:t>
      </w:r>
      <w:proofErr w:type="spellEnd"/>
    </w:p>
    <w:p w:rsidR="000B51A4" w:rsidRDefault="000B51A4" w:rsidP="000B51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тур областного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«Во славу Отечества»</w:t>
      </w:r>
    </w:p>
    <w:p w:rsidR="000B51A4" w:rsidRPr="009B339F" w:rsidRDefault="000B51A4" w:rsidP="000B51A4">
      <w:pPr>
        <w:rPr>
          <w:rFonts w:ascii="Times New Roman" w:hAnsi="Times New Roman" w:cs="Times New Roman"/>
          <w:sz w:val="28"/>
          <w:szCs w:val="28"/>
        </w:rPr>
      </w:pPr>
      <w:r w:rsidRPr="009B339F">
        <w:rPr>
          <w:rFonts w:ascii="Times New Roman" w:hAnsi="Times New Roman" w:cs="Times New Roman"/>
          <w:sz w:val="28"/>
          <w:szCs w:val="28"/>
        </w:rPr>
        <w:t xml:space="preserve">Конкурс чтецов (городской) «Край родной, навек любимый» </w:t>
      </w:r>
      <w:r>
        <w:rPr>
          <w:rFonts w:ascii="Times New Roman" w:hAnsi="Times New Roman" w:cs="Times New Roman"/>
          <w:sz w:val="28"/>
          <w:szCs w:val="28"/>
        </w:rPr>
        <w:t xml:space="preserve"> - учитель Осипова Е.А.- 1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об-ся</w:t>
      </w:r>
      <w:proofErr w:type="spellEnd"/>
    </w:p>
    <w:p w:rsidR="000B51A4" w:rsidRDefault="000B51A4" w:rsidP="000B51A4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местными поэтами</w:t>
      </w:r>
    </w:p>
    <w:p w:rsidR="000B51A4" w:rsidRDefault="000B51A4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участниками литературной гостиной «Радуга»</w:t>
      </w:r>
    </w:p>
    <w:p w:rsidR="000B51A4" w:rsidRDefault="000B51A4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3D44">
        <w:rPr>
          <w:rFonts w:ascii="Times New Roman" w:hAnsi="Times New Roman" w:cs="Times New Roman"/>
          <w:sz w:val="28"/>
          <w:szCs w:val="28"/>
        </w:rPr>
        <w:t>Районный (заочный) конкурс рисунков «Я и моё будущее»</w:t>
      </w:r>
      <w:r>
        <w:rPr>
          <w:rFonts w:ascii="Times New Roman" w:hAnsi="Times New Roman" w:cs="Times New Roman"/>
          <w:sz w:val="28"/>
          <w:szCs w:val="28"/>
        </w:rPr>
        <w:t xml:space="preserve">- учителя </w:t>
      </w:r>
      <w:proofErr w:type="spellStart"/>
      <w:r w:rsidR="006E22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И.П., Попова М.Н., Осипова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грамота за 2 место в номинации 9-10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2EC" w:rsidRDefault="006E22EC" w:rsidP="000B51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51A4" w:rsidRDefault="006E22EC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 w:rsidRPr="00773D44">
        <w:rPr>
          <w:rFonts w:ascii="Times New Roman" w:hAnsi="Times New Roman" w:cs="Times New Roman"/>
          <w:sz w:val="28"/>
          <w:szCs w:val="28"/>
        </w:rPr>
        <w:t>Районный (заочный) конкурс рисунков «Я и моё будущее»</w:t>
      </w:r>
      <w:r>
        <w:rPr>
          <w:rFonts w:ascii="Times New Roman" w:hAnsi="Times New Roman" w:cs="Times New Roman"/>
          <w:sz w:val="28"/>
          <w:szCs w:val="28"/>
        </w:rPr>
        <w:t xml:space="preserve">  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об-ся</w:t>
      </w:r>
      <w:proofErr w:type="spellEnd"/>
    </w:p>
    <w:p w:rsidR="006E22EC" w:rsidRDefault="006E22EC" w:rsidP="006E2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6E22EC">
        <w:rPr>
          <w:rFonts w:ascii="Times New Roman" w:hAnsi="Times New Roman" w:cs="Times New Roman"/>
          <w:sz w:val="28"/>
          <w:szCs w:val="28"/>
        </w:rPr>
        <w:t>Участие в районном конкурсе агитбригад клубов будущих избирателей. Агитбригада «Новое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- 2 место.</w:t>
      </w:r>
    </w:p>
    <w:p w:rsidR="00B84765" w:rsidRDefault="00B84765" w:rsidP="006E22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4765" w:rsidRPr="006E22EC" w:rsidRDefault="00B84765" w:rsidP="006E22E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турнир по шашкам – 3 место, 4 место,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22EC" w:rsidRDefault="006E22EC" w:rsidP="000B51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51A4" w:rsidRDefault="000B51A4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всероссийских мероприятиях</w:t>
      </w:r>
    </w:p>
    <w:p w:rsidR="000B51A4" w:rsidRDefault="000B51A4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 «Наша общая победа»:</w:t>
      </w:r>
      <w:r w:rsidR="006E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A4" w:rsidRPr="000B51A4" w:rsidRDefault="000B51A4" w:rsidP="000B51A4">
      <w:pPr>
        <w:pStyle w:val="a9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0B51A4">
        <w:rPr>
          <w:b/>
          <w:sz w:val="28"/>
          <w:szCs w:val="28"/>
        </w:rPr>
        <w:t>Отчет об участии в реализации Всероссийского проекта</w:t>
      </w:r>
    </w:p>
    <w:p w:rsidR="000B51A4" w:rsidRPr="000B51A4" w:rsidRDefault="000B51A4" w:rsidP="000B51A4">
      <w:pPr>
        <w:pStyle w:val="a9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0B51A4">
        <w:rPr>
          <w:b/>
          <w:sz w:val="28"/>
          <w:szCs w:val="28"/>
        </w:rPr>
        <w:t>«Наша общая Победа»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7669"/>
      </w:tblGrid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Наименование образовательного учреждения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МКОУ Бутурлиновская основная общеобразовательная школа №5 Бутурлиновского муниципального района Воронежской области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Фамилия, имя, отчество участника проекта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 xml:space="preserve">Сушкова Анастасия Владимировна, </w:t>
            </w:r>
            <w:proofErr w:type="spellStart"/>
            <w:r>
              <w:t>Багно</w:t>
            </w:r>
            <w:proofErr w:type="spellEnd"/>
            <w:r>
              <w:t xml:space="preserve"> Максим Васильевич, Макаров Данил Евгеньевич, Критинина Ольга Михайловна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Количество видеофильмов, в том числе: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>размещенных</w:t>
            </w:r>
            <w:proofErr w:type="gramEnd"/>
            <w:r>
              <w:t xml:space="preserve"> на сайте</w:t>
            </w:r>
          </w:p>
          <w:p w:rsidR="000B51A4" w:rsidRDefault="001805F5" w:rsidP="00B73180">
            <w:pPr>
              <w:pStyle w:val="a9"/>
              <w:spacing w:before="0" w:beforeAutospacing="0" w:after="0" w:afterAutospacing="0"/>
            </w:pPr>
            <w:hyperlink r:id="rId5" w:history="1">
              <w:r w:rsidR="000B51A4">
                <w:rPr>
                  <w:rStyle w:val="a8"/>
                </w:rPr>
                <w:t>www.41-45.su</w:t>
              </w:r>
            </w:hyperlink>
            <w:r w:rsidR="000B51A4">
              <w:t xml:space="preserve"> самостоятельно (указать список ветеранов и ссылки на видеоролики)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spacing w:after="0" w:line="240" w:lineRule="auto"/>
            </w:pPr>
            <w:r>
              <w:t xml:space="preserve">  2</w:t>
            </w:r>
          </w:p>
          <w:p w:rsidR="000B51A4" w:rsidRDefault="000B51A4" w:rsidP="00B73180">
            <w:pPr>
              <w:spacing w:after="0" w:line="240" w:lineRule="auto"/>
            </w:pPr>
            <w:proofErr w:type="spellStart"/>
            <w:r>
              <w:t>Шевко</w:t>
            </w:r>
            <w:proofErr w:type="spellEnd"/>
            <w:r>
              <w:t xml:space="preserve"> Михаил Степанович, </w:t>
            </w:r>
            <w:hyperlink r:id="rId6" w:history="1">
              <w:r>
                <w:rPr>
                  <w:rStyle w:val="a8"/>
                </w:rPr>
                <w:t>http://41-45.su/archive/one/17661</w:t>
              </w:r>
            </w:hyperlink>
          </w:p>
          <w:p w:rsidR="000B51A4" w:rsidRDefault="000B51A4" w:rsidP="00B73180">
            <w:pPr>
              <w:spacing w:after="0" w:line="240" w:lineRule="auto"/>
            </w:pPr>
            <w:proofErr w:type="spellStart"/>
            <w:r>
              <w:t>Киценко</w:t>
            </w:r>
            <w:proofErr w:type="spellEnd"/>
            <w:r>
              <w:t xml:space="preserve"> Наталья Яковлевна </w:t>
            </w:r>
          </w:p>
          <w:p w:rsidR="000B51A4" w:rsidRDefault="001805F5" w:rsidP="00B73180">
            <w:pPr>
              <w:spacing w:after="0" w:line="240" w:lineRule="auto"/>
            </w:pPr>
            <w:hyperlink r:id="rId7" w:history="1">
              <w:r w:rsidR="000B51A4" w:rsidRPr="00887B31">
                <w:rPr>
                  <w:rStyle w:val="a8"/>
                </w:rPr>
                <w:t>http://41-45.su/archive/&amp;time=&amp;tags=&amp;city_id=&amp;rank_id=&amp;front_id=&amp;battle_id=&amp;troops_id=&amp;p=&amp;search=Киценко%20Наталья%20Яковлевна</w:t>
              </w:r>
            </w:hyperlink>
            <w:r w:rsidR="000B51A4">
              <w:t xml:space="preserve"> 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Количество информационных материалов, вышедших в районных (областных) СМИ, в том числе: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- в печатных СМИ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Районная газета Бутурлиновского района «Призыв», 10 декабря 2013 г, статья «Воевал за Родину без руки»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- на радио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- 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- на телевидении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- </w:t>
            </w:r>
            <w:r w:rsidR="008F0410">
              <w:t xml:space="preserve"> </w:t>
            </w:r>
          </w:p>
        </w:tc>
      </w:tr>
      <w:tr w:rsidR="000B51A4" w:rsidTr="00B7318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</w:pPr>
            <w:r>
              <w:t>- в интернет СМИ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A4" w:rsidRDefault="000B51A4" w:rsidP="00B73180">
            <w:pPr>
              <w:pStyle w:val="a9"/>
              <w:spacing w:before="0" w:beforeAutospacing="0" w:after="0" w:afterAutospacing="0"/>
              <w:jc w:val="center"/>
            </w:pPr>
            <w:r>
              <w:t>- </w:t>
            </w:r>
          </w:p>
        </w:tc>
      </w:tr>
    </w:tbl>
    <w:p w:rsidR="008F0410" w:rsidRPr="00F37530" w:rsidRDefault="008F0410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Наибольший воспитательный эффект оказываю на детей и подростков встречи с участниками боевых действий, с курсантом военного училища, экскурсии по памятным местам Бутурлиновки (1-3 классы), а также акции «С праздником, ветеран!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>По традиции участвуют в этой акции обучающиеся 6 класса, которые поздравляют с праздником 23 февраля и 9</w:t>
      </w:r>
      <w:r w:rsidR="00E300B6" w:rsidRPr="00F37530">
        <w:rPr>
          <w:rFonts w:ascii="Times New Roman" w:hAnsi="Times New Roman" w:cs="Times New Roman"/>
          <w:sz w:val="28"/>
          <w:szCs w:val="28"/>
        </w:rPr>
        <w:t xml:space="preserve"> М</w:t>
      </w:r>
      <w:r w:rsidRPr="00F37530">
        <w:rPr>
          <w:rFonts w:ascii="Times New Roman" w:hAnsi="Times New Roman" w:cs="Times New Roman"/>
          <w:sz w:val="28"/>
          <w:szCs w:val="28"/>
        </w:rPr>
        <w:t>ая ветеранов Великой Отечественной войны</w:t>
      </w:r>
      <w:r w:rsidR="00E300B6" w:rsidRPr="00F37530">
        <w:rPr>
          <w:rFonts w:ascii="Times New Roman" w:hAnsi="Times New Roman" w:cs="Times New Roman"/>
          <w:sz w:val="28"/>
          <w:szCs w:val="28"/>
        </w:rPr>
        <w:t xml:space="preserve"> микрорайона, Героя Советского Союза </w:t>
      </w:r>
      <w:proofErr w:type="spellStart"/>
      <w:r w:rsidR="00E300B6" w:rsidRPr="00F37530">
        <w:rPr>
          <w:rFonts w:ascii="Times New Roman" w:hAnsi="Times New Roman" w:cs="Times New Roman"/>
          <w:sz w:val="28"/>
          <w:szCs w:val="28"/>
        </w:rPr>
        <w:t>Игольченко</w:t>
      </w:r>
      <w:proofErr w:type="spellEnd"/>
      <w:r w:rsidR="00E300B6" w:rsidRPr="00F37530">
        <w:rPr>
          <w:rFonts w:ascii="Times New Roman" w:hAnsi="Times New Roman" w:cs="Times New Roman"/>
          <w:sz w:val="28"/>
          <w:szCs w:val="28"/>
        </w:rPr>
        <w:t xml:space="preserve"> С.В., труженицу тыла </w:t>
      </w:r>
      <w:proofErr w:type="spellStart"/>
      <w:r w:rsidR="00E300B6" w:rsidRPr="00F37530">
        <w:rPr>
          <w:rFonts w:ascii="Times New Roman" w:hAnsi="Times New Roman" w:cs="Times New Roman"/>
          <w:sz w:val="28"/>
          <w:szCs w:val="28"/>
        </w:rPr>
        <w:t>Самофалову</w:t>
      </w:r>
      <w:proofErr w:type="spellEnd"/>
      <w:r w:rsidR="00E300B6" w:rsidRPr="00F37530">
        <w:rPr>
          <w:rFonts w:ascii="Times New Roman" w:hAnsi="Times New Roman" w:cs="Times New Roman"/>
          <w:sz w:val="28"/>
          <w:szCs w:val="28"/>
        </w:rPr>
        <w:t xml:space="preserve"> Е.Д.</w:t>
      </w:r>
      <w:r w:rsidRPr="00F37530">
        <w:rPr>
          <w:rFonts w:ascii="Times New Roman" w:hAnsi="Times New Roman" w:cs="Times New Roman"/>
          <w:sz w:val="28"/>
          <w:szCs w:val="28"/>
        </w:rPr>
        <w:t>)</w:t>
      </w:r>
    </w:p>
    <w:p w:rsidR="008F0410" w:rsidRPr="00F37530" w:rsidRDefault="008F0410" w:rsidP="000B51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0410" w:rsidRPr="00F37530" w:rsidRDefault="008F0410" w:rsidP="000B51A4">
      <w:pPr>
        <w:pStyle w:val="a7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План месячника реализован в полном объеме</w:t>
      </w:r>
      <w:r w:rsidR="00E300B6" w:rsidRPr="00F37530">
        <w:rPr>
          <w:rFonts w:ascii="Times New Roman" w:hAnsi="Times New Roman" w:cs="Times New Roman"/>
          <w:sz w:val="28"/>
          <w:szCs w:val="28"/>
        </w:rPr>
        <w:t xml:space="preserve">. </w:t>
      </w:r>
      <w:r w:rsidR="008721D6" w:rsidRPr="00F37530">
        <w:rPr>
          <w:rFonts w:ascii="Times New Roman" w:hAnsi="Times New Roman" w:cs="Times New Roman"/>
          <w:sz w:val="28"/>
          <w:szCs w:val="28"/>
        </w:rPr>
        <w:t>В ходе месячника патриотической работы приняли участие в мероприятиях различного уровня 148 обучающихся – 100%.</w:t>
      </w: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P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22EC"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Участие в районном конкурсе агитбригад клубов будущих избирателей. Агитбригада «Новое поколение»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Участие в районном конкурсе агитбригад клубов будущих избирателей. Агитбригада «Новое поколение»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P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jc w:val="center"/>
        <w:rPr>
          <w:sz w:val="28"/>
          <w:szCs w:val="28"/>
        </w:rPr>
      </w:pPr>
    </w:p>
    <w:p w:rsidR="006E22EC" w:rsidRDefault="006E22EC" w:rsidP="006E22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Игра-соревнование  в 3 классе </w:t>
      </w:r>
    </w:p>
    <w:p w:rsidR="006E22EC" w:rsidRPr="006E22EC" w:rsidRDefault="006E22EC" w:rsidP="006E22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t>«Сегодня  мальчишка, а завтра солдат»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lastRenderedPageBreak/>
        <w:t>Встреча с участником боевых действий в Чечне</w:t>
      </w:r>
    </w:p>
    <w:p w:rsidR="006E22EC" w:rsidRP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t xml:space="preserve"> Литвиновым Владимиром Николаевичем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lastRenderedPageBreak/>
        <w:t>Встреча с участником боевых действий в Чечне</w:t>
      </w:r>
    </w:p>
    <w:p w:rsidR="006E22EC" w:rsidRP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t xml:space="preserve"> Литвиновым Владимиром Николаевичем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EC">
        <w:rPr>
          <w:rFonts w:ascii="Times New Roman" w:hAnsi="Times New Roman" w:cs="Times New Roman"/>
          <w:b/>
          <w:sz w:val="32"/>
          <w:szCs w:val="32"/>
        </w:rPr>
        <w:lastRenderedPageBreak/>
        <w:t>Деловая игра в рамках дня молодого избирателя</w:t>
      </w: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6E22E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EC" w:rsidRDefault="00EE24F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Участие в конкурсе рисунков, организованном педагогическим училищем</w:t>
      </w:r>
    </w:p>
    <w:p w:rsidR="00EE24FC" w:rsidRDefault="00EE24FC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Литературно-музыкальная композиция</w:t>
      </w: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D4394">
        <w:rPr>
          <w:rFonts w:ascii="Times New Roman" w:hAnsi="Times New Roman" w:cs="Times New Roman"/>
          <w:b/>
          <w:sz w:val="32"/>
          <w:szCs w:val="32"/>
        </w:rPr>
        <w:t>Был фронт, была блокада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1744C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Литературно-музыкальная композиция</w:t>
      </w:r>
    </w:p>
    <w:p w:rsidR="001744C8" w:rsidRDefault="001744C8" w:rsidP="001744C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F19E5">
        <w:rPr>
          <w:rFonts w:ascii="Times New Roman" w:hAnsi="Times New Roman" w:cs="Times New Roman"/>
          <w:b/>
          <w:sz w:val="32"/>
          <w:szCs w:val="32"/>
        </w:rPr>
        <w:t>Был фронт,  была блокада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4C8" w:rsidRP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4FA">
        <w:rPr>
          <w:rFonts w:ascii="Times New Roman" w:hAnsi="Times New Roman" w:cs="Times New Roman"/>
          <w:b/>
          <w:sz w:val="32"/>
          <w:szCs w:val="32"/>
        </w:rPr>
        <w:lastRenderedPageBreak/>
        <w:t>Конкурсная программа  в 1 классе «А, ну-ка, мальчики!»</w:t>
      </w:r>
    </w:p>
    <w:p w:rsidR="001744C8" w:rsidRDefault="001744C8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Турнир по шашкам среди обучающихся 5-9 классов</w:t>
      </w: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FF1E5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Встреча с инспектором ПДН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Перьминовым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Е.М.</w:t>
      </w: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E5A" w:rsidRDefault="00FF1E5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4FA" w:rsidRDefault="004574FA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30" w:rsidRDefault="00F37530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992" w:rsidRPr="001F4992" w:rsidRDefault="001F4992" w:rsidP="001F4992">
      <w:pPr>
        <w:jc w:val="center"/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lastRenderedPageBreak/>
        <w:t>Информация о мероприятиях,  проведенных  в рамках месячника</w:t>
      </w:r>
    </w:p>
    <w:p w:rsidR="001F4992" w:rsidRPr="001F4992" w:rsidRDefault="001F4992" w:rsidP="001F4992">
      <w:pPr>
        <w:jc w:val="center"/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t>«Несокрушимая и легендарная армия страны, армия народа»</w:t>
      </w:r>
    </w:p>
    <w:p w:rsidR="001F4992" w:rsidRPr="001F4992" w:rsidRDefault="001F4992" w:rsidP="001F4992">
      <w:pPr>
        <w:jc w:val="center"/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t xml:space="preserve">в </w:t>
      </w:r>
      <w:r w:rsidRPr="001F4992">
        <w:rPr>
          <w:rFonts w:ascii="Times New Roman" w:hAnsi="Times New Roman" w:cs="Times New Roman"/>
          <w:b/>
          <w:u w:val="single"/>
        </w:rPr>
        <w:t>МКОУ Бутурлиновская ООШ №5</w:t>
      </w:r>
      <w:r w:rsidRPr="001F4992">
        <w:rPr>
          <w:rFonts w:ascii="Times New Roman" w:hAnsi="Times New Roman" w:cs="Times New Roman"/>
        </w:rPr>
        <w:t xml:space="preserve">__ </w:t>
      </w:r>
    </w:p>
    <w:p w:rsidR="001F4992" w:rsidRPr="001F4992" w:rsidRDefault="001F4992" w:rsidP="001F4992">
      <w:pPr>
        <w:jc w:val="center"/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t>(образовательное учреждение)</w:t>
      </w:r>
    </w:p>
    <w:p w:rsidR="001F4992" w:rsidRPr="001F4992" w:rsidRDefault="001F4992" w:rsidP="001F49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2974"/>
        <w:gridCol w:w="1876"/>
        <w:gridCol w:w="1252"/>
        <w:gridCol w:w="1269"/>
        <w:gridCol w:w="1676"/>
      </w:tblGrid>
      <w:tr w:rsidR="001F4992" w:rsidRPr="001F4992" w:rsidTr="0058211B">
        <w:tc>
          <w:tcPr>
            <w:tcW w:w="570" w:type="dxa"/>
            <w:vMerge w:val="restart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F49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4992">
              <w:rPr>
                <w:rFonts w:ascii="Times New Roman" w:hAnsi="Times New Roman" w:cs="Times New Roman"/>
              </w:rPr>
              <w:t>/</w:t>
            </w:r>
            <w:proofErr w:type="spellStart"/>
            <w:r w:rsidRPr="001F499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99" w:type="dxa"/>
            <w:vMerge w:val="restart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</w:p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1F4992" w:rsidRPr="001F4992" w:rsidTr="0058211B">
        <w:tc>
          <w:tcPr>
            <w:tcW w:w="570" w:type="dxa"/>
            <w:vMerge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9" w:type="dxa"/>
            <w:vMerge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на уровне образовательного учреждения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районный уровень</w:t>
            </w: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всероссийский</w:t>
            </w:r>
          </w:p>
          <w:p w:rsidR="001F4992" w:rsidRPr="001F4992" w:rsidRDefault="001F4992" w:rsidP="0058211B">
            <w:pPr>
              <w:jc w:val="center"/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Линейки, митинги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-</w:t>
            </w: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Тематические классные часы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Поисково-исследовательская работа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Походы, экскурсии, поездки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 xml:space="preserve">Тематические выставки  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 xml:space="preserve">Разработка и реализация </w:t>
            </w:r>
          </w:p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тематических социальных проектов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Мероприятия, направленные на развитие интеллектуальных способностей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Мероприятия, направленные на развитие творческого потенциала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  <w:tr w:rsidR="001F4992" w:rsidRPr="001F4992" w:rsidTr="0058211B">
        <w:trPr>
          <w:trHeight w:val="607"/>
        </w:trPr>
        <w:tc>
          <w:tcPr>
            <w:tcW w:w="57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99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  <w:r w:rsidRPr="001F4992">
              <w:rPr>
                <w:rFonts w:ascii="Times New Roman" w:hAnsi="Times New Roman" w:cs="Times New Roman"/>
              </w:rPr>
              <w:t xml:space="preserve">Другие формы </w:t>
            </w:r>
            <w:proofErr w:type="gramStart"/>
            <w:r w:rsidRPr="001F499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4992">
              <w:rPr>
                <w:rFonts w:ascii="Times New Roman" w:hAnsi="Times New Roman" w:cs="Times New Roman"/>
              </w:rPr>
              <w:t>с наименованием формы проведения)</w:t>
            </w:r>
          </w:p>
        </w:tc>
        <w:tc>
          <w:tcPr>
            <w:tcW w:w="1760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1F4992" w:rsidRPr="001F4992" w:rsidRDefault="001F4992" w:rsidP="0058211B">
            <w:pPr>
              <w:rPr>
                <w:rFonts w:ascii="Times New Roman" w:hAnsi="Times New Roman" w:cs="Times New Roman"/>
              </w:rPr>
            </w:pPr>
          </w:p>
        </w:tc>
      </w:tr>
    </w:tbl>
    <w:p w:rsidR="001F4992" w:rsidRPr="001F4992" w:rsidRDefault="001F4992" w:rsidP="001F4992">
      <w:pPr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t>Всего в  образовательном учреждении классов _9</w:t>
      </w:r>
    </w:p>
    <w:p w:rsidR="001F4992" w:rsidRPr="001F4992" w:rsidRDefault="001F4992" w:rsidP="001F4992">
      <w:pPr>
        <w:rPr>
          <w:rFonts w:ascii="Times New Roman" w:hAnsi="Times New Roman" w:cs="Times New Roman"/>
        </w:rPr>
      </w:pPr>
      <w:r w:rsidRPr="001F4992">
        <w:rPr>
          <w:rFonts w:ascii="Times New Roman" w:hAnsi="Times New Roman" w:cs="Times New Roman"/>
        </w:rPr>
        <w:t xml:space="preserve">Всего </w:t>
      </w:r>
      <w:proofErr w:type="gramStart"/>
      <w:r w:rsidRPr="001F4992">
        <w:rPr>
          <w:rFonts w:ascii="Times New Roman" w:hAnsi="Times New Roman" w:cs="Times New Roman"/>
        </w:rPr>
        <w:t>обучающихся</w:t>
      </w:r>
      <w:proofErr w:type="gramEnd"/>
      <w:r w:rsidRPr="001F4992">
        <w:rPr>
          <w:rFonts w:ascii="Times New Roman" w:hAnsi="Times New Roman" w:cs="Times New Roman"/>
        </w:rPr>
        <w:t xml:space="preserve">   в образовательном  учреждении      _</w:t>
      </w:r>
      <w:r w:rsidRPr="001F4992">
        <w:rPr>
          <w:rFonts w:ascii="Times New Roman" w:hAnsi="Times New Roman" w:cs="Times New Roman"/>
          <w:u w:val="single"/>
        </w:rPr>
        <w:t>148</w:t>
      </w:r>
    </w:p>
    <w:p w:rsidR="001F4992" w:rsidRDefault="001F4992" w:rsidP="006E22E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F4992" w:rsidSect="006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E1"/>
    <w:multiLevelType w:val="hybridMultilevel"/>
    <w:tmpl w:val="DD2EE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E087E"/>
    <w:multiLevelType w:val="multilevel"/>
    <w:tmpl w:val="7DF6A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93568"/>
    <w:multiLevelType w:val="hybridMultilevel"/>
    <w:tmpl w:val="89B2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8C7"/>
    <w:rsid w:val="000B51A4"/>
    <w:rsid w:val="001744C8"/>
    <w:rsid w:val="001805F5"/>
    <w:rsid w:val="001D4394"/>
    <w:rsid w:val="001F4992"/>
    <w:rsid w:val="00292DCA"/>
    <w:rsid w:val="004574FA"/>
    <w:rsid w:val="005E5E69"/>
    <w:rsid w:val="0067064E"/>
    <w:rsid w:val="006C523E"/>
    <w:rsid w:val="006E22EC"/>
    <w:rsid w:val="007F19E5"/>
    <w:rsid w:val="008721D6"/>
    <w:rsid w:val="008A02BB"/>
    <w:rsid w:val="008D726F"/>
    <w:rsid w:val="008F0410"/>
    <w:rsid w:val="00A11F94"/>
    <w:rsid w:val="00B02776"/>
    <w:rsid w:val="00B84765"/>
    <w:rsid w:val="00CD287E"/>
    <w:rsid w:val="00E300B6"/>
    <w:rsid w:val="00EE24FC"/>
    <w:rsid w:val="00F37530"/>
    <w:rsid w:val="00FA58C7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C7"/>
    <w:pPr>
      <w:ind w:left="720"/>
      <w:contextualSpacing/>
    </w:pPr>
  </w:style>
  <w:style w:type="table" w:styleId="a4">
    <w:name w:val="Table Grid"/>
    <w:basedOn w:val="a1"/>
    <w:uiPriority w:val="59"/>
    <w:rsid w:val="00292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51A4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nhideWhenUsed/>
    <w:rsid w:val="000B51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1-45.su/archive/&amp;time=&amp;tags=&amp;city_id=&amp;rank_id=&amp;front_id=&amp;battle_id=&amp;troops_id=&amp;p=&amp;search=&#1050;&#1080;&#1094;&#1077;&#1085;&#1082;&#1086;%20&#1053;&#1072;&#1090;&#1072;&#1083;&#1100;&#1103;%20&#1071;&#1082;&#1086;&#1074;&#1083;&#1077;&#1074;&#1085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1-45.su/archive/one/17661" TargetMode="External"/><Relationship Id="rId5" Type="http://schemas.openxmlformats.org/officeDocument/2006/relationships/hyperlink" Target="http://www.41-45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17</cp:revision>
  <cp:lastPrinted>2014-03-03T09:23:00Z</cp:lastPrinted>
  <dcterms:created xsi:type="dcterms:W3CDTF">2014-03-02T16:13:00Z</dcterms:created>
  <dcterms:modified xsi:type="dcterms:W3CDTF">2014-03-03T09:45:00Z</dcterms:modified>
</cp:coreProperties>
</file>