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8D" w:rsidRPr="00D86FC7" w:rsidRDefault="00BE7C8D" w:rsidP="00BE7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>10  класс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1.  Укажите один правильный вариант ответа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РФ срок принятия наследства </w:t>
      </w:r>
      <w:proofErr w:type="gramStart"/>
      <w:r w:rsidRPr="00D86FC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86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общему правилу: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А. составляет 6 месяцев: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Б. не ограничен;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В.  3 месяца;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Г. 1 год.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2.  Укажите несколько правильных вариантов ответа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Самостоятельной отраслью права является: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А. гражданское право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Б. наследственное право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В. корпоративное право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>Г. гражданско-процессуальное право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3.  Дополните предложение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Совокупность  правовых  норм,  обладающих  своеобразным  предметом  и  методом </w:t>
      </w:r>
    </w:p>
    <w:p w:rsidR="00E3105E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регулирования, называется ________________. </w:t>
      </w:r>
    </w:p>
    <w:p w:rsidR="00E3105E" w:rsidRPr="00E3105E" w:rsidRDefault="00E3105E" w:rsidP="00E3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5E">
        <w:rPr>
          <w:rFonts w:ascii="Times New Roman" w:hAnsi="Times New Roman" w:cs="Times New Roman"/>
          <w:sz w:val="24"/>
          <w:szCs w:val="24"/>
        </w:rPr>
        <w:t xml:space="preserve">4.  Установите соответствие: </w:t>
      </w:r>
    </w:p>
    <w:p w:rsidR="00E3105E" w:rsidRPr="00E3105E" w:rsidRDefault="00E3105E" w:rsidP="00E3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5E">
        <w:rPr>
          <w:rFonts w:ascii="Times New Roman" w:hAnsi="Times New Roman" w:cs="Times New Roman"/>
          <w:sz w:val="24"/>
          <w:szCs w:val="24"/>
        </w:rPr>
        <w:t xml:space="preserve">А. Коллективный договор   </w:t>
      </w:r>
    </w:p>
    <w:p w:rsidR="00E3105E" w:rsidRPr="00E3105E" w:rsidRDefault="00E3105E" w:rsidP="00E3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5E">
        <w:rPr>
          <w:rFonts w:ascii="Times New Roman" w:hAnsi="Times New Roman" w:cs="Times New Roman"/>
          <w:sz w:val="24"/>
          <w:szCs w:val="24"/>
        </w:rPr>
        <w:t xml:space="preserve">Б. Соглашение  </w:t>
      </w:r>
    </w:p>
    <w:p w:rsidR="00E3105E" w:rsidRDefault="00E3105E" w:rsidP="00E3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5E">
        <w:rPr>
          <w:rFonts w:ascii="Times New Roman" w:hAnsi="Times New Roman" w:cs="Times New Roman"/>
          <w:sz w:val="24"/>
          <w:szCs w:val="24"/>
        </w:rPr>
        <w:t xml:space="preserve">В. Трудовой договор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1.  соглашение  между  работодателем  и  работником,  в  соответствии  с  которым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работодатель  обязуется  предоставить  работнику  работу  </w:t>
      </w:r>
      <w:proofErr w:type="gramStart"/>
      <w:r w:rsidRPr="00D86FC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86FC7">
        <w:rPr>
          <w:rFonts w:ascii="Times New Roman" w:hAnsi="Times New Roman" w:cs="Times New Roman"/>
          <w:sz w:val="24"/>
          <w:szCs w:val="24"/>
        </w:rPr>
        <w:t xml:space="preserve">  обусловленной  трудовой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функции, обеспечить условия труда, предусмотренные трудовым законодательством и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иными  нормативными  правовыми  актами,  содержащими  нормы  трудового  права,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коллективным  договором,  соглашениями,  локальными  нормативными  актами  и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данным  соглашением,  своевременно  и  в  полном  размере  выплачивать  работнику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заработную  плату,  а  работник  обязуется  лично  выполнять  определенную  этим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соглашением  трудовую  функцию,  соблюдать  правила  внутреннего  трудового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распорядка, </w:t>
      </w:r>
      <w:proofErr w:type="gramStart"/>
      <w:r w:rsidRPr="00D86FC7">
        <w:rPr>
          <w:rFonts w:ascii="Times New Roman" w:hAnsi="Times New Roman" w:cs="Times New Roman"/>
          <w:sz w:val="24"/>
          <w:szCs w:val="24"/>
        </w:rPr>
        <w:t>действующие</w:t>
      </w:r>
      <w:proofErr w:type="gramEnd"/>
      <w:r w:rsidRPr="00D86FC7">
        <w:rPr>
          <w:rFonts w:ascii="Times New Roman" w:hAnsi="Times New Roman" w:cs="Times New Roman"/>
          <w:sz w:val="24"/>
          <w:szCs w:val="24"/>
        </w:rPr>
        <w:t xml:space="preserve"> у данного работодателя.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2. - правовой акт, регулирующий социально-трудовые отношения в организации или у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индивидуального  предпринимателя  и  </w:t>
      </w:r>
      <w:proofErr w:type="gramStart"/>
      <w:r w:rsidRPr="00D86FC7">
        <w:rPr>
          <w:rFonts w:ascii="Times New Roman" w:hAnsi="Times New Roman" w:cs="Times New Roman"/>
          <w:sz w:val="24"/>
          <w:szCs w:val="24"/>
        </w:rPr>
        <w:t>заключаемый</w:t>
      </w:r>
      <w:proofErr w:type="gramEnd"/>
      <w:r w:rsidRPr="00D86FC7">
        <w:rPr>
          <w:rFonts w:ascii="Times New Roman" w:hAnsi="Times New Roman" w:cs="Times New Roman"/>
          <w:sz w:val="24"/>
          <w:szCs w:val="24"/>
        </w:rPr>
        <w:t xml:space="preserve">  работниками  и  работодателем  в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FC7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D86FC7">
        <w:rPr>
          <w:rFonts w:ascii="Times New Roman" w:hAnsi="Times New Roman" w:cs="Times New Roman"/>
          <w:sz w:val="24"/>
          <w:szCs w:val="24"/>
        </w:rPr>
        <w:t xml:space="preserve"> их представителей.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3. - правовой акт, регулирующий социально-трудовые отношения и устанавливающий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общие  принципы  регулирования  связанных  с  ними  экономических  отношений,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FC7">
        <w:rPr>
          <w:rFonts w:ascii="Times New Roman" w:hAnsi="Times New Roman" w:cs="Times New Roman"/>
          <w:sz w:val="24"/>
          <w:szCs w:val="24"/>
        </w:rPr>
        <w:t>заключаемый</w:t>
      </w:r>
      <w:proofErr w:type="gramEnd"/>
      <w:r w:rsidRPr="00D86FC7">
        <w:rPr>
          <w:rFonts w:ascii="Times New Roman" w:hAnsi="Times New Roman" w:cs="Times New Roman"/>
          <w:sz w:val="24"/>
          <w:szCs w:val="24"/>
        </w:rPr>
        <w:t xml:space="preserve"> между полномочными представителями работников и работодателей на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федеральном,  межрегиональном,  региональном,  отраслевом  (межотраслевом)  и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FC7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  <w:r w:rsidRPr="00D86FC7">
        <w:rPr>
          <w:rFonts w:ascii="Times New Roman" w:hAnsi="Times New Roman" w:cs="Times New Roman"/>
          <w:sz w:val="24"/>
          <w:szCs w:val="24"/>
        </w:rPr>
        <w:t xml:space="preserve"> уровнях социального партнерства в пределах их компетенции.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5.  Решите задачу: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Моряков  и  Петухова  решили  заключить  брак,  но  впоследствии  выяснилось,  что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Моряков  не  сможет  присутствовать  на  церемонии  бракосочетания,  поскольку  он  –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студент морского училища и в это время он будет находиться в открытом плавании.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Чтобы  не  переносить  уже  согласованную    с  работниками  ЗАГСА  дату,  Моряков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написал  доверенность  на  имя  своего  близкого  друга  Курочкина,  в  которой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уполномочивал его на заключение брака с Петуховой от имени </w:t>
      </w:r>
      <w:proofErr w:type="spellStart"/>
      <w:r w:rsidRPr="00D86FC7">
        <w:rPr>
          <w:rFonts w:ascii="Times New Roman" w:hAnsi="Times New Roman" w:cs="Times New Roman"/>
          <w:sz w:val="24"/>
          <w:szCs w:val="24"/>
        </w:rPr>
        <w:t>Морякова</w:t>
      </w:r>
      <w:proofErr w:type="spellEnd"/>
      <w:r w:rsidRPr="00D86FC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>Как Вы думаете, будет ли зарегистрирован брак</w:t>
      </w:r>
      <w:proofErr w:type="gramStart"/>
      <w:r w:rsidRPr="00D86FC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86FC7">
        <w:rPr>
          <w:rFonts w:ascii="Times New Roman" w:hAnsi="Times New Roman" w:cs="Times New Roman"/>
          <w:sz w:val="24"/>
          <w:szCs w:val="24"/>
        </w:rPr>
        <w:t xml:space="preserve"> Ответ обоснуйте.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6.  Раскройте содержание понятия: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Юридические факты это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______________________________________________. </w:t>
      </w:r>
    </w:p>
    <w:p w:rsidR="00BE7C8D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8D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8D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8D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11  класс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1.  Укажите один правильный вариант ответа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Согласие ребенка на изменение имени обязательно по  достижении им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возраста: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     А.10 лет;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     Б.14 лет;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     В.16 лет.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2.  Укажите несколько правильных вариантов ответа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В соответствии с Уголовным кодексом РФ к обстоятельствам, исключающим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преступность деяния, относятся: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А. Нахождения подозреваемого в состоянии алкогольного опьянения;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Б. Обоснованный риск;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В. Наличие малолетних детей у виновного;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Г. Необходимая оборона;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Д. Нахождения потерпевшего в состоянии алкогольного опьянения.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3.  Дополните предложение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Экспертом  является  лицо,  обладающее  _____________    ______________  и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FC7">
        <w:rPr>
          <w:rFonts w:ascii="Times New Roman" w:hAnsi="Times New Roman" w:cs="Times New Roman"/>
          <w:sz w:val="24"/>
          <w:szCs w:val="24"/>
        </w:rPr>
        <w:t>назначаемое</w:t>
      </w:r>
      <w:proofErr w:type="gramEnd"/>
      <w:r w:rsidRPr="00D86FC7">
        <w:rPr>
          <w:rFonts w:ascii="Times New Roman" w:hAnsi="Times New Roman" w:cs="Times New Roman"/>
          <w:sz w:val="24"/>
          <w:szCs w:val="24"/>
        </w:rPr>
        <w:t xml:space="preserve"> судом для производства экспертизы..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4.  Установите соответствие: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Между названиями правонарушений и актами, их регулирующими: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1. Уголовный кодекс Российской Федерации;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2. Кодекс об административных правонарушениях;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3. Гражданский кодекс Российской Федерации.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А. Кража имущества;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Б. Причинение смерти по неосторожности;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В. Нарушение правил дорожного движения;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Г. Оскорбление;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Д. Неисполнение обязательств по договору;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Е. Клевета;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Ж. Отказ от предоставления информации;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З. Дискриминация.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5.  Решите задачу: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6FC7">
        <w:rPr>
          <w:rFonts w:ascii="Times New Roman" w:hAnsi="Times New Roman" w:cs="Times New Roman"/>
          <w:sz w:val="24"/>
          <w:szCs w:val="24"/>
        </w:rPr>
        <w:t>Алуев</w:t>
      </w:r>
      <w:proofErr w:type="spellEnd"/>
      <w:r w:rsidRPr="00D86FC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D86FC7">
        <w:rPr>
          <w:rFonts w:ascii="Times New Roman" w:hAnsi="Times New Roman" w:cs="Times New Roman"/>
          <w:sz w:val="24"/>
          <w:szCs w:val="24"/>
        </w:rPr>
        <w:t>Миркоев</w:t>
      </w:r>
      <w:proofErr w:type="spellEnd"/>
      <w:r w:rsidRPr="00D86FC7">
        <w:rPr>
          <w:rFonts w:ascii="Times New Roman" w:hAnsi="Times New Roman" w:cs="Times New Roman"/>
          <w:sz w:val="24"/>
          <w:szCs w:val="24"/>
        </w:rPr>
        <w:t xml:space="preserve">  заключили  договор  купли-продажи.  Спустя  4  года  </w:t>
      </w:r>
      <w:proofErr w:type="spellStart"/>
      <w:r w:rsidRPr="00D86FC7">
        <w:rPr>
          <w:rFonts w:ascii="Times New Roman" w:hAnsi="Times New Roman" w:cs="Times New Roman"/>
          <w:sz w:val="24"/>
          <w:szCs w:val="24"/>
        </w:rPr>
        <w:t>Алуев</w:t>
      </w:r>
      <w:proofErr w:type="spellEnd"/>
      <w:r w:rsidRPr="00D86FC7">
        <w:rPr>
          <w:rFonts w:ascii="Times New Roman" w:hAnsi="Times New Roman" w:cs="Times New Roman"/>
          <w:sz w:val="24"/>
          <w:szCs w:val="24"/>
        </w:rPr>
        <w:t xml:space="preserve">  решил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расторгнуть  данный  договор.  Он  обратился  с  исковым  заявлением  о  признании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договора </w:t>
      </w:r>
      <w:proofErr w:type="gramStart"/>
      <w:r w:rsidRPr="00D86FC7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D86FC7">
        <w:rPr>
          <w:rFonts w:ascii="Times New Roman" w:hAnsi="Times New Roman" w:cs="Times New Roman"/>
          <w:sz w:val="24"/>
          <w:szCs w:val="24"/>
        </w:rPr>
        <w:t xml:space="preserve">. На предварительном судебном заседании судья вынесла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определение  об  отказе  в  иске,  в  связи  с  тем,  что  </w:t>
      </w:r>
      <w:proofErr w:type="spellStart"/>
      <w:r w:rsidRPr="00D86FC7">
        <w:rPr>
          <w:rFonts w:ascii="Times New Roman" w:hAnsi="Times New Roman" w:cs="Times New Roman"/>
          <w:sz w:val="24"/>
          <w:szCs w:val="24"/>
        </w:rPr>
        <w:t>Алуев</w:t>
      </w:r>
      <w:proofErr w:type="spellEnd"/>
      <w:r w:rsidRPr="00D86FC7">
        <w:rPr>
          <w:rFonts w:ascii="Times New Roman" w:hAnsi="Times New Roman" w:cs="Times New Roman"/>
          <w:sz w:val="24"/>
          <w:szCs w:val="24"/>
        </w:rPr>
        <w:t xml:space="preserve">  пропустил  срок  исковой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давности. 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Правомерен ли отказ судьи? Ответ обоснуйте.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>6.  Раскройте содержание понятия: Сервитут это</w:t>
      </w:r>
      <w:proofErr w:type="gramStart"/>
      <w:r w:rsidRPr="00D86F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:rsidR="00BE7C8D" w:rsidRPr="00D86FC7" w:rsidRDefault="00BE7C8D" w:rsidP="00BE7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C7">
        <w:rPr>
          <w:rFonts w:ascii="Times New Roman" w:hAnsi="Times New Roman" w:cs="Times New Roman"/>
          <w:sz w:val="24"/>
          <w:szCs w:val="24"/>
        </w:rPr>
        <w:t xml:space="preserve">______________________________________________. </w:t>
      </w:r>
    </w:p>
    <w:p w:rsidR="00000000" w:rsidRDefault="00E3105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C8D"/>
    <w:rsid w:val="00BE7C8D"/>
    <w:rsid w:val="00E3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2015-10-15T19:07:00Z</dcterms:created>
  <dcterms:modified xsi:type="dcterms:W3CDTF">2015-10-15T19:12:00Z</dcterms:modified>
</cp:coreProperties>
</file>