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F7" w:rsidRPr="001133F7" w:rsidRDefault="00D529F7" w:rsidP="00B5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133F7">
        <w:rPr>
          <w:rFonts w:ascii="Times New Roman" w:hAnsi="Times New Roman"/>
          <w:b/>
          <w:sz w:val="18"/>
          <w:szCs w:val="18"/>
        </w:rPr>
        <w:t>Контрольная работа по теме «Госуда</w:t>
      </w:r>
      <w:r w:rsidR="006E0834">
        <w:rPr>
          <w:rFonts w:ascii="Times New Roman" w:hAnsi="Times New Roman"/>
          <w:b/>
          <w:sz w:val="18"/>
          <w:szCs w:val="18"/>
        </w:rPr>
        <w:t>рство и право».  10 класс,</w:t>
      </w:r>
      <w:r w:rsidRPr="001133F7">
        <w:rPr>
          <w:rFonts w:ascii="Times New Roman" w:hAnsi="Times New Roman"/>
          <w:b/>
          <w:sz w:val="18"/>
          <w:szCs w:val="18"/>
        </w:rPr>
        <w:t xml:space="preserve"> право.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529F7" w:rsidRPr="001133F7" w:rsidRDefault="00D529F7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2E21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1.</w:t>
      </w:r>
      <w:r w:rsidR="00E92E21" w:rsidRPr="001133F7">
        <w:rPr>
          <w:rFonts w:ascii="Times New Roman" w:hAnsi="Times New Roman"/>
          <w:sz w:val="18"/>
          <w:szCs w:val="18"/>
        </w:rPr>
        <w:t>Высший орган законодательной власти в государстве П. формируется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выборным путем. Какая дополнительная информация позволит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сделать вывод о том, что данное государство отличается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демократическим политическим режимом?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Выборы парламентариев осуществляются избирателями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непосредственно, а не через выборщиков.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Кандидаты в депутаты имеют равные условия в представлении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своих программ в средствах массовой информации.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В структуре депутатского корпуса заранее выделяется квота на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представительство женщин.</w:t>
      </w:r>
    </w:p>
    <w:p w:rsidR="003263DB" w:rsidRPr="001133F7" w:rsidRDefault="00E92E21" w:rsidP="00E6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Граждане имеют возможность голосовать по открепительным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талонам и досрочно.</w:t>
      </w:r>
    </w:p>
    <w:p w:rsidR="00E92E21" w:rsidRPr="001133F7" w:rsidRDefault="00E92E21" w:rsidP="00E92E21">
      <w:pPr>
        <w:rPr>
          <w:rFonts w:ascii="Times New Roman" w:hAnsi="Times New Roman"/>
          <w:sz w:val="18"/>
          <w:szCs w:val="18"/>
        </w:rPr>
      </w:pPr>
    </w:p>
    <w:p w:rsidR="00E92E21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2.</w:t>
      </w:r>
      <w:r w:rsidR="00E92E21" w:rsidRPr="001133F7">
        <w:rPr>
          <w:rFonts w:ascii="Times New Roman" w:hAnsi="Times New Roman"/>
          <w:sz w:val="18"/>
          <w:szCs w:val="18"/>
        </w:rPr>
        <w:t>Государство, в отличие от иных институтов политической системы,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характеризует признак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отображение политической воли и интересов группы людей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формирование политических программ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выдвижение лидеров, подготовка кадрового резерва</w:t>
      </w:r>
    </w:p>
    <w:p w:rsidR="00E92E21" w:rsidRPr="00B51424" w:rsidRDefault="00E92E21" w:rsidP="00E92E21">
      <w:pPr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выражение властной воли в нормативно-правовых актах</w:t>
      </w:r>
    </w:p>
    <w:p w:rsidR="00E92E21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3.</w:t>
      </w:r>
      <w:r w:rsidR="00E92E21" w:rsidRPr="001133F7">
        <w:rPr>
          <w:rFonts w:ascii="Times New Roman" w:hAnsi="Times New Roman"/>
          <w:sz w:val="18"/>
          <w:szCs w:val="18"/>
        </w:rPr>
        <w:t>В стране Н. проходят политические реформы. Журналисты и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аналитики оценивают их как демократические. Какое положение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проводимых реформ могло вызвать подобную оценку специалистов?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Сроки пребывания депутатов Законодательного собрания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увеличены с 4 до 5 лет.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 xml:space="preserve">Вместо мажоритарной избирательной системы </w:t>
      </w:r>
      <w:proofErr w:type="gramStart"/>
      <w:r w:rsidRPr="001133F7">
        <w:rPr>
          <w:rFonts w:ascii="Times New Roman" w:hAnsi="Times New Roman"/>
          <w:sz w:val="18"/>
          <w:szCs w:val="18"/>
        </w:rPr>
        <w:t>введена</w:t>
      </w:r>
      <w:proofErr w:type="gramEnd"/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смешанная.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Законодательно гарантированы равные права всех участников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избирательной кампании, их доступ к СМИ.</w:t>
      </w:r>
    </w:p>
    <w:p w:rsidR="00E92E21" w:rsidRPr="001133F7" w:rsidRDefault="00E92E21" w:rsidP="00E6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Установлен 5% избирательный порог для прохождения партий в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парламент.</w:t>
      </w:r>
    </w:p>
    <w:p w:rsidR="00E61002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 xml:space="preserve"> </w:t>
      </w:r>
    </w:p>
    <w:p w:rsidR="00E92E21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4.</w:t>
      </w:r>
      <w:r w:rsidR="00E92E21" w:rsidRPr="001133F7">
        <w:rPr>
          <w:rFonts w:ascii="Times New Roman" w:hAnsi="Times New Roman"/>
          <w:sz w:val="18"/>
          <w:szCs w:val="18"/>
        </w:rPr>
        <w:t>Порядок образования и деятельности высших органов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государственной власти отражает понятие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политический режим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форма правления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форма административного устройства</w:t>
      </w:r>
    </w:p>
    <w:p w:rsidR="00E92E21" w:rsidRPr="00B51424" w:rsidRDefault="00E92E21" w:rsidP="00E92E21">
      <w:pPr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государственный суверенитет</w:t>
      </w:r>
    </w:p>
    <w:p w:rsidR="00E92E21" w:rsidRPr="001133F7" w:rsidRDefault="00E61002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5.</w:t>
      </w:r>
      <w:r w:rsidR="00E92E21" w:rsidRPr="001133F7">
        <w:rPr>
          <w:rFonts w:ascii="Times New Roman" w:hAnsi="Times New Roman"/>
          <w:sz w:val="18"/>
          <w:szCs w:val="18"/>
        </w:rPr>
        <w:t>В стране Н. прошел референдум о принятии новой конституции. В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результате ее принятия, страна Н. стала федеративным государством.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E92E21" w:rsidRPr="001133F7">
        <w:rPr>
          <w:rFonts w:ascii="Times New Roman" w:hAnsi="Times New Roman"/>
          <w:sz w:val="18"/>
          <w:szCs w:val="18"/>
        </w:rPr>
        <w:t>Какая статья обязательно должна содержаться в конституции Н.?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власть принадлежит народу, который избирает своих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представителей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гражданам гарантируется свобода совести и вероисповедания</w:t>
      </w:r>
    </w:p>
    <w:p w:rsidR="00E92E21" w:rsidRPr="001133F7" w:rsidRDefault="00E92E21" w:rsidP="00E9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суверенные права распределены между центром и регионами</w:t>
      </w:r>
    </w:p>
    <w:p w:rsidR="00E92E21" w:rsidRPr="001133F7" w:rsidRDefault="00E92E21" w:rsidP="00E6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президент страны избирается коллегией выборщиков сроком на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4 года</w:t>
      </w:r>
    </w:p>
    <w:p w:rsidR="00E61002" w:rsidRPr="001133F7" w:rsidRDefault="00E61002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994" w:rsidRPr="001133F7" w:rsidRDefault="00E61002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6.</w:t>
      </w:r>
      <w:r w:rsidR="00BA4994" w:rsidRPr="001133F7">
        <w:rPr>
          <w:rFonts w:ascii="Times New Roman" w:hAnsi="Times New Roman"/>
          <w:sz w:val="18"/>
          <w:szCs w:val="18"/>
        </w:rPr>
        <w:t>Верховенство и полнота государственной власти внутри страны и ее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независимость во внешней политике – это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1) политический режим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2) форма правления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3) форма административного устройства</w:t>
      </w:r>
    </w:p>
    <w:p w:rsidR="00E92E21" w:rsidRPr="00B51424" w:rsidRDefault="00BA4994" w:rsidP="00BA4994">
      <w:pPr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4) суверенитет</w:t>
      </w:r>
    </w:p>
    <w:p w:rsidR="00BA4994" w:rsidRPr="001133F7" w:rsidRDefault="00E61002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7.</w:t>
      </w:r>
      <w:r w:rsidR="00BA4994" w:rsidRPr="001133F7">
        <w:rPr>
          <w:rFonts w:ascii="Times New Roman" w:hAnsi="Times New Roman"/>
          <w:sz w:val="18"/>
          <w:szCs w:val="18"/>
        </w:rPr>
        <w:t>Прочитайте приведённый ниже текст, в котором пропущен ряд слов.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Выберите из предлагаемого ниже списка слова, которые необходимо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вставить в пропуски.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 xml:space="preserve">«Государственная власть опирается на </w:t>
      </w:r>
      <w:proofErr w:type="gramStart"/>
      <w:r w:rsidRPr="001133F7">
        <w:rPr>
          <w:rFonts w:ascii="Times New Roman" w:hAnsi="Times New Roman"/>
          <w:sz w:val="18"/>
          <w:szCs w:val="18"/>
        </w:rPr>
        <w:t>государственный</w:t>
      </w:r>
      <w:proofErr w:type="gramEnd"/>
      <w:r w:rsidRPr="001133F7">
        <w:rPr>
          <w:rFonts w:ascii="Times New Roman" w:hAnsi="Times New Roman"/>
          <w:sz w:val="18"/>
          <w:szCs w:val="18"/>
        </w:rPr>
        <w:t xml:space="preserve"> ________ (1),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юридические нормы, материальные ресурсы, механизмы убеждения и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 xml:space="preserve">принуждения. С юридической точки зрения </w:t>
      </w:r>
      <w:proofErr w:type="gramStart"/>
      <w:r w:rsidRPr="001133F7">
        <w:rPr>
          <w:rFonts w:ascii="Times New Roman" w:hAnsi="Times New Roman"/>
          <w:sz w:val="18"/>
          <w:szCs w:val="18"/>
        </w:rPr>
        <w:t>государственная</w:t>
      </w:r>
      <w:proofErr w:type="gramEnd"/>
      <w:r w:rsidRPr="001133F7">
        <w:rPr>
          <w:rFonts w:ascii="Times New Roman" w:hAnsi="Times New Roman"/>
          <w:sz w:val="18"/>
          <w:szCs w:val="18"/>
        </w:rPr>
        <w:t xml:space="preserve"> ________ (2)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имеет право и возможность подчинять своей воле других людей, издавать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133F7">
        <w:rPr>
          <w:rFonts w:ascii="Times New Roman" w:hAnsi="Times New Roman"/>
          <w:sz w:val="18"/>
          <w:szCs w:val="18"/>
        </w:rPr>
        <w:t>властные</w:t>
      </w:r>
      <w:proofErr w:type="gramEnd"/>
      <w:r w:rsidRPr="001133F7">
        <w:rPr>
          <w:rFonts w:ascii="Times New Roman" w:hAnsi="Times New Roman"/>
          <w:sz w:val="18"/>
          <w:szCs w:val="18"/>
        </w:rPr>
        <w:t xml:space="preserve"> _____________(3). Исполнительная власть обязана объединять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 xml:space="preserve">усилия граждан, наводить ____________(4) и </w:t>
      </w:r>
      <w:proofErr w:type="gramStart"/>
      <w:r w:rsidRPr="001133F7">
        <w:rPr>
          <w:rFonts w:ascii="Times New Roman" w:hAnsi="Times New Roman"/>
          <w:sz w:val="18"/>
          <w:szCs w:val="18"/>
        </w:rPr>
        <w:t>в</w:t>
      </w:r>
      <w:proofErr w:type="gramEnd"/>
      <w:r w:rsidRPr="001133F7">
        <w:rPr>
          <w:rFonts w:ascii="Times New Roman" w:hAnsi="Times New Roman"/>
          <w:sz w:val="18"/>
          <w:szCs w:val="18"/>
        </w:rPr>
        <w:t xml:space="preserve"> нормальных, и в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 xml:space="preserve">экстремальных </w:t>
      </w:r>
      <w:proofErr w:type="gramStart"/>
      <w:r w:rsidRPr="001133F7">
        <w:rPr>
          <w:rFonts w:ascii="Times New Roman" w:hAnsi="Times New Roman"/>
          <w:sz w:val="18"/>
          <w:szCs w:val="18"/>
        </w:rPr>
        <w:t>условиях</w:t>
      </w:r>
      <w:proofErr w:type="gramEnd"/>
      <w:r w:rsidRPr="001133F7">
        <w:rPr>
          <w:rFonts w:ascii="Times New Roman" w:hAnsi="Times New Roman"/>
          <w:sz w:val="18"/>
          <w:szCs w:val="18"/>
        </w:rPr>
        <w:t>. Для исполнения ____________(5) необходимы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организующие, координирующие и контролирующие действия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______________(6). Их осуществляют органы исполнительной власти,</w:t>
      </w:r>
    </w:p>
    <w:p w:rsidR="00E61002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имеющие дело с действительными явлениями жизни и выполняющие задачи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 xml:space="preserve">постоянного, целенаправленного управления людьми». 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Слова в списке даны в именительном падеже. Имейте в виду, что слов в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списке больше, чем вам необходимо выбрать. Каждое слово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(словосочетание) может быть использовано только один раз.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Выбирайте последовательно одно слово за другим, мысленно заполняя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словами каждый пропуск.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133F7">
        <w:rPr>
          <w:rFonts w:ascii="Times New Roman" w:hAnsi="Times New Roman"/>
          <w:sz w:val="18"/>
          <w:szCs w:val="18"/>
        </w:rPr>
        <w:t>C</w:t>
      </w:r>
      <w:proofErr w:type="gramEnd"/>
      <w:r w:rsidRPr="001133F7">
        <w:rPr>
          <w:rFonts w:ascii="Times New Roman" w:hAnsi="Times New Roman"/>
          <w:sz w:val="18"/>
          <w:szCs w:val="18"/>
        </w:rPr>
        <w:t>писок</w:t>
      </w:r>
      <w:proofErr w:type="spellEnd"/>
      <w:r w:rsidRPr="001133F7">
        <w:rPr>
          <w:rFonts w:ascii="Times New Roman" w:hAnsi="Times New Roman"/>
          <w:sz w:val="18"/>
          <w:szCs w:val="18"/>
        </w:rPr>
        <w:t xml:space="preserve"> терминов:</w:t>
      </w:r>
    </w:p>
    <w:p w:rsidR="00BA4994" w:rsidRPr="001133F7" w:rsidRDefault="00BA4994" w:rsidP="0011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А) идеология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Б) порядок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В) аппарат</w:t>
      </w:r>
      <w:r w:rsidR="00E61002" w:rsidRPr="001133F7">
        <w:rPr>
          <w:rFonts w:ascii="Times New Roman" w:hAnsi="Times New Roman"/>
          <w:sz w:val="18"/>
          <w:szCs w:val="18"/>
        </w:rPr>
        <w:t xml:space="preserve">    </w:t>
      </w:r>
      <w:r w:rsidR="001133F7">
        <w:rPr>
          <w:rFonts w:ascii="Times New Roman" w:hAnsi="Times New Roman"/>
          <w:sz w:val="18"/>
          <w:szCs w:val="18"/>
        </w:rPr>
        <w:t xml:space="preserve"> </w:t>
      </w:r>
      <w:r w:rsidR="00E61002" w:rsidRPr="001133F7">
        <w:rPr>
          <w:rFonts w:ascii="Times New Roman" w:hAnsi="Times New Roman"/>
          <w:sz w:val="18"/>
          <w:szCs w:val="18"/>
        </w:rPr>
        <w:t xml:space="preserve">  </w:t>
      </w:r>
      <w:r w:rsidR="001133F7" w:rsidRPr="001133F7">
        <w:rPr>
          <w:rFonts w:ascii="Times New Roman" w:hAnsi="Times New Roman"/>
          <w:sz w:val="18"/>
          <w:szCs w:val="18"/>
        </w:rPr>
        <w:t>Г) государство Д) распоряжения Е) суд</w:t>
      </w:r>
      <w:r w:rsidR="001133F7">
        <w:rPr>
          <w:rFonts w:ascii="Times New Roman" w:hAnsi="Times New Roman"/>
          <w:sz w:val="18"/>
          <w:szCs w:val="18"/>
        </w:rPr>
        <w:t xml:space="preserve"> </w:t>
      </w:r>
      <w:r w:rsidR="001133F7" w:rsidRPr="001133F7">
        <w:rPr>
          <w:rFonts w:ascii="Times New Roman" w:hAnsi="Times New Roman"/>
          <w:sz w:val="18"/>
          <w:szCs w:val="18"/>
        </w:rPr>
        <w:t>Ж) власть З) закон И) парламент</w:t>
      </w:r>
      <w:r w:rsidR="00E61002" w:rsidRPr="001133F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33F7" w:rsidRDefault="001133F7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0834" w:rsidRDefault="006E083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0834" w:rsidRDefault="006E083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0834" w:rsidRDefault="006E083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0834" w:rsidRDefault="006E083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0834" w:rsidRDefault="006E083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994" w:rsidRPr="001133F7" w:rsidRDefault="00E61002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8.</w:t>
      </w:r>
      <w:r w:rsidR="00BA4994" w:rsidRPr="001133F7">
        <w:rPr>
          <w:rFonts w:ascii="Times New Roman" w:hAnsi="Times New Roman"/>
          <w:sz w:val="18"/>
          <w:szCs w:val="18"/>
        </w:rPr>
        <w:t>Государство Р. Имеет двухуровневую систему власти, суверенные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права распределены между центром и регионами. Верховная власть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принадлежит наследственному монарху, символизирующему единство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нации и выполняющему представительские функции.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Исполнительная власть находится в руках премьер-министра, лидера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партии парламентского большинства. Права оппозиции защищены и</w:t>
      </w:r>
      <w:r w:rsidR="006E0834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гарантированы законом.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lastRenderedPageBreak/>
        <w:t>Выберите в приведенном ниже списке признаки государства,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иллюстрируемые данным примером, и запишите цифры, под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которыми они указаны.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федеративное государство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президентская республика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демократическое государство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конфедеративное государство</w:t>
      </w:r>
    </w:p>
    <w:p w:rsidR="00BA4994" w:rsidRPr="00B51424" w:rsidRDefault="00BA4994" w:rsidP="00BA4994">
      <w:pPr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5) </w:t>
      </w:r>
      <w:r w:rsidRPr="001133F7">
        <w:rPr>
          <w:rFonts w:ascii="Times New Roman" w:hAnsi="Times New Roman"/>
          <w:sz w:val="18"/>
          <w:szCs w:val="18"/>
        </w:rPr>
        <w:t>парламентарная монархия</w:t>
      </w:r>
    </w:p>
    <w:p w:rsidR="00BA4994" w:rsidRPr="001133F7" w:rsidRDefault="00E61002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sz w:val="18"/>
          <w:szCs w:val="18"/>
        </w:rPr>
        <w:t>9.</w:t>
      </w:r>
      <w:r w:rsidR="00BA4994" w:rsidRPr="001133F7">
        <w:rPr>
          <w:rFonts w:ascii="Times New Roman" w:hAnsi="Times New Roman"/>
          <w:sz w:val="18"/>
          <w:szCs w:val="18"/>
        </w:rPr>
        <w:t>В стране М после длительного правления военного диктатора к власти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пришли силы, избранные демократическим путем. На учредительном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конституционном конгрессе была принята новая конституция страны,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sz w:val="18"/>
          <w:szCs w:val="18"/>
        </w:rPr>
        <w:t>закрепившая демократические основы государства. Какая статья</w:t>
      </w:r>
      <w:r w:rsidRPr="001133F7">
        <w:rPr>
          <w:rFonts w:ascii="Times New Roman" w:hAnsi="Times New Roman"/>
          <w:sz w:val="18"/>
          <w:szCs w:val="18"/>
        </w:rPr>
        <w:t xml:space="preserve"> </w:t>
      </w:r>
      <w:r w:rsidR="00BA4994" w:rsidRPr="001133F7">
        <w:rPr>
          <w:rFonts w:ascii="Times New Roman" w:hAnsi="Times New Roman"/>
          <w:b/>
          <w:bCs/>
          <w:sz w:val="18"/>
          <w:szCs w:val="18"/>
        </w:rPr>
        <w:t xml:space="preserve">обязательно </w:t>
      </w:r>
      <w:r w:rsidR="00BA4994" w:rsidRPr="001133F7">
        <w:rPr>
          <w:rFonts w:ascii="Times New Roman" w:hAnsi="Times New Roman"/>
          <w:sz w:val="18"/>
          <w:szCs w:val="18"/>
        </w:rPr>
        <w:t>должна быть представлена в конституции страны М?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1) </w:t>
      </w:r>
      <w:r w:rsidRPr="001133F7">
        <w:rPr>
          <w:rFonts w:ascii="Times New Roman" w:hAnsi="Times New Roman"/>
          <w:sz w:val="18"/>
          <w:szCs w:val="18"/>
        </w:rPr>
        <w:t>В стране в качестве ведущего принципа политической жизни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провозглашен идеологический плюрализм.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Pr="001133F7">
        <w:rPr>
          <w:rFonts w:ascii="Times New Roman" w:hAnsi="Times New Roman"/>
          <w:sz w:val="18"/>
          <w:szCs w:val="18"/>
        </w:rPr>
        <w:t>Президент страны избирается обеими палатами парламента на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пятилетний срок.</w:t>
      </w:r>
    </w:p>
    <w:p w:rsidR="00BA4994" w:rsidRPr="001133F7" w:rsidRDefault="00BA4994" w:rsidP="00BA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3) </w:t>
      </w:r>
      <w:r w:rsidRPr="001133F7">
        <w:rPr>
          <w:rFonts w:ascii="Times New Roman" w:hAnsi="Times New Roman"/>
          <w:sz w:val="18"/>
          <w:szCs w:val="18"/>
        </w:rPr>
        <w:t>В нижнюю палату парламента, Палату народных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представителей, проходят депутаты от партий, набравших на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выборах не менее 10% голосов избирателей.</w:t>
      </w:r>
    </w:p>
    <w:p w:rsidR="00BA4994" w:rsidRPr="001133F7" w:rsidRDefault="00BA4994" w:rsidP="00E6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 New Roman" w:hAnsi="Times New Roman"/>
          <w:b/>
          <w:bCs/>
          <w:sz w:val="18"/>
          <w:szCs w:val="18"/>
        </w:rPr>
        <w:t xml:space="preserve">4) </w:t>
      </w:r>
      <w:r w:rsidRPr="001133F7">
        <w:rPr>
          <w:rFonts w:ascii="Times New Roman" w:hAnsi="Times New Roman"/>
          <w:sz w:val="18"/>
          <w:szCs w:val="18"/>
        </w:rPr>
        <w:t>Правительство страны регулярно отчитывается в своей</w:t>
      </w:r>
      <w:r w:rsidR="00E61002" w:rsidRPr="001133F7">
        <w:rPr>
          <w:rFonts w:ascii="Times New Roman" w:hAnsi="Times New Roman"/>
          <w:sz w:val="18"/>
          <w:szCs w:val="18"/>
        </w:rPr>
        <w:t xml:space="preserve"> </w:t>
      </w:r>
      <w:r w:rsidRPr="001133F7">
        <w:rPr>
          <w:rFonts w:ascii="Times New Roman" w:hAnsi="Times New Roman"/>
          <w:sz w:val="18"/>
          <w:szCs w:val="18"/>
        </w:rPr>
        <w:t>деятельности перед президентом.</w:t>
      </w:r>
    </w:p>
    <w:p w:rsidR="00E61002" w:rsidRPr="001133F7" w:rsidRDefault="00E61002" w:rsidP="00E6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  <w:r w:rsidRPr="001133F7">
        <w:rPr>
          <w:rFonts w:ascii="TimesNewRomanPSMT" w:hAnsi="TimesNewRomanPSMT" w:cs="TimesNewRomanPSMT"/>
          <w:sz w:val="18"/>
          <w:szCs w:val="18"/>
          <w:lang w:eastAsia="ru-RU"/>
        </w:rPr>
        <w:t>1</w:t>
      </w:r>
      <w:r w:rsidR="001133F7">
        <w:rPr>
          <w:rFonts w:ascii="TimesNewRomanPSMT" w:hAnsi="TimesNewRomanPSMT" w:cs="TimesNewRomanPSMT"/>
          <w:sz w:val="18"/>
          <w:szCs w:val="18"/>
          <w:lang w:eastAsia="ru-RU"/>
        </w:rPr>
        <w:t>0</w:t>
      </w:r>
      <w:r w:rsidRPr="001133F7">
        <w:rPr>
          <w:rFonts w:ascii="TimesNewRomanPSMT" w:hAnsi="TimesNewRomanPSMT" w:cs="TimesNewRomanPSMT"/>
          <w:sz w:val="18"/>
          <w:szCs w:val="18"/>
          <w:lang w:eastAsia="ru-RU"/>
        </w:rPr>
        <w:t>.Какой смысл обществоведы вкладывают в понятие «политический режим»?</w:t>
      </w:r>
    </w:p>
    <w:p w:rsidR="00BA4994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  <w:r w:rsidRPr="001133F7">
        <w:rPr>
          <w:rFonts w:ascii="TimesNewRomanPSMT" w:hAnsi="TimesNewRomanPSMT" w:cs="TimesNewRomanPSMT"/>
          <w:sz w:val="18"/>
          <w:szCs w:val="18"/>
          <w:lang w:eastAsia="ru-RU"/>
        </w:rPr>
        <w:t>Привлекая знания обществоведческого курса, составьте два предложения, содержащие информацию о политическом режиме.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1</w:t>
      </w:r>
      <w:r w:rsidR="006E0834">
        <w:rPr>
          <w:rFonts w:ascii="TimesNewRoman" w:hAnsi="TimesNewRoman" w:cs="TimesNewRoman"/>
          <w:sz w:val="18"/>
          <w:szCs w:val="18"/>
          <w:lang w:eastAsia="ru-RU"/>
        </w:rPr>
        <w:t>1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.Прочитайте текст и выполните задания С1-С4.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Социальные нормы – общепризнанные или достаточно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распространенные образцы, правила поведения людей, средства регуляции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их взаимодействия. Они предохраняют общественную жизнь от хаоса и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самотека, направляют ее течение в нужное русло. В число социальных норм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входят моральные, правовые, политические, эстетические, религиозные,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семейные, корпоративные, нормы обычаев и др. Право сложилось намного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позже других нормативных систем и в основном на их основе. Оно стало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более жестко и целенаправленно регулировать экономические и иные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отношения. Исторически право возникает, как бы для компенсации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«недостаточности» морали, которая обнаруживается с возникновением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частной собственности и политической власти. В последующем нормы права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и морали тесно переплелись, взаимодействуя с другими средствами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социального регулирования. &lt;…&gt; Поэтому очень важно выявить тесную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взаимосвязь права и морали. &lt;…&gt;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Юристы по роду своей деятельности изучают, толкуют, </w:t>
      </w:r>
      <w:proofErr w:type="gramStart"/>
      <w:r w:rsidRPr="001133F7">
        <w:rPr>
          <w:rFonts w:ascii="TimesNewRoman" w:hAnsi="TimesNewRoman" w:cs="TimesNewRoman"/>
          <w:sz w:val="18"/>
          <w:szCs w:val="18"/>
          <w:lang w:eastAsia="ru-RU"/>
        </w:rPr>
        <w:t>применяют</w:t>
      </w:r>
      <w:proofErr w:type="gramEnd"/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прежде всего правовые нормы – это их специальность. Но для оценки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поведения субъектов правовых отношений и правильного разрешения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возникающих коллизий постоянно обращаются и к этическим критериям, ибо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в основе права лежит мораль. Русские правоведы неизменно подчеркивали,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что право есть юридически оформленная мораль. Право – средство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реализации нравственно-гуманистических идеалов общества. Без уроков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нравственности, морали, этики право немыслимо.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В.С. Соловьев, например, определял право как «принудительное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требование осуществления минимального добра и порядка, не допускающего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известного проявления зла». &lt;…&gt; Право и мораль различаются по способам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их установления. Правовые нормы создаются государством, и только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государством (или с его согласия некоторыми общественными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организациями) отменяются, дополняются, изменяются. В этом смысле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государство является политическим творцом права. Поэтому право выражает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не просто волю народа, а его государственную волю и выступает не просто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регулятором, а особым, государственным регулятором.</w:t>
      </w:r>
    </w:p>
    <w:p w:rsidR="00D529F7" w:rsidRPr="001133F7" w:rsidRDefault="00D529F7" w:rsidP="001133F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(Н.И. </w:t>
      </w:r>
      <w:proofErr w:type="spellStart"/>
      <w:r w:rsidRPr="001133F7">
        <w:rPr>
          <w:rFonts w:ascii="TimesNewRoman" w:hAnsi="TimesNewRoman" w:cs="TimesNewRoman"/>
          <w:sz w:val="18"/>
          <w:szCs w:val="18"/>
          <w:lang w:eastAsia="ru-RU"/>
        </w:rPr>
        <w:t>Матузов</w:t>
      </w:r>
      <w:proofErr w:type="spellEnd"/>
      <w:r w:rsidRPr="001133F7">
        <w:rPr>
          <w:rFonts w:ascii="TimesNewRoman" w:hAnsi="TimesNewRoman" w:cs="TimesNewRoman"/>
          <w:sz w:val="18"/>
          <w:szCs w:val="18"/>
          <w:lang w:eastAsia="ru-RU"/>
        </w:rPr>
        <w:t>)</w:t>
      </w:r>
    </w:p>
    <w:p w:rsidR="00D529F7" w:rsidRPr="001133F7" w:rsidRDefault="00D529F7" w:rsidP="00D529F7">
      <w:pPr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</w:t>
      </w:r>
      <w:proofErr w:type="gramStart"/>
      <w:r w:rsidRPr="001133F7">
        <w:rPr>
          <w:rFonts w:ascii="TimesNewRoman" w:hAnsi="TimesNewRoman" w:cs="TimesNewRoman"/>
          <w:sz w:val="18"/>
          <w:szCs w:val="18"/>
          <w:lang w:eastAsia="ru-RU"/>
        </w:rPr>
        <w:t>1</w:t>
      </w:r>
      <w:proofErr w:type="gramEnd"/>
      <w:r w:rsidRPr="001133F7">
        <w:rPr>
          <w:rFonts w:ascii="TimesNewRoman" w:hAnsi="TimesNewRoman" w:cs="TimesNewRoman"/>
          <w:sz w:val="18"/>
          <w:szCs w:val="18"/>
          <w:lang w:eastAsia="ru-RU"/>
        </w:rPr>
        <w:t>.Приведите любые два предназначения социальных норм, названные автором.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</w:t>
      </w:r>
      <w:proofErr w:type="gramStart"/>
      <w:r w:rsidRPr="001133F7">
        <w:rPr>
          <w:rFonts w:ascii="TimesNewRoman" w:hAnsi="TimesNewRoman" w:cs="TimesNewRoman"/>
          <w:sz w:val="18"/>
          <w:szCs w:val="18"/>
          <w:lang w:eastAsia="ru-RU"/>
        </w:rPr>
        <w:t>2</w:t>
      </w:r>
      <w:proofErr w:type="gramEnd"/>
      <w:r w:rsidRPr="001133F7">
        <w:rPr>
          <w:rFonts w:ascii="TimesNewRoman" w:hAnsi="TimesNewRoman" w:cs="TimesNewRoman"/>
          <w:sz w:val="18"/>
          <w:szCs w:val="18"/>
          <w:lang w:eastAsia="ru-RU"/>
        </w:rPr>
        <w:t>. Назовите любые пять видов социальных норм, перечисленных автором, и приведите по одному примеру любых двух из названных норм.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С3. Опираясь на текст и знание обществоведческого курса, назовите три отличия</w:t>
      </w:r>
      <w:r w:rsidR="001133F7" w:rsidRPr="001133F7">
        <w:rPr>
          <w:rFonts w:ascii="TimesNewRoman" w:hAnsi="TimesNewRoman" w:cs="TimesNewRoman"/>
          <w:sz w:val="18"/>
          <w:szCs w:val="18"/>
          <w:lang w:eastAsia="ru-RU"/>
        </w:rPr>
        <w:t xml:space="preserve"> </w:t>
      </w:r>
      <w:r w:rsidRPr="001133F7">
        <w:rPr>
          <w:rFonts w:ascii="TimesNewRoman" w:hAnsi="TimesNewRoman" w:cs="TimesNewRoman"/>
          <w:sz w:val="18"/>
          <w:szCs w:val="18"/>
          <w:lang w:eastAsia="ru-RU"/>
        </w:rPr>
        <w:t>правовых норм от норм морали.</w:t>
      </w: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ru-RU"/>
        </w:rPr>
      </w:pPr>
    </w:p>
    <w:p w:rsidR="00D529F7" w:rsidRPr="001133F7" w:rsidRDefault="00D529F7" w:rsidP="00D5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133F7">
        <w:rPr>
          <w:rFonts w:ascii="TimesNewRoman" w:hAnsi="TimesNewRoman" w:cs="TimesNewRoman"/>
          <w:sz w:val="18"/>
          <w:szCs w:val="18"/>
          <w:lang w:eastAsia="ru-RU"/>
        </w:rPr>
        <w:t>С</w:t>
      </w:r>
      <w:proofErr w:type="gramStart"/>
      <w:r w:rsidRPr="001133F7">
        <w:rPr>
          <w:rFonts w:ascii="TimesNewRoman" w:hAnsi="TimesNewRoman" w:cs="TimesNewRoman"/>
          <w:sz w:val="18"/>
          <w:szCs w:val="18"/>
          <w:lang w:eastAsia="ru-RU"/>
        </w:rPr>
        <w:t>4</w:t>
      </w:r>
      <w:proofErr w:type="gramEnd"/>
      <w:r w:rsidRPr="001133F7">
        <w:rPr>
          <w:rFonts w:ascii="TimesNewRoman" w:hAnsi="TimesNewRoman" w:cs="TimesNewRoman"/>
          <w:sz w:val="18"/>
          <w:szCs w:val="18"/>
          <w:lang w:eastAsia="ru-RU"/>
        </w:rPr>
        <w:t>. Опираясь на знание обществоведческого курса, назовите три проблемы, урегулирование которых возможно только с помощью права.</w:t>
      </w:r>
    </w:p>
    <w:sectPr w:rsidR="00D529F7" w:rsidRPr="001133F7" w:rsidSect="003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E21"/>
    <w:rsid w:val="00037723"/>
    <w:rsid w:val="001133F7"/>
    <w:rsid w:val="003263DB"/>
    <w:rsid w:val="006E0834"/>
    <w:rsid w:val="00B51424"/>
    <w:rsid w:val="00BA4994"/>
    <w:rsid w:val="00D529F7"/>
    <w:rsid w:val="00DC75E2"/>
    <w:rsid w:val="00E61002"/>
    <w:rsid w:val="00E9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4</cp:revision>
  <cp:lastPrinted>2014-10-19T17:08:00Z</cp:lastPrinted>
  <dcterms:created xsi:type="dcterms:W3CDTF">2014-10-19T17:06:00Z</dcterms:created>
  <dcterms:modified xsi:type="dcterms:W3CDTF">2014-10-19T17:08:00Z</dcterms:modified>
</cp:coreProperties>
</file>