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16" w:rsidRPr="00EA6D99" w:rsidRDefault="00CF4B16" w:rsidP="00CF4B16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99">
        <w:rPr>
          <w:rFonts w:ascii="Times New Roman" w:hAnsi="Times New Roman" w:cs="Times New Roman"/>
          <w:b/>
          <w:sz w:val="24"/>
          <w:szCs w:val="24"/>
        </w:rPr>
        <w:t>Тесты по дисциплинам</w:t>
      </w:r>
    </w:p>
    <w:p w:rsidR="00CF4B16" w:rsidRPr="00EA6D99" w:rsidRDefault="00CF4B16" w:rsidP="00CF4B16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99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 и «Безопасность жизнедеятельности»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1. Универсальный номер для вызова служб МЧС по мобильному телефону: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03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009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112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2. При объявлении пожарной тревоги учитель покидает кабинет: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первым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последним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остается в кабинете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дожидается приезда пожарных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3. По сигналу: "Внимание!  Всем!" учитель проводит эвакуацию учащихся согласно: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плана эвакуации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сложившейся ситуации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кратчайшему пути эвакуации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приказу директора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4. Из перечисленных природных причин чрезвычайных ситуаций в нашей области наиболее вероятным является: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бриз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тайфун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смерч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шторм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5. В случае "штормового предупреждения" НЕ следует: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плотно закрыть окна и двери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отключить газ, потушить возможные источники огня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отключить радио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укрыться в помещении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6. При проведении туристического похода, экскурсии, экспедиции группу учащихся в количестве 30 человек должны сопровождать: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два родителя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медицинский работник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педагог и медицинский работник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два </w:t>
      </w:r>
      <w:r w:rsidR="00C61A36" w:rsidRPr="00EA6D99">
        <w:rPr>
          <w:rFonts w:ascii="Times New Roman" w:hAnsi="Times New Roman" w:cs="Times New Roman"/>
          <w:sz w:val="24"/>
          <w:szCs w:val="24"/>
        </w:rPr>
        <w:t>педагога и медицинский работник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7. При оценке тяжести повреждений НЕ обязательно ориентироваться </w:t>
      </w:r>
      <w:proofErr w:type="gramStart"/>
      <w:r w:rsidRPr="00EA6D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6D99">
        <w:rPr>
          <w:rFonts w:ascii="Times New Roman" w:hAnsi="Times New Roman" w:cs="Times New Roman"/>
          <w:sz w:val="24"/>
          <w:szCs w:val="24"/>
        </w:rPr>
        <w:t>: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состояние сознания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наличие пульса на периферических артериях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наличие сердцебиений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наличие самостоятельного дыхания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8. Серьезные повреждения зданий, оборудования, повлекшие большие человеческие жертвы, называются:</w:t>
      </w: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аварией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катастрофой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экстремальной ситуацией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террористическим актом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9.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Pr="00EA6D99">
        <w:rPr>
          <w:rFonts w:ascii="Times New Roman" w:hAnsi="Times New Roman" w:cs="Times New Roman"/>
          <w:sz w:val="24"/>
          <w:szCs w:val="24"/>
        </w:rPr>
        <w:t>Основным субъектом  обеспечения безопасности образовательного учреждения является</w:t>
      </w: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учащиеся образовательного учреждения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материальные ценности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медицинская документация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школьная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10.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Pr="00EA6D99">
        <w:rPr>
          <w:rFonts w:ascii="Times New Roman" w:hAnsi="Times New Roman" w:cs="Times New Roman"/>
          <w:sz w:val="24"/>
          <w:szCs w:val="24"/>
        </w:rPr>
        <w:t>При длительных прогулках или работе в холодную погоду опасно:</w:t>
      </w: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одеваться тепло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надевать шапку и шарф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использовать одежду из нескольких слоев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увеличи</w:t>
      </w:r>
      <w:r w:rsidR="00B131D7" w:rsidRPr="00EA6D99">
        <w:rPr>
          <w:rFonts w:ascii="Times New Roman" w:hAnsi="Times New Roman" w:cs="Times New Roman"/>
          <w:sz w:val="24"/>
          <w:szCs w:val="24"/>
        </w:rPr>
        <w:t>вать нагрузку до появления пота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11. </w:t>
      </w:r>
      <w:r w:rsidR="0054230D" w:rsidRPr="00EA6D99">
        <w:rPr>
          <w:rFonts w:ascii="Times New Roman" w:hAnsi="Times New Roman" w:cs="Times New Roman"/>
          <w:sz w:val="24"/>
          <w:szCs w:val="24"/>
        </w:rPr>
        <w:t>Утомление в процессе учебы является:</w:t>
      </w: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признаком заболевания</w:t>
      </w: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</w:t>
      </w:r>
      <w:r w:rsidR="00D76E5D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причиной ухудшения здоровья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следствием неправильной организации учебного процесса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131D7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нормаль</w:t>
      </w:r>
      <w:r w:rsidR="007924C2" w:rsidRPr="00EA6D99">
        <w:rPr>
          <w:rFonts w:ascii="Times New Roman" w:hAnsi="Times New Roman" w:cs="Times New Roman"/>
          <w:sz w:val="24"/>
          <w:szCs w:val="24"/>
        </w:rPr>
        <w:t>ной защитной реакцией организма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12.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Наиболее ранними признаками утомления являются: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жалобы ребенка на усталость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пассивность и нежелание переключаться на постороннюю деятельность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покраснение или побледнение лица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увеличение двигательной активнос</w:t>
      </w:r>
      <w:r w:rsidR="007924C2" w:rsidRPr="00EA6D99">
        <w:rPr>
          <w:rFonts w:ascii="Times New Roman" w:hAnsi="Times New Roman" w:cs="Times New Roman"/>
          <w:sz w:val="24"/>
          <w:szCs w:val="24"/>
        </w:rPr>
        <w:t>ти и количества ошибок в работе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13. </w:t>
      </w:r>
      <w:r w:rsidR="0054230D" w:rsidRPr="00EA6D99">
        <w:rPr>
          <w:rFonts w:ascii="Times New Roman" w:hAnsi="Times New Roman" w:cs="Times New Roman"/>
          <w:sz w:val="24"/>
          <w:szCs w:val="24"/>
        </w:rPr>
        <w:t>Переутомление в процессе учебы характеризуется: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чувством усталости и отупения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быстрым восстановлением сил после отдыха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стойкими изменениями поведения, неожиданными эмоциональными реакциями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покраснением лица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Наиболее важным фактором переутомления является: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излишняя требовательность и настойчивость педагога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различные заболевания ребенка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игнорирование в учебном процессе гигиенических требований и индивидуальных особенностей ребенка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неудовлетво</w:t>
      </w:r>
      <w:r w:rsidR="007924C2" w:rsidRPr="00EA6D99">
        <w:rPr>
          <w:rFonts w:ascii="Times New Roman" w:hAnsi="Times New Roman" w:cs="Times New Roman"/>
          <w:sz w:val="24"/>
          <w:szCs w:val="24"/>
        </w:rPr>
        <w:t>рительная физическая подготовка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15.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Признаком психоэмоционального стресса является: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психологический дискомфорт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чувством усталости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негативное отношение к учебе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появление посторонних интересов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16.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Пострадавшего следует транспортировать своими силами в том случае, если: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нужно немедленно удалить из опасных для жизни условий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имеются обширные травмы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отсутствует сознание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имеется опасное кровотечение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17. </w:t>
      </w:r>
      <w:r w:rsidR="0054230D" w:rsidRPr="00EA6D99">
        <w:rPr>
          <w:rFonts w:ascii="Times New Roman" w:hAnsi="Times New Roman" w:cs="Times New Roman"/>
          <w:sz w:val="24"/>
          <w:szCs w:val="24"/>
        </w:rPr>
        <w:t>В положении лежа на спине нельзя транспортировать пострадавшего: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 ранениями головы, повреждениями черепа и головного мозга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 повреждениями позвоночника и спинного мозга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 переломами костей таза и нижних конечностей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без сознания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18. </w:t>
      </w:r>
      <w:r w:rsidR="0054230D" w:rsidRPr="00EA6D99">
        <w:rPr>
          <w:rFonts w:ascii="Times New Roman" w:hAnsi="Times New Roman" w:cs="Times New Roman"/>
          <w:sz w:val="24"/>
          <w:szCs w:val="24"/>
        </w:rPr>
        <w:t>Источниками вирусных инфекций в школе могут быть: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больные, в том числе легкими формами заболеваний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выздоравливающие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после острых заболеваний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больные хроническими заболеваниями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здоровые носители вирусов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19. </w:t>
      </w:r>
      <w:r w:rsidR="0054230D" w:rsidRPr="00EA6D99">
        <w:rPr>
          <w:rFonts w:ascii="Times New Roman" w:hAnsi="Times New Roman" w:cs="Times New Roman"/>
          <w:sz w:val="24"/>
          <w:szCs w:val="24"/>
        </w:rPr>
        <w:t>К признакам сотрясения головного мозга относятся: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рвота и головная боль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судороги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повреждения кожи головы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обширные гематомы (шишки)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20.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Наиболее тяжелое повреждение происходит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>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ушибе</w:t>
      </w:r>
      <w:proofErr w:type="gramEnd"/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сотрясении</w:t>
      </w:r>
      <w:proofErr w:type="gramEnd"/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осаднении</w:t>
      </w:r>
      <w:proofErr w:type="spellEnd"/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7924C2" w:rsidRPr="00EA6D99">
        <w:rPr>
          <w:rFonts w:ascii="Times New Roman" w:hAnsi="Times New Roman" w:cs="Times New Roman"/>
          <w:sz w:val="24"/>
          <w:szCs w:val="24"/>
        </w:rPr>
        <w:t xml:space="preserve"> ране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21. </w:t>
      </w:r>
      <w:r w:rsidR="0054230D" w:rsidRPr="00EA6D99">
        <w:rPr>
          <w:rFonts w:ascii="Times New Roman" w:hAnsi="Times New Roman" w:cs="Times New Roman"/>
          <w:sz w:val="24"/>
          <w:szCs w:val="24"/>
        </w:rPr>
        <w:t>Рану на туловище следует: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промыть водой и перевязать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обработать настойкой йода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укрыть марлевой салфеткой и забинтовать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протереть салфеткой и забинтовать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22.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 наложении повязки на конечность следует: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начать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с места повреждения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начать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с более тонкого участка конечности постепенно поднимаясь вверх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первые обороты бинта кладут выше раны, а конец фиксируют в нижней части конечности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C61A36" w:rsidRPr="00EA6D99">
        <w:rPr>
          <w:rFonts w:ascii="Times New Roman" w:hAnsi="Times New Roman" w:cs="Times New Roman"/>
          <w:sz w:val="24"/>
          <w:szCs w:val="24"/>
        </w:rPr>
        <w:t>бинтовать только рану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23.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Здоровый образ жизни зависит в большей степени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>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экологической ситуации в стране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качества продуктов питания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эпидемической обстановки в регионе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осознанного инд</w:t>
      </w:r>
      <w:r w:rsidR="00A137BA" w:rsidRPr="00EA6D99">
        <w:rPr>
          <w:rFonts w:ascii="Times New Roman" w:hAnsi="Times New Roman" w:cs="Times New Roman"/>
          <w:sz w:val="24"/>
          <w:szCs w:val="24"/>
        </w:rPr>
        <w:t>ивидуального поведения человека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24. </w:t>
      </w:r>
      <w:r w:rsidR="0054230D" w:rsidRPr="00EA6D99">
        <w:rPr>
          <w:rFonts w:ascii="Times New Roman" w:hAnsi="Times New Roman" w:cs="Times New Roman"/>
          <w:sz w:val="24"/>
          <w:szCs w:val="24"/>
        </w:rPr>
        <w:t>Реанимационные мероприятия продолжают: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3 - 5 минут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20 - 30 минут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1 час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C61A36" w:rsidRPr="00EA6D99">
        <w:rPr>
          <w:rFonts w:ascii="Times New Roman" w:hAnsi="Times New Roman" w:cs="Times New Roman"/>
          <w:sz w:val="24"/>
          <w:szCs w:val="24"/>
        </w:rPr>
        <w:t>до восстановления сознания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25. </w:t>
      </w:r>
      <w:r w:rsidR="0054230D" w:rsidRPr="00EA6D99">
        <w:rPr>
          <w:rFonts w:ascii="Times New Roman" w:hAnsi="Times New Roman" w:cs="Times New Roman"/>
          <w:sz w:val="24"/>
          <w:szCs w:val="24"/>
        </w:rPr>
        <w:t>Всемирной организацией здравоохранения (ВОЗ) здоровье человека определяется как: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отсутствие болезней и физических недостатков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состояние полного физического, духовного и социального благополучия, а не только отсутствие болезней и физических недостатков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отсутствие у человека болезней, а также оптимальное сочетание здорового образа жизни с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умственным и физическим трудом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26. </w:t>
      </w:r>
      <w:r w:rsidR="0054230D" w:rsidRPr="00EA6D99">
        <w:rPr>
          <w:rFonts w:ascii="Times New Roman" w:hAnsi="Times New Roman" w:cs="Times New Roman"/>
          <w:sz w:val="24"/>
          <w:szCs w:val="24"/>
        </w:rPr>
        <w:t>Уход за пострадавшим, получившим какую-либо травму или внезапное повреждение, до того, как успеет приехать скорая медицинская помощь или врач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первая медицинская помощь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первая доврачебная помощь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доврачебная помощь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первая помощь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131D7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27. </w:t>
      </w:r>
      <w:r w:rsidR="0054230D" w:rsidRPr="00EA6D99">
        <w:rPr>
          <w:rFonts w:ascii="Times New Roman" w:hAnsi="Times New Roman" w:cs="Times New Roman"/>
          <w:sz w:val="24"/>
          <w:szCs w:val="24"/>
        </w:rPr>
        <w:t>Максимальное наказание, которое предусмотрено за ложное сообщение об угрозе террористического акта: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денежный штраф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принудительные работы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административный арест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лишение свободы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A137BA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28. </w:t>
      </w:r>
      <w:r w:rsidR="0054230D" w:rsidRPr="00EA6D99">
        <w:rPr>
          <w:rFonts w:ascii="Times New Roman" w:hAnsi="Times New Roman" w:cs="Times New Roman"/>
          <w:sz w:val="24"/>
          <w:szCs w:val="24"/>
        </w:rPr>
        <w:t>Допустимое количество учащихся в классе согласно требованиям действующих СанПиН составляет: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20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25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30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A137BA" w:rsidRPr="00EA6D99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A137BA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29. </w:t>
      </w:r>
      <w:r w:rsidR="0054230D" w:rsidRPr="00EA6D99">
        <w:rPr>
          <w:rFonts w:ascii="Times New Roman" w:hAnsi="Times New Roman" w:cs="Times New Roman"/>
          <w:sz w:val="24"/>
          <w:szCs w:val="24"/>
        </w:rPr>
        <w:t>Система, созданная в России для предупреждения и ликвидации чрезвычайных ситуаций, называется: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система сил и сре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>я ликвидации последствий чрезвычайных ситуаций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система наблюдения и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состоянием окружающей природной среды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последствий чрезвычайных ситуаций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единая служба спасения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30.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Ответственность за безопасность учащихся во время перемены несет: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директор образовательного учреждения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дежурный на этаже учитель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учитель, проведший урок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классный руководитель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31. </w:t>
      </w:r>
      <w:r w:rsidR="0054230D" w:rsidRPr="00EA6D99">
        <w:rPr>
          <w:rFonts w:ascii="Times New Roman" w:hAnsi="Times New Roman" w:cs="Times New Roman"/>
          <w:sz w:val="24"/>
          <w:szCs w:val="24"/>
        </w:rPr>
        <w:t>то осуществляет руководство гражданской обороной в Российской Федерации?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Федеральное Собрание Российской Федерации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Совет Безопасности Российской Федерации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Пра</w:t>
      </w:r>
      <w:r w:rsidR="00C61A36" w:rsidRPr="00EA6D99">
        <w:rPr>
          <w:rFonts w:ascii="Times New Roman" w:hAnsi="Times New Roman" w:cs="Times New Roman"/>
          <w:sz w:val="24"/>
          <w:szCs w:val="24"/>
        </w:rPr>
        <w:t>вительство Российской Федерации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32. </w:t>
      </w:r>
      <w:r w:rsidR="0054230D" w:rsidRPr="00EA6D99">
        <w:rPr>
          <w:rFonts w:ascii="Times New Roman" w:hAnsi="Times New Roman" w:cs="Times New Roman"/>
          <w:sz w:val="24"/>
          <w:szCs w:val="24"/>
        </w:rPr>
        <w:t>Световое излучение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поток невидимых нейтронов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поток лучистой энергии, состоящий из ультрафиолетовых, видимых и инфракрасных лучей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световой поток продуктов горения, изменяющий состав атмосферного воздуха.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поток видимых нейтронов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33.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Особенно пагубно, приводя к развитию хронического гепатита и цирроза, алкоголь влияет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>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печень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железы внутренней секреции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сердце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головной мозг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34.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Наиболее сильное отрицательное воздействие на организм человека при курении оказывает сильный яд: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аммиак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углекислота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никотин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табачный деготь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35. </w:t>
      </w:r>
      <w:r w:rsidR="0054230D" w:rsidRPr="00EA6D99">
        <w:rPr>
          <w:rFonts w:ascii="Times New Roman" w:hAnsi="Times New Roman" w:cs="Times New Roman"/>
          <w:sz w:val="24"/>
          <w:szCs w:val="24"/>
        </w:rPr>
        <w:t>Укажите 1 этап оказания первой медицинской помощи при ранении.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удалить стерильным пинцетом из раны, не касаясь ее, свободно лежащие инородные тела (обрывки  одежды, осколки стекла и т. д.)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обработать кожу вокруг раны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остановить кровотечение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наложить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на рану ватно-марлевую повязку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36.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 какие виды подразделяют кровотечения в зависимости от характера поврежденных сосудов?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венозное, артериальное, капиллярное, паренхиматозное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носовое, поверхностное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глубокое, капиллярное, наружное, артериальное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вн</w:t>
      </w:r>
      <w:r w:rsidR="00C61A36" w:rsidRPr="00EA6D99">
        <w:rPr>
          <w:rFonts w:ascii="Times New Roman" w:hAnsi="Times New Roman" w:cs="Times New Roman"/>
          <w:sz w:val="24"/>
          <w:szCs w:val="24"/>
        </w:rPr>
        <w:t>утреннее, венозное, капиллярное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37.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Какую информацию необходимо указать в записке, прикрепляемой к кровоостанавливающему жгуту?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фамилию, имя, отчество пострадавшего и дату наложения жгута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время получения ранения и дату наложения жгута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точное время и дату наложения жгута, фамилию наложившего этот жгут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дату наложения жгута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и  приблизительное время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38.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 какое время накладывают кровоостанавливающий жгут на поврежденную конечность зимой?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не более 1 часа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не более 2 часов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не более 3 часов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не более 4 часов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39. </w:t>
      </w:r>
      <w:r w:rsidR="0054230D" w:rsidRPr="00EA6D99">
        <w:rPr>
          <w:rFonts w:ascii="Times New Roman" w:hAnsi="Times New Roman" w:cs="Times New Roman"/>
          <w:sz w:val="24"/>
          <w:szCs w:val="24"/>
        </w:rPr>
        <w:t>Если из раны пульсирующей струей вытекает кровь алого цвета, то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венозное кровотечение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капиллярное кровотечение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артериальное кровотечение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C61A36" w:rsidRPr="00EA6D99">
        <w:rPr>
          <w:rFonts w:ascii="Times New Roman" w:hAnsi="Times New Roman" w:cs="Times New Roman"/>
          <w:sz w:val="24"/>
          <w:szCs w:val="24"/>
        </w:rPr>
        <w:t xml:space="preserve"> паренхиматозное кровотечение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40.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каких из перечисленных ниже реформ в России были созданы регулярные армия и флот, занимающие в Европе ведущее место по организации, вооружению и боевой подготовке?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реформы середины XVI века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реформы начала XVIII века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реформы второй половины XIX века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реформы начала XX века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41. </w:t>
      </w:r>
      <w:r w:rsidR="0054230D" w:rsidRPr="00EA6D99">
        <w:rPr>
          <w:rFonts w:ascii="Times New Roman" w:hAnsi="Times New Roman" w:cs="Times New Roman"/>
          <w:sz w:val="24"/>
          <w:szCs w:val="24"/>
        </w:rPr>
        <w:t>Укажите вид Вооруженных Сил Российской Федерации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Сухопутные войска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Ракетные войска стратегического назначения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Пограничные войска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Танковые войска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42.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каких войск входит обнаружение стартов баллистических ракет и предупреждение о ракетном нападении?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Ракетные войска стратегического назначения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Войска противовоздушной обороны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Космические войска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Специальные войска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43.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Какой род авиации входят в состав Военно-воздушных сил?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береговая авиация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9B47DF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штурмовая авиация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морская авиация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армейская авиация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44. </w:t>
      </w:r>
      <w:r w:rsidR="0054230D" w:rsidRPr="00EA6D99">
        <w:rPr>
          <w:rFonts w:ascii="Times New Roman" w:hAnsi="Times New Roman" w:cs="Times New Roman"/>
          <w:sz w:val="24"/>
          <w:szCs w:val="24"/>
        </w:rPr>
        <w:t>В Федеральном законе «Об обороне» определено, что оборона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вооруженная организация государства, обеспечивающая защиту интересов Российской Федерации от агрессии со стороны других стран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комплекс военных реформ, направленных на совершенствование защиты Российской Федерации от агрессии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система политических, экономических, военных, социальных, правовых и иных мер по подготовке к вооруженной защите и вооруженная защита Российской Федерации, целостности и неприкосновенности ее территорий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 xml:space="preserve">45.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Какие из указанных ниже войск не входят в состав Вооруженных Сил Российской Федерации?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инженерно-технические и дорожно-строительные войска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инженерные войска и  войска связи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войска радиационной,  химической и биологической защиты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войска гражданской обороны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46. </w:t>
      </w:r>
      <w:r w:rsidR="0054230D" w:rsidRPr="00EA6D99">
        <w:rPr>
          <w:rFonts w:ascii="Times New Roman" w:hAnsi="Times New Roman" w:cs="Times New Roman"/>
          <w:sz w:val="24"/>
          <w:szCs w:val="24"/>
        </w:rPr>
        <w:t>Боевые традиции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нормы, определяющие психологические и нравственные качества военнослужащих в период прохождения военной службы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юридически установлен</w:t>
      </w:r>
      <w:r w:rsidRPr="00EA6D99">
        <w:rPr>
          <w:rFonts w:ascii="Times New Roman" w:hAnsi="Times New Roman" w:cs="Times New Roman"/>
          <w:sz w:val="24"/>
          <w:szCs w:val="24"/>
        </w:rPr>
        <w:t>ные правила и требования к несе</w:t>
      </w:r>
      <w:r w:rsidR="0054230D" w:rsidRPr="00EA6D99">
        <w:rPr>
          <w:rFonts w:ascii="Times New Roman" w:hAnsi="Times New Roman" w:cs="Times New Roman"/>
          <w:sz w:val="24"/>
          <w:szCs w:val="24"/>
        </w:rPr>
        <w:t>нию военной службы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стихийно сформиров</w:t>
      </w:r>
      <w:r w:rsidRPr="00EA6D99">
        <w:rPr>
          <w:rFonts w:ascii="Times New Roman" w:hAnsi="Times New Roman" w:cs="Times New Roman"/>
          <w:sz w:val="24"/>
          <w:szCs w:val="24"/>
        </w:rPr>
        <w:t>авшиеся правила и нормы выполне</w:t>
      </w:r>
      <w:r w:rsidR="0054230D" w:rsidRPr="00EA6D99">
        <w:rPr>
          <w:rFonts w:ascii="Times New Roman" w:hAnsi="Times New Roman" w:cs="Times New Roman"/>
          <w:sz w:val="24"/>
          <w:szCs w:val="24"/>
        </w:rPr>
        <w:t>ния боевых задач</w:t>
      </w: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</w:t>
      </w:r>
      <w:r w:rsidR="006A2A51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исторически сложившиеся в армии и на флоте и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пере¬дающиеся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из поколения в поколение правила, обычаи и нормы поведения военнослужащих, связанные с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выполне¬нием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боевых з</w:t>
      </w:r>
      <w:r w:rsidRPr="00EA6D99">
        <w:rPr>
          <w:rFonts w:ascii="Times New Roman" w:hAnsi="Times New Roman" w:cs="Times New Roman"/>
          <w:sz w:val="24"/>
          <w:szCs w:val="24"/>
        </w:rPr>
        <w:t>адач и несением воинской службы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47. </w:t>
      </w:r>
      <w:r w:rsidR="0054230D" w:rsidRPr="00EA6D99">
        <w:rPr>
          <w:rFonts w:ascii="Times New Roman" w:hAnsi="Times New Roman" w:cs="Times New Roman"/>
          <w:sz w:val="24"/>
          <w:szCs w:val="24"/>
        </w:rPr>
        <w:t>Морально-психологическое и боевое качество воина, характеризующее его способность устойчиво переносить длительные физические нагрузки, психическое напряжение и сохранять при этом присутствие духа, а в опасных ситуациях проявлять высокую боевую активность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героизм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воинская честь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мужество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воинская доблесть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48. </w:t>
      </w:r>
      <w:r w:rsidR="0054230D" w:rsidRPr="00EA6D99">
        <w:rPr>
          <w:rFonts w:ascii="Times New Roman" w:hAnsi="Times New Roman" w:cs="Times New Roman"/>
          <w:sz w:val="24"/>
          <w:szCs w:val="24"/>
        </w:rPr>
        <w:t>Самоотверженное, мужественное исполнение военнослужащим своего воинского долга и служебных обязанностей в мирное и военное время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героизм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воинская честь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мужество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воинская доблесть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49. </w:t>
      </w:r>
      <w:r w:rsidR="0054230D" w:rsidRPr="00EA6D99">
        <w:rPr>
          <w:rFonts w:ascii="Times New Roman" w:hAnsi="Times New Roman" w:cs="Times New Roman"/>
          <w:sz w:val="24"/>
          <w:szCs w:val="24"/>
        </w:rPr>
        <w:t>Внутренние, нравственные качества, достоинство воина, характеризующие его поведение, отношение к коллективу и выполнению воинского долга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воинское мастерство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воинская доблесть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мужество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воинская честь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50.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Воинский коллектив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несколько военнослужащих, случайно объединившихся для какой-то цели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группа военнослужащих, объединенных совместным воинским трудом и общими интересами в военном деле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создаваемая на время выполнения какой-либо задачи группа военнослужащих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A137BA" w:rsidRPr="00EA6D99">
        <w:rPr>
          <w:rFonts w:ascii="Times New Roman" w:hAnsi="Times New Roman" w:cs="Times New Roman"/>
          <w:sz w:val="24"/>
          <w:szCs w:val="24"/>
        </w:rPr>
        <w:t>груп</w:t>
      </w:r>
      <w:r w:rsidR="0054230D" w:rsidRPr="00EA6D99">
        <w:rPr>
          <w:rFonts w:ascii="Times New Roman" w:hAnsi="Times New Roman" w:cs="Times New Roman"/>
          <w:sz w:val="24"/>
          <w:szCs w:val="24"/>
        </w:rPr>
        <w:t>па военн</w:t>
      </w:r>
      <w:r w:rsidR="00B2203B" w:rsidRPr="00EA6D99">
        <w:rPr>
          <w:rFonts w:ascii="Times New Roman" w:hAnsi="Times New Roman" w:cs="Times New Roman"/>
          <w:sz w:val="24"/>
          <w:szCs w:val="24"/>
        </w:rPr>
        <w:t>ослужащих, объединенных дружбой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51. </w:t>
      </w:r>
      <w:r w:rsidR="0054230D" w:rsidRPr="00EA6D99">
        <w:rPr>
          <w:rFonts w:ascii="Times New Roman" w:hAnsi="Times New Roman" w:cs="Times New Roman"/>
          <w:sz w:val="24"/>
          <w:szCs w:val="24"/>
        </w:rPr>
        <w:t>В какой из форм НЕ проявляется войсковое товарищество?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закрытость в оценке успехов и неудач сослуживцев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взаимная выручка в бою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взаимная помощь в учебе и службе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уважение к сослуживцам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61A36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52. </w:t>
      </w:r>
      <w:r w:rsidR="0054230D" w:rsidRPr="00EA6D99">
        <w:rPr>
          <w:rFonts w:ascii="Times New Roman" w:hAnsi="Times New Roman" w:cs="Times New Roman"/>
          <w:sz w:val="24"/>
          <w:szCs w:val="24"/>
        </w:rPr>
        <w:t>Укажите, на какие виды можно условно подразделить воинские ритуалы.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ритуалы боевой и учебно-строевой деятельности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ритуалы строевой и учебно-боевой деятельности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ритуалы повседневной, учебно-строевой и боевой деятельности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ритуалы повседневной, учебн</w:t>
      </w:r>
      <w:r w:rsidR="00B2203B" w:rsidRPr="00EA6D99">
        <w:rPr>
          <w:rFonts w:ascii="Times New Roman" w:hAnsi="Times New Roman" w:cs="Times New Roman"/>
          <w:sz w:val="24"/>
          <w:szCs w:val="24"/>
        </w:rPr>
        <w:t>о-боевой и боевой  деятельности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53.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Какой из приведенных ниже воинских ритуалов  НЕ  относят к ритуалам боевой деятельности?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принятие Военной присяги (принесение обязательства)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вручение Боевого знамени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вручение вооружения, стрелкового оружия и военной техники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подъем и спуск Государствен</w:t>
      </w:r>
      <w:r w:rsidR="00B2203B" w:rsidRPr="00EA6D99">
        <w:rPr>
          <w:rFonts w:ascii="Times New Roman" w:hAnsi="Times New Roman" w:cs="Times New Roman"/>
          <w:sz w:val="24"/>
          <w:szCs w:val="24"/>
        </w:rPr>
        <w:t>ного флага Российской Федерации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54.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Современная воинская деятельность НЕ подразделяется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>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боевую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учебно-боевую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строевую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B2203B" w:rsidRPr="00EA6D99">
        <w:rPr>
          <w:rFonts w:ascii="Times New Roman" w:hAnsi="Times New Roman" w:cs="Times New Roman"/>
          <w:sz w:val="24"/>
          <w:szCs w:val="24"/>
        </w:rPr>
        <w:t>повседневную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55. </w:t>
      </w:r>
      <w:r w:rsidR="0054230D" w:rsidRPr="00EA6D99">
        <w:rPr>
          <w:rFonts w:ascii="Times New Roman" w:hAnsi="Times New Roman" w:cs="Times New Roman"/>
          <w:sz w:val="24"/>
          <w:szCs w:val="24"/>
        </w:rPr>
        <w:t>К воинским чертам характера личности военнослужащего НЕ относится: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смелость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мужество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самоотверженность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B2203B" w:rsidRPr="00EA6D99">
        <w:rPr>
          <w:rFonts w:ascii="Times New Roman" w:hAnsi="Times New Roman" w:cs="Times New Roman"/>
          <w:sz w:val="24"/>
          <w:szCs w:val="24"/>
        </w:rPr>
        <w:t>аккуратность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56.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Наиболее важную роль в укреплении нашего государства не сыграли военная реформа, проведенная: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 начале XVII века Дмитрием Пожарским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490E9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 первой четверти XVIII века Петром I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в 1860 — 1870 гг. Д. А.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Милютиным</w:t>
      </w:r>
      <w:proofErr w:type="spellEnd"/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 1905 — 1912 гг. после по</w:t>
      </w:r>
      <w:r w:rsidR="00B2203B" w:rsidRPr="00EA6D99">
        <w:rPr>
          <w:rFonts w:ascii="Times New Roman" w:hAnsi="Times New Roman" w:cs="Times New Roman"/>
          <w:sz w:val="24"/>
          <w:szCs w:val="24"/>
        </w:rPr>
        <w:t>ражения в русско-японской войне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57. </w:t>
      </w:r>
      <w:r w:rsidR="0054230D" w:rsidRPr="00EA6D99">
        <w:rPr>
          <w:rFonts w:ascii="Times New Roman" w:hAnsi="Times New Roman" w:cs="Times New Roman"/>
          <w:sz w:val="24"/>
          <w:szCs w:val="24"/>
        </w:rPr>
        <w:t>В состав Сухопутных войск Вооруженных Сил Российской Федерации  не входят: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Воздушно-десантные войска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Мотострелковые войска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Танковые войска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B2203B" w:rsidRPr="00EA6D99">
        <w:rPr>
          <w:rFonts w:ascii="Times New Roman" w:hAnsi="Times New Roman" w:cs="Times New Roman"/>
          <w:sz w:val="24"/>
          <w:szCs w:val="24"/>
        </w:rPr>
        <w:t>Ракетные войска и артиллерия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58. </w:t>
      </w:r>
      <w:r w:rsidR="0054230D" w:rsidRPr="00EA6D99">
        <w:rPr>
          <w:rFonts w:ascii="Times New Roman" w:hAnsi="Times New Roman" w:cs="Times New Roman"/>
          <w:sz w:val="24"/>
          <w:szCs w:val="24"/>
        </w:rPr>
        <w:t>В  Военно-Морском Флоте  нет такого  рода сил как: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подводные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водные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надводные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B2203B" w:rsidRPr="00EA6D99">
        <w:rPr>
          <w:rFonts w:ascii="Times New Roman" w:hAnsi="Times New Roman" w:cs="Times New Roman"/>
          <w:sz w:val="24"/>
          <w:szCs w:val="24"/>
        </w:rPr>
        <w:t>морская авиация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59. </w:t>
      </w:r>
      <w:r w:rsidR="0054230D" w:rsidRPr="00EA6D99">
        <w:rPr>
          <w:rFonts w:ascii="Times New Roman" w:hAnsi="Times New Roman" w:cs="Times New Roman"/>
          <w:sz w:val="24"/>
          <w:szCs w:val="24"/>
        </w:rPr>
        <w:t>Тыл Вооруженных Сил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силы и средства, предназначенные для ведения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боевых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дейотвий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в тылу противника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силы и средства, осуществляющие тыловое и техническое обеспечение армии и флота в мирное и военное время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вид войск, предназначенный для поддержания порядка в тыловых районах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род войск, предназначенный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для поддержания порядка в тылу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60.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Законом Российской Федерации «О безопасности» установлено, что безопасность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условия, при которых обеспечена целостность и неприкосновенность территории государства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состояние защищенности жизненно важных интересов личности, общества и государства от внутренних и внешних угроз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состояние экономики, при котором исключается любая агрессия со стороны другого государства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область научных и профессиональных знаний,</w:t>
      </w:r>
      <w:r w:rsidR="00B2203B" w:rsidRPr="00EA6D99">
        <w:rPr>
          <w:rFonts w:ascii="Times New Roman" w:hAnsi="Times New Roman" w:cs="Times New Roman"/>
          <w:sz w:val="24"/>
          <w:szCs w:val="24"/>
        </w:rPr>
        <w:t xml:space="preserve"> изучающая  все виды опасностей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61.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Воинская честь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самоотверженное, мужественное исполнение военнослужащим своего воинского долга и служебных обязанностей в мирное и военное время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внутренние, нравственные качества, достоинство воина, характеризующие его поведение, отношение к коллективу и выполнению воинского долга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морально-психологическое и боевое качество воина, характеризующее его способность устойчиво переносить длительные физические нагрузки, психическое напряжение и сохранять при этом присутствие духа, а в опасных ситуациях проявлять высокую боевую активность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мужественное исполнение военнослужащим своего </w:t>
      </w:r>
      <w:r w:rsidR="00B2203B" w:rsidRPr="00EA6D99">
        <w:rPr>
          <w:rFonts w:ascii="Times New Roman" w:hAnsi="Times New Roman" w:cs="Times New Roman"/>
          <w:sz w:val="24"/>
          <w:szCs w:val="24"/>
        </w:rPr>
        <w:t>воинского долга в военное время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 xml:space="preserve">62. </w:t>
      </w:r>
      <w:r w:rsidR="0054230D" w:rsidRPr="00EA6D99">
        <w:rPr>
          <w:rFonts w:ascii="Times New Roman" w:hAnsi="Times New Roman" w:cs="Times New Roman"/>
          <w:sz w:val="24"/>
          <w:szCs w:val="24"/>
        </w:rPr>
        <w:t>Совершение выдающихся по значению действий, отвечающих интересам общества и тре</w:t>
      </w:r>
      <w:r w:rsidR="00D76E5D" w:rsidRPr="00EA6D99">
        <w:rPr>
          <w:rFonts w:ascii="Times New Roman" w:hAnsi="Times New Roman" w:cs="Times New Roman"/>
          <w:sz w:val="24"/>
          <w:szCs w:val="24"/>
        </w:rPr>
        <w:t>бующих от человека личного муже</w:t>
      </w:r>
      <w:r w:rsidR="0054230D" w:rsidRPr="00EA6D99">
        <w:rPr>
          <w:rFonts w:ascii="Times New Roman" w:hAnsi="Times New Roman" w:cs="Times New Roman"/>
          <w:sz w:val="24"/>
          <w:szCs w:val="24"/>
        </w:rPr>
        <w:t>ства, стойкости, готовности к самопожертвованию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героизм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патриотизм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воинская честь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мужество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63.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Воинский коллектив — это: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случайно образовавшаяся с какой-либо целью группа воинов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относительно обособленное, организационно оформленное и руководимое командиром объединение военнослужащих, связанное общностью цели и воинской дисциплиной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обособленная и компактная группа военнослужащих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группа людей,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объединенная общими интересами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64.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внутриколл</w:t>
      </w:r>
      <w:r w:rsidR="00D76E5D" w:rsidRPr="00EA6D99">
        <w:rPr>
          <w:rFonts w:ascii="Times New Roman" w:hAnsi="Times New Roman" w:cs="Times New Roman"/>
          <w:sz w:val="24"/>
          <w:szCs w:val="24"/>
        </w:rPr>
        <w:t>ективных</w:t>
      </w:r>
      <w:proofErr w:type="spellEnd"/>
      <w:r w:rsidR="00D76E5D" w:rsidRPr="00EA6D99">
        <w:rPr>
          <w:rFonts w:ascii="Times New Roman" w:hAnsi="Times New Roman" w:cs="Times New Roman"/>
          <w:sz w:val="24"/>
          <w:szCs w:val="24"/>
        </w:rPr>
        <w:t xml:space="preserve"> отношений воинские кол</w:t>
      </w:r>
      <w:r w:rsidR="0054230D" w:rsidRPr="00EA6D99">
        <w:rPr>
          <w:rFonts w:ascii="Times New Roman" w:hAnsi="Times New Roman" w:cs="Times New Roman"/>
          <w:sz w:val="24"/>
          <w:szCs w:val="24"/>
        </w:rPr>
        <w:t>лективы подразделяют на три типа, какой лишний?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 низким уровнем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со средним уровнем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с высоким уровнем</w:t>
      </w:r>
    </w:p>
    <w:p w:rsidR="0054230D" w:rsidRPr="00EA6D99" w:rsidRDefault="006A2A51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с отличным уровнем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B2203B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65. </w:t>
      </w:r>
      <w:r w:rsidR="0054230D" w:rsidRPr="00EA6D99">
        <w:rPr>
          <w:rFonts w:ascii="Times New Roman" w:hAnsi="Times New Roman" w:cs="Times New Roman"/>
          <w:sz w:val="24"/>
          <w:szCs w:val="24"/>
        </w:rPr>
        <w:t>Морально-правовая норма взаимоотношений между военнослужащими в воинском коллективе, непосредственно влияющая на его сплоченность и боеспособность, — это: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а)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воинский долг</w:t>
      </w: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б</w:t>
      </w:r>
      <w:r w:rsidR="00404874" w:rsidRPr="00EA6D99">
        <w:rPr>
          <w:rFonts w:ascii="Times New Roman" w:hAnsi="Times New Roman" w:cs="Times New Roman"/>
          <w:sz w:val="24"/>
          <w:szCs w:val="24"/>
        </w:rPr>
        <w:t>)</w:t>
      </w:r>
      <w:r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воинская обязанность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в)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войсковое товарищество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</w:t>
      </w:r>
      <w:r w:rsidR="00D76E5D" w:rsidRPr="00EA6D99">
        <w:rPr>
          <w:rFonts w:ascii="Times New Roman" w:hAnsi="Times New Roman" w:cs="Times New Roman"/>
          <w:sz w:val="24"/>
          <w:szCs w:val="24"/>
        </w:rPr>
        <w:t xml:space="preserve"> </w:t>
      </w:r>
      <w:r w:rsidRPr="00EA6D99">
        <w:rPr>
          <w:rFonts w:ascii="Times New Roman" w:hAnsi="Times New Roman" w:cs="Times New Roman"/>
          <w:sz w:val="24"/>
          <w:szCs w:val="24"/>
        </w:rPr>
        <w:t>личная дисциплинированность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D76E5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66.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Воинские ритуалы — это: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специальные действия, совершаемые в воинских подразделениях в праздничные дни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повседневные мероприятия, предусмотренные воинскими уставами при несении внутренней, гарнизонной и караульной служб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торжественные церемонии, совершаемые в повседневных условиях, во время праздничных торжеств и других случаях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плановые мероприятия, выполняемые в частях и подразделениях в соответствии </w:t>
      </w:r>
      <w:r w:rsidRPr="00EA6D99">
        <w:rPr>
          <w:rFonts w:ascii="Times New Roman" w:hAnsi="Times New Roman" w:cs="Times New Roman"/>
          <w:sz w:val="24"/>
          <w:szCs w:val="24"/>
        </w:rPr>
        <w:t>с требованиями воинских уставов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67.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Какие из приведенных ниже </w:t>
      </w:r>
      <w:r w:rsidRPr="00EA6D99">
        <w:rPr>
          <w:rFonts w:ascii="Times New Roman" w:hAnsi="Times New Roman" w:cs="Times New Roman"/>
          <w:sz w:val="24"/>
          <w:szCs w:val="24"/>
        </w:rPr>
        <w:t>воинских ритуалов НЕ следует от</w:t>
      </w:r>
      <w:r w:rsidR="0054230D" w:rsidRPr="00EA6D99">
        <w:rPr>
          <w:rFonts w:ascii="Times New Roman" w:hAnsi="Times New Roman" w:cs="Times New Roman"/>
          <w:sz w:val="24"/>
          <w:szCs w:val="24"/>
        </w:rPr>
        <w:t>носить к ритуалам учебно-боевой деятельности?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посвящение в боевую специальность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заступление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на боевое дежурство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вручение Боевого знамени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развод и смена караулов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68.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Какой из приведенных ниже факторов благотворное воздействуют на здоровье человека?</w:t>
      </w:r>
      <w:proofErr w:type="gramEnd"/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наркомания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закаливание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употребление спиртных напитков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69.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— это стресс, который: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приятен и положителен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не причиняет никакого вреда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негативен, неприятен и вредоносен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хорош</w:t>
      </w:r>
      <w:r w:rsidRPr="00EA6D99">
        <w:rPr>
          <w:rFonts w:ascii="Times New Roman" w:hAnsi="Times New Roman" w:cs="Times New Roman"/>
          <w:sz w:val="24"/>
          <w:szCs w:val="24"/>
        </w:rPr>
        <w:t>о влияет на состояние организма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70. </w:t>
      </w:r>
      <w:r w:rsidR="0054230D" w:rsidRPr="00EA6D99">
        <w:rPr>
          <w:rFonts w:ascii="Times New Roman" w:hAnsi="Times New Roman" w:cs="Times New Roman"/>
          <w:sz w:val="24"/>
          <w:szCs w:val="24"/>
        </w:rPr>
        <w:t>Кровь алого цвета, вытекающая пульсирующей струей — это признак: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любого кровотечения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капиллярного кровотечения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венозного кровотечения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артериального кровотечения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71. </w:t>
      </w:r>
      <w:r w:rsidR="0054230D" w:rsidRPr="00EA6D99">
        <w:rPr>
          <w:rFonts w:ascii="Times New Roman" w:hAnsi="Times New Roman" w:cs="Times New Roman"/>
          <w:sz w:val="24"/>
          <w:szCs w:val="24"/>
        </w:rPr>
        <w:t>Рана — это: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закрытое повреждение тканей, иногда с разрывом мелких кровеносных сосудов и образованием кровоподтека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повреждение тканей организма вследствие механического воздействия без нар</w:t>
      </w:r>
      <w:r w:rsidRPr="00EA6D99">
        <w:rPr>
          <w:rFonts w:ascii="Times New Roman" w:hAnsi="Times New Roman" w:cs="Times New Roman"/>
          <w:sz w:val="24"/>
          <w:szCs w:val="24"/>
        </w:rPr>
        <w:t>ушения целостности кожи и слизи</w:t>
      </w:r>
      <w:r w:rsidR="0054230D" w:rsidRPr="00EA6D99">
        <w:rPr>
          <w:rFonts w:ascii="Times New Roman" w:hAnsi="Times New Roman" w:cs="Times New Roman"/>
          <w:sz w:val="24"/>
          <w:szCs w:val="24"/>
        </w:rPr>
        <w:t>стых оболочек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повреждение тканей организма в результате смещения костей относительно друг друга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повреждение тканей организма вследствие механического воздействия, сопровождающееся нарушением целостности кожи и слизистых оболоч</w:t>
      </w:r>
      <w:r w:rsidRPr="00EA6D99">
        <w:rPr>
          <w:rFonts w:ascii="Times New Roman" w:hAnsi="Times New Roman" w:cs="Times New Roman"/>
          <w:sz w:val="24"/>
          <w:szCs w:val="24"/>
        </w:rPr>
        <w:t>ек, а иногда и более глубоко лежащих тканей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72. </w:t>
      </w:r>
      <w:r w:rsidR="0054230D" w:rsidRPr="00EA6D99">
        <w:rPr>
          <w:rFonts w:ascii="Times New Roman" w:hAnsi="Times New Roman" w:cs="Times New Roman"/>
          <w:sz w:val="24"/>
          <w:szCs w:val="24"/>
        </w:rPr>
        <w:t>Активные действия человека по формированию, сохранению и укреплению своего здоровья — это: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отказ от курения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отказ от употребления спиртных напитков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занятия физической культурой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о</w:t>
      </w:r>
      <w:r w:rsidRPr="00EA6D99">
        <w:rPr>
          <w:rFonts w:ascii="Times New Roman" w:hAnsi="Times New Roman" w:cs="Times New Roman"/>
          <w:sz w:val="24"/>
          <w:szCs w:val="24"/>
        </w:rPr>
        <w:t>тказ от употребления наркотиков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73. </w:t>
      </w:r>
      <w:r w:rsidR="0054230D" w:rsidRPr="00EA6D99">
        <w:rPr>
          <w:rFonts w:ascii="Times New Roman" w:hAnsi="Times New Roman" w:cs="Times New Roman"/>
          <w:sz w:val="24"/>
          <w:szCs w:val="24"/>
        </w:rPr>
        <w:t>Кровотечение, которое возникает при повреждении печени и селезенки, называется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венозным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артериальным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внутриполостным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паренхиматозным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74. </w:t>
      </w:r>
      <w:r w:rsidR="0054230D" w:rsidRPr="00EA6D99">
        <w:rPr>
          <w:rFonts w:ascii="Times New Roman" w:hAnsi="Times New Roman" w:cs="Times New Roman"/>
          <w:sz w:val="24"/>
          <w:szCs w:val="24"/>
        </w:rPr>
        <w:t>Остановка кровотечения</w:t>
      </w:r>
      <w:r w:rsidRPr="00EA6D99">
        <w:rPr>
          <w:rFonts w:ascii="Times New Roman" w:hAnsi="Times New Roman" w:cs="Times New Roman"/>
          <w:sz w:val="24"/>
          <w:szCs w:val="24"/>
        </w:rPr>
        <w:t xml:space="preserve"> приданием поврежденной конечно</w:t>
      </w:r>
      <w:r w:rsidR="0054230D" w:rsidRPr="00EA6D99">
        <w:rPr>
          <w:rFonts w:ascii="Times New Roman" w:hAnsi="Times New Roman" w:cs="Times New Roman"/>
          <w:sz w:val="24"/>
          <w:szCs w:val="24"/>
        </w:rPr>
        <w:t>сти возвышенного положения применяется главным образом: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 артериальном кровотечении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 смешанном кровотечении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 венозном кровотечении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п</w:t>
      </w:r>
      <w:r w:rsidRPr="00EA6D99">
        <w:rPr>
          <w:rFonts w:ascii="Times New Roman" w:hAnsi="Times New Roman" w:cs="Times New Roman"/>
          <w:sz w:val="24"/>
          <w:szCs w:val="24"/>
        </w:rPr>
        <w:t>ри паренхиматозном кровотечении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75. </w:t>
      </w:r>
      <w:r w:rsidR="0054230D" w:rsidRPr="00EA6D99">
        <w:rPr>
          <w:rFonts w:ascii="Times New Roman" w:hAnsi="Times New Roman" w:cs="Times New Roman"/>
          <w:sz w:val="24"/>
          <w:szCs w:val="24"/>
        </w:rPr>
        <w:t>Граждане Российской Федерации проходят военную службу: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 призыву и в добровольном порядке (по контракту)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только по призыву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только в добровольном порядке (по контракту)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в порядке воинской повинности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76. </w:t>
      </w:r>
      <w:r w:rsidR="0054230D" w:rsidRPr="00EA6D99">
        <w:rPr>
          <w:rFonts w:ascii="Times New Roman" w:hAnsi="Times New Roman" w:cs="Times New Roman"/>
          <w:sz w:val="24"/>
          <w:szCs w:val="24"/>
        </w:rPr>
        <w:t>Что является непременным условием для реализации права на замену военной службы альтернативной гражданской службой?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желание близких родственников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наличие двух и более детей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противоречие несения военной службы убеждениям или вероисповеданию, а также другие случаи, установленные федеральным законом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устойчивое нежелание выпол</w:t>
      </w:r>
      <w:r w:rsidRPr="00EA6D99">
        <w:rPr>
          <w:rFonts w:ascii="Times New Roman" w:hAnsi="Times New Roman" w:cs="Times New Roman"/>
          <w:sz w:val="24"/>
          <w:szCs w:val="24"/>
        </w:rPr>
        <w:t>нять обязанности военной службы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77.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Призыву на военную службу подлежат граждане мужского пола, состоящие или обязанные состоять на воинском учете, не пребывающие в запасе и не имеющие права на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освобожде¬ние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от военной службы, в возрасте: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 18 до 24 лет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 18 до 25 лет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от 18 до 26 лет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от 18 до 27 лет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78. </w:t>
      </w:r>
      <w:r w:rsidR="0054230D" w:rsidRPr="00EA6D99">
        <w:rPr>
          <w:rFonts w:ascii="Times New Roman" w:hAnsi="Times New Roman" w:cs="Times New Roman"/>
          <w:sz w:val="24"/>
          <w:szCs w:val="24"/>
        </w:rPr>
        <w:t>К дисциплинарной ответственности привлекают военнослужащих: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противоправные виновные действия (бездействие), предусматривающие административную ответственность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противоправные виновные действия (бездействие), выражающиеся в нарушении воинской дисциплины, которые не влекут за собой уголовную или административную ответственность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противоправные виновные действия (бездействие), предусматривающие уголовную ответственность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противоправные виновные действия (бездействие), выражающиеся в нарушении воинской дисциплины, которые влекут за собой административ</w:t>
      </w:r>
      <w:r w:rsidRPr="00EA6D99">
        <w:rPr>
          <w:rFonts w:ascii="Times New Roman" w:hAnsi="Times New Roman" w:cs="Times New Roman"/>
          <w:sz w:val="24"/>
          <w:szCs w:val="24"/>
        </w:rPr>
        <w:t>ную и уголовную ответственность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79.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Военнослужащие подлежат уголовной ответственности: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совершение преступлений против военной службы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совершение грубых дисциплинарных проступков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совершение серьезных административных правонарушений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противоправные виновные действия (бездействие), предусматривающие а</w:t>
      </w:r>
      <w:r w:rsidRPr="00EA6D99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80.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Преданность своему Отечеству, любовь к Родине, стремление служить ее интересам и защищать ее от врагов — это: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героизм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воинский долг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мужество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патриотизм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81.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Правильное поведение воина, которое направляется замечаниями, командами и приказами командиров и реализуется на основе повиновения — это: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исполнительность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дисциплинированность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самодисциплина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аккуратность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82.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Признаком стрессового состояния не является: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ухудшение памяти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невозможность сосредоточиться на чем-то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боли в голове, спине, области желудка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медленная речь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83. </w:t>
      </w:r>
      <w:r w:rsidR="0054230D" w:rsidRPr="00EA6D99">
        <w:rPr>
          <w:rFonts w:ascii="Times New Roman" w:hAnsi="Times New Roman" w:cs="Times New Roman"/>
          <w:sz w:val="24"/>
          <w:szCs w:val="24"/>
        </w:rPr>
        <w:t>К дисциплинарной ответственности привлекают военнослужащих: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противоправные виновные действия (бездействие), предусматривающие административную ответственность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противоправные виновные действия (бездействие), выражающиеся в нарушении воинской дисциплины, которые не влекут за собой уголовную или административную ответственность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противоправные виновные действия (бездействие), предусматривающие уголовную ответственность;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 противоправные виновные действия (бездействие), выражающиеся в нарушении воинской дисциплины, которые влекут за собой административ</w:t>
      </w:r>
      <w:r w:rsidRPr="00EA6D99">
        <w:rPr>
          <w:rFonts w:ascii="Times New Roman" w:hAnsi="Times New Roman" w:cs="Times New Roman"/>
          <w:sz w:val="24"/>
          <w:szCs w:val="24"/>
        </w:rPr>
        <w:t>ную и уголовную ответственность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84.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Направленность личности любого человека — это: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система взглядов на окружающую действительность и место человека в ней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сочетание жизненных целей, мотивов деятельности, поведения и отношений к выбору определенного образа жизни и его активному осуществлению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сознательное воспитание у себя положительных качеств, ценимых с морально-нравственной точки зрения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характер, тем</w:t>
      </w:r>
      <w:r w:rsidRPr="00EA6D99">
        <w:rPr>
          <w:rFonts w:ascii="Times New Roman" w:hAnsi="Times New Roman" w:cs="Times New Roman"/>
          <w:sz w:val="24"/>
          <w:szCs w:val="24"/>
        </w:rPr>
        <w:t>перамент и способности человека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85. </w:t>
      </w:r>
      <w:r w:rsidR="0054230D" w:rsidRPr="00EA6D99">
        <w:rPr>
          <w:rFonts w:ascii="Times New Roman" w:hAnsi="Times New Roman" w:cs="Times New Roman"/>
          <w:sz w:val="24"/>
          <w:szCs w:val="24"/>
        </w:rPr>
        <w:t>Кто подлежит призыву на военную службу?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все граждане мужского пола в возрасте от 18 до 27 лет, годные к военной службе по состоянию здоровья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граждане мужского пола</w:t>
      </w:r>
      <w:r w:rsidRPr="00EA6D99">
        <w:rPr>
          <w:rFonts w:ascii="Times New Roman" w:hAnsi="Times New Roman" w:cs="Times New Roman"/>
          <w:sz w:val="24"/>
          <w:szCs w:val="24"/>
        </w:rPr>
        <w:t xml:space="preserve"> в возрасте от 18 до 27 лет, со</w:t>
      </w:r>
      <w:r w:rsidR="0054230D" w:rsidRPr="00EA6D99">
        <w:rPr>
          <w:rFonts w:ascii="Times New Roman" w:hAnsi="Times New Roman" w:cs="Times New Roman"/>
          <w:sz w:val="24"/>
          <w:szCs w:val="24"/>
        </w:rPr>
        <w:t>стоящие или обязанные состоять на воинском учете, не пребывающие в запасе и не имеющие права на освобождение от военной службы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граждане в возрасте от 18 до 27 лет, не имеющие права на освобождение от военной службы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граждане мужского пола Российской Федерации и стран</w:t>
      </w:r>
      <w:r w:rsidRPr="00EA6D99">
        <w:rPr>
          <w:rFonts w:ascii="Times New Roman" w:hAnsi="Times New Roman" w:cs="Times New Roman"/>
          <w:sz w:val="24"/>
          <w:szCs w:val="24"/>
        </w:rPr>
        <w:t xml:space="preserve"> СНГ в возрасте от 18 до 27 лет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86.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При несении военной службы  военнослужащие не выполняют: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общих обязанностей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персональных обязанностей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специальных обязанностей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87. </w:t>
      </w:r>
      <w:r w:rsidR="0054230D" w:rsidRPr="00EA6D99">
        <w:rPr>
          <w:rFonts w:ascii="Times New Roman" w:hAnsi="Times New Roman" w:cs="Times New Roman"/>
          <w:sz w:val="24"/>
          <w:szCs w:val="24"/>
        </w:rPr>
        <w:t>Что не подходит к главным общим требованиям, которые воинская деятельность предъявляет к каждому военнослужащему, — это высокий уровень: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боевого мастерства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юридических знаний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дисциплинированности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психологической подг</w:t>
      </w:r>
      <w:r w:rsidRPr="00EA6D99">
        <w:rPr>
          <w:rFonts w:ascii="Times New Roman" w:hAnsi="Times New Roman" w:cs="Times New Roman"/>
          <w:sz w:val="24"/>
          <w:szCs w:val="24"/>
        </w:rPr>
        <w:t>отовки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88. </w:t>
      </w:r>
      <w:r w:rsidR="0054230D" w:rsidRPr="00EA6D99">
        <w:rPr>
          <w:rFonts w:ascii="Times New Roman" w:hAnsi="Times New Roman" w:cs="Times New Roman"/>
          <w:sz w:val="24"/>
          <w:szCs w:val="24"/>
        </w:rPr>
        <w:t>Основным качеством, образующим структуру личности гражданина, не является: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направленность личности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характер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направление личности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темперамент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89. </w:t>
      </w:r>
      <w:r w:rsidR="0054230D" w:rsidRPr="00EA6D99">
        <w:rPr>
          <w:rFonts w:ascii="Times New Roman" w:hAnsi="Times New Roman" w:cs="Times New Roman"/>
          <w:sz w:val="24"/>
          <w:szCs w:val="24"/>
        </w:rPr>
        <w:t>Если поведение военнослужащего обусловлено исключительно пониманием норм и правил, не требующим каких-либо напоминаний — это:</w:t>
      </w: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самодисциплина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исполнительность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дисциплинированность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дисциплина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404874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90.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Какие из приведенных ниже воинских ритуалов не относят к ритуалам повседневной деятельности?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воинское приветствие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вручение наград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чествование ветеранов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подъем и спуск Государствен</w:t>
      </w:r>
      <w:r w:rsidRPr="00EA6D99">
        <w:rPr>
          <w:rFonts w:ascii="Times New Roman" w:hAnsi="Times New Roman" w:cs="Times New Roman"/>
          <w:sz w:val="24"/>
          <w:szCs w:val="24"/>
        </w:rPr>
        <w:t>ного флага Российской Федерации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91. </w:t>
      </w:r>
      <w:r w:rsidR="0054230D" w:rsidRPr="00EA6D99">
        <w:rPr>
          <w:rFonts w:ascii="Times New Roman" w:hAnsi="Times New Roman" w:cs="Times New Roman"/>
          <w:sz w:val="24"/>
          <w:szCs w:val="24"/>
        </w:rPr>
        <w:t>Если из раны вытекает кровь бардового цвета, то это: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венозное кровотечение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капиллярное кровотечение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артериальное кровотечение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паренхиматозное кровотечение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92. </w:t>
      </w:r>
      <w:r w:rsidR="0054230D" w:rsidRPr="00EA6D99">
        <w:rPr>
          <w:rFonts w:ascii="Times New Roman" w:hAnsi="Times New Roman" w:cs="Times New Roman"/>
          <w:sz w:val="24"/>
          <w:szCs w:val="24"/>
        </w:rPr>
        <w:t>Укажите самостоятельный род Вооруженных Сил Российской Федерации.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Сухопутные войска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Ракетные войска стратегического назначения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Военно-воздушные силы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Военно-Морской Флот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93.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Какие средства защиты относятся к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коллективным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>?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общевойсковые защитные комплекты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убежища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противогазы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легкие з</w:t>
      </w:r>
      <w:r w:rsidRPr="00EA6D99">
        <w:rPr>
          <w:rFonts w:ascii="Times New Roman" w:hAnsi="Times New Roman" w:cs="Times New Roman"/>
          <w:sz w:val="24"/>
          <w:szCs w:val="24"/>
        </w:rPr>
        <w:t>ащитные костюмы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94. </w:t>
      </w:r>
      <w:r w:rsidR="0054230D" w:rsidRPr="00EA6D99">
        <w:rPr>
          <w:rFonts w:ascii="Times New Roman" w:hAnsi="Times New Roman" w:cs="Times New Roman"/>
          <w:sz w:val="24"/>
          <w:szCs w:val="24"/>
        </w:rPr>
        <w:t>Зарин, зоман, относятся к боевым токсичным химическим веществам: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удушающим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общеядовитым</w:t>
      </w:r>
      <w:proofErr w:type="spellEnd"/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кожно-нарывным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EA6D99">
        <w:rPr>
          <w:rFonts w:ascii="Times New Roman" w:hAnsi="Times New Roman" w:cs="Times New Roman"/>
          <w:sz w:val="24"/>
          <w:szCs w:val="24"/>
        </w:rPr>
        <w:t>нервно-паралитическим</w:t>
      </w:r>
      <w:proofErr w:type="gramEnd"/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95.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Началом военной службы для граждан, не пребывающих в запасе и призванных на службу, считается: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день принятия Военной присяги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день убытия из военного комиссариата к месту службы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день прибытия к месту военной службы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день</w:t>
      </w:r>
      <w:r w:rsidRPr="00EA6D99">
        <w:rPr>
          <w:rFonts w:ascii="Times New Roman" w:hAnsi="Times New Roman" w:cs="Times New Roman"/>
          <w:sz w:val="24"/>
          <w:szCs w:val="24"/>
        </w:rPr>
        <w:t xml:space="preserve"> прибытия в военный комиссариат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96. </w:t>
      </w:r>
      <w:r w:rsidR="0054230D" w:rsidRPr="00EA6D99">
        <w:rPr>
          <w:rFonts w:ascii="Times New Roman" w:hAnsi="Times New Roman" w:cs="Times New Roman"/>
          <w:sz w:val="24"/>
          <w:szCs w:val="24"/>
        </w:rPr>
        <w:t>Ядерное оружие — это: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вид оружия, эффективность которого достигается за счет точного попадания в цель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вид оружия, действие которого основано па использовании кинетической энергии поражающих элементов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вид оружия массового поражения взрывного действия, основанного на использовании внутриядерной энергии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вид оружия, действие которого основано на использовании радиоактивных веществ, способных</w:t>
      </w:r>
      <w:r w:rsidRPr="00EA6D99">
        <w:rPr>
          <w:rFonts w:ascii="Times New Roman" w:hAnsi="Times New Roman" w:cs="Times New Roman"/>
          <w:sz w:val="24"/>
          <w:szCs w:val="24"/>
        </w:rPr>
        <w:t xml:space="preserve"> поражать противника без взрыва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97. </w:t>
      </w:r>
      <w:r w:rsidR="0054230D" w:rsidRPr="00EA6D99">
        <w:rPr>
          <w:rFonts w:ascii="Times New Roman" w:hAnsi="Times New Roman" w:cs="Times New Roman"/>
          <w:sz w:val="24"/>
          <w:szCs w:val="24"/>
        </w:rPr>
        <w:t xml:space="preserve">Какое помещение убежища относится </w:t>
      </w:r>
      <w:proofErr w:type="gramStart"/>
      <w:r w:rsidR="0054230D" w:rsidRPr="00EA6D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основным?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помещение для отдыха людей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фильтровентиляционные камеры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станции перекачки фекальных вод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кладовая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98. </w:t>
      </w:r>
      <w:r w:rsidR="0054230D" w:rsidRPr="00EA6D99">
        <w:rPr>
          <w:rFonts w:ascii="Times New Roman" w:hAnsi="Times New Roman" w:cs="Times New Roman"/>
          <w:sz w:val="24"/>
          <w:szCs w:val="24"/>
        </w:rPr>
        <w:t>Какими законами определено правовое положение (статус) военнослужащих?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Федеральным законом «О безопасности»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Федеральным законом «Об обороне»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Федеральным законом «О воинской обязанности и военной службе»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r w:rsidR="0054230D" w:rsidRPr="00EA6D99">
        <w:rPr>
          <w:rFonts w:ascii="Times New Roman" w:hAnsi="Times New Roman" w:cs="Times New Roman"/>
          <w:sz w:val="24"/>
          <w:szCs w:val="24"/>
        </w:rPr>
        <w:t>Федеральным зак</w:t>
      </w:r>
      <w:r w:rsidRPr="00EA6D99">
        <w:rPr>
          <w:rFonts w:ascii="Times New Roman" w:hAnsi="Times New Roman" w:cs="Times New Roman"/>
          <w:sz w:val="24"/>
          <w:szCs w:val="24"/>
        </w:rPr>
        <w:t>оном «О статусе военнослужащих»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99. </w:t>
      </w:r>
      <w:r w:rsidR="0054230D" w:rsidRPr="00EA6D99">
        <w:rPr>
          <w:rFonts w:ascii="Times New Roman" w:hAnsi="Times New Roman" w:cs="Times New Roman"/>
          <w:sz w:val="24"/>
          <w:szCs w:val="24"/>
        </w:rPr>
        <w:t>Если светящаяся область ядерного взры</w:t>
      </w:r>
      <w:r w:rsidRPr="00EA6D99">
        <w:rPr>
          <w:rFonts w:ascii="Times New Roman" w:hAnsi="Times New Roman" w:cs="Times New Roman"/>
          <w:sz w:val="24"/>
          <w:szCs w:val="24"/>
        </w:rPr>
        <w:t>ва не касается по</w:t>
      </w:r>
      <w:r w:rsidR="0054230D" w:rsidRPr="00EA6D99">
        <w:rPr>
          <w:rFonts w:ascii="Times New Roman" w:hAnsi="Times New Roman" w:cs="Times New Roman"/>
          <w:sz w:val="24"/>
          <w:szCs w:val="24"/>
        </w:rPr>
        <w:t>верхности земли (воды), а взрыв произведен на высоте до нескольких километров, то это: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высотный взрыв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r w:rsidR="0054230D" w:rsidRPr="00EA6D99">
        <w:rPr>
          <w:rFonts w:ascii="Times New Roman" w:hAnsi="Times New Roman" w:cs="Times New Roman"/>
          <w:sz w:val="24"/>
          <w:szCs w:val="24"/>
        </w:rPr>
        <w:t>воздушный взрыв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наземный (надводный) взрыв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>г) космический взрыв</w:t>
      </w:r>
    </w:p>
    <w:p w:rsidR="0054230D" w:rsidRPr="00EA6D99" w:rsidRDefault="0054230D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100. </w:t>
      </w:r>
      <w:r w:rsidR="0054230D" w:rsidRPr="00EA6D99">
        <w:rPr>
          <w:rFonts w:ascii="Times New Roman" w:hAnsi="Times New Roman" w:cs="Times New Roman"/>
          <w:sz w:val="24"/>
          <w:szCs w:val="24"/>
        </w:rPr>
        <w:t>Мелкие пузыри на коже, которые сливаются в крупные и лопаются, оставляя язвы, свидетельствуют о поражении: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а) </w:t>
      </w:r>
      <w:r w:rsidR="0054230D" w:rsidRPr="00EA6D99">
        <w:rPr>
          <w:rFonts w:ascii="Times New Roman" w:hAnsi="Times New Roman" w:cs="Times New Roman"/>
          <w:sz w:val="24"/>
          <w:szCs w:val="24"/>
        </w:rPr>
        <w:t>раздражающим боевым токсичным химическим веществом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общеядовитым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боевым токсичным химическим веществом</w:t>
      </w:r>
    </w:p>
    <w:p w:rsidR="0054230D" w:rsidRPr="00EA6D99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в) </w:t>
      </w:r>
      <w:r w:rsidR="0054230D" w:rsidRPr="00EA6D99">
        <w:rPr>
          <w:rFonts w:ascii="Times New Roman" w:hAnsi="Times New Roman" w:cs="Times New Roman"/>
          <w:sz w:val="24"/>
          <w:szCs w:val="24"/>
        </w:rPr>
        <w:t>кожно-нарывным боевым токсичным химическим веществом</w:t>
      </w:r>
    </w:p>
    <w:p w:rsidR="006A2A51" w:rsidRPr="00610CEA" w:rsidRDefault="00C1416F" w:rsidP="005521A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A6D9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54230D" w:rsidRPr="00EA6D99">
        <w:rPr>
          <w:rFonts w:ascii="Times New Roman" w:hAnsi="Times New Roman" w:cs="Times New Roman"/>
          <w:sz w:val="24"/>
          <w:szCs w:val="24"/>
        </w:rPr>
        <w:t>психохимическим</w:t>
      </w:r>
      <w:proofErr w:type="spellEnd"/>
      <w:r w:rsidR="0054230D" w:rsidRPr="00EA6D99">
        <w:rPr>
          <w:rFonts w:ascii="Times New Roman" w:hAnsi="Times New Roman" w:cs="Times New Roman"/>
          <w:sz w:val="24"/>
          <w:szCs w:val="24"/>
        </w:rPr>
        <w:t xml:space="preserve"> боевым</w:t>
      </w:r>
      <w:r w:rsidRPr="00EA6D99">
        <w:rPr>
          <w:rFonts w:ascii="Times New Roman" w:hAnsi="Times New Roman" w:cs="Times New Roman"/>
          <w:sz w:val="24"/>
          <w:szCs w:val="24"/>
        </w:rPr>
        <w:t xml:space="preserve"> токсичным химическим веществом</w:t>
      </w:r>
      <w:bookmarkStart w:id="0" w:name="_GoBack"/>
      <w:bookmarkEnd w:id="0"/>
    </w:p>
    <w:sectPr w:rsidR="006A2A51" w:rsidRPr="00610CEA" w:rsidSect="002A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30D"/>
    <w:rsid w:val="002A2922"/>
    <w:rsid w:val="00404874"/>
    <w:rsid w:val="00490E9D"/>
    <w:rsid w:val="0054230D"/>
    <w:rsid w:val="005521A1"/>
    <w:rsid w:val="00610CEA"/>
    <w:rsid w:val="006A2A51"/>
    <w:rsid w:val="007924C2"/>
    <w:rsid w:val="009B47DF"/>
    <w:rsid w:val="00A137BA"/>
    <w:rsid w:val="00B131D7"/>
    <w:rsid w:val="00B2203B"/>
    <w:rsid w:val="00B4002D"/>
    <w:rsid w:val="00BC0F7A"/>
    <w:rsid w:val="00C1416F"/>
    <w:rsid w:val="00C61A36"/>
    <w:rsid w:val="00CF4B16"/>
    <w:rsid w:val="00D76E5D"/>
    <w:rsid w:val="00E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17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Shayahmetova</cp:lastModifiedBy>
  <cp:revision>10</cp:revision>
  <dcterms:created xsi:type="dcterms:W3CDTF">2014-09-19T08:42:00Z</dcterms:created>
  <dcterms:modified xsi:type="dcterms:W3CDTF">2014-09-22T12:59:00Z</dcterms:modified>
</cp:coreProperties>
</file>