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35" w:rsidRDefault="00A60F35" w:rsidP="00A60F35">
      <w:pPr>
        <w:jc w:val="both"/>
      </w:pPr>
      <w:r>
        <w:t>МУНИЦИПАЛЬНОЕ  БЮДЖЕТНОЕ  ОБЩЕОБРАЗОВАТЕЛЬНОЕ  УЧРЕЖДЕНИЕ  ГОРОДСКОГО  ОКРУГА  БАЛАШИХА</w:t>
      </w:r>
    </w:p>
    <w:p w:rsidR="00A60F35" w:rsidRDefault="00A60F35" w:rsidP="00A60F35">
      <w:pPr>
        <w:jc w:val="both"/>
      </w:pPr>
      <w:r>
        <w:t xml:space="preserve">                                                                 «СРЕДНЯЯ  ОБЩЕОБРАЗОВАТЕЛЬНАЯ  ШКОЛА  № 22»   </w:t>
      </w:r>
    </w:p>
    <w:p w:rsidR="00A60F35" w:rsidRDefault="00A60F35" w:rsidP="00A60F3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A60F35" w:rsidRPr="00D10043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043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                                        Утверждено:</w:t>
      </w:r>
    </w:p>
    <w:p w:rsidR="00A60F35" w:rsidRPr="00D10043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043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Pr="00D10043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D10043">
        <w:rPr>
          <w:rFonts w:ascii="Times New Roman" w:hAnsi="Times New Roman" w:cs="Times New Roman"/>
          <w:sz w:val="24"/>
          <w:szCs w:val="24"/>
        </w:rPr>
        <w:t>. по УВР                                                                                                                        Директор МБОУ «Школа № 22»</w:t>
      </w:r>
    </w:p>
    <w:p w:rsidR="00A60F35" w:rsidRPr="00D10043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043">
        <w:rPr>
          <w:rFonts w:ascii="Times New Roman" w:hAnsi="Times New Roman" w:cs="Times New Roman"/>
          <w:sz w:val="24"/>
          <w:szCs w:val="24"/>
        </w:rPr>
        <w:t>_____________ Н.А.Писцова                                                                                                  ______________ А.Ю.Егорова</w:t>
      </w:r>
    </w:p>
    <w:p w:rsidR="00A60F35" w:rsidRPr="00D10043" w:rsidRDefault="00020A2F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BBF" w:rsidRPr="00D100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  августа</w:t>
      </w:r>
      <w:r w:rsidR="00AA1BBF" w:rsidRPr="00D10043">
        <w:rPr>
          <w:rFonts w:ascii="Times New Roman" w:hAnsi="Times New Roman" w:cs="Times New Roman"/>
          <w:sz w:val="24"/>
          <w:szCs w:val="24"/>
        </w:rPr>
        <w:t xml:space="preserve">  2015</w:t>
      </w:r>
      <w:r w:rsidR="00A60F35" w:rsidRPr="00D1004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31 августа</w:t>
      </w:r>
      <w:r w:rsidR="00AA1BBF" w:rsidRPr="00D10043">
        <w:rPr>
          <w:rFonts w:ascii="Times New Roman" w:hAnsi="Times New Roman" w:cs="Times New Roman"/>
          <w:sz w:val="24"/>
          <w:szCs w:val="24"/>
        </w:rPr>
        <w:t xml:space="preserve">    2015</w:t>
      </w:r>
      <w:r w:rsidR="00A60F35" w:rsidRPr="00D10043">
        <w:rPr>
          <w:rFonts w:ascii="Times New Roman" w:hAnsi="Times New Roman" w:cs="Times New Roman"/>
          <w:sz w:val="24"/>
          <w:szCs w:val="24"/>
        </w:rPr>
        <w:t>г.</w:t>
      </w:r>
    </w:p>
    <w:p w:rsidR="00A60F35" w:rsidRPr="00D10043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F35" w:rsidRPr="00D10043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F35" w:rsidRPr="00D10043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043">
        <w:rPr>
          <w:rFonts w:ascii="Times New Roman" w:hAnsi="Times New Roman" w:cs="Times New Roman"/>
          <w:sz w:val="24"/>
          <w:szCs w:val="24"/>
        </w:rPr>
        <w:t>Рассмотрено на заседании ШМО:</w:t>
      </w:r>
    </w:p>
    <w:p w:rsidR="00A60F35" w:rsidRPr="00D10043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04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60F35" w:rsidRPr="00D10043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043">
        <w:rPr>
          <w:rFonts w:ascii="Times New Roman" w:hAnsi="Times New Roman" w:cs="Times New Roman"/>
          <w:sz w:val="24"/>
          <w:szCs w:val="24"/>
        </w:rPr>
        <w:t>_____________  А.Н.Лихонина</w:t>
      </w:r>
    </w:p>
    <w:p w:rsidR="00A60F35" w:rsidRPr="00D10043" w:rsidRDefault="00020A2F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 августа</w:t>
      </w:r>
      <w:r w:rsidR="00AA1BBF" w:rsidRPr="00D10043">
        <w:rPr>
          <w:rFonts w:ascii="Times New Roman" w:hAnsi="Times New Roman" w:cs="Times New Roman"/>
          <w:sz w:val="24"/>
          <w:szCs w:val="24"/>
        </w:rPr>
        <w:t xml:space="preserve">   2015</w:t>
      </w:r>
      <w:r w:rsidR="00A60F35" w:rsidRPr="00D10043">
        <w:rPr>
          <w:rFonts w:ascii="Times New Roman" w:hAnsi="Times New Roman" w:cs="Times New Roman"/>
          <w:sz w:val="24"/>
          <w:szCs w:val="24"/>
        </w:rPr>
        <w:t>г.</w:t>
      </w:r>
    </w:p>
    <w:p w:rsidR="00A60F35" w:rsidRDefault="00A60F35" w:rsidP="00A60F35">
      <w:pPr>
        <w:jc w:val="both"/>
      </w:pPr>
      <w:r w:rsidRPr="00D10043">
        <w:t xml:space="preserve">                                                                                     </w:t>
      </w:r>
      <w:r>
        <w:t>Основное  общее  образование</w:t>
      </w:r>
    </w:p>
    <w:p w:rsidR="00A60F35" w:rsidRDefault="00A60F35" w:rsidP="00A60F35">
      <w:pPr>
        <w:jc w:val="both"/>
        <w:rPr>
          <w:b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Рабочая программа по ОБЖ</w:t>
      </w:r>
      <w:r w:rsidRPr="005C0540">
        <w:rPr>
          <w:b/>
          <w:sz w:val="28"/>
          <w:szCs w:val="28"/>
        </w:rPr>
        <w:t>, реализующая ФГОС ООО</w:t>
      </w:r>
    </w:p>
    <w:p w:rsidR="00A60F35" w:rsidRPr="005C0540" w:rsidRDefault="00A60F35" w:rsidP="00A60F35">
      <w:pPr>
        <w:jc w:val="both"/>
        <w:rPr>
          <w:b/>
          <w:sz w:val="28"/>
          <w:szCs w:val="28"/>
        </w:rPr>
      </w:pPr>
    </w:p>
    <w:p w:rsidR="00A60F35" w:rsidRPr="005C0540" w:rsidRDefault="00A60F35" w:rsidP="00A60F35">
      <w:pPr>
        <w:jc w:val="both"/>
        <w:rPr>
          <w:b/>
          <w:sz w:val="28"/>
          <w:szCs w:val="28"/>
        </w:rPr>
      </w:pPr>
      <w:r w:rsidRPr="005C0540">
        <w:rPr>
          <w:sz w:val="28"/>
          <w:szCs w:val="28"/>
        </w:rPr>
        <w:t xml:space="preserve">                                                                                                    </w:t>
      </w:r>
      <w:r w:rsidR="00AA1BBF">
        <w:rPr>
          <w:b/>
          <w:sz w:val="28"/>
          <w:szCs w:val="28"/>
        </w:rPr>
        <w:t>6</w:t>
      </w:r>
      <w:r w:rsidRPr="005C0540">
        <w:rPr>
          <w:b/>
          <w:sz w:val="28"/>
          <w:szCs w:val="28"/>
        </w:rPr>
        <w:t xml:space="preserve"> класс. </w:t>
      </w:r>
    </w:p>
    <w:p w:rsidR="00A60F35" w:rsidRPr="00AA44B6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4B6">
        <w:rPr>
          <w:rFonts w:ascii="Times New Roman" w:hAnsi="Times New Roman" w:cs="Times New Roman"/>
          <w:sz w:val="24"/>
          <w:szCs w:val="24"/>
        </w:rPr>
        <w:t>Авторская программа к учебнику:                                                                                                                                  Учебник:</w:t>
      </w:r>
    </w:p>
    <w:p w:rsidR="00A60F35" w:rsidRPr="00AA44B6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F35" w:rsidRPr="00AA44B6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4B6">
        <w:rPr>
          <w:rFonts w:ascii="Times New Roman" w:hAnsi="Times New Roman" w:cs="Times New Roman"/>
          <w:sz w:val="24"/>
          <w:szCs w:val="24"/>
        </w:rPr>
        <w:t xml:space="preserve">А.Т.Смирнов, Б.О.Хренников. Рабочая программа по ОБЖ. 5-9 классы.                                                   А.Т.Смирнов, Б.О.Хренников. Основы безопасности                 </w:t>
      </w:r>
    </w:p>
    <w:p w:rsidR="00A60F35" w:rsidRPr="00AA44B6" w:rsidRDefault="00A60F35" w:rsidP="00A60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4B6">
        <w:rPr>
          <w:rFonts w:ascii="Times New Roman" w:hAnsi="Times New Roman" w:cs="Times New Roman"/>
          <w:sz w:val="24"/>
          <w:szCs w:val="24"/>
        </w:rPr>
        <w:t xml:space="preserve"> М.: Просвещение, 2011. – 271 с.                                                                                                                          Жизнедеятельност</w:t>
      </w:r>
      <w:r w:rsidR="00AA1BBF" w:rsidRPr="00AA44B6">
        <w:rPr>
          <w:rFonts w:ascii="Times New Roman" w:hAnsi="Times New Roman" w:cs="Times New Roman"/>
          <w:sz w:val="24"/>
          <w:szCs w:val="24"/>
        </w:rPr>
        <w:t>и. 6</w:t>
      </w:r>
      <w:r w:rsidRPr="00AA44B6">
        <w:rPr>
          <w:rFonts w:ascii="Times New Roman" w:hAnsi="Times New Roman" w:cs="Times New Roman"/>
          <w:sz w:val="24"/>
          <w:szCs w:val="24"/>
        </w:rPr>
        <w:t xml:space="preserve"> класс.   </w:t>
      </w:r>
    </w:p>
    <w:p w:rsidR="00A60F35" w:rsidRPr="00AA44B6" w:rsidRDefault="00A60F35" w:rsidP="00A60F35">
      <w:pPr>
        <w:jc w:val="both"/>
        <w:rPr>
          <w:rFonts w:eastAsiaTheme="minorHAnsi"/>
          <w:lang w:eastAsia="en-US"/>
        </w:rPr>
      </w:pPr>
      <w:r w:rsidRPr="00AA44B6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М.: Просвещение, 2013</w:t>
      </w:r>
    </w:p>
    <w:p w:rsidR="00A60F35" w:rsidRPr="00AA44B6" w:rsidRDefault="00A60F35" w:rsidP="00A60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F35" w:rsidRPr="00AA44B6" w:rsidRDefault="00A60F35" w:rsidP="00A60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F35" w:rsidRPr="00AA44B6" w:rsidRDefault="00A60F35" w:rsidP="00A60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F35" w:rsidRPr="00AA44B6" w:rsidRDefault="00A60F35" w:rsidP="00A60F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B6">
        <w:rPr>
          <w:rFonts w:ascii="Times New Roman" w:hAnsi="Times New Roman" w:cs="Times New Roman"/>
          <w:sz w:val="24"/>
          <w:szCs w:val="24"/>
        </w:rPr>
        <w:t>Рабочую программу составила:</w:t>
      </w:r>
    </w:p>
    <w:p w:rsidR="00A60F35" w:rsidRPr="00AA44B6" w:rsidRDefault="00A60F35" w:rsidP="00A60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F35" w:rsidRPr="00AA44B6" w:rsidRDefault="00A60F35" w:rsidP="00A60F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B6">
        <w:rPr>
          <w:rFonts w:ascii="Times New Roman" w:hAnsi="Times New Roman" w:cs="Times New Roman"/>
          <w:sz w:val="24"/>
          <w:szCs w:val="24"/>
        </w:rPr>
        <w:t>учитель географии высшей квалификационной категории</w:t>
      </w:r>
    </w:p>
    <w:p w:rsidR="00A60F35" w:rsidRPr="00AA44B6" w:rsidRDefault="00A60F35" w:rsidP="00A60F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4B6">
        <w:rPr>
          <w:rFonts w:ascii="Times New Roman" w:hAnsi="Times New Roman" w:cs="Times New Roman"/>
          <w:sz w:val="24"/>
          <w:szCs w:val="24"/>
        </w:rPr>
        <w:t xml:space="preserve">Кулагина Светлана Анатольевна.                              </w:t>
      </w:r>
    </w:p>
    <w:p w:rsidR="00A60F35" w:rsidRPr="00AA44B6" w:rsidRDefault="00A60F35" w:rsidP="00A60F35">
      <w:pPr>
        <w:jc w:val="both"/>
        <w:rPr>
          <w:rFonts w:eastAsiaTheme="minorHAnsi"/>
          <w:lang w:eastAsia="en-US"/>
        </w:rPr>
      </w:pPr>
      <w:r w:rsidRPr="00AA44B6">
        <w:rPr>
          <w:rFonts w:eastAsiaTheme="minorHAnsi"/>
          <w:lang w:eastAsia="en-US"/>
        </w:rPr>
        <w:t xml:space="preserve">                                                                                              </w:t>
      </w:r>
    </w:p>
    <w:p w:rsidR="00A60F35" w:rsidRPr="00AA44B6" w:rsidRDefault="00A60F35" w:rsidP="00A60F35">
      <w:pPr>
        <w:jc w:val="both"/>
        <w:rPr>
          <w:rFonts w:eastAsiaTheme="minorHAnsi"/>
          <w:lang w:eastAsia="en-US"/>
        </w:rPr>
      </w:pPr>
      <w:r w:rsidRPr="00AA44B6">
        <w:rPr>
          <w:rFonts w:eastAsiaTheme="minorHAnsi"/>
          <w:lang w:eastAsia="en-US"/>
        </w:rPr>
        <w:t xml:space="preserve">                                                                                       </w:t>
      </w:r>
    </w:p>
    <w:p w:rsidR="00E412EB" w:rsidRPr="00AA44B6" w:rsidRDefault="00A60F35" w:rsidP="00A60F35">
      <w:pPr>
        <w:jc w:val="both"/>
        <w:rPr>
          <w:rFonts w:eastAsiaTheme="minorHAnsi"/>
          <w:lang w:eastAsia="en-US"/>
        </w:rPr>
      </w:pPr>
      <w:r w:rsidRPr="00AA44B6">
        <w:rPr>
          <w:rFonts w:eastAsiaTheme="minorHAnsi"/>
          <w:lang w:eastAsia="en-US"/>
        </w:rPr>
        <w:t xml:space="preserve">                                                                                    </w:t>
      </w:r>
      <w:r w:rsidR="00AA1BBF" w:rsidRPr="00AA44B6">
        <w:rPr>
          <w:rFonts w:eastAsiaTheme="minorHAnsi"/>
          <w:lang w:eastAsia="en-US"/>
        </w:rPr>
        <w:t xml:space="preserve">                            2015 </w:t>
      </w:r>
      <w:r w:rsidRPr="00AA44B6">
        <w:rPr>
          <w:rFonts w:eastAsiaTheme="minorHAnsi"/>
          <w:lang w:eastAsia="en-US"/>
        </w:rPr>
        <w:t xml:space="preserve">г.                                                                                                            </w:t>
      </w:r>
    </w:p>
    <w:p w:rsidR="00BE7E7D" w:rsidRDefault="00BE7E7D" w:rsidP="00363A98">
      <w:pPr>
        <w:spacing w:before="120"/>
        <w:jc w:val="center"/>
        <w:rPr>
          <w:b/>
          <w:caps/>
        </w:rPr>
      </w:pPr>
    </w:p>
    <w:p w:rsidR="00BE7E7D" w:rsidRDefault="00BE7E7D" w:rsidP="00363A98">
      <w:pPr>
        <w:spacing w:before="120"/>
        <w:jc w:val="center"/>
        <w:rPr>
          <w:b/>
          <w:caps/>
        </w:rPr>
      </w:pPr>
    </w:p>
    <w:p w:rsidR="00363A98" w:rsidRDefault="003F647D" w:rsidP="00363A98">
      <w:pPr>
        <w:spacing w:before="120"/>
        <w:jc w:val="center"/>
        <w:rPr>
          <w:b/>
          <w:caps/>
        </w:rPr>
      </w:pPr>
      <w:r w:rsidRPr="007420F9">
        <w:rPr>
          <w:b/>
          <w:caps/>
        </w:rPr>
        <w:lastRenderedPageBreak/>
        <w:t>Пояснительная записка</w:t>
      </w:r>
    </w:p>
    <w:p w:rsidR="00942827" w:rsidRPr="00363A98" w:rsidRDefault="00363A98" w:rsidP="00363A98">
      <w:pPr>
        <w:spacing w:before="120"/>
        <w:rPr>
          <w:b/>
          <w:caps/>
        </w:rPr>
      </w:pPr>
      <w:r>
        <w:rPr>
          <w:b/>
          <w:caps/>
        </w:rPr>
        <w:t xml:space="preserve">      </w:t>
      </w:r>
      <w:r w:rsidR="00942827" w:rsidRPr="001C791D">
        <w:t>Рабочая программа по ОБЖ для 6 класса разработана на основе Федерального государственного образовательного стандарта основного общего образования, утвержденная приказом Министерства образования и науки РФ от 17 декабря 2010 года № 1897</w:t>
      </w:r>
      <w:r>
        <w:t>;</w:t>
      </w:r>
      <w:r w:rsidR="00942827" w:rsidRPr="001C791D">
        <w:t xml:space="preserve"> </w:t>
      </w:r>
      <w:r w:rsidR="00942827" w:rsidRPr="001C791D">
        <w:rPr>
          <w:color w:val="000000"/>
        </w:rPr>
        <w:t xml:space="preserve"> </w:t>
      </w:r>
      <w:r>
        <w:t>А</w:t>
      </w:r>
      <w:r w:rsidR="00942827" w:rsidRPr="001C791D">
        <w:t xml:space="preserve">вторской программы, предметной лини учебников </w:t>
      </w:r>
      <w:proofErr w:type="gramStart"/>
      <w:r w:rsidR="00942827" w:rsidRPr="001C791D">
        <w:t>под</w:t>
      </w:r>
      <w:proofErr w:type="gramEnd"/>
      <w:r w:rsidR="00942827" w:rsidRPr="001C791D">
        <w:t xml:space="preserve"> </w:t>
      </w:r>
      <w:proofErr w:type="gramStart"/>
      <w:r w:rsidR="00942827" w:rsidRPr="001C791D">
        <w:t>редакций</w:t>
      </w:r>
      <w:proofErr w:type="gramEnd"/>
      <w:r w:rsidR="00942827" w:rsidRPr="001C791D">
        <w:t xml:space="preserve"> А.Т. Смирнова Б.О. Хренникова</w:t>
      </w:r>
      <w:r>
        <w:t>. -  Москва: «Просвещение», 2011</w:t>
      </w:r>
      <w:r w:rsidR="00E1634B">
        <w:t>.</w:t>
      </w:r>
    </w:p>
    <w:p w:rsidR="00942827" w:rsidRDefault="00942827" w:rsidP="00363A98">
      <w:pPr>
        <w:jc w:val="both"/>
      </w:pPr>
      <w:r w:rsidRPr="001C791D">
        <w:t>Рабочая программа рассчитана на  1 час в неделю,   35 часов в год, на основе учебного плана образовательного учреждения.</w:t>
      </w:r>
    </w:p>
    <w:p w:rsidR="00363A98" w:rsidRPr="001C791D" w:rsidRDefault="00363A98" w:rsidP="00363A98">
      <w:pPr>
        <w:jc w:val="both"/>
        <w:rPr>
          <w:color w:val="000000"/>
        </w:rPr>
      </w:pPr>
    </w:p>
    <w:p w:rsidR="00942827" w:rsidRPr="001C791D" w:rsidRDefault="00363A98" w:rsidP="00363A98">
      <w:pPr>
        <w:jc w:val="both"/>
        <w:rPr>
          <w:color w:val="000000"/>
        </w:rPr>
      </w:pPr>
      <w:r>
        <w:t xml:space="preserve">      </w:t>
      </w:r>
      <w:r w:rsidR="00942827" w:rsidRPr="001C791D">
        <w:t>Учебный курс «Основы безопасности жизнедеятельности» в основной школе строится так, чтобы были достигнуты сле</w:t>
      </w:r>
      <w:r w:rsidR="00942827" w:rsidRPr="001C791D">
        <w:softHyphen/>
        <w:t xml:space="preserve">дующие </w:t>
      </w:r>
      <w:r w:rsidR="00942827" w:rsidRPr="001C791D">
        <w:rPr>
          <w:b/>
        </w:rPr>
        <w:t>цели:</w:t>
      </w:r>
    </w:p>
    <w:p w:rsidR="00942827" w:rsidRPr="001C791D" w:rsidRDefault="00942827" w:rsidP="00363A98">
      <w:pPr>
        <w:numPr>
          <w:ilvl w:val="0"/>
          <w:numId w:val="1"/>
        </w:numPr>
        <w:jc w:val="both"/>
      </w:pPr>
      <w:r w:rsidRPr="001C791D">
        <w:t>безопасное поведение учащихся в чрезвычайных ситуа</w:t>
      </w:r>
      <w:r w:rsidRPr="001C791D">
        <w:softHyphen/>
        <w:t>циях природного, техногенного и социального характера;</w:t>
      </w:r>
    </w:p>
    <w:p w:rsidR="00942827" w:rsidRPr="001C791D" w:rsidRDefault="00942827" w:rsidP="00363A98">
      <w:pPr>
        <w:numPr>
          <w:ilvl w:val="0"/>
          <w:numId w:val="1"/>
        </w:numPr>
        <w:jc w:val="both"/>
      </w:pPr>
      <w:r w:rsidRPr="001C791D">
        <w:t>понимание каждым учащимся важности сбережения и защиты личного здоровья как индивидуальной и обществен</w:t>
      </w:r>
      <w:r w:rsidRPr="001C791D">
        <w:softHyphen/>
        <w:t>ной ценности;</w:t>
      </w:r>
    </w:p>
    <w:p w:rsidR="00942827" w:rsidRPr="001C791D" w:rsidRDefault="00942827" w:rsidP="00363A98">
      <w:pPr>
        <w:numPr>
          <w:ilvl w:val="0"/>
          <w:numId w:val="1"/>
        </w:numPr>
        <w:jc w:val="both"/>
      </w:pPr>
      <w:r w:rsidRPr="001C791D">
        <w:t>принятие учащимися ценностей гражданского общества: прав человека, правового государства, ценностей семьи, спра</w:t>
      </w:r>
      <w:r w:rsidRPr="001C791D">
        <w:softHyphen/>
        <w:t>ведливости судов и ответственности власти;</w:t>
      </w:r>
    </w:p>
    <w:p w:rsidR="00942827" w:rsidRPr="001C791D" w:rsidRDefault="00942827" w:rsidP="00363A98">
      <w:pPr>
        <w:numPr>
          <w:ilvl w:val="0"/>
          <w:numId w:val="1"/>
        </w:numPr>
        <w:jc w:val="both"/>
      </w:pPr>
      <w:proofErr w:type="spellStart"/>
      <w:r w:rsidRPr="001C791D">
        <w:t>антиэкстремистское</w:t>
      </w:r>
      <w:proofErr w:type="spellEnd"/>
      <w:r w:rsidRPr="001C791D">
        <w:t xml:space="preserve"> мышление и антитеррористическое поведение учащихся, в том числе нетерпимость к действи</w:t>
      </w:r>
      <w:r w:rsidRPr="001C791D">
        <w:softHyphen/>
        <w:t>ям и влияниям, представляющим угрозу для жизни чело</w:t>
      </w:r>
      <w:r w:rsidRPr="001C791D">
        <w:softHyphen/>
        <w:t>века;</w:t>
      </w:r>
    </w:p>
    <w:p w:rsidR="00942827" w:rsidRPr="001C791D" w:rsidRDefault="00942827" w:rsidP="00363A98">
      <w:pPr>
        <w:numPr>
          <w:ilvl w:val="0"/>
          <w:numId w:val="1"/>
        </w:numPr>
        <w:jc w:val="both"/>
      </w:pPr>
      <w:r w:rsidRPr="001C791D">
        <w:t xml:space="preserve">отрицательное отношение учащихся к приёму </w:t>
      </w:r>
      <w:proofErr w:type="spellStart"/>
      <w:r w:rsidRPr="001C791D">
        <w:t>психоак</w:t>
      </w:r>
      <w:r w:rsidRPr="001C791D">
        <w:softHyphen/>
        <w:t>тивных</w:t>
      </w:r>
      <w:proofErr w:type="spellEnd"/>
      <w:r w:rsidRPr="001C791D">
        <w:t xml:space="preserve"> веществ, в том числе наркотиков;</w:t>
      </w:r>
    </w:p>
    <w:p w:rsidR="00942827" w:rsidRPr="001C791D" w:rsidRDefault="00942827" w:rsidP="00363A98">
      <w:pPr>
        <w:numPr>
          <w:ilvl w:val="0"/>
          <w:numId w:val="1"/>
        </w:numPr>
        <w:jc w:val="both"/>
      </w:pPr>
      <w:r w:rsidRPr="001C791D">
        <w:t>готовность и способность учащихся к нравственному самосовершенствованию.</w:t>
      </w:r>
    </w:p>
    <w:p w:rsidR="00363A98" w:rsidRDefault="00363A98" w:rsidP="00363A98">
      <w:pPr>
        <w:jc w:val="both"/>
      </w:pPr>
    </w:p>
    <w:p w:rsidR="00942827" w:rsidRPr="001C791D" w:rsidRDefault="00363A98" w:rsidP="00363A98">
      <w:pPr>
        <w:jc w:val="both"/>
      </w:pPr>
      <w:r>
        <w:t xml:space="preserve">      </w:t>
      </w:r>
      <w:r w:rsidR="00942827" w:rsidRPr="001C791D">
        <w:t>Достижение этих цел</w:t>
      </w:r>
      <w:r>
        <w:t xml:space="preserve">ей обеспечивается решением </w:t>
      </w:r>
      <w:r w:rsidR="00942827" w:rsidRPr="001C791D">
        <w:t xml:space="preserve"> учебных </w:t>
      </w:r>
      <w:r w:rsidR="00942827" w:rsidRPr="001C791D">
        <w:rPr>
          <w:b/>
        </w:rPr>
        <w:t>задач</w:t>
      </w:r>
      <w:r w:rsidR="00942827" w:rsidRPr="001C791D">
        <w:t>:</w:t>
      </w:r>
    </w:p>
    <w:p w:rsidR="00942827" w:rsidRPr="001C791D" w:rsidRDefault="00942827" w:rsidP="00363A98">
      <w:pPr>
        <w:numPr>
          <w:ilvl w:val="0"/>
          <w:numId w:val="2"/>
        </w:numPr>
        <w:jc w:val="both"/>
      </w:pPr>
      <w:r w:rsidRPr="001C791D">
        <w:t>формирование у учащихся модели безопасного поведе</w:t>
      </w:r>
      <w:r w:rsidRPr="001C791D">
        <w:softHyphen/>
        <w:t>ния в повседневной жизни, в транспортной среде и в чрез</w:t>
      </w:r>
      <w:r w:rsidRPr="001C791D">
        <w:softHyphen/>
        <w:t>вычайных ситуациях природного, техногенного и социально</w:t>
      </w:r>
      <w:r w:rsidRPr="001C791D">
        <w:softHyphen/>
        <w:t>го характера;</w:t>
      </w:r>
    </w:p>
    <w:p w:rsidR="00942827" w:rsidRPr="001C791D" w:rsidRDefault="00942827" w:rsidP="00363A98">
      <w:pPr>
        <w:numPr>
          <w:ilvl w:val="0"/>
          <w:numId w:val="2"/>
        </w:numPr>
        <w:jc w:val="both"/>
      </w:pPr>
      <w:r w:rsidRPr="001C791D">
        <w:t>формирование индивидуальной системы здорового об</w:t>
      </w:r>
      <w:r w:rsidRPr="001C791D">
        <w:softHyphen/>
        <w:t>раза жизни;</w:t>
      </w:r>
    </w:p>
    <w:p w:rsidR="00942827" w:rsidRPr="001C791D" w:rsidRDefault="00942827" w:rsidP="00363A98">
      <w:pPr>
        <w:numPr>
          <w:ilvl w:val="0"/>
          <w:numId w:val="2"/>
        </w:numPr>
        <w:jc w:val="both"/>
      </w:pPr>
      <w:r w:rsidRPr="001C791D">
        <w:t xml:space="preserve">выработка у учащихся </w:t>
      </w:r>
      <w:proofErr w:type="spellStart"/>
      <w:r w:rsidRPr="001C791D">
        <w:t>антиэкстремистской</w:t>
      </w:r>
      <w:proofErr w:type="spellEnd"/>
      <w:r w:rsidRPr="001C791D">
        <w:t xml:space="preserve"> и антитер</w:t>
      </w:r>
      <w:r w:rsidRPr="001C791D">
        <w:softHyphen/>
        <w:t>рористической личностной позиции и отрицательного от</w:t>
      </w:r>
      <w:r w:rsidRPr="001C791D">
        <w:softHyphen/>
        <w:t xml:space="preserve">ношения к </w:t>
      </w:r>
      <w:proofErr w:type="spellStart"/>
      <w:r w:rsidRPr="001C791D">
        <w:t>психоактивным</w:t>
      </w:r>
      <w:proofErr w:type="spellEnd"/>
      <w:r w:rsidRPr="001C791D">
        <w:t xml:space="preserve"> веществам и асоциальному пове</w:t>
      </w:r>
      <w:r w:rsidRPr="001C791D">
        <w:softHyphen/>
        <w:t>дению.</w:t>
      </w:r>
    </w:p>
    <w:p w:rsidR="00363A98" w:rsidRDefault="00363A98" w:rsidP="00942827">
      <w:pPr>
        <w:rPr>
          <w:b/>
        </w:rPr>
      </w:pPr>
    </w:p>
    <w:p w:rsidR="00942827" w:rsidRPr="00363A98" w:rsidRDefault="00363A98" w:rsidP="00942827">
      <w:pPr>
        <w:rPr>
          <w:b/>
        </w:rPr>
      </w:pPr>
      <w:r>
        <w:rPr>
          <w:b/>
        </w:rPr>
        <w:t xml:space="preserve">      </w:t>
      </w:r>
      <w:r w:rsidR="00942827" w:rsidRPr="00363A98">
        <w:rPr>
          <w:b/>
        </w:rPr>
        <w:t xml:space="preserve">Курс предназначен </w:t>
      </w:r>
      <w:proofErr w:type="gramStart"/>
      <w:r w:rsidR="00942827" w:rsidRPr="00363A98">
        <w:rPr>
          <w:b/>
        </w:rPr>
        <w:t>для</w:t>
      </w:r>
      <w:proofErr w:type="gramEnd"/>
      <w:r w:rsidR="00942827" w:rsidRPr="00363A98">
        <w:rPr>
          <w:b/>
        </w:rPr>
        <w:t>:</w:t>
      </w:r>
    </w:p>
    <w:p w:rsidR="00942827" w:rsidRPr="001C791D" w:rsidRDefault="00942827" w:rsidP="00964A0E">
      <w:pPr>
        <w:pStyle w:val="a4"/>
        <w:numPr>
          <w:ilvl w:val="0"/>
          <w:numId w:val="2"/>
        </w:numPr>
      </w:pPr>
      <w:r w:rsidRPr="001C791D">
        <w:t>формирования у учащихся основных понятий об опас</w:t>
      </w:r>
      <w:r w:rsidRPr="001C791D">
        <w:softHyphen/>
        <w:t>ных и чрезвычайных ситуациях в повседневной жизни, об их последствиях для здоровья и жизни человека;</w:t>
      </w:r>
    </w:p>
    <w:p w:rsidR="00942827" w:rsidRPr="001C791D" w:rsidRDefault="00942827" w:rsidP="00964A0E">
      <w:pPr>
        <w:pStyle w:val="a4"/>
        <w:numPr>
          <w:ilvl w:val="0"/>
          <w:numId w:val="2"/>
        </w:numPr>
      </w:pPr>
      <w:r w:rsidRPr="001C791D">
        <w:t>выработки у них сознательного и ответственного отно</w:t>
      </w:r>
      <w:r w:rsidRPr="001C791D">
        <w:softHyphen/>
        <w:t>шения к личной безопасности, безопасности окружающих;</w:t>
      </w:r>
    </w:p>
    <w:p w:rsidR="00942827" w:rsidRPr="001C791D" w:rsidRDefault="00942827" w:rsidP="00964A0E">
      <w:pPr>
        <w:pStyle w:val="a4"/>
        <w:numPr>
          <w:ilvl w:val="0"/>
          <w:numId w:val="2"/>
        </w:numPr>
      </w:pPr>
      <w:r w:rsidRPr="001C791D">
        <w:t>приобретения учащимися способности сохранять жизнь и здоровье в неблагоприятных и угрожающих жизни услови</w:t>
      </w:r>
      <w:r w:rsidRPr="001C791D">
        <w:softHyphen/>
        <w:t>ях и умения адекватно реагировать на различные опасные си</w:t>
      </w:r>
      <w:r w:rsidRPr="001C791D">
        <w:softHyphen/>
        <w:t xml:space="preserve">туации с учётом своих возможностей; </w:t>
      </w:r>
    </w:p>
    <w:p w:rsidR="00942827" w:rsidRPr="001C791D" w:rsidRDefault="00942827" w:rsidP="00964A0E">
      <w:pPr>
        <w:pStyle w:val="a4"/>
        <w:numPr>
          <w:ilvl w:val="0"/>
          <w:numId w:val="2"/>
        </w:numPr>
      </w:pPr>
      <w:r w:rsidRPr="001C791D">
        <w:t xml:space="preserve">формирования у учащихся </w:t>
      </w:r>
      <w:proofErr w:type="spellStart"/>
      <w:r w:rsidRPr="001C791D">
        <w:t>антиэкстремистского</w:t>
      </w:r>
      <w:proofErr w:type="spellEnd"/>
      <w:r w:rsidRPr="001C791D">
        <w:t xml:space="preserve"> и анти</w:t>
      </w:r>
      <w:r w:rsidRPr="001C791D">
        <w:softHyphen/>
        <w:t xml:space="preserve">террористического поведения, отрицательного отношения к приёму </w:t>
      </w:r>
      <w:proofErr w:type="spellStart"/>
      <w:r w:rsidRPr="001C791D">
        <w:t>психоактивных</w:t>
      </w:r>
      <w:proofErr w:type="spellEnd"/>
      <w:r w:rsidRPr="001C791D">
        <w:t xml:space="preserve"> веществ, в том числе наркотиков.</w:t>
      </w:r>
    </w:p>
    <w:p w:rsidR="00167489" w:rsidRDefault="00167489" w:rsidP="00942827">
      <w:pPr>
        <w:tabs>
          <w:tab w:val="left" w:pos="4040"/>
        </w:tabs>
        <w:jc w:val="both"/>
      </w:pPr>
    </w:p>
    <w:p w:rsidR="00942827" w:rsidRPr="001C791D" w:rsidRDefault="00942827" w:rsidP="00942827">
      <w:pPr>
        <w:tabs>
          <w:tab w:val="left" w:pos="4040"/>
        </w:tabs>
        <w:jc w:val="both"/>
        <w:rPr>
          <w:b/>
        </w:rPr>
      </w:pPr>
      <w:r w:rsidRPr="001C791D">
        <w:t xml:space="preserve">Для усвоения основных знаний применяются </w:t>
      </w:r>
      <w:r w:rsidR="00964A0E">
        <w:rPr>
          <w:b/>
        </w:rPr>
        <w:t>следующие формы</w:t>
      </w:r>
      <w:r w:rsidRPr="001C791D">
        <w:rPr>
          <w:b/>
        </w:rPr>
        <w:t xml:space="preserve"> обучения:</w:t>
      </w:r>
    </w:p>
    <w:p w:rsidR="00964A0E" w:rsidRDefault="00942827" w:rsidP="00964A0E">
      <w:pPr>
        <w:pStyle w:val="a4"/>
        <w:numPr>
          <w:ilvl w:val="0"/>
          <w:numId w:val="2"/>
        </w:numPr>
        <w:rPr>
          <w:i/>
        </w:rPr>
      </w:pPr>
      <w:proofErr w:type="spellStart"/>
      <w:r w:rsidRPr="00964A0E">
        <w:rPr>
          <w:i/>
        </w:rPr>
        <w:t>общеклассная</w:t>
      </w:r>
      <w:proofErr w:type="spellEnd"/>
      <w:r w:rsidRPr="00964A0E">
        <w:rPr>
          <w:i/>
        </w:rPr>
        <w:t xml:space="preserve">,  </w:t>
      </w:r>
    </w:p>
    <w:p w:rsidR="00964A0E" w:rsidRDefault="00942827" w:rsidP="00964A0E">
      <w:pPr>
        <w:pStyle w:val="a4"/>
        <w:numPr>
          <w:ilvl w:val="0"/>
          <w:numId w:val="2"/>
        </w:numPr>
        <w:rPr>
          <w:i/>
        </w:rPr>
      </w:pPr>
      <w:r w:rsidRPr="00964A0E">
        <w:rPr>
          <w:i/>
        </w:rPr>
        <w:t xml:space="preserve">групповая, </w:t>
      </w:r>
    </w:p>
    <w:p w:rsidR="00964A0E" w:rsidRDefault="00942827" w:rsidP="00964A0E">
      <w:pPr>
        <w:pStyle w:val="a4"/>
        <w:numPr>
          <w:ilvl w:val="0"/>
          <w:numId w:val="2"/>
        </w:numPr>
        <w:rPr>
          <w:i/>
        </w:rPr>
      </w:pPr>
      <w:r w:rsidRPr="00964A0E">
        <w:rPr>
          <w:i/>
        </w:rPr>
        <w:lastRenderedPageBreak/>
        <w:t xml:space="preserve">парная, </w:t>
      </w:r>
    </w:p>
    <w:p w:rsidR="00942827" w:rsidRPr="00964A0E" w:rsidRDefault="00942827" w:rsidP="00964A0E">
      <w:pPr>
        <w:pStyle w:val="a4"/>
        <w:numPr>
          <w:ilvl w:val="0"/>
          <w:numId w:val="2"/>
        </w:numPr>
        <w:rPr>
          <w:i/>
        </w:rPr>
      </w:pPr>
      <w:r w:rsidRPr="00964A0E">
        <w:rPr>
          <w:i/>
        </w:rPr>
        <w:t>индивидуальная;</w:t>
      </w:r>
    </w:p>
    <w:p w:rsidR="002E0437" w:rsidRDefault="002E0437" w:rsidP="00942827">
      <w:pPr>
        <w:rPr>
          <w:b/>
          <w:i/>
        </w:rPr>
      </w:pPr>
      <w:r>
        <w:rPr>
          <w:b/>
          <w:i/>
        </w:rPr>
        <w:t xml:space="preserve">     </w:t>
      </w:r>
    </w:p>
    <w:p w:rsidR="00942827" w:rsidRPr="001C791D" w:rsidRDefault="002E0437" w:rsidP="00942827">
      <w:r>
        <w:rPr>
          <w:b/>
          <w:i/>
        </w:rPr>
        <w:t xml:space="preserve">      </w:t>
      </w:r>
      <w:r w:rsidR="00942827" w:rsidRPr="001C791D">
        <w:rPr>
          <w:b/>
          <w:i/>
        </w:rPr>
        <w:t>Методы обучения</w:t>
      </w:r>
      <w:r w:rsidR="00942827" w:rsidRPr="001C791D">
        <w:rPr>
          <w:b/>
        </w:rPr>
        <w:t>:</w:t>
      </w:r>
      <w:r w:rsidR="00942827" w:rsidRPr="001C791D">
        <w:t xml:space="preserve"> </w:t>
      </w:r>
    </w:p>
    <w:p w:rsidR="00942827" w:rsidRPr="001C791D" w:rsidRDefault="00942827" w:rsidP="00942827">
      <w:pPr>
        <w:numPr>
          <w:ilvl w:val="0"/>
          <w:numId w:val="3"/>
        </w:numPr>
      </w:pPr>
      <w:r w:rsidRPr="001C791D">
        <w:rPr>
          <w:i/>
        </w:rPr>
        <w:t>Словесные</w:t>
      </w:r>
      <w:r w:rsidRPr="001C791D">
        <w:t xml:space="preserve"> (рассказ, беседа, лекция с элементами беседы); </w:t>
      </w:r>
    </w:p>
    <w:p w:rsidR="00942827" w:rsidRPr="001C791D" w:rsidRDefault="00942827" w:rsidP="00942827">
      <w:pPr>
        <w:numPr>
          <w:ilvl w:val="0"/>
          <w:numId w:val="3"/>
        </w:numPr>
      </w:pPr>
      <w:r w:rsidRPr="001C791D">
        <w:rPr>
          <w:i/>
        </w:rPr>
        <w:t>Наглядные</w:t>
      </w:r>
      <w:r w:rsidRPr="001C791D">
        <w:t xml:space="preserve"> (демонстрация плакатов, учебных видео роликов, электронных презентаций</w:t>
      </w:r>
      <w:proofErr w:type="gramStart"/>
      <w:r w:rsidRPr="001C791D">
        <w:t>.</w:t>
      </w:r>
      <w:proofErr w:type="gramEnd"/>
      <w:r w:rsidRPr="001C791D">
        <w:t xml:space="preserve"> </w:t>
      </w:r>
      <w:proofErr w:type="gramStart"/>
      <w:r w:rsidRPr="001C791D">
        <w:t>м</w:t>
      </w:r>
      <w:proofErr w:type="gramEnd"/>
      <w:r w:rsidRPr="001C791D">
        <w:t>атериальной базы);</w:t>
      </w:r>
    </w:p>
    <w:p w:rsidR="00942827" w:rsidRPr="001C791D" w:rsidRDefault="00942827" w:rsidP="00942827">
      <w:pPr>
        <w:numPr>
          <w:ilvl w:val="0"/>
          <w:numId w:val="3"/>
        </w:numPr>
      </w:pPr>
      <w:proofErr w:type="gramStart"/>
      <w:r w:rsidRPr="001C791D">
        <w:rPr>
          <w:i/>
        </w:rPr>
        <w:t>Эвристические</w:t>
      </w:r>
      <w:proofErr w:type="gramEnd"/>
      <w:r w:rsidRPr="001C791D">
        <w:rPr>
          <w:i/>
        </w:rPr>
        <w:t xml:space="preserve"> </w:t>
      </w:r>
      <w:r w:rsidRPr="001C791D">
        <w:t xml:space="preserve">– (саморазвитие учащихся, активная познавательная деятельность); </w:t>
      </w:r>
    </w:p>
    <w:p w:rsidR="00942827" w:rsidRPr="001C791D" w:rsidRDefault="00942827" w:rsidP="00942827">
      <w:pPr>
        <w:numPr>
          <w:ilvl w:val="0"/>
          <w:numId w:val="3"/>
        </w:numPr>
      </w:pPr>
      <w:proofErr w:type="gramStart"/>
      <w:r w:rsidRPr="001C791D">
        <w:rPr>
          <w:i/>
        </w:rPr>
        <w:t>Практические</w:t>
      </w:r>
      <w:proofErr w:type="gramEnd"/>
      <w:r w:rsidRPr="001C791D">
        <w:t xml:space="preserve"> (</w:t>
      </w:r>
      <w:proofErr w:type="spellStart"/>
      <w:r w:rsidRPr="001C791D">
        <w:t>отрабатывание</w:t>
      </w:r>
      <w:proofErr w:type="spellEnd"/>
      <w:r w:rsidRPr="001C791D">
        <w:t xml:space="preserve"> нормативов, решение теоретических и практических задач).</w:t>
      </w:r>
    </w:p>
    <w:p w:rsidR="002E0437" w:rsidRDefault="002E0437" w:rsidP="00942827">
      <w:pPr>
        <w:rPr>
          <w:b/>
          <w:bCs/>
        </w:rPr>
      </w:pPr>
      <w:r>
        <w:rPr>
          <w:b/>
          <w:bCs/>
        </w:rPr>
        <w:t xml:space="preserve"> </w:t>
      </w:r>
    </w:p>
    <w:p w:rsidR="00942827" w:rsidRPr="001C791D" w:rsidRDefault="002E0437" w:rsidP="009428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942827" w:rsidRPr="001C791D">
        <w:rPr>
          <w:b/>
          <w:bCs/>
        </w:rPr>
        <w:t xml:space="preserve">Планируемые образовательные результаты </w:t>
      </w:r>
      <w:proofErr w:type="gramStart"/>
      <w:r w:rsidR="00942827" w:rsidRPr="001C791D">
        <w:rPr>
          <w:b/>
          <w:bCs/>
        </w:rPr>
        <w:t>обучающихся</w:t>
      </w:r>
      <w:proofErr w:type="gramEnd"/>
      <w:r w:rsidR="00942827" w:rsidRPr="001C791D">
        <w:rPr>
          <w:b/>
          <w:bCs/>
        </w:rPr>
        <w:t>.</w:t>
      </w:r>
    </w:p>
    <w:p w:rsidR="00942827" w:rsidRPr="001C791D" w:rsidRDefault="002E0437" w:rsidP="00942827">
      <w:pPr>
        <w:rPr>
          <w:bCs/>
        </w:rPr>
      </w:pPr>
      <w:r>
        <w:rPr>
          <w:bCs/>
        </w:rPr>
        <w:t xml:space="preserve">       </w:t>
      </w:r>
    </w:p>
    <w:p w:rsidR="00942827" w:rsidRDefault="002E0437" w:rsidP="00942827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942827" w:rsidRPr="001C791D">
        <w:rPr>
          <w:b/>
        </w:rPr>
        <w:t>Личностные результаты обучения:</w:t>
      </w:r>
    </w:p>
    <w:p w:rsidR="002E0437" w:rsidRPr="001C791D" w:rsidRDefault="002E0437" w:rsidP="00942827">
      <w:pPr>
        <w:rPr>
          <w:b/>
        </w:rPr>
      </w:pP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>усвоение правил индивидуального и коллективного без</w:t>
      </w:r>
      <w:r w:rsidRPr="001C791D"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>формирование понимания ценности здорового и без</w:t>
      </w:r>
      <w:r w:rsidRPr="001C791D">
        <w:softHyphen/>
        <w:t>опасного образа жизни;</w:t>
      </w: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>усвоение гуманистических, демократических и тра</w:t>
      </w:r>
      <w:r w:rsidRPr="001C791D">
        <w:softHyphen/>
        <w:t>диционных ценностей многонационального российского об</w:t>
      </w:r>
      <w:r w:rsidRPr="001C791D">
        <w:softHyphen/>
        <w:t>щества; воспитание чувства ответственности и долга перед Родиной;</w:t>
      </w: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>формирование ответственного отношения к учению, го</w:t>
      </w:r>
      <w:r w:rsidRPr="001C791D">
        <w:softHyphen/>
        <w:t xml:space="preserve">товности и </w:t>
      </w:r>
      <w:proofErr w:type="gramStart"/>
      <w:r w:rsidRPr="001C791D">
        <w:t>способности</w:t>
      </w:r>
      <w:proofErr w:type="gramEnd"/>
      <w:r w:rsidRPr="001C791D">
        <w:t xml:space="preserve"> обучающихся к саморазвитию и са</w:t>
      </w:r>
      <w:r w:rsidRPr="001C791D">
        <w:softHyphen/>
        <w:t>мообразованию на основе мотивации к обучению и позна</w:t>
      </w:r>
      <w:r w:rsidRPr="001C791D">
        <w:softHyphen/>
        <w:t>нию, осознанному выбору и построению дальнейшей инди</w:t>
      </w:r>
      <w:r w:rsidRPr="001C791D"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>формирование целостного мировоззрения, соответству</w:t>
      </w:r>
      <w:r w:rsidRPr="001C791D"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>формирование готовности и способности вести диалог с другими людьми и достигать в нём взаимопонимания;</w:t>
      </w: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>развитие правового мышления и компетентности в реше</w:t>
      </w:r>
      <w:r w:rsidRPr="001C791D">
        <w:softHyphen/>
        <w:t>нии моральных проблем на основе личностного выбора, форми</w:t>
      </w:r>
      <w:r w:rsidRPr="001C791D">
        <w:softHyphen/>
        <w:t>рование нравственных чувств и нравственного поведения, осоз</w:t>
      </w:r>
      <w:r w:rsidRPr="001C791D">
        <w:softHyphen/>
        <w:t>нанного и ответственного отношения к собственным поступкам;</w:t>
      </w: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>формирование коммуникативной компетентности в об</w:t>
      </w:r>
      <w:r w:rsidRPr="001C791D">
        <w:softHyphen/>
        <w:t>щении и сотрудничестве со сверстниками, старшими и млад</w:t>
      </w:r>
      <w:r w:rsidRPr="001C791D"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1C791D">
        <w:softHyphen/>
        <w:t>тельности;</w:t>
      </w: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>формирование основ экологической культуры на осно</w:t>
      </w:r>
      <w:r w:rsidRPr="001C791D">
        <w:softHyphen/>
        <w:t>ве признания ценности жизни во всех её проявлениях и не</w:t>
      </w:r>
      <w:r w:rsidRPr="001C791D">
        <w:softHyphen/>
        <w:t>обходимости ответственного, бережного отношения к окружа</w:t>
      </w:r>
      <w:r w:rsidRPr="001C791D">
        <w:softHyphen/>
        <w:t>ющей среде;</w:t>
      </w: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>осознание значения семьи в жизни человека и общест</w:t>
      </w:r>
      <w:r w:rsidRPr="001C791D">
        <w:softHyphen/>
        <w:t>ва, принятие ценности семейной жизни, уважительное и за</w:t>
      </w:r>
      <w:r w:rsidRPr="001C791D">
        <w:softHyphen/>
        <w:t>ботливое отношение к членам своей семьи;</w:t>
      </w:r>
    </w:p>
    <w:p w:rsidR="00942827" w:rsidRPr="001C791D" w:rsidRDefault="00942827" w:rsidP="00942827">
      <w:pPr>
        <w:numPr>
          <w:ilvl w:val="0"/>
          <w:numId w:val="4"/>
        </w:numPr>
      </w:pPr>
      <w:r w:rsidRPr="001C791D">
        <w:t xml:space="preserve">формирование </w:t>
      </w:r>
      <w:proofErr w:type="spellStart"/>
      <w:r w:rsidRPr="001C791D">
        <w:t>антиэкстремистского</w:t>
      </w:r>
      <w:proofErr w:type="spellEnd"/>
      <w:r w:rsidRPr="001C791D">
        <w:t xml:space="preserve"> мышления и анти</w:t>
      </w:r>
      <w:r w:rsidRPr="001C791D"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1C791D">
        <w:softHyphen/>
        <w:t>пасности жизнедеятельности.</w:t>
      </w:r>
    </w:p>
    <w:p w:rsidR="002E0437" w:rsidRDefault="002E0437" w:rsidP="00942827">
      <w:pPr>
        <w:ind w:left="720"/>
        <w:rPr>
          <w:b/>
          <w:bCs/>
        </w:rPr>
      </w:pPr>
    </w:p>
    <w:p w:rsidR="00942827" w:rsidRDefault="002E0437" w:rsidP="00942827">
      <w:pPr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942827" w:rsidRPr="001C791D">
        <w:rPr>
          <w:b/>
          <w:bCs/>
        </w:rPr>
        <w:t>Предметные результаты обучения:</w:t>
      </w:r>
    </w:p>
    <w:p w:rsidR="002E0437" w:rsidRPr="001C791D" w:rsidRDefault="002E0437" w:rsidP="00942827">
      <w:pPr>
        <w:ind w:left="720"/>
        <w:rPr>
          <w:b/>
          <w:bCs/>
        </w:rPr>
      </w:pP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>формирование современной культуры безопасности жиз</w:t>
      </w:r>
      <w:r w:rsidRPr="001C791D"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>формирование убеждения в необходимости безопасного и здорового образа жизни;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>понимание личной и общественной значимости совре</w:t>
      </w:r>
      <w:r w:rsidRPr="001C791D">
        <w:softHyphen/>
        <w:t>менной культуры безопасности жизнедеятельности;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>понимание роли государства и действующего законода</w:t>
      </w:r>
      <w:r w:rsidRPr="001C791D">
        <w:softHyphen/>
        <w:t>тельства в обеспечении национальной безопасности и защи</w:t>
      </w:r>
      <w:r w:rsidRPr="001C791D">
        <w:softHyphen/>
        <w:t>ты населения от опасных и чрезвычайных ситуаций природ</w:t>
      </w:r>
      <w:r w:rsidRPr="001C791D">
        <w:softHyphen/>
        <w:t>ного, техногенного и социального характера, в том числе от экстремизма и терроризма;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>понимание необходимости подготовки граждан к воен</w:t>
      </w:r>
      <w:r w:rsidRPr="001C791D">
        <w:softHyphen/>
        <w:t>ной службе;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 xml:space="preserve">формирование </w:t>
      </w:r>
      <w:proofErr w:type="spellStart"/>
      <w:r w:rsidRPr="001C791D">
        <w:t>антиэкстремистской</w:t>
      </w:r>
      <w:proofErr w:type="spellEnd"/>
      <w:r w:rsidRPr="001C791D">
        <w:t xml:space="preserve"> и антитеррористи</w:t>
      </w:r>
      <w:r w:rsidRPr="001C791D">
        <w:softHyphen/>
        <w:t>ческой личностной позиции;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>понимание необходимости сохранения природы и окру</w:t>
      </w:r>
      <w:r w:rsidRPr="001C791D">
        <w:softHyphen/>
        <w:t>жающей среды для полноценной жизни человека;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1C791D">
        <w:t>терроризм</w:t>
      </w:r>
      <w:proofErr w:type="gramEnd"/>
      <w:r w:rsidRPr="001C791D">
        <w:t xml:space="preserve"> и их последствия для личности, об</w:t>
      </w:r>
      <w:r w:rsidRPr="001C791D">
        <w:softHyphen/>
        <w:t>щества и государства;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>знание и умение применять правила безопасного пове</w:t>
      </w:r>
      <w:r w:rsidRPr="001C791D">
        <w:softHyphen/>
        <w:t>дения в условиях опасных и чрезвычайных ситуаций;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>умение оказать первую помощь пострадавшим;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42827" w:rsidRPr="001C791D" w:rsidRDefault="00942827" w:rsidP="00942827">
      <w:pPr>
        <w:numPr>
          <w:ilvl w:val="0"/>
          <w:numId w:val="6"/>
        </w:numPr>
      </w:pPr>
      <w:r w:rsidRPr="001C791D">
        <w:t>умение принимать обоснованные решения в конкретной опасной ситуации для минимизации последствий с учётом ре</w:t>
      </w:r>
      <w:r w:rsidRPr="001C791D">
        <w:softHyphen/>
        <w:t>ально складывающейся обстановки и индивидуальных воз</w:t>
      </w:r>
      <w:r w:rsidRPr="001C791D">
        <w:softHyphen/>
        <w:t>можностей.</w:t>
      </w:r>
    </w:p>
    <w:p w:rsidR="001B4243" w:rsidRDefault="001B4243" w:rsidP="00942827">
      <w:pPr>
        <w:ind w:left="720"/>
        <w:rPr>
          <w:b/>
          <w:bCs/>
        </w:rPr>
      </w:pPr>
      <w:bookmarkStart w:id="0" w:name="bookmark5"/>
    </w:p>
    <w:p w:rsidR="001B4243" w:rsidRDefault="001B4243" w:rsidP="00321EE7">
      <w:pPr>
        <w:rPr>
          <w:b/>
          <w:bCs/>
        </w:rPr>
      </w:pPr>
    </w:p>
    <w:p w:rsidR="00942827" w:rsidRDefault="001B4243" w:rsidP="00942827">
      <w:pPr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proofErr w:type="spellStart"/>
      <w:r w:rsidR="00891E7B">
        <w:rPr>
          <w:b/>
          <w:bCs/>
        </w:rPr>
        <w:t>Метапредметные</w:t>
      </w:r>
      <w:proofErr w:type="spellEnd"/>
      <w:r w:rsidR="00942827" w:rsidRPr="001C791D">
        <w:rPr>
          <w:b/>
          <w:bCs/>
        </w:rPr>
        <w:t xml:space="preserve">  резул</w:t>
      </w:r>
      <w:r w:rsidR="00891E7B">
        <w:rPr>
          <w:b/>
          <w:bCs/>
        </w:rPr>
        <w:t>ьтаты</w:t>
      </w:r>
      <w:r>
        <w:rPr>
          <w:b/>
          <w:bCs/>
        </w:rPr>
        <w:t xml:space="preserve"> обучения:</w:t>
      </w:r>
    </w:p>
    <w:p w:rsidR="001B4243" w:rsidRPr="001C791D" w:rsidRDefault="001B4243" w:rsidP="00942827">
      <w:pPr>
        <w:ind w:left="720"/>
        <w:rPr>
          <w:b/>
          <w:bCs/>
        </w:rPr>
      </w:pPr>
    </w:p>
    <w:p w:rsidR="001B4243" w:rsidRDefault="00942827" w:rsidP="001B4243">
      <w:pPr>
        <w:ind w:left="720"/>
        <w:rPr>
          <w:b/>
        </w:rPr>
      </w:pPr>
      <w:r w:rsidRPr="001B4243">
        <w:rPr>
          <w:b/>
          <w:bCs/>
          <w:iCs/>
          <w:u w:val="single"/>
        </w:rPr>
        <w:t>Регулятивные УУД</w:t>
      </w:r>
      <w:r w:rsidRPr="001B4243">
        <w:rPr>
          <w:b/>
          <w:bCs/>
          <w:iCs/>
        </w:rPr>
        <w:t>:</w:t>
      </w:r>
      <w:r w:rsidRPr="001B4243">
        <w:rPr>
          <w:b/>
        </w:rPr>
        <w:t xml:space="preserve"> </w:t>
      </w:r>
      <w:r w:rsidR="001B4243">
        <w:rPr>
          <w:b/>
        </w:rPr>
        <w:t xml:space="preserve"> </w:t>
      </w:r>
    </w:p>
    <w:p w:rsidR="001B4243" w:rsidRDefault="001B4243" w:rsidP="001B4243">
      <w:pPr>
        <w:ind w:left="720"/>
        <w:rPr>
          <w:b/>
        </w:rPr>
      </w:pPr>
    </w:p>
    <w:p w:rsidR="00942827" w:rsidRPr="001C791D" w:rsidRDefault="00942827" w:rsidP="001B4243">
      <w:pPr>
        <w:pStyle w:val="a4"/>
        <w:numPr>
          <w:ilvl w:val="0"/>
          <w:numId w:val="5"/>
        </w:numPr>
      </w:pPr>
      <w:r w:rsidRPr="001C791D">
        <w:t>умение самостоятельно планировать пути достижения целей защищённости, в том числе альтернативные, осознан</w:t>
      </w:r>
      <w:r w:rsidRPr="001C791D">
        <w:softHyphen/>
        <w:t>но выбирать наиболее эффективные способы решения учеб</w:t>
      </w:r>
      <w:r w:rsidRPr="001C791D">
        <w:softHyphen/>
        <w:t>ных и познавательных задач;</w:t>
      </w:r>
    </w:p>
    <w:p w:rsidR="00942827" w:rsidRPr="001C791D" w:rsidRDefault="00942827" w:rsidP="00942827">
      <w:pPr>
        <w:numPr>
          <w:ilvl w:val="0"/>
          <w:numId w:val="5"/>
        </w:numPr>
      </w:pPr>
      <w:r w:rsidRPr="001C791D">
        <w:t>умение самостоятельно определять цели своего обуче</w:t>
      </w:r>
      <w:r w:rsidRPr="001C791D">
        <w:softHyphen/>
        <w:t>ния, ставить и формулировать для себя новые задачи в учё</w:t>
      </w:r>
      <w:r w:rsidRPr="001C791D">
        <w:softHyphen/>
        <w:t>бе и познавательной деятельности, развивать мотивы и инте</w:t>
      </w:r>
      <w:r w:rsidRPr="001C791D">
        <w:softHyphen/>
        <w:t>ресы своей познавательной деятельности;</w:t>
      </w:r>
    </w:p>
    <w:p w:rsidR="00942827" w:rsidRPr="001C791D" w:rsidRDefault="00942827" w:rsidP="00942827">
      <w:pPr>
        <w:numPr>
          <w:ilvl w:val="0"/>
          <w:numId w:val="5"/>
        </w:numPr>
      </w:pPr>
      <w:r w:rsidRPr="001C791D">
        <w:lastRenderedPageBreak/>
        <w:t>умение соотносить свои действия с планируемыми ре</w:t>
      </w:r>
      <w:r w:rsidRPr="001C791D"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42827" w:rsidRPr="001C791D" w:rsidRDefault="00942827" w:rsidP="00942827">
      <w:pPr>
        <w:numPr>
          <w:ilvl w:val="0"/>
          <w:numId w:val="5"/>
        </w:numPr>
      </w:pPr>
      <w:r w:rsidRPr="001C791D">
        <w:t>умение оценивать правильность выполнения учебной задачи в области безопасности жизнедеятельности, собствен</w:t>
      </w:r>
      <w:r w:rsidRPr="001C791D">
        <w:softHyphen/>
        <w:t>ные возможности её решения;</w:t>
      </w:r>
    </w:p>
    <w:p w:rsidR="00942827" w:rsidRPr="001C791D" w:rsidRDefault="00942827" w:rsidP="00942827">
      <w:pPr>
        <w:numPr>
          <w:ilvl w:val="0"/>
          <w:numId w:val="5"/>
        </w:numPr>
      </w:pPr>
      <w:r w:rsidRPr="001C791D">
        <w:t>владение основами самоконтроля, самооценки, приня</w:t>
      </w:r>
      <w:r w:rsidRPr="001C791D">
        <w:softHyphen/>
        <w:t>тия решений и осуществления осознанного выбора в учебной и познавательной деятельности;</w:t>
      </w:r>
    </w:p>
    <w:p w:rsidR="00A62349" w:rsidRDefault="00A62349" w:rsidP="00350DC2">
      <w:pPr>
        <w:ind w:left="720"/>
        <w:rPr>
          <w:b/>
          <w:bCs/>
          <w:iCs/>
          <w:u w:val="single"/>
        </w:rPr>
      </w:pPr>
    </w:p>
    <w:p w:rsidR="00942827" w:rsidRDefault="00942827" w:rsidP="00350DC2">
      <w:pPr>
        <w:ind w:left="720"/>
        <w:rPr>
          <w:b/>
        </w:rPr>
      </w:pPr>
      <w:r w:rsidRPr="00350DC2">
        <w:rPr>
          <w:b/>
          <w:bCs/>
          <w:iCs/>
          <w:u w:val="single"/>
        </w:rPr>
        <w:t>Познавательные УУД:</w:t>
      </w:r>
      <w:r w:rsidRPr="00350DC2">
        <w:rPr>
          <w:b/>
        </w:rPr>
        <w:t xml:space="preserve"> </w:t>
      </w:r>
    </w:p>
    <w:p w:rsidR="00350DC2" w:rsidRPr="00350DC2" w:rsidRDefault="00350DC2" w:rsidP="00350DC2">
      <w:pPr>
        <w:ind w:left="720"/>
        <w:rPr>
          <w:b/>
        </w:rPr>
      </w:pPr>
    </w:p>
    <w:p w:rsidR="00942827" w:rsidRPr="001C791D" w:rsidRDefault="00942827" w:rsidP="00942827">
      <w:pPr>
        <w:numPr>
          <w:ilvl w:val="0"/>
          <w:numId w:val="5"/>
        </w:numPr>
      </w:pPr>
      <w:r w:rsidRPr="001C791D">
        <w:t>умение определять понятия, создавать обобщения, ус</w:t>
      </w:r>
      <w:r w:rsidRPr="001C791D">
        <w:softHyphen/>
        <w:t>танавливать аналогии, классифицировать, самостоятельно вы</w:t>
      </w:r>
      <w:r w:rsidRPr="001C791D"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1C791D">
        <w:t>о-</w:t>
      </w:r>
      <w:proofErr w:type="gramEnd"/>
      <w:r w:rsidRPr="001C791D">
        <w:t xml:space="preserve"> следственные связи, строить логическое рассуждение, умо</w:t>
      </w:r>
      <w:r w:rsidRPr="001C791D">
        <w:softHyphen/>
        <w:t>заключение (индуктивное, дедуктивное и по аналогии) и де</w:t>
      </w:r>
      <w:r w:rsidRPr="001C791D">
        <w:softHyphen/>
        <w:t>лать выводы;</w:t>
      </w:r>
    </w:p>
    <w:p w:rsidR="00942827" w:rsidRPr="001C791D" w:rsidRDefault="00942827" w:rsidP="00942827">
      <w:pPr>
        <w:numPr>
          <w:ilvl w:val="0"/>
          <w:numId w:val="5"/>
        </w:numPr>
      </w:pPr>
      <w:r w:rsidRPr="001C791D">
        <w:t>умение создавать, применять и преобразовывать знаки и символы, модели и схемы для решения учебных и позна</w:t>
      </w:r>
      <w:r w:rsidRPr="001C791D">
        <w:softHyphen/>
        <w:t>вательных задач;</w:t>
      </w:r>
    </w:p>
    <w:p w:rsidR="00942827" w:rsidRPr="001C791D" w:rsidRDefault="00942827" w:rsidP="00942827">
      <w:pPr>
        <w:numPr>
          <w:ilvl w:val="0"/>
          <w:numId w:val="5"/>
        </w:numPr>
      </w:pPr>
      <w:r w:rsidRPr="001C791D">
        <w:t>освоение приёмов действий в опасных и чрезвычайных ситуациях природного, техногенного и социального характе</w:t>
      </w:r>
      <w:r w:rsidRPr="001C791D">
        <w:softHyphen/>
        <w:t>ра, в том числе оказание первой помощи пострадавшим.</w:t>
      </w:r>
    </w:p>
    <w:p w:rsidR="00A62349" w:rsidRDefault="00A62349" w:rsidP="00942827">
      <w:pPr>
        <w:rPr>
          <w:bCs/>
          <w:i/>
          <w:iCs/>
          <w:u w:val="single"/>
        </w:rPr>
      </w:pPr>
    </w:p>
    <w:p w:rsidR="00942827" w:rsidRDefault="00A62349" w:rsidP="00942827">
      <w:pPr>
        <w:rPr>
          <w:b/>
          <w:u w:val="single"/>
        </w:rPr>
      </w:pPr>
      <w:r>
        <w:rPr>
          <w:b/>
          <w:bCs/>
          <w:iCs/>
        </w:rPr>
        <w:t xml:space="preserve">             </w:t>
      </w:r>
      <w:r w:rsidR="00942827" w:rsidRPr="00A62349">
        <w:rPr>
          <w:b/>
          <w:bCs/>
          <w:iCs/>
          <w:u w:val="single"/>
        </w:rPr>
        <w:t>Коммуникативные УУД</w:t>
      </w:r>
      <w:r w:rsidR="00942827" w:rsidRPr="00A62349">
        <w:rPr>
          <w:b/>
          <w:u w:val="single"/>
        </w:rPr>
        <w:t>:</w:t>
      </w:r>
      <w:bookmarkEnd w:id="0"/>
    </w:p>
    <w:p w:rsidR="00A62349" w:rsidRPr="00A62349" w:rsidRDefault="00A62349" w:rsidP="00942827">
      <w:pPr>
        <w:rPr>
          <w:b/>
          <w:u w:val="single"/>
        </w:rPr>
      </w:pPr>
    </w:p>
    <w:p w:rsidR="00942827" w:rsidRPr="001C791D" w:rsidRDefault="00942827" w:rsidP="00942827">
      <w:pPr>
        <w:numPr>
          <w:ilvl w:val="0"/>
          <w:numId w:val="5"/>
        </w:numPr>
      </w:pPr>
      <w:r w:rsidRPr="001C791D">
        <w:t>умение организовывать учебное сотрудничество и сов</w:t>
      </w:r>
      <w:r w:rsidRPr="001C791D"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1C791D">
        <w:softHyphen/>
        <w:t>шать конфликты на основе согласования позиций и учёта ин</w:t>
      </w:r>
      <w:r w:rsidRPr="001C791D">
        <w:softHyphen/>
        <w:t>тересов; формулировать, аргументировать и отстаивать своё мнение;</w:t>
      </w:r>
    </w:p>
    <w:p w:rsidR="00942827" w:rsidRPr="001C791D" w:rsidRDefault="00942827" w:rsidP="00942827">
      <w:pPr>
        <w:numPr>
          <w:ilvl w:val="0"/>
          <w:numId w:val="5"/>
        </w:numPr>
      </w:pPr>
      <w:r w:rsidRPr="001C791D">
        <w:t>формирование и развитие компетентности в области ис</w:t>
      </w:r>
      <w:r w:rsidRPr="001C791D">
        <w:softHyphen/>
        <w:t>пользования информационно-коммуникационных технологий;</w:t>
      </w:r>
    </w:p>
    <w:p w:rsidR="00942827" w:rsidRPr="001C791D" w:rsidRDefault="00942827" w:rsidP="00942827">
      <w:pPr>
        <w:numPr>
          <w:ilvl w:val="0"/>
          <w:numId w:val="5"/>
        </w:numPr>
      </w:pPr>
      <w:r w:rsidRPr="001C791D">
        <w:t>формирование умений взаимодействовать с окружающи</w:t>
      </w:r>
      <w:r w:rsidRPr="001C791D">
        <w:softHyphen/>
        <w:t>ми, выполнять различные социальные роли во время и при ликвидации последствий чрезвычайных ситуаций.</w:t>
      </w:r>
    </w:p>
    <w:p w:rsidR="00A60F35" w:rsidRDefault="00A60F35" w:rsidP="00A60F35">
      <w:pPr>
        <w:jc w:val="both"/>
      </w:pPr>
    </w:p>
    <w:p w:rsidR="00E1634B" w:rsidRDefault="00E1634B" w:rsidP="00E163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34B" w:rsidRDefault="00E1634B" w:rsidP="00E163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СОДЕРЖАНИЕ  УЧЕБНОГО  МАТЕРИАЛА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34B" w:rsidRDefault="00E1634B" w:rsidP="00E1634B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65A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2565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65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Раздел І. Безопасность человека в природных условиях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Pr="002565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24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2565A1">
        <w:rPr>
          <w:rFonts w:ascii="Times New Roman" w:hAnsi="Times New Roman" w:cs="Times New Roman"/>
          <w:b/>
          <w:i/>
          <w:sz w:val="24"/>
          <w:szCs w:val="24"/>
        </w:rPr>
        <w:t>Глава 1.  Подготовка к активному отдыху на природе - 6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Природа и человек. Общение с живой природой – естественная потребность человека  для развития своих духовных и физических качеств. Активный отдых на природе и необходимость подготовки к нему.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lastRenderedPageBreak/>
        <w:t xml:space="preserve">      Ориентирование на местности. Способы определения сторон  горизонта. Определение своего местонахождения и направления движения на местности. </w:t>
      </w:r>
    </w:p>
    <w:p w:rsidR="00E1634B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Подготовка к выходу на природу. Порядок движения по маршруту. Определение места для бивака. Разведение костра.        Определение необходимого  снаряжения для похода.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2565A1">
        <w:rPr>
          <w:rFonts w:ascii="Times New Roman" w:hAnsi="Times New Roman" w:cs="Times New Roman"/>
          <w:b/>
          <w:i/>
          <w:sz w:val="24"/>
          <w:szCs w:val="24"/>
        </w:rPr>
        <w:t xml:space="preserve"> Глава  2. Активный отдых на природе и безопасность - 5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65A1">
        <w:rPr>
          <w:rFonts w:ascii="Times New Roman" w:hAnsi="Times New Roman" w:cs="Times New Roman"/>
          <w:sz w:val="24"/>
          <w:szCs w:val="24"/>
        </w:rPr>
        <w:t xml:space="preserve">Общие правила безопасности при активном отдыхе на природе. 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65A1">
        <w:rPr>
          <w:rFonts w:ascii="Times New Roman" w:hAnsi="Times New Roman" w:cs="Times New Roman"/>
          <w:sz w:val="24"/>
          <w:szCs w:val="24"/>
        </w:rPr>
        <w:t>Обеспечение безопасности в пеших и горных походах. Порядок движения походных групп. Выбор линии движения в пешем путешествии. Режим  и порядок дня похода.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65A1">
        <w:rPr>
          <w:rFonts w:ascii="Times New Roman" w:hAnsi="Times New Roman" w:cs="Times New Roman"/>
          <w:sz w:val="24"/>
          <w:szCs w:val="24"/>
        </w:rPr>
        <w:t>Преодоление водных препятствий.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65A1">
        <w:rPr>
          <w:rFonts w:ascii="Times New Roman" w:hAnsi="Times New Roman" w:cs="Times New Roman"/>
          <w:sz w:val="24"/>
          <w:szCs w:val="24"/>
        </w:rPr>
        <w:t xml:space="preserve">Подготовка и проведение лыжных походов, одежда и обувь туриста-лыжника, подбор и подготовка лыж. Организация движения, организация ночлегов  Меры безопасности в лыжном походе. 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65A1">
        <w:rPr>
          <w:rFonts w:ascii="Times New Roman" w:hAnsi="Times New Roman" w:cs="Times New Roman"/>
          <w:sz w:val="24"/>
          <w:szCs w:val="24"/>
        </w:rPr>
        <w:t>Водные походы. Подготовка к водному путешествию.  Возможные аварийные ситуации в водном походе.  Обеспечение безопасности на воде.</w:t>
      </w:r>
    </w:p>
    <w:p w:rsidR="00E1634B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65A1">
        <w:rPr>
          <w:rFonts w:ascii="Times New Roman" w:hAnsi="Times New Roman" w:cs="Times New Roman"/>
          <w:sz w:val="24"/>
          <w:szCs w:val="24"/>
        </w:rPr>
        <w:t>Велосипедные походы, Особенности организации велосипедных походов. Обеспечение безопасности туристов в  велосипедных походах.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65A1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565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5A1">
        <w:rPr>
          <w:rFonts w:ascii="Times New Roman" w:hAnsi="Times New Roman" w:cs="Times New Roman"/>
          <w:b/>
          <w:i/>
          <w:sz w:val="24"/>
          <w:szCs w:val="24"/>
        </w:rPr>
        <w:t>Глава 3. Дальний (внутренний) и выездной туризм. Меры безопасности - 6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   Факторы,  оказывающие влияние на безопасность человека в дальнем и выездном туризме. Акклиматизация человека в различных климатических условиях. Акклиматизация к холодному климату. Акклиматизация к жаркому климату. Акклиматизация в горной местности.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   Обеспечение личной безопасности при следовании к местам отдыха наземным видам транспорта (автомобильным, железнодорожным).</w:t>
      </w:r>
    </w:p>
    <w:p w:rsidR="00E1634B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   Обеспечение личной безопасности при следовании к местам отдыха водным или воздушным видами транспорта.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34B" w:rsidRPr="00E1634B" w:rsidRDefault="00E1634B" w:rsidP="00E163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65A1">
        <w:rPr>
          <w:rFonts w:ascii="Times New Roman" w:hAnsi="Times New Roman" w:cs="Times New Roman"/>
          <w:b/>
          <w:i/>
          <w:sz w:val="24"/>
          <w:szCs w:val="24"/>
        </w:rPr>
        <w:t>Глава 4. Обеспечение безопасности при автономном существовании  человека в природной  среде - 4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    Автономное пребывание человека в природе. Добровольная и вынужденная автономия.</w:t>
      </w:r>
    </w:p>
    <w:p w:rsidR="00E1634B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   Обеспечение жизнедеятельности человека в природной среде при автономном  существовании</w:t>
      </w:r>
      <w:proofErr w:type="gramStart"/>
      <w:r w:rsidRPr="002565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65A1">
        <w:rPr>
          <w:rFonts w:ascii="Times New Roman" w:hAnsi="Times New Roman" w:cs="Times New Roman"/>
          <w:sz w:val="24"/>
          <w:szCs w:val="24"/>
        </w:rPr>
        <w:t xml:space="preserve"> Сооружение временного укрытия из подручных  средств. Добывание огня, обеспечение водой и пищей. Подача сигналов бедствия.</w:t>
      </w:r>
    </w:p>
    <w:p w:rsidR="00D139AC" w:rsidRPr="002565A1" w:rsidRDefault="00D139AC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65A1">
        <w:rPr>
          <w:rFonts w:ascii="Times New Roman" w:hAnsi="Times New Roman" w:cs="Times New Roman"/>
          <w:b/>
          <w:i/>
          <w:sz w:val="24"/>
          <w:szCs w:val="24"/>
        </w:rPr>
        <w:t>Глава   5. Опасные ситуации в природных условиях - 4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   Опасные погодные условия и способы защиты от них.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   Обеспечение безопасности при встрече с дикими животными в природных условиях.</w:t>
      </w:r>
    </w:p>
    <w:p w:rsidR="00E1634B" w:rsidRDefault="00D139AC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634B" w:rsidRPr="002565A1">
        <w:rPr>
          <w:rFonts w:ascii="Times New Roman" w:hAnsi="Times New Roman" w:cs="Times New Roman"/>
          <w:sz w:val="24"/>
          <w:szCs w:val="24"/>
        </w:rPr>
        <w:t>Укусы насекомых и защита от них. Клещевой энцефалит и его профилактика.</w:t>
      </w:r>
    </w:p>
    <w:p w:rsidR="00D139AC" w:rsidRPr="002565A1" w:rsidRDefault="00D139AC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34B" w:rsidRDefault="00E1634B" w:rsidP="00E1634B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65A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D139A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2565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Раздел </w:t>
      </w:r>
      <w:r w:rsidRPr="002565A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II</w:t>
      </w:r>
      <w:r w:rsidRPr="002565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 Основы медицинских знаний и здорового образа жизни </w:t>
      </w:r>
      <w:r w:rsidR="00D139AC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Pr="002565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11</w:t>
      </w:r>
    </w:p>
    <w:p w:rsidR="00D139AC" w:rsidRPr="002565A1" w:rsidRDefault="00D139AC" w:rsidP="00E1634B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634B" w:rsidRPr="002565A1" w:rsidRDefault="00D139AC" w:rsidP="00E163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E1634B" w:rsidRPr="002565A1">
        <w:rPr>
          <w:rFonts w:ascii="Times New Roman" w:hAnsi="Times New Roman" w:cs="Times New Roman"/>
          <w:b/>
          <w:i/>
          <w:sz w:val="24"/>
          <w:szCs w:val="24"/>
        </w:rPr>
        <w:t>Глава  6. Основы медицинских знаний и оказание первой медицинской помощи - 4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139AC">
        <w:rPr>
          <w:rFonts w:ascii="Times New Roman" w:hAnsi="Times New Roman" w:cs="Times New Roman"/>
          <w:sz w:val="24"/>
          <w:szCs w:val="24"/>
        </w:rPr>
        <w:t xml:space="preserve">   </w:t>
      </w:r>
      <w:r w:rsidRPr="002565A1">
        <w:rPr>
          <w:rFonts w:ascii="Times New Roman" w:hAnsi="Times New Roman" w:cs="Times New Roman"/>
          <w:sz w:val="24"/>
          <w:szCs w:val="24"/>
        </w:rPr>
        <w:t>Вопросы  личной гигиены и оказание первой медицинской помощи в природных условиях. Походная аптечка. Лекарственные растения.</w:t>
      </w:r>
    </w:p>
    <w:p w:rsidR="00E1634B" w:rsidRPr="002565A1" w:rsidRDefault="00E1634B" w:rsidP="00E1634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          Оказание первой медицинской помощи при ссадинах и потертостях. Первая медицинская помощь при ушибах, вывихах, растяжениях связок.</w:t>
      </w:r>
    </w:p>
    <w:p w:rsidR="00E1634B" w:rsidRPr="002565A1" w:rsidRDefault="00D139AC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634B" w:rsidRPr="002565A1">
        <w:rPr>
          <w:rFonts w:ascii="Times New Roman" w:hAnsi="Times New Roman" w:cs="Times New Roman"/>
          <w:sz w:val="24"/>
          <w:szCs w:val="24"/>
        </w:rPr>
        <w:t>Оказание первой медицинской помощи при тепловом и солнечном ударах и отморожении. Первая медицинская помощь при ожогах.</w:t>
      </w:r>
    </w:p>
    <w:p w:rsidR="00E1634B" w:rsidRPr="002565A1" w:rsidRDefault="00D139AC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634B" w:rsidRPr="002565A1">
        <w:rPr>
          <w:rFonts w:ascii="Times New Roman" w:hAnsi="Times New Roman" w:cs="Times New Roman"/>
          <w:sz w:val="24"/>
          <w:szCs w:val="24"/>
        </w:rPr>
        <w:t xml:space="preserve">Оказание первой медицинской помощи при укусах ядовитых змей.  </w:t>
      </w:r>
    </w:p>
    <w:p w:rsidR="00E1634B" w:rsidRDefault="00E1634B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A1">
        <w:rPr>
          <w:rFonts w:ascii="Times New Roman" w:hAnsi="Times New Roman" w:cs="Times New Roman"/>
          <w:sz w:val="24"/>
          <w:szCs w:val="24"/>
        </w:rPr>
        <w:t xml:space="preserve">  </w:t>
      </w:r>
      <w:r w:rsidR="00D139A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65A1">
        <w:rPr>
          <w:rFonts w:ascii="Times New Roman" w:hAnsi="Times New Roman" w:cs="Times New Roman"/>
          <w:sz w:val="24"/>
          <w:szCs w:val="24"/>
        </w:rPr>
        <w:t xml:space="preserve"> Первая медицинская помощь при укусах насекомых.</w:t>
      </w:r>
    </w:p>
    <w:p w:rsidR="00D139AC" w:rsidRPr="002565A1" w:rsidRDefault="00D139AC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34B" w:rsidRPr="002565A1" w:rsidRDefault="00D139AC" w:rsidP="00E1634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E1634B" w:rsidRPr="002565A1">
        <w:rPr>
          <w:rFonts w:ascii="Times New Roman" w:hAnsi="Times New Roman" w:cs="Times New Roman"/>
          <w:b/>
          <w:i/>
          <w:sz w:val="24"/>
          <w:szCs w:val="24"/>
        </w:rPr>
        <w:t>Глава 7. Здоровье человека  и факторы, на него влияющие - 7</w:t>
      </w:r>
    </w:p>
    <w:p w:rsidR="00E1634B" w:rsidRPr="002565A1" w:rsidRDefault="00D139AC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634B" w:rsidRPr="002565A1">
        <w:rPr>
          <w:rFonts w:ascii="Times New Roman" w:hAnsi="Times New Roman" w:cs="Times New Roman"/>
          <w:sz w:val="24"/>
          <w:szCs w:val="24"/>
        </w:rPr>
        <w:t>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 и здоровье человека.</w:t>
      </w:r>
    </w:p>
    <w:p w:rsidR="00E1634B" w:rsidRPr="002565A1" w:rsidRDefault="00D139AC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634B" w:rsidRPr="002565A1">
        <w:rPr>
          <w:rFonts w:ascii="Times New Roman" w:hAnsi="Times New Roman" w:cs="Times New Roman"/>
          <w:sz w:val="24"/>
          <w:szCs w:val="24"/>
        </w:rPr>
        <w:t xml:space="preserve">Влияние наркотиков и </w:t>
      </w:r>
      <w:proofErr w:type="spellStart"/>
      <w:r w:rsidR="00E1634B" w:rsidRPr="002565A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E1634B" w:rsidRPr="002565A1">
        <w:rPr>
          <w:rFonts w:ascii="Times New Roman" w:hAnsi="Times New Roman" w:cs="Times New Roman"/>
          <w:sz w:val="24"/>
          <w:szCs w:val="24"/>
        </w:rPr>
        <w:t xml:space="preserve"> веществ на здоровье человека.</w:t>
      </w:r>
    </w:p>
    <w:p w:rsidR="00E1634B" w:rsidRPr="002565A1" w:rsidRDefault="00D139AC" w:rsidP="00E16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634B" w:rsidRPr="002565A1">
        <w:rPr>
          <w:rFonts w:ascii="Times New Roman" w:hAnsi="Times New Roman" w:cs="Times New Roman"/>
          <w:sz w:val="24"/>
          <w:szCs w:val="24"/>
        </w:rPr>
        <w:t xml:space="preserve">Профилактика употребления наркотиков и </w:t>
      </w:r>
      <w:proofErr w:type="spellStart"/>
      <w:r w:rsidR="00E1634B" w:rsidRPr="002565A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E1634B" w:rsidRPr="002565A1">
        <w:rPr>
          <w:rFonts w:ascii="Times New Roman" w:hAnsi="Times New Roman" w:cs="Times New Roman"/>
          <w:sz w:val="24"/>
          <w:szCs w:val="24"/>
        </w:rPr>
        <w:t xml:space="preserve"> веществ. Стадии развития наркомании. Правила четырех «НЕТ! »  наркотикам.</w:t>
      </w:r>
    </w:p>
    <w:p w:rsidR="00321EE7" w:rsidRDefault="00E1634B" w:rsidP="00321E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5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D139A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A34B3F" w:rsidRPr="00321EE7" w:rsidRDefault="00A34B3F" w:rsidP="00321E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</w:t>
      </w:r>
      <w:r w:rsidRPr="00321EE7">
        <w:rPr>
          <w:rFonts w:ascii="Times New Roman" w:hAnsi="Times New Roman" w:cs="Times New Roman"/>
          <w:b/>
        </w:rPr>
        <w:t xml:space="preserve">Средства </w:t>
      </w:r>
      <w:r w:rsidRPr="00321EE7">
        <w:rPr>
          <w:rFonts w:ascii="Times New Roman" w:hAnsi="Times New Roman" w:cs="Times New Roman"/>
          <w:b/>
          <w:sz w:val="24"/>
          <w:szCs w:val="24"/>
        </w:rPr>
        <w:t>оснащения</w:t>
      </w:r>
      <w:r w:rsidRPr="00321EE7">
        <w:rPr>
          <w:rFonts w:ascii="Times New Roman" w:hAnsi="Times New Roman" w:cs="Times New Roman"/>
          <w:b/>
        </w:rPr>
        <w:t xml:space="preserve"> ОБЖ:</w:t>
      </w:r>
    </w:p>
    <w:p w:rsidR="00A34B3F" w:rsidRPr="00342A50" w:rsidRDefault="00A34B3F" w:rsidP="00A34B3F">
      <w:r w:rsidRPr="00342A50">
        <w:rPr>
          <w:b/>
        </w:rPr>
        <w:t>1. Учебно-методическая литература</w:t>
      </w:r>
      <w:r w:rsidRPr="00342A50">
        <w:t>:</w:t>
      </w:r>
    </w:p>
    <w:p w:rsidR="00A34B3F" w:rsidRPr="00342A50" w:rsidRDefault="00A34B3F" w:rsidP="00A34B3F">
      <w:r w:rsidRPr="00342A50">
        <w:t>•</w:t>
      </w:r>
      <w:r w:rsidRPr="00342A50">
        <w:tab/>
        <w:t>Конституция Российской Федерации</w:t>
      </w:r>
    </w:p>
    <w:p w:rsidR="00A34B3F" w:rsidRPr="00342A50" w:rsidRDefault="00A34B3F" w:rsidP="00A34B3F">
      <w:r w:rsidRPr="00342A50">
        <w:t>•</w:t>
      </w:r>
      <w:r w:rsidRPr="00342A50">
        <w:tab/>
        <w:t>Уголовный кодекс Российской Федерации</w:t>
      </w:r>
    </w:p>
    <w:p w:rsidR="00A34B3F" w:rsidRPr="00342A50" w:rsidRDefault="00A34B3F" w:rsidP="00A34B3F">
      <w:r w:rsidRPr="00342A50">
        <w:t>•</w:t>
      </w:r>
      <w:r w:rsidRPr="00342A50">
        <w:tab/>
        <w:t>Федеральный закон «О гражданской обороне»</w:t>
      </w:r>
    </w:p>
    <w:p w:rsidR="00A34B3F" w:rsidRPr="00342A50" w:rsidRDefault="00A34B3F" w:rsidP="00A34B3F">
      <w:r w:rsidRPr="00342A50">
        <w:t>•</w:t>
      </w:r>
      <w:r w:rsidRPr="00342A50">
        <w:tab/>
        <w:t>Закон «Об образовании»</w:t>
      </w:r>
    </w:p>
    <w:p w:rsidR="00A34B3F" w:rsidRPr="00342A50" w:rsidRDefault="00A34B3F" w:rsidP="00A34B3F">
      <w:r w:rsidRPr="00342A50">
        <w:t>•</w:t>
      </w:r>
      <w:r w:rsidRPr="00342A50">
        <w:tab/>
        <w:t xml:space="preserve">Федеральный закон </w:t>
      </w:r>
      <w:r>
        <w:t>«О радиационной безопасности на</w:t>
      </w:r>
      <w:r w:rsidRPr="00342A50">
        <w:t>селения»</w:t>
      </w:r>
    </w:p>
    <w:p w:rsidR="00A34B3F" w:rsidRPr="00342A50" w:rsidRDefault="00A34B3F" w:rsidP="00A34B3F">
      <w:r w:rsidRPr="00342A50">
        <w:t>•</w:t>
      </w:r>
      <w:r w:rsidRPr="00342A50">
        <w:tab/>
        <w:t>Федеральный закон «О пожарной безопасности»</w:t>
      </w:r>
    </w:p>
    <w:p w:rsidR="00A34B3F" w:rsidRPr="00342A50" w:rsidRDefault="00A34B3F" w:rsidP="00A34B3F">
      <w:r w:rsidRPr="00342A50">
        <w:t>•</w:t>
      </w:r>
      <w:r w:rsidRPr="00342A50">
        <w:tab/>
        <w:t>Федеральный зако</w:t>
      </w:r>
      <w:r>
        <w:t>н «О безопасности дорожного дви</w:t>
      </w:r>
      <w:r w:rsidRPr="00342A50">
        <w:t>жения»</w:t>
      </w:r>
    </w:p>
    <w:p w:rsidR="00A34B3F" w:rsidRPr="00342A50" w:rsidRDefault="00A34B3F" w:rsidP="00A34B3F">
      <w:r w:rsidRPr="00342A50">
        <w:t>•</w:t>
      </w:r>
      <w:r w:rsidRPr="00342A50">
        <w:tab/>
        <w:t>Федеральный закон «О противодействии террориз</w:t>
      </w:r>
      <w:r>
        <w:t>му»</w:t>
      </w:r>
    </w:p>
    <w:p w:rsidR="00A34B3F" w:rsidRPr="00342A50" w:rsidRDefault="00A34B3F" w:rsidP="00A34B3F">
      <w:pPr>
        <w:rPr>
          <w:b/>
        </w:rPr>
      </w:pPr>
      <w:r w:rsidRPr="00342A50">
        <w:rPr>
          <w:b/>
        </w:rPr>
        <w:t>Учебная литература</w:t>
      </w:r>
    </w:p>
    <w:p w:rsidR="00A34B3F" w:rsidRPr="00342A50" w:rsidRDefault="00A34B3F" w:rsidP="00A34B3F">
      <w:r w:rsidRPr="00342A50">
        <w:t>•</w:t>
      </w:r>
      <w:r w:rsidRPr="00342A50">
        <w:tab/>
        <w:t>Пособие для учителя «Обучение правилам дорожного движения. 5—9 классы»</w:t>
      </w:r>
    </w:p>
    <w:p w:rsidR="00A34B3F" w:rsidRPr="00342A50" w:rsidRDefault="00A34B3F" w:rsidP="00A34B3F">
      <w:r w:rsidRPr="00342A50">
        <w:t>•</w:t>
      </w:r>
      <w:r w:rsidRPr="00342A50">
        <w:tab/>
        <w:t>Пособие для учител</w:t>
      </w:r>
      <w:r>
        <w:t>я «Основы безопасности жизнедея</w:t>
      </w:r>
      <w:r w:rsidRPr="00342A50">
        <w:t>тельности.</w:t>
      </w:r>
      <w:r>
        <w:t xml:space="preserve"> Методические рекомендации. 5—9</w:t>
      </w:r>
      <w:r w:rsidRPr="00342A50">
        <w:t xml:space="preserve"> классы»</w:t>
      </w:r>
    </w:p>
    <w:p w:rsidR="00A34B3F" w:rsidRPr="00342A50" w:rsidRDefault="00A34B3F" w:rsidP="00A34B3F">
      <w:r w:rsidRPr="00342A50">
        <w:t>•</w:t>
      </w:r>
      <w:r w:rsidRPr="00342A50">
        <w:tab/>
        <w:t>Пособие для учител</w:t>
      </w:r>
      <w:r>
        <w:t>я «Основы безопасности жизнедея</w:t>
      </w:r>
      <w:r w:rsidRPr="00342A50">
        <w:t>тельности. Поурочные разработки. 5—9 классы»</w:t>
      </w:r>
    </w:p>
    <w:p w:rsidR="00A34B3F" w:rsidRPr="00342A50" w:rsidRDefault="00A34B3F" w:rsidP="00A34B3F">
      <w:r w:rsidRPr="00342A50">
        <w:t>•</w:t>
      </w:r>
      <w:r w:rsidRPr="00342A50">
        <w:tab/>
        <w:t xml:space="preserve">Учебники по основам безопасности жизнедеятельности для учащихся 5—9 классов </w:t>
      </w:r>
    </w:p>
    <w:p w:rsidR="00A34B3F" w:rsidRPr="00342A50" w:rsidRDefault="00A34B3F" w:rsidP="00A34B3F">
      <w:r>
        <w:t>•</w:t>
      </w:r>
      <w:r>
        <w:tab/>
        <w:t>Электронно</w:t>
      </w:r>
      <w:r w:rsidRPr="00342A50">
        <w:t>е образо</w:t>
      </w:r>
      <w:r>
        <w:t>вательное издание по предмету ОБЖ – 5 класс</w:t>
      </w:r>
    </w:p>
    <w:p w:rsidR="00A34B3F" w:rsidRPr="00342A50" w:rsidRDefault="00A34B3F" w:rsidP="00A34B3F">
      <w:pPr>
        <w:rPr>
          <w:b/>
        </w:rPr>
      </w:pPr>
      <w:r w:rsidRPr="00342A50">
        <w:rPr>
          <w:b/>
        </w:rPr>
        <w:t xml:space="preserve"> Технические средства обучения</w:t>
      </w:r>
    </w:p>
    <w:p w:rsidR="00A34B3F" w:rsidRPr="00342A50" w:rsidRDefault="00A34B3F" w:rsidP="00A34B3F">
      <w:r>
        <w:t>•</w:t>
      </w:r>
      <w:r>
        <w:tab/>
        <w:t>К</w:t>
      </w:r>
      <w:r w:rsidRPr="00342A50">
        <w:t>омпьютер</w:t>
      </w:r>
    </w:p>
    <w:p w:rsidR="00A34B3F" w:rsidRPr="00342A50" w:rsidRDefault="00A34B3F" w:rsidP="00A34B3F">
      <w:r w:rsidRPr="00342A50">
        <w:t>•</w:t>
      </w:r>
      <w:r w:rsidRPr="00342A50">
        <w:tab/>
      </w:r>
      <w:proofErr w:type="spellStart"/>
      <w:r w:rsidRPr="00342A50">
        <w:t>Мультимедиапроектор</w:t>
      </w:r>
      <w:proofErr w:type="spellEnd"/>
    </w:p>
    <w:p w:rsidR="00A34B3F" w:rsidRPr="00342A50" w:rsidRDefault="00A34B3F" w:rsidP="00A34B3F">
      <w:r w:rsidRPr="00342A50">
        <w:t>•</w:t>
      </w:r>
      <w:r w:rsidRPr="00342A50">
        <w:tab/>
        <w:t>Экран настенный</w:t>
      </w:r>
    </w:p>
    <w:p w:rsidR="004815A8" w:rsidRPr="00576A36" w:rsidRDefault="00A34B3F" w:rsidP="00A34B3F">
      <w:pPr>
        <w:rPr>
          <w:b/>
        </w:rPr>
      </w:pPr>
      <w:r>
        <w:rPr>
          <w:b/>
        </w:rPr>
        <w:t xml:space="preserve">Видеофильмы по ОБЖ </w:t>
      </w:r>
    </w:p>
    <w:p w:rsidR="004815A8" w:rsidRDefault="004815A8" w:rsidP="00A34B3F"/>
    <w:p w:rsidR="000C19A5" w:rsidRDefault="000C19A5" w:rsidP="000C19A5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КУРСА </w:t>
      </w:r>
    </w:p>
    <w:p w:rsidR="000C19A5" w:rsidRDefault="000C19A5" w:rsidP="000C19A5">
      <w:pPr>
        <w:jc w:val="center"/>
        <w:rPr>
          <w:b/>
        </w:rPr>
      </w:pPr>
      <w:r>
        <w:rPr>
          <w:b/>
        </w:rPr>
        <w:t xml:space="preserve"> </w:t>
      </w:r>
    </w:p>
    <w:p w:rsidR="000C19A5" w:rsidRDefault="000C19A5" w:rsidP="000C19A5">
      <w:pPr>
        <w:jc w:val="center"/>
        <w:rPr>
          <w:b/>
        </w:rPr>
      </w:pPr>
      <w:r>
        <w:rPr>
          <w:b/>
        </w:rPr>
        <w:t>ОСНОВЫ БЕЗОПАСНОСТИ  ЖИЗНЕДЕЯТЕЛЬНОСТИ  6  КЛАСС</w:t>
      </w:r>
    </w:p>
    <w:p w:rsidR="000C19A5" w:rsidRDefault="000C19A5" w:rsidP="000C19A5">
      <w:pPr>
        <w:jc w:val="center"/>
        <w:rPr>
          <w:b/>
        </w:rPr>
      </w:pPr>
    </w:p>
    <w:p w:rsidR="000C19A5" w:rsidRDefault="000C19A5" w:rsidP="000C19A5">
      <w:pPr>
        <w:jc w:val="center"/>
        <w:rPr>
          <w:b/>
        </w:rPr>
      </w:pPr>
      <w:r>
        <w:rPr>
          <w:b/>
        </w:rPr>
        <w:t xml:space="preserve">на 2015 – 2016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год.  35 ч/год, 1 ч/неделю (35 рабочих недель).</w:t>
      </w:r>
    </w:p>
    <w:p w:rsidR="004815A8" w:rsidRPr="004815A8" w:rsidRDefault="004815A8" w:rsidP="00A34B3F"/>
    <w:p w:rsidR="00A34B3F" w:rsidRPr="002565A1" w:rsidRDefault="00A34B3F" w:rsidP="00E163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09"/>
        <w:gridCol w:w="1134"/>
        <w:gridCol w:w="2208"/>
        <w:gridCol w:w="1194"/>
        <w:gridCol w:w="1134"/>
        <w:gridCol w:w="2552"/>
        <w:gridCol w:w="2410"/>
        <w:gridCol w:w="2345"/>
      </w:tblGrid>
      <w:tr w:rsidR="00B321C6" w:rsidRPr="00E26536" w:rsidTr="00C50A89">
        <w:trPr>
          <w:trHeight w:val="315"/>
        </w:trPr>
        <w:tc>
          <w:tcPr>
            <w:tcW w:w="1809" w:type="dxa"/>
            <w:vMerge w:val="restart"/>
          </w:tcPr>
          <w:p w:rsidR="00B321C6" w:rsidRPr="00E26536" w:rsidRDefault="00B321C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 xml:space="preserve">              </w:t>
            </w:r>
            <w:r w:rsidR="009E4F62" w:rsidRPr="00E26536">
              <w:rPr>
                <w:sz w:val="24"/>
                <w:szCs w:val="24"/>
              </w:rPr>
              <w:t>Глава</w:t>
            </w:r>
          </w:p>
        </w:tc>
        <w:tc>
          <w:tcPr>
            <w:tcW w:w="1134" w:type="dxa"/>
            <w:vMerge w:val="restart"/>
          </w:tcPr>
          <w:p w:rsidR="00B321C6" w:rsidRPr="00E26536" w:rsidRDefault="00B321C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№ урока</w:t>
            </w:r>
          </w:p>
        </w:tc>
        <w:tc>
          <w:tcPr>
            <w:tcW w:w="2208" w:type="dxa"/>
            <w:vMerge w:val="restart"/>
          </w:tcPr>
          <w:p w:rsidR="00B321C6" w:rsidRPr="00E26536" w:rsidRDefault="00B321C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 xml:space="preserve">               Тема урока</w:t>
            </w:r>
          </w:p>
        </w:tc>
        <w:tc>
          <w:tcPr>
            <w:tcW w:w="2328" w:type="dxa"/>
            <w:gridSpan w:val="2"/>
          </w:tcPr>
          <w:p w:rsidR="00B321C6" w:rsidRPr="00E26536" w:rsidRDefault="00B321C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 xml:space="preserve">             Дата</w:t>
            </w:r>
          </w:p>
        </w:tc>
        <w:tc>
          <w:tcPr>
            <w:tcW w:w="7307" w:type="dxa"/>
            <w:gridSpan w:val="3"/>
          </w:tcPr>
          <w:p w:rsidR="00B321C6" w:rsidRPr="00E26536" w:rsidRDefault="00B321C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 xml:space="preserve">                       Планируемые результаты</w:t>
            </w:r>
          </w:p>
        </w:tc>
      </w:tr>
      <w:tr w:rsidR="00576A36" w:rsidRPr="00E26536" w:rsidTr="00C50A89">
        <w:trPr>
          <w:trHeight w:val="195"/>
        </w:trPr>
        <w:tc>
          <w:tcPr>
            <w:tcW w:w="1809" w:type="dxa"/>
            <w:vMerge/>
          </w:tcPr>
          <w:p w:rsidR="00B321C6" w:rsidRPr="00E26536" w:rsidRDefault="00B321C6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21C6" w:rsidRPr="00E26536" w:rsidRDefault="00B321C6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321C6" w:rsidRPr="00E26536" w:rsidRDefault="00B321C6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B321C6" w:rsidRPr="00E26536" w:rsidRDefault="00B321C6" w:rsidP="00A60F35">
            <w:pPr>
              <w:jc w:val="both"/>
              <w:rPr>
                <w:sz w:val="24"/>
                <w:szCs w:val="24"/>
              </w:rPr>
            </w:pPr>
            <w:proofErr w:type="spellStart"/>
            <w:r w:rsidRPr="00E26536">
              <w:rPr>
                <w:sz w:val="24"/>
                <w:szCs w:val="24"/>
              </w:rPr>
              <w:t>планиров</w:t>
            </w:r>
            <w:proofErr w:type="spellEnd"/>
            <w:r w:rsidRPr="00E2653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321C6" w:rsidRPr="00E26536" w:rsidRDefault="00B321C6" w:rsidP="00A60F35">
            <w:pPr>
              <w:jc w:val="both"/>
              <w:rPr>
                <w:sz w:val="24"/>
                <w:szCs w:val="24"/>
              </w:rPr>
            </w:pPr>
            <w:proofErr w:type="spellStart"/>
            <w:r w:rsidRPr="00E26536">
              <w:rPr>
                <w:sz w:val="24"/>
                <w:szCs w:val="24"/>
              </w:rPr>
              <w:t>скорректир</w:t>
            </w:r>
            <w:proofErr w:type="spellEnd"/>
            <w:r w:rsidRPr="00E2653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321C6" w:rsidRPr="00E26536" w:rsidRDefault="00E9181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предметные</w:t>
            </w:r>
          </w:p>
        </w:tc>
        <w:tc>
          <w:tcPr>
            <w:tcW w:w="2410" w:type="dxa"/>
          </w:tcPr>
          <w:p w:rsidR="00B321C6" w:rsidRPr="00E26536" w:rsidRDefault="00E9181C" w:rsidP="00A60F35">
            <w:pPr>
              <w:jc w:val="both"/>
              <w:rPr>
                <w:sz w:val="24"/>
                <w:szCs w:val="24"/>
              </w:rPr>
            </w:pPr>
            <w:proofErr w:type="spellStart"/>
            <w:r w:rsidRPr="00E26536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345" w:type="dxa"/>
          </w:tcPr>
          <w:p w:rsidR="00B321C6" w:rsidRPr="00E26536" w:rsidRDefault="00E9181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личностные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9E4F62" w:rsidP="00576A36">
            <w:pPr>
              <w:jc w:val="both"/>
            </w:pPr>
            <w:r w:rsidRPr="00E26536">
              <w:t>Подготовка к активному отдыху на природе</w:t>
            </w:r>
          </w:p>
        </w:tc>
        <w:tc>
          <w:tcPr>
            <w:tcW w:w="1134" w:type="dxa"/>
          </w:tcPr>
          <w:p w:rsidR="00CE7428" w:rsidRPr="00E26536" w:rsidRDefault="009E4F62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CE7428" w:rsidRPr="00E26536" w:rsidRDefault="009E4F62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Природа и человек</w:t>
            </w:r>
          </w:p>
        </w:tc>
        <w:tc>
          <w:tcPr>
            <w:tcW w:w="1194" w:type="dxa"/>
          </w:tcPr>
          <w:p w:rsidR="00CE7428" w:rsidRPr="00E26536" w:rsidRDefault="00576A36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01.09-04.09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4F62" w:rsidRPr="00E26536" w:rsidRDefault="009E4F62" w:rsidP="009E4F62">
            <w:pPr>
              <w:rPr>
                <w:color w:val="000000"/>
                <w:sz w:val="24"/>
                <w:szCs w:val="24"/>
              </w:rPr>
            </w:pPr>
            <w:r w:rsidRPr="00E26536">
              <w:rPr>
                <w:iCs/>
                <w:color w:val="000000"/>
                <w:sz w:val="24"/>
                <w:szCs w:val="24"/>
              </w:rPr>
              <w:t>Р</w:t>
            </w:r>
            <w:r w:rsidRPr="00E26536">
              <w:rPr>
                <w:color w:val="000000"/>
                <w:sz w:val="24"/>
                <w:szCs w:val="24"/>
              </w:rPr>
              <w:t xml:space="preserve">абота с иллюстрациями и текстом учебника </w:t>
            </w:r>
          </w:p>
          <w:p w:rsidR="009E4F62" w:rsidRPr="00E26536" w:rsidRDefault="009E4F62" w:rsidP="009E4F62">
            <w:pPr>
              <w:rPr>
                <w:color w:val="000000"/>
                <w:sz w:val="24"/>
                <w:szCs w:val="24"/>
              </w:rPr>
            </w:pPr>
            <w:r w:rsidRPr="00E26536">
              <w:rPr>
                <w:color w:val="000000"/>
                <w:sz w:val="24"/>
                <w:szCs w:val="24"/>
              </w:rPr>
              <w:t>Анализировать</w:t>
            </w:r>
          </w:p>
          <w:p w:rsidR="00CE7428" w:rsidRPr="00E26536" w:rsidRDefault="009E4F62" w:rsidP="009E4F62">
            <w:pPr>
              <w:jc w:val="both"/>
              <w:rPr>
                <w:sz w:val="24"/>
                <w:szCs w:val="24"/>
              </w:rPr>
            </w:pPr>
            <w:r w:rsidRPr="00E26536">
              <w:rPr>
                <w:color w:val="000000"/>
                <w:sz w:val="24"/>
                <w:szCs w:val="24"/>
              </w:rPr>
              <w:t xml:space="preserve"> и оценивать опасности негативного поведения.</w:t>
            </w:r>
          </w:p>
        </w:tc>
        <w:tc>
          <w:tcPr>
            <w:tcW w:w="2410" w:type="dxa"/>
          </w:tcPr>
          <w:p w:rsidR="009E4F62" w:rsidRPr="00E26536" w:rsidRDefault="009E4F62" w:rsidP="009E4F62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 xml:space="preserve">Преобразование практической задачи в </w:t>
            </w:r>
            <w:proofErr w:type="gramStart"/>
            <w:r w:rsidRPr="00E26536">
              <w:rPr>
                <w:sz w:val="24"/>
                <w:szCs w:val="24"/>
              </w:rPr>
              <w:t>познавательную</w:t>
            </w:r>
            <w:proofErr w:type="gramEnd"/>
            <w:r w:rsidRPr="00E26536">
              <w:rPr>
                <w:sz w:val="24"/>
                <w:szCs w:val="24"/>
              </w:rPr>
              <w:t>.</w:t>
            </w:r>
          </w:p>
          <w:p w:rsidR="009E4F62" w:rsidRPr="00E26536" w:rsidRDefault="009E4F62" w:rsidP="009E4F62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Установление аналогий.</w:t>
            </w:r>
          </w:p>
          <w:p w:rsidR="00CE7428" w:rsidRPr="00E26536" w:rsidRDefault="009E4F62" w:rsidP="009E4F62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</w:t>
            </w:r>
          </w:p>
        </w:tc>
        <w:tc>
          <w:tcPr>
            <w:tcW w:w="2345" w:type="dxa"/>
          </w:tcPr>
          <w:p w:rsidR="009E4F62" w:rsidRPr="00E26536" w:rsidRDefault="009E4F62" w:rsidP="009E4F62">
            <w:pPr>
              <w:spacing w:before="180"/>
              <w:jc w:val="center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Владеть понятиями</w:t>
            </w:r>
          </w:p>
          <w:p w:rsidR="00CE7428" w:rsidRPr="00E26536" w:rsidRDefault="009E4F62" w:rsidP="009E4F62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«опасности на природе».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194" w:type="dxa"/>
          </w:tcPr>
          <w:p w:rsidR="00CE7428" w:rsidRPr="00E26536" w:rsidRDefault="00576A36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07.09-</w:t>
            </w:r>
            <w:r w:rsidR="00C50A89"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color w:val="000000"/>
                <w:sz w:val="24"/>
                <w:szCs w:val="24"/>
              </w:rPr>
              <w:t>Ори</w:t>
            </w:r>
            <w:r w:rsidRPr="00E26536">
              <w:rPr>
                <w:color w:val="000000"/>
                <w:sz w:val="24"/>
                <w:szCs w:val="24"/>
              </w:rPr>
              <w:softHyphen/>
              <w:t>ентирование на местности; измерение расстояний на местности.</w:t>
            </w:r>
          </w:p>
        </w:tc>
        <w:tc>
          <w:tcPr>
            <w:tcW w:w="2410" w:type="dxa"/>
          </w:tcPr>
          <w:p w:rsidR="00E33658" w:rsidRPr="00E26536" w:rsidRDefault="00E33658" w:rsidP="00E33658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Р</w:t>
            </w:r>
            <w:proofErr w:type="gramEnd"/>
            <w:r w:rsidRPr="00E26536">
              <w:rPr>
                <w:sz w:val="24"/>
                <w:szCs w:val="24"/>
              </w:rPr>
              <w:t>: Применять установленные правила в планировании способа решения.</w:t>
            </w:r>
          </w:p>
          <w:p w:rsidR="00E33658" w:rsidRPr="00E26536" w:rsidRDefault="00E33658" w:rsidP="00E33658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33658" w:rsidP="00E33658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E33658" w:rsidRPr="00E26536" w:rsidRDefault="00E33658" w:rsidP="00E33658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Участие в совместном диалоге.</w:t>
            </w:r>
          </w:p>
          <w:p w:rsidR="00CE7428" w:rsidRPr="00E26536" w:rsidRDefault="00E33658" w:rsidP="00E33658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Ориентироваться на местности.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 xml:space="preserve">Определение своего местонахождения и направления движения на </w:t>
            </w:r>
            <w:r w:rsidRPr="00E26536">
              <w:rPr>
                <w:sz w:val="24"/>
                <w:szCs w:val="24"/>
              </w:rPr>
              <w:lastRenderedPageBreak/>
              <w:t>местности.</w:t>
            </w:r>
          </w:p>
        </w:tc>
        <w:tc>
          <w:tcPr>
            <w:tcW w:w="1194" w:type="dxa"/>
          </w:tcPr>
          <w:p w:rsidR="00CE7428" w:rsidRPr="00E26536" w:rsidRDefault="00C50A89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14.09-</w:t>
            </w:r>
            <w:r w:rsidR="00767574"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Ориентирование по компасу, по солнцу.</w:t>
            </w:r>
          </w:p>
        </w:tc>
        <w:tc>
          <w:tcPr>
            <w:tcW w:w="2410" w:type="dxa"/>
          </w:tcPr>
          <w:p w:rsidR="00E33658" w:rsidRPr="00E26536" w:rsidRDefault="00E33658" w:rsidP="00E33658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Р</w:t>
            </w:r>
            <w:proofErr w:type="gramEnd"/>
            <w:r w:rsidRPr="00E26536">
              <w:rPr>
                <w:sz w:val="24"/>
                <w:szCs w:val="24"/>
              </w:rPr>
              <w:t xml:space="preserve">: Применять установленные правила в планировании </w:t>
            </w:r>
            <w:r w:rsidRPr="00E26536">
              <w:rPr>
                <w:sz w:val="24"/>
                <w:szCs w:val="24"/>
              </w:rPr>
              <w:lastRenderedPageBreak/>
              <w:t>способа решения.</w:t>
            </w:r>
          </w:p>
          <w:p w:rsidR="00E33658" w:rsidRPr="00E26536" w:rsidRDefault="00E33658" w:rsidP="00E33658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33658" w:rsidP="00E33658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E33658" w:rsidRPr="00E26536" w:rsidRDefault="00E33658" w:rsidP="00E33658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lastRenderedPageBreak/>
              <w:t>Участие в совместном диалоге.</w:t>
            </w:r>
          </w:p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4.</w:t>
            </w:r>
          </w:p>
        </w:tc>
        <w:tc>
          <w:tcPr>
            <w:tcW w:w="2208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Подготовка к выходу на природу.</w:t>
            </w:r>
          </w:p>
        </w:tc>
        <w:tc>
          <w:tcPr>
            <w:tcW w:w="1194" w:type="dxa"/>
          </w:tcPr>
          <w:p w:rsidR="00CE7428" w:rsidRPr="00E26536" w:rsidRDefault="00767574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21.09-25.09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Уметь оформить результаты расчётов маршрута.</w:t>
            </w:r>
          </w:p>
        </w:tc>
        <w:tc>
          <w:tcPr>
            <w:tcW w:w="2410" w:type="dxa"/>
          </w:tcPr>
          <w:p w:rsidR="00E33658" w:rsidRPr="00E26536" w:rsidRDefault="00E33658" w:rsidP="00E33658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E33658" w:rsidRPr="00E26536" w:rsidRDefault="00E33658" w:rsidP="00E33658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33658" w:rsidP="00E33658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Определять исходный и конечный пункт маршрута.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Определение места для бивака и организация бивачных работ.</w:t>
            </w:r>
          </w:p>
        </w:tc>
        <w:tc>
          <w:tcPr>
            <w:tcW w:w="1194" w:type="dxa"/>
          </w:tcPr>
          <w:p w:rsidR="00CE7428" w:rsidRPr="00E26536" w:rsidRDefault="00767574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28.09-03.10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3658" w:rsidRPr="00E26536" w:rsidRDefault="00E33658" w:rsidP="00E33658">
            <w:pPr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Знать</w:t>
            </w:r>
            <w:proofErr w:type="gramEnd"/>
            <w:r w:rsidRPr="00E26536">
              <w:rPr>
                <w:sz w:val="24"/>
                <w:szCs w:val="24"/>
              </w:rPr>
              <w:t xml:space="preserve"> как подбирать площадку для костра.</w:t>
            </w:r>
          </w:p>
          <w:p w:rsidR="00CE7428" w:rsidRPr="00E26536" w:rsidRDefault="00E33658" w:rsidP="00E33658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Организация места ля костра Работа с топором.</w:t>
            </w:r>
          </w:p>
        </w:tc>
        <w:tc>
          <w:tcPr>
            <w:tcW w:w="2410" w:type="dxa"/>
          </w:tcPr>
          <w:p w:rsidR="00E33658" w:rsidRPr="00E26536" w:rsidRDefault="00E33658" w:rsidP="00E33658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33658" w:rsidRPr="00E26536" w:rsidRDefault="00E33658" w:rsidP="00E33658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33658" w:rsidP="00E33658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E33658" w:rsidRPr="00E26536" w:rsidRDefault="00E33658" w:rsidP="00E33658">
            <w:pPr>
              <w:spacing w:before="180"/>
              <w:jc w:val="center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Иметь представление о безопасной работе топором.</w:t>
            </w:r>
          </w:p>
          <w:p w:rsidR="00CE7428" w:rsidRPr="00E26536" w:rsidRDefault="00E33658" w:rsidP="00E33658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Оказание первой помощи при травмах.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6.</w:t>
            </w:r>
          </w:p>
        </w:tc>
        <w:tc>
          <w:tcPr>
            <w:tcW w:w="2208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Определение необходимого снаряжения для похода.</w:t>
            </w:r>
          </w:p>
        </w:tc>
        <w:tc>
          <w:tcPr>
            <w:tcW w:w="1194" w:type="dxa"/>
          </w:tcPr>
          <w:p w:rsidR="00CE7428" w:rsidRPr="00E26536" w:rsidRDefault="00767574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06.10-10.10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Знать  Общие требования к туристическому снаряжению.</w:t>
            </w:r>
          </w:p>
        </w:tc>
        <w:tc>
          <w:tcPr>
            <w:tcW w:w="2410" w:type="dxa"/>
          </w:tcPr>
          <w:p w:rsidR="00E33658" w:rsidRPr="00E26536" w:rsidRDefault="00E33658" w:rsidP="00E33658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 xml:space="preserve">Преобразование практической задачи в </w:t>
            </w:r>
            <w:proofErr w:type="gramStart"/>
            <w:r w:rsidRPr="00E26536">
              <w:rPr>
                <w:sz w:val="24"/>
                <w:szCs w:val="24"/>
              </w:rPr>
              <w:t>познавательную</w:t>
            </w:r>
            <w:proofErr w:type="gramEnd"/>
            <w:r w:rsidRPr="00E26536">
              <w:rPr>
                <w:sz w:val="24"/>
                <w:szCs w:val="24"/>
              </w:rPr>
              <w:t>.</w:t>
            </w:r>
          </w:p>
          <w:p w:rsidR="00E33658" w:rsidRPr="00E26536" w:rsidRDefault="00E33658" w:rsidP="00E33658">
            <w:pPr>
              <w:spacing w:before="180"/>
              <w:jc w:val="center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E26536">
              <w:rPr>
                <w:sz w:val="24"/>
                <w:szCs w:val="24"/>
              </w:rPr>
              <w:t>: Установление аналогий.</w:t>
            </w:r>
          </w:p>
          <w:p w:rsidR="00CE7428" w:rsidRPr="00E26536" w:rsidRDefault="00E33658" w:rsidP="00E33658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E3365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lastRenderedPageBreak/>
              <w:t xml:space="preserve">Знать о способах предотвращения ситуации, когда. Необходимо </w:t>
            </w:r>
            <w:r w:rsidRPr="00E26536">
              <w:rPr>
                <w:sz w:val="24"/>
                <w:szCs w:val="24"/>
              </w:rPr>
              <w:lastRenderedPageBreak/>
              <w:t>применить аптечку.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853E2D" w:rsidP="00576A36">
            <w:pPr>
              <w:jc w:val="both"/>
            </w:pPr>
            <w:r w:rsidRPr="00E26536">
              <w:lastRenderedPageBreak/>
              <w:t>Активный отдых на природе и безопасность.</w:t>
            </w:r>
            <w:r w:rsidR="00C63223" w:rsidRPr="00E26536">
              <w:t xml:space="preserve"> </w:t>
            </w:r>
          </w:p>
        </w:tc>
        <w:tc>
          <w:tcPr>
            <w:tcW w:w="1134" w:type="dxa"/>
          </w:tcPr>
          <w:p w:rsidR="00CE7428" w:rsidRPr="00E26536" w:rsidRDefault="00853E2D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7.</w:t>
            </w:r>
          </w:p>
        </w:tc>
        <w:tc>
          <w:tcPr>
            <w:tcW w:w="2208" w:type="dxa"/>
          </w:tcPr>
          <w:p w:rsidR="00CE7428" w:rsidRPr="00E26536" w:rsidRDefault="00853E2D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194" w:type="dxa"/>
          </w:tcPr>
          <w:p w:rsidR="00CE7428" w:rsidRPr="00E26536" w:rsidRDefault="00BE1EA4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13.09-</w:t>
            </w:r>
            <w:r w:rsidR="00EE3CE2"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C6322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Характеризовать общие правила безопасности во время активного отдыха на природе.</w:t>
            </w:r>
          </w:p>
        </w:tc>
        <w:tc>
          <w:tcPr>
            <w:tcW w:w="2410" w:type="dxa"/>
          </w:tcPr>
          <w:p w:rsidR="005038D9" w:rsidRPr="00E26536" w:rsidRDefault="005038D9" w:rsidP="005038D9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Р</w:t>
            </w:r>
            <w:proofErr w:type="gramEnd"/>
            <w:r w:rsidRPr="00E26536">
              <w:rPr>
                <w:sz w:val="24"/>
                <w:szCs w:val="24"/>
              </w:rPr>
              <w:t>: Применять установленные рекомендации.</w:t>
            </w:r>
          </w:p>
          <w:p w:rsidR="005038D9" w:rsidRPr="00E26536" w:rsidRDefault="005038D9" w:rsidP="005038D9">
            <w:pPr>
              <w:spacing w:before="180"/>
              <w:jc w:val="center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Установление аналогий.</w:t>
            </w:r>
          </w:p>
          <w:p w:rsidR="00CE7428" w:rsidRPr="00E26536" w:rsidRDefault="005038D9" w:rsidP="005038D9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A133E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Сравнивать основные меры безопасности при пеших походах на равнинной и горной местности.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A133E8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8.</w:t>
            </w:r>
          </w:p>
        </w:tc>
        <w:tc>
          <w:tcPr>
            <w:tcW w:w="2208" w:type="dxa"/>
          </w:tcPr>
          <w:p w:rsidR="00CE7428" w:rsidRPr="00E26536" w:rsidRDefault="00054E99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20.10-24.10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054E99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Сравнивать основные меры безопасности при пеших походах на равнинной и горной местности.</w:t>
            </w:r>
          </w:p>
        </w:tc>
        <w:tc>
          <w:tcPr>
            <w:tcW w:w="2410" w:type="dxa"/>
          </w:tcPr>
          <w:p w:rsidR="00903943" w:rsidRPr="00E26536" w:rsidRDefault="00903943" w:rsidP="00903943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903943" w:rsidRPr="00E26536" w:rsidRDefault="00903943" w:rsidP="00903943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903943" w:rsidP="00903943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</w:t>
            </w:r>
          </w:p>
        </w:tc>
        <w:tc>
          <w:tcPr>
            <w:tcW w:w="2345" w:type="dxa"/>
          </w:tcPr>
          <w:p w:rsidR="00903943" w:rsidRPr="00E26536" w:rsidRDefault="00903943" w:rsidP="00903943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 xml:space="preserve">Объяснять, какие существуют возрастные ограничения для </w:t>
            </w:r>
            <w:proofErr w:type="gramStart"/>
            <w:r w:rsidRPr="00E26536">
              <w:rPr>
                <w:sz w:val="24"/>
                <w:szCs w:val="24"/>
              </w:rPr>
              <w:t>юных</w:t>
            </w:r>
            <w:proofErr w:type="gramEnd"/>
          </w:p>
          <w:p w:rsidR="00CE7428" w:rsidRPr="00E26536" w:rsidRDefault="00903943" w:rsidP="00903943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туристов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90394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9.</w:t>
            </w:r>
          </w:p>
        </w:tc>
        <w:tc>
          <w:tcPr>
            <w:tcW w:w="2208" w:type="dxa"/>
          </w:tcPr>
          <w:p w:rsidR="00CE7428" w:rsidRPr="00E26536" w:rsidRDefault="0090394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27.10-31.10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90394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Объяснять, какие факторы необходимо учитывать при подготовке к лыжному походу.</w:t>
            </w:r>
          </w:p>
        </w:tc>
        <w:tc>
          <w:tcPr>
            <w:tcW w:w="2410" w:type="dxa"/>
          </w:tcPr>
          <w:p w:rsidR="00903943" w:rsidRPr="00E26536" w:rsidRDefault="00903943" w:rsidP="00903943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903943" w:rsidRPr="00E26536" w:rsidRDefault="00903943" w:rsidP="00903943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903943" w:rsidP="00903943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</w:t>
            </w:r>
          </w:p>
        </w:tc>
        <w:tc>
          <w:tcPr>
            <w:tcW w:w="2345" w:type="dxa"/>
          </w:tcPr>
          <w:p w:rsidR="00CE7428" w:rsidRPr="00E26536" w:rsidRDefault="0090394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Правильно готовиться к лыжному походу.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Default="0090394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10.</w:t>
            </w:r>
          </w:p>
          <w:p w:rsidR="00EE3CE2" w:rsidRPr="00EE3CE2" w:rsidRDefault="00EE3CE2" w:rsidP="00A60F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чет.</w:t>
            </w:r>
          </w:p>
        </w:tc>
        <w:tc>
          <w:tcPr>
            <w:tcW w:w="2208" w:type="dxa"/>
          </w:tcPr>
          <w:p w:rsidR="00CE7428" w:rsidRPr="00E26536" w:rsidRDefault="0090394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Водные походы и обеспечение безопасности на воде.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09.11-13.11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90394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Уметь подготовиться к водному походу.</w:t>
            </w:r>
          </w:p>
        </w:tc>
        <w:tc>
          <w:tcPr>
            <w:tcW w:w="2410" w:type="dxa"/>
          </w:tcPr>
          <w:p w:rsidR="00903943" w:rsidRPr="00E26536" w:rsidRDefault="00903943" w:rsidP="00903943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903943" w:rsidRPr="00E26536" w:rsidRDefault="00903943" w:rsidP="00903943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903943" w:rsidP="00903943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90394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Характеризовать основные особенности подготовки к водному туризму.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90394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11.</w:t>
            </w:r>
          </w:p>
        </w:tc>
        <w:tc>
          <w:tcPr>
            <w:tcW w:w="2208" w:type="dxa"/>
          </w:tcPr>
          <w:p w:rsidR="00CE7428" w:rsidRPr="00E26536" w:rsidRDefault="006F4E8F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Велосипедные походы и безопасность туристов.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16.11-20.11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6F4E8F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Уметь подготовиться к велосипедному походу, оказать помощь при травме.</w:t>
            </w:r>
          </w:p>
        </w:tc>
        <w:tc>
          <w:tcPr>
            <w:tcW w:w="2410" w:type="dxa"/>
          </w:tcPr>
          <w:p w:rsidR="006F4E8F" w:rsidRPr="00E26536" w:rsidRDefault="006F4E8F" w:rsidP="006F4E8F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6F4E8F" w:rsidRPr="00E26536" w:rsidRDefault="006F4E8F" w:rsidP="006F4E8F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6F4E8F" w:rsidP="006F4E8F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6F4E8F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 xml:space="preserve">Объяснять, какие существуют возрастные ограничения для </w:t>
            </w:r>
            <w:proofErr w:type="gramStart"/>
            <w:r w:rsidRPr="00E26536">
              <w:rPr>
                <w:sz w:val="24"/>
                <w:szCs w:val="24"/>
              </w:rPr>
              <w:t>юных</w:t>
            </w:r>
            <w:proofErr w:type="gramEnd"/>
            <w:r w:rsidRPr="00E26536">
              <w:rPr>
                <w:sz w:val="24"/>
                <w:szCs w:val="24"/>
              </w:rPr>
              <w:t xml:space="preserve"> </w:t>
            </w:r>
            <w:proofErr w:type="spellStart"/>
            <w:r w:rsidRPr="00E26536">
              <w:rPr>
                <w:sz w:val="24"/>
                <w:szCs w:val="24"/>
              </w:rPr>
              <w:t>велотуристов</w:t>
            </w:r>
            <w:proofErr w:type="spellEnd"/>
            <w:r w:rsidRPr="00E26536">
              <w:rPr>
                <w:sz w:val="24"/>
                <w:szCs w:val="24"/>
              </w:rPr>
              <w:t>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AF5FAF" w:rsidP="00576A36">
            <w:pPr>
              <w:jc w:val="both"/>
            </w:pPr>
            <w:r w:rsidRPr="00E26536">
              <w:t>Дальний (внутренний) и выездной туризм и меры безопасности.</w:t>
            </w:r>
          </w:p>
        </w:tc>
        <w:tc>
          <w:tcPr>
            <w:tcW w:w="1134" w:type="dxa"/>
          </w:tcPr>
          <w:p w:rsidR="00CE7428" w:rsidRPr="00E26536" w:rsidRDefault="00AF5FAF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12.</w:t>
            </w:r>
          </w:p>
        </w:tc>
        <w:tc>
          <w:tcPr>
            <w:tcW w:w="2208" w:type="dxa"/>
          </w:tcPr>
          <w:p w:rsidR="00CE7428" w:rsidRPr="00E26536" w:rsidRDefault="00024112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Основные факторы, оказывающие влияние на безопасность человека в дальнем (внутреннем) и выездном туризме.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23.11-27.11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821D02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порядок обеспечения личной безопасности при следовании к местам отдыха различными видами транспорта.</w:t>
            </w:r>
          </w:p>
        </w:tc>
        <w:tc>
          <w:tcPr>
            <w:tcW w:w="2410" w:type="dxa"/>
          </w:tcPr>
          <w:p w:rsidR="00821D02" w:rsidRPr="00E26536" w:rsidRDefault="00821D02" w:rsidP="00821D02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821D02" w:rsidRPr="00E26536" w:rsidRDefault="00821D02" w:rsidP="00821D02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821D02" w:rsidP="00821D02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вопрос.</w:t>
            </w:r>
          </w:p>
        </w:tc>
        <w:tc>
          <w:tcPr>
            <w:tcW w:w="2345" w:type="dxa"/>
          </w:tcPr>
          <w:p w:rsidR="00CE7428" w:rsidRPr="00E26536" w:rsidRDefault="00821D02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lastRenderedPageBreak/>
              <w:t>Составлять план своих действий при возникновении опасных ситуаций, которые могут возникнуть при следовании</w:t>
            </w:r>
            <w:r w:rsidR="0084386F" w:rsidRPr="00E26536">
              <w:rPr>
                <w:sz w:val="24"/>
                <w:szCs w:val="24"/>
              </w:rPr>
              <w:t xml:space="preserve"> по маршруту.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84386F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13.</w:t>
            </w:r>
          </w:p>
        </w:tc>
        <w:tc>
          <w:tcPr>
            <w:tcW w:w="2208" w:type="dxa"/>
          </w:tcPr>
          <w:p w:rsidR="00CE7428" w:rsidRPr="00E26536" w:rsidRDefault="00ED302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Акклиматизация человека в различных климатических условиях.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30.11-04.12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84386F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Характеризовать особенности акклиматизации человека в горах.</w:t>
            </w:r>
          </w:p>
        </w:tc>
        <w:tc>
          <w:tcPr>
            <w:tcW w:w="2410" w:type="dxa"/>
          </w:tcPr>
          <w:p w:rsidR="0084386F" w:rsidRPr="00E26536" w:rsidRDefault="0084386F" w:rsidP="0084386F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84386F" w:rsidRPr="00E26536" w:rsidRDefault="0084386F" w:rsidP="0084386F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84386F" w:rsidP="0084386F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84386F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Различать факторы, которые способствуют быстрой акклиматизации человека в различных климатических условиях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BA08B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14.</w:t>
            </w:r>
          </w:p>
        </w:tc>
        <w:tc>
          <w:tcPr>
            <w:tcW w:w="2208" w:type="dxa"/>
          </w:tcPr>
          <w:p w:rsidR="00CE7428" w:rsidRPr="00E26536" w:rsidRDefault="00BA08B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07.12-11.12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BA08B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Характеризовать особенности акклиматизации человека в горах.</w:t>
            </w:r>
          </w:p>
        </w:tc>
        <w:tc>
          <w:tcPr>
            <w:tcW w:w="2410" w:type="dxa"/>
          </w:tcPr>
          <w:p w:rsidR="00BA08BC" w:rsidRPr="00E26536" w:rsidRDefault="00BA08BC" w:rsidP="00BA08BC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BA08BC" w:rsidRPr="00E26536" w:rsidRDefault="00BA08BC" w:rsidP="00BA08BC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BA08BC" w:rsidP="00BA08BC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BA08B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Различают факторы, которые способствуют быстрой акклиматизации человека в различных климатических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BA08B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15.</w:t>
            </w:r>
          </w:p>
        </w:tc>
        <w:tc>
          <w:tcPr>
            <w:tcW w:w="2208" w:type="dxa"/>
          </w:tcPr>
          <w:p w:rsidR="00CE7428" w:rsidRPr="00E26536" w:rsidRDefault="00BA08B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14.12-18.12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BA08B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порядок обеспечения личной безопасности при следо</w:t>
            </w:r>
            <w:r w:rsidR="00401E91" w:rsidRPr="00E26536">
              <w:rPr>
                <w:sz w:val="24"/>
                <w:szCs w:val="24"/>
              </w:rPr>
              <w:t>вании к местам отдыха наземными</w:t>
            </w:r>
            <w:r w:rsidRPr="00E26536">
              <w:rPr>
                <w:sz w:val="24"/>
                <w:szCs w:val="24"/>
              </w:rPr>
              <w:t xml:space="preserve"> видами транспорта.</w:t>
            </w:r>
          </w:p>
        </w:tc>
        <w:tc>
          <w:tcPr>
            <w:tcW w:w="2410" w:type="dxa"/>
          </w:tcPr>
          <w:p w:rsidR="00BA08BC" w:rsidRPr="00E26536" w:rsidRDefault="00BA08BC" w:rsidP="00BA08BC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BA08BC" w:rsidRPr="00E26536" w:rsidRDefault="00BA08BC" w:rsidP="00BA08BC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 xml:space="preserve">: Самостоятельно выделять и формулировать познавательную </w:t>
            </w:r>
            <w:r w:rsidRPr="00E26536">
              <w:rPr>
                <w:sz w:val="24"/>
                <w:szCs w:val="24"/>
              </w:rPr>
              <w:lastRenderedPageBreak/>
              <w:t>цель.</w:t>
            </w:r>
          </w:p>
          <w:p w:rsidR="00CE7428" w:rsidRPr="00E26536" w:rsidRDefault="00BA08BC" w:rsidP="00BA08BC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BA08B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lastRenderedPageBreak/>
              <w:t>Различают факторы, которые способствуют быстрой акклиматизации человека в различных климатических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BA08B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16.</w:t>
            </w:r>
          </w:p>
        </w:tc>
        <w:tc>
          <w:tcPr>
            <w:tcW w:w="2208" w:type="dxa"/>
          </w:tcPr>
          <w:p w:rsidR="00CE7428" w:rsidRPr="00E26536" w:rsidRDefault="00BA08B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Обеспечение личной безопасности на водном транспорте.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21.12-25.12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514984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порядок обеспечения личной безопасности при следовании к местам отдыха водными  видами транспорта.</w:t>
            </w:r>
          </w:p>
        </w:tc>
        <w:tc>
          <w:tcPr>
            <w:tcW w:w="2410" w:type="dxa"/>
          </w:tcPr>
          <w:p w:rsidR="00514984" w:rsidRPr="00E26536" w:rsidRDefault="00514984" w:rsidP="00514984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514984" w:rsidRPr="00E26536" w:rsidRDefault="00514984" w:rsidP="00514984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514984" w:rsidP="00514984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BA08BC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Различать факторы, которые способствуют быстрой акклиматизации человека в различных климатических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514984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17.</w:t>
            </w:r>
          </w:p>
        </w:tc>
        <w:tc>
          <w:tcPr>
            <w:tcW w:w="2208" w:type="dxa"/>
          </w:tcPr>
          <w:p w:rsidR="00CE7428" w:rsidRPr="00E26536" w:rsidRDefault="00514984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Обеспечение личной безопасности на воздушном транспорте.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28.12-29.12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514984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порядок обеспечения личной безопасности при следовании к местам отдыха воздушными   видами транспорта.</w:t>
            </w:r>
          </w:p>
        </w:tc>
        <w:tc>
          <w:tcPr>
            <w:tcW w:w="2410" w:type="dxa"/>
          </w:tcPr>
          <w:p w:rsidR="00514984" w:rsidRPr="00E26536" w:rsidRDefault="00514984" w:rsidP="00514984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514984" w:rsidRPr="00E26536" w:rsidRDefault="00514984" w:rsidP="00514984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514984" w:rsidP="00514984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514984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Различать факторы, которые способствуют быстрой акклиматизации человека в различных климатических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514984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Обеспечение безопасности при автономном существовании человека в природной среде.</w:t>
            </w:r>
          </w:p>
        </w:tc>
        <w:tc>
          <w:tcPr>
            <w:tcW w:w="1134" w:type="dxa"/>
          </w:tcPr>
          <w:p w:rsidR="00CE7428" w:rsidRDefault="00514984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18.</w:t>
            </w:r>
          </w:p>
          <w:p w:rsidR="00EE3CE2" w:rsidRPr="00EE3CE2" w:rsidRDefault="00814931" w:rsidP="00A60F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чет.</w:t>
            </w:r>
          </w:p>
        </w:tc>
        <w:tc>
          <w:tcPr>
            <w:tcW w:w="2208" w:type="dxa"/>
          </w:tcPr>
          <w:p w:rsidR="00CE7428" w:rsidRPr="00E26536" w:rsidRDefault="00514984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Автономное существование человека в природе.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11.01-15.01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порядок обеспечения личной безопасности при автономном существовании человека в природе.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 xml:space="preserve">: Самостоятельно выделять и формулировать </w:t>
            </w:r>
            <w:r w:rsidRPr="00E26536">
              <w:rPr>
                <w:sz w:val="24"/>
                <w:szCs w:val="24"/>
              </w:rPr>
              <w:lastRenderedPageBreak/>
              <w:t>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EC064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lastRenderedPageBreak/>
              <w:t>Различать понятия добровольной и вынужденной изоляции человека.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19.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Добровольная автономия человека в природной среде.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18.01-22.01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EC064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порядок обеспечения личной безопасности при добровольном автономном существовании человека в природе.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EC064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Соблюдать меры безопасности в данных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20.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Вынужденная автономия человека в природной среде.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25.01-29.01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EC064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порядок обеспечения личной безопасности при вынужденном автономном существовании человека в природе.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EC064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Соблюдать меры безопасности в данных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21.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01.02-05.02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EC064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сложившуюся ситуацию и уметь принять грамотное решение.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 xml:space="preserve">: Самостоятельно выделять и </w:t>
            </w:r>
            <w:r w:rsidRPr="00E26536">
              <w:rPr>
                <w:sz w:val="24"/>
                <w:szCs w:val="24"/>
              </w:rPr>
              <w:lastRenderedPageBreak/>
              <w:t>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EC0646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lastRenderedPageBreak/>
              <w:t>Соблюдать меры безопасности в данных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4C0BA3" w:rsidP="00576A36">
            <w:pPr>
              <w:jc w:val="both"/>
            </w:pPr>
            <w:r w:rsidRPr="00E26536">
              <w:lastRenderedPageBreak/>
              <w:t>Опасные ситуации в природных условиях.</w:t>
            </w: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22.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Опасные природные явления.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08.02-12.02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817120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сложившуюся ситуацию и уметь принять грамотное решение.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Соблюдать меры безопасности в данных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23.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15.02-19.02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817120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сложившуюся ситуацию и уметь принять грамотное решение.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Соблюдать меры безопасности в данных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24.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Укусы насекомых и защита от них.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22.02-26.02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817120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сложившуюся ситуацию и уметь принять грамотное решение.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 xml:space="preserve">: Самостоятельно </w:t>
            </w:r>
            <w:r w:rsidRPr="00E26536">
              <w:rPr>
                <w:sz w:val="24"/>
                <w:szCs w:val="24"/>
              </w:rPr>
              <w:lastRenderedPageBreak/>
              <w:t>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lastRenderedPageBreak/>
              <w:t>Соблюдать меры безопасности в данных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25.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Клещевой энцефалит и его профилактика.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01.03-05.03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817120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сложившуюся ситуацию и уметь принять грамотное решение.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Соблюдать меры безопасности в данных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4C0BA3" w:rsidP="00576A36">
            <w:pPr>
              <w:jc w:val="both"/>
            </w:pPr>
            <w:r w:rsidRPr="00E26536">
              <w:t>Первая помощь при неотложных состояниях.</w:t>
            </w: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26.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Личная гигиена и оказание первой помощи в природных условиях.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08.03-12.03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сложившуюся ситуацию и уметь принять грамотное решение.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Уметь оказать первую медицинскую помощь в природных условиях.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27.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Оказание первой помощи при травмах.</w:t>
            </w:r>
          </w:p>
        </w:tc>
        <w:tc>
          <w:tcPr>
            <w:tcW w:w="1194" w:type="dxa"/>
          </w:tcPr>
          <w:p w:rsidR="00CE7428" w:rsidRPr="00E26536" w:rsidRDefault="00EE3CE2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15.03-18.03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сложившуюся ситуацию и уметь принять грамотное решение.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lastRenderedPageBreak/>
              <w:t>Уметь оказать первую медицинскую помощь в природных условиях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28.</w:t>
            </w:r>
          </w:p>
          <w:p w:rsidR="00963ED3" w:rsidRPr="00963ED3" w:rsidRDefault="00963ED3" w:rsidP="00A60F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Оказание первой помощи при тепловом и солнечном ударе, отморожении и ожоге.</w:t>
            </w:r>
          </w:p>
        </w:tc>
        <w:tc>
          <w:tcPr>
            <w:tcW w:w="1194" w:type="dxa"/>
          </w:tcPr>
          <w:p w:rsidR="00CE7428" w:rsidRPr="00E26536" w:rsidRDefault="00963ED3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28.03-01.04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сложившуюся ситуацию и уметь принять грамотное решение.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Уметь оказать первую медицинскую помощь в природных условиях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29.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Оказание первой помощи при укусах змей и насекомых.</w:t>
            </w:r>
          </w:p>
        </w:tc>
        <w:tc>
          <w:tcPr>
            <w:tcW w:w="1194" w:type="dxa"/>
          </w:tcPr>
          <w:p w:rsidR="00CE7428" w:rsidRPr="00E26536" w:rsidRDefault="00963ED3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04.04-08.04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сложившуюся ситуацию и уметь принять грамотное решение.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Уметь оказать первую медицинскую помощь в природных условиях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4C0BA3" w:rsidP="00576A36">
            <w:pPr>
              <w:jc w:val="both"/>
            </w:pPr>
            <w:r w:rsidRPr="00E26536">
              <w:t>Здоровье человека и факторы, на него влияющие.</w:t>
            </w: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30.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Здоровый образ жизни и утомляемость.</w:t>
            </w:r>
          </w:p>
        </w:tc>
        <w:tc>
          <w:tcPr>
            <w:tcW w:w="1194" w:type="dxa"/>
          </w:tcPr>
          <w:p w:rsidR="00CE7428" w:rsidRPr="00E26536" w:rsidRDefault="00963ED3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11.04-15.04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Знать факторы, влияющие на здоровье человека.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 xml:space="preserve">рименять установленные правила в планировании </w:t>
            </w:r>
            <w:r w:rsidRPr="00E26536">
              <w:rPr>
                <w:sz w:val="24"/>
                <w:szCs w:val="24"/>
              </w:rPr>
              <w:lastRenderedPageBreak/>
              <w:t>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lastRenderedPageBreak/>
              <w:t>Иметь представление о здоровом образе жизни человека.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31.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Компьютер и его влияние на здоровье.</w:t>
            </w:r>
          </w:p>
        </w:tc>
        <w:tc>
          <w:tcPr>
            <w:tcW w:w="1194" w:type="dxa"/>
          </w:tcPr>
          <w:p w:rsidR="00CE7428" w:rsidRPr="00E26536" w:rsidRDefault="00963ED3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18.04-22.04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факторы, негативно влияющие на здоровье человека.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Иметь представление о здоровом образе жизни человека.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32.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1194" w:type="dxa"/>
          </w:tcPr>
          <w:p w:rsidR="00CE7428" w:rsidRPr="00E26536" w:rsidRDefault="00963ED3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25.04-29.04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факторы, негативно влияющие на здоровье человека.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Иметь представление о здоровом образе жизни человека.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33.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Влияние социальной среды на развитие и здоровье человека.</w:t>
            </w:r>
          </w:p>
        </w:tc>
        <w:tc>
          <w:tcPr>
            <w:tcW w:w="1194" w:type="dxa"/>
          </w:tcPr>
          <w:p w:rsidR="00CE7428" w:rsidRPr="00E26536" w:rsidRDefault="00963ED3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02.05-06.05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факторы, негативно влияющие на здоровье человека.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 xml:space="preserve">рименять установленные правила в </w:t>
            </w:r>
            <w:r w:rsidRPr="00E26536">
              <w:rPr>
                <w:sz w:val="24"/>
                <w:szCs w:val="24"/>
              </w:rPr>
              <w:lastRenderedPageBreak/>
              <w:t>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lastRenderedPageBreak/>
              <w:t>Иметь представление о здоровом образе жизни человека.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34.</w:t>
            </w:r>
          </w:p>
        </w:tc>
        <w:tc>
          <w:tcPr>
            <w:tcW w:w="2208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 xml:space="preserve">Влияние наркотиков и других </w:t>
            </w:r>
            <w:proofErr w:type="spellStart"/>
            <w:r w:rsidRPr="00E26536">
              <w:rPr>
                <w:sz w:val="24"/>
                <w:szCs w:val="24"/>
              </w:rPr>
              <w:t>психоактивных</w:t>
            </w:r>
            <w:proofErr w:type="spellEnd"/>
            <w:r w:rsidRPr="00E26536">
              <w:rPr>
                <w:sz w:val="24"/>
                <w:szCs w:val="24"/>
              </w:rPr>
              <w:t xml:space="preserve"> веществ на здоровье человека.</w:t>
            </w:r>
            <w:r w:rsidR="00BA0A8A" w:rsidRPr="00E26536">
              <w:rPr>
                <w:sz w:val="24"/>
                <w:szCs w:val="24"/>
              </w:rPr>
              <w:t xml:space="preserve"> Профилактика.</w:t>
            </w:r>
          </w:p>
        </w:tc>
        <w:tc>
          <w:tcPr>
            <w:tcW w:w="1194" w:type="dxa"/>
          </w:tcPr>
          <w:p w:rsidR="00CE7428" w:rsidRPr="00E26536" w:rsidRDefault="00963ED3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09.05-13.05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Анализировать факторы, негативно влияющие на здоровье человека.</w:t>
            </w:r>
          </w:p>
        </w:tc>
        <w:tc>
          <w:tcPr>
            <w:tcW w:w="2410" w:type="dxa"/>
          </w:tcPr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Р</w:t>
            </w:r>
            <w:proofErr w:type="gramStart"/>
            <w:r w:rsidRPr="00E26536">
              <w:rPr>
                <w:sz w:val="24"/>
                <w:szCs w:val="24"/>
              </w:rPr>
              <w:t>:П</w:t>
            </w:r>
            <w:proofErr w:type="gramEnd"/>
            <w:r w:rsidRPr="00E26536">
              <w:rPr>
                <w:sz w:val="24"/>
                <w:szCs w:val="24"/>
              </w:rPr>
              <w:t>рименять установленные правила в планировании способа решения.</w:t>
            </w:r>
          </w:p>
          <w:p w:rsidR="00EC0646" w:rsidRPr="00E26536" w:rsidRDefault="00EC0646" w:rsidP="00EC0646">
            <w:pPr>
              <w:spacing w:before="180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П</w:t>
            </w:r>
            <w:proofErr w:type="gramEnd"/>
            <w:r w:rsidRPr="00E26536">
              <w:rPr>
                <w:sz w:val="24"/>
                <w:szCs w:val="24"/>
              </w:rPr>
              <w:t>: Самостоятельно выделять и формулировать познавательную цель.</w:t>
            </w:r>
          </w:p>
          <w:p w:rsidR="00CE7428" w:rsidRPr="00E26536" w:rsidRDefault="00EC0646" w:rsidP="00EC0646">
            <w:pPr>
              <w:jc w:val="both"/>
              <w:rPr>
                <w:sz w:val="24"/>
                <w:szCs w:val="24"/>
              </w:rPr>
            </w:pPr>
            <w:proofErr w:type="gramStart"/>
            <w:r w:rsidRPr="00E26536">
              <w:rPr>
                <w:sz w:val="24"/>
                <w:szCs w:val="24"/>
              </w:rPr>
              <w:t>К</w:t>
            </w:r>
            <w:proofErr w:type="gramEnd"/>
            <w:r w:rsidRPr="00E26536">
              <w:rPr>
                <w:sz w:val="24"/>
                <w:szCs w:val="24"/>
              </w:rPr>
              <w:t>: Ставить вопросы.</w:t>
            </w:r>
          </w:p>
        </w:tc>
        <w:tc>
          <w:tcPr>
            <w:tcW w:w="2345" w:type="dxa"/>
          </w:tcPr>
          <w:p w:rsidR="00CE7428" w:rsidRPr="00E26536" w:rsidRDefault="00365565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Иметь представление о здоровом образе жизни человека.</w:t>
            </w:r>
          </w:p>
        </w:tc>
      </w:tr>
      <w:tr w:rsidR="00576A36" w:rsidRPr="00E26536" w:rsidTr="00C50A89">
        <w:tc>
          <w:tcPr>
            <w:tcW w:w="1809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7428" w:rsidRPr="00E26536" w:rsidRDefault="004C0BA3" w:rsidP="00A60F35">
            <w:pPr>
              <w:jc w:val="both"/>
              <w:rPr>
                <w:sz w:val="24"/>
                <w:szCs w:val="24"/>
              </w:rPr>
            </w:pPr>
            <w:r w:rsidRPr="00E26536">
              <w:rPr>
                <w:sz w:val="24"/>
                <w:szCs w:val="24"/>
              </w:rPr>
              <w:t>35.</w:t>
            </w:r>
          </w:p>
        </w:tc>
        <w:tc>
          <w:tcPr>
            <w:tcW w:w="2208" w:type="dxa"/>
          </w:tcPr>
          <w:p w:rsidR="004E56E8" w:rsidRDefault="004E56E8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sz w:val="24"/>
                <w:szCs w:val="24"/>
              </w:rPr>
              <w:t>неко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E7428" w:rsidRPr="00E26536" w:rsidRDefault="004E56E8" w:rsidP="00A60F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торых</w:t>
            </w:r>
            <w:proofErr w:type="spellEnd"/>
            <w:r>
              <w:rPr>
                <w:sz w:val="24"/>
                <w:szCs w:val="24"/>
              </w:rPr>
              <w:t xml:space="preserve"> вопросов курса.</w:t>
            </w:r>
          </w:p>
        </w:tc>
        <w:tc>
          <w:tcPr>
            <w:tcW w:w="1194" w:type="dxa"/>
          </w:tcPr>
          <w:p w:rsidR="00CE7428" w:rsidRPr="00E26536" w:rsidRDefault="00963ED3" w:rsidP="00A60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16.05-20.05</w:t>
            </w:r>
          </w:p>
        </w:tc>
        <w:tc>
          <w:tcPr>
            <w:tcW w:w="1134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7428" w:rsidRPr="00E26536" w:rsidRDefault="00CE7428" w:rsidP="00BA0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0A8A" w:rsidRPr="00E26536" w:rsidRDefault="00BA0A8A" w:rsidP="00BA0A8A">
            <w:pPr>
              <w:spacing w:before="180"/>
              <w:rPr>
                <w:sz w:val="24"/>
                <w:szCs w:val="24"/>
              </w:rPr>
            </w:pPr>
          </w:p>
          <w:p w:rsidR="00CE7428" w:rsidRPr="00E26536" w:rsidRDefault="00CE7428" w:rsidP="00EC0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CE7428" w:rsidRPr="00E26536" w:rsidRDefault="00CE7428" w:rsidP="00A60F35">
            <w:pPr>
              <w:jc w:val="both"/>
              <w:rPr>
                <w:sz w:val="24"/>
                <w:szCs w:val="24"/>
              </w:rPr>
            </w:pPr>
          </w:p>
        </w:tc>
      </w:tr>
      <w:tr w:rsidR="00963ED3" w:rsidRPr="00E26536" w:rsidTr="00C50A89">
        <w:tc>
          <w:tcPr>
            <w:tcW w:w="1809" w:type="dxa"/>
          </w:tcPr>
          <w:p w:rsidR="00963ED3" w:rsidRPr="00E26536" w:rsidRDefault="00963ED3" w:rsidP="00A60F35">
            <w:pPr>
              <w:jc w:val="both"/>
            </w:pPr>
          </w:p>
        </w:tc>
        <w:tc>
          <w:tcPr>
            <w:tcW w:w="1134" w:type="dxa"/>
          </w:tcPr>
          <w:p w:rsidR="00963ED3" w:rsidRPr="00E26536" w:rsidRDefault="00963ED3" w:rsidP="00A60F35">
            <w:pPr>
              <w:jc w:val="both"/>
            </w:pPr>
            <w:r>
              <w:t>36.</w:t>
            </w:r>
          </w:p>
        </w:tc>
        <w:tc>
          <w:tcPr>
            <w:tcW w:w="2208" w:type="dxa"/>
          </w:tcPr>
          <w:p w:rsidR="00963ED3" w:rsidRPr="00E26536" w:rsidRDefault="004E56E8" w:rsidP="00A60F35">
            <w:pPr>
              <w:jc w:val="both"/>
            </w:pPr>
            <w:r w:rsidRPr="00E26536">
              <w:rPr>
                <w:sz w:val="24"/>
                <w:szCs w:val="24"/>
              </w:rPr>
              <w:t>Итоговый урок года.</w:t>
            </w:r>
          </w:p>
        </w:tc>
        <w:tc>
          <w:tcPr>
            <w:tcW w:w="1194" w:type="dxa"/>
          </w:tcPr>
          <w:p w:rsidR="00963ED3" w:rsidRDefault="004E56E8" w:rsidP="00A60F35">
            <w:pPr>
              <w:jc w:val="both"/>
            </w:pPr>
            <w:r>
              <w:t>23.05-27.05</w:t>
            </w:r>
          </w:p>
        </w:tc>
        <w:tc>
          <w:tcPr>
            <w:tcW w:w="1134" w:type="dxa"/>
          </w:tcPr>
          <w:p w:rsidR="00963ED3" w:rsidRPr="00E26536" w:rsidRDefault="00963ED3" w:rsidP="00A60F35">
            <w:pPr>
              <w:jc w:val="both"/>
            </w:pPr>
          </w:p>
        </w:tc>
        <w:tc>
          <w:tcPr>
            <w:tcW w:w="2552" w:type="dxa"/>
          </w:tcPr>
          <w:p w:rsidR="00963ED3" w:rsidRPr="00E26536" w:rsidRDefault="00963ED3" w:rsidP="00BA0A8A">
            <w:pPr>
              <w:jc w:val="both"/>
            </w:pPr>
          </w:p>
        </w:tc>
        <w:tc>
          <w:tcPr>
            <w:tcW w:w="2410" w:type="dxa"/>
          </w:tcPr>
          <w:p w:rsidR="00963ED3" w:rsidRPr="00E26536" w:rsidRDefault="00963ED3" w:rsidP="00BA0A8A">
            <w:pPr>
              <w:spacing w:before="180"/>
            </w:pPr>
          </w:p>
        </w:tc>
        <w:tc>
          <w:tcPr>
            <w:tcW w:w="2345" w:type="dxa"/>
          </w:tcPr>
          <w:p w:rsidR="00963ED3" w:rsidRPr="00E26536" w:rsidRDefault="00963ED3" w:rsidP="00A60F35">
            <w:pPr>
              <w:jc w:val="both"/>
            </w:pPr>
          </w:p>
        </w:tc>
      </w:tr>
    </w:tbl>
    <w:p w:rsidR="00E1634B" w:rsidRPr="00E26536" w:rsidRDefault="00E1634B" w:rsidP="00A60F35">
      <w:pPr>
        <w:jc w:val="both"/>
      </w:pPr>
    </w:p>
    <w:sectPr w:rsidR="00E1634B" w:rsidRPr="00E26536" w:rsidSect="00BE7E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EB773B"/>
    <w:multiLevelType w:val="hybridMultilevel"/>
    <w:tmpl w:val="3442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F35"/>
    <w:rsid w:val="00020A2F"/>
    <w:rsid w:val="00024112"/>
    <w:rsid w:val="00054E99"/>
    <w:rsid w:val="000C19A5"/>
    <w:rsid w:val="0013350B"/>
    <w:rsid w:val="0016101F"/>
    <w:rsid w:val="00167489"/>
    <w:rsid w:val="001B4243"/>
    <w:rsid w:val="002E0437"/>
    <w:rsid w:val="00321EE7"/>
    <w:rsid w:val="003465ED"/>
    <w:rsid w:val="00350DC2"/>
    <w:rsid w:val="00363A98"/>
    <w:rsid w:val="00365565"/>
    <w:rsid w:val="003F30D3"/>
    <w:rsid w:val="003F647D"/>
    <w:rsid w:val="00401E91"/>
    <w:rsid w:val="004815A8"/>
    <w:rsid w:val="004C0BA3"/>
    <w:rsid w:val="004E56E8"/>
    <w:rsid w:val="005038D9"/>
    <w:rsid w:val="00514984"/>
    <w:rsid w:val="00576A36"/>
    <w:rsid w:val="00586290"/>
    <w:rsid w:val="006415D1"/>
    <w:rsid w:val="006F4E8F"/>
    <w:rsid w:val="00767574"/>
    <w:rsid w:val="00814931"/>
    <w:rsid w:val="00817120"/>
    <w:rsid w:val="00821D02"/>
    <w:rsid w:val="0084386F"/>
    <w:rsid w:val="00853E2D"/>
    <w:rsid w:val="008714A8"/>
    <w:rsid w:val="00891E7B"/>
    <w:rsid w:val="008E5115"/>
    <w:rsid w:val="00903943"/>
    <w:rsid w:val="00942827"/>
    <w:rsid w:val="00963ED3"/>
    <w:rsid w:val="00964A0E"/>
    <w:rsid w:val="009E4F62"/>
    <w:rsid w:val="00A133E8"/>
    <w:rsid w:val="00A34B3F"/>
    <w:rsid w:val="00A60F35"/>
    <w:rsid w:val="00A62349"/>
    <w:rsid w:val="00AA1BBF"/>
    <w:rsid w:val="00AA44B6"/>
    <w:rsid w:val="00AA4CA4"/>
    <w:rsid w:val="00AF5FAF"/>
    <w:rsid w:val="00B321C6"/>
    <w:rsid w:val="00BA08BC"/>
    <w:rsid w:val="00BA0A8A"/>
    <w:rsid w:val="00BA2A2D"/>
    <w:rsid w:val="00BE1EA4"/>
    <w:rsid w:val="00BE7E7D"/>
    <w:rsid w:val="00C50A89"/>
    <w:rsid w:val="00C63223"/>
    <w:rsid w:val="00CC214E"/>
    <w:rsid w:val="00CE7428"/>
    <w:rsid w:val="00D10043"/>
    <w:rsid w:val="00D139AC"/>
    <w:rsid w:val="00E1634B"/>
    <w:rsid w:val="00E26536"/>
    <w:rsid w:val="00E33658"/>
    <w:rsid w:val="00E35CDF"/>
    <w:rsid w:val="00E412EB"/>
    <w:rsid w:val="00E9181C"/>
    <w:rsid w:val="00EB21E2"/>
    <w:rsid w:val="00EC0646"/>
    <w:rsid w:val="00ED3025"/>
    <w:rsid w:val="00EE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4A0E"/>
    <w:pPr>
      <w:ind w:left="720"/>
      <w:contextualSpacing/>
    </w:pPr>
  </w:style>
  <w:style w:type="table" w:styleId="a5">
    <w:name w:val="Table Grid"/>
    <w:basedOn w:val="a1"/>
    <w:uiPriority w:val="59"/>
    <w:rsid w:val="00CE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64</cp:revision>
  <dcterms:created xsi:type="dcterms:W3CDTF">2015-06-21T18:41:00Z</dcterms:created>
  <dcterms:modified xsi:type="dcterms:W3CDTF">2015-11-10T16:48:00Z</dcterms:modified>
</cp:coreProperties>
</file>