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7D" w:rsidRPr="006074BC" w:rsidRDefault="006C2C7D" w:rsidP="006720CB">
      <w:pPr>
        <w:rPr>
          <w:rFonts w:ascii="Times New Roman" w:hAnsi="Times New Roman"/>
          <w:b/>
          <w:sz w:val="24"/>
          <w:szCs w:val="24"/>
        </w:rPr>
      </w:pPr>
      <w:r w:rsidRPr="006074BC">
        <w:rPr>
          <w:rFonts w:ascii="Times New Roman" w:hAnsi="Times New Roman"/>
          <w:b/>
          <w:sz w:val="24"/>
          <w:szCs w:val="24"/>
        </w:rPr>
        <w:t xml:space="preserve">Предмет:  ОБЖ </w:t>
      </w:r>
    </w:p>
    <w:p w:rsidR="006C2C7D" w:rsidRPr="006074BC" w:rsidRDefault="006C2C7D" w:rsidP="006720CB">
      <w:pPr>
        <w:rPr>
          <w:rFonts w:ascii="Times New Roman" w:hAnsi="Times New Roman"/>
          <w:b/>
          <w:sz w:val="24"/>
          <w:szCs w:val="24"/>
        </w:rPr>
      </w:pPr>
      <w:r w:rsidRPr="006074BC">
        <w:rPr>
          <w:rFonts w:ascii="Times New Roman" w:hAnsi="Times New Roman"/>
          <w:b/>
          <w:sz w:val="24"/>
          <w:szCs w:val="24"/>
        </w:rPr>
        <w:t>Класс: 6</w:t>
      </w:r>
    </w:p>
    <w:p w:rsidR="006C2C7D" w:rsidRPr="006074BC" w:rsidRDefault="006C2C7D" w:rsidP="006720CB">
      <w:pPr>
        <w:rPr>
          <w:rFonts w:ascii="Times New Roman" w:hAnsi="Times New Roman"/>
          <w:b/>
          <w:sz w:val="24"/>
          <w:szCs w:val="24"/>
        </w:rPr>
      </w:pPr>
      <w:r w:rsidRPr="006074BC">
        <w:rPr>
          <w:rFonts w:ascii="Times New Roman" w:hAnsi="Times New Roman"/>
          <w:b/>
          <w:sz w:val="24"/>
          <w:szCs w:val="24"/>
        </w:rPr>
        <w:t>ТЕМА: Аптечка. Природные лекарственные средства.</w:t>
      </w:r>
    </w:p>
    <w:p w:rsidR="006C2C7D" w:rsidRPr="006074BC" w:rsidRDefault="006C2C7D" w:rsidP="006720CB">
      <w:pPr>
        <w:rPr>
          <w:rFonts w:ascii="Times New Roman" w:hAnsi="Times New Roman"/>
          <w:b/>
          <w:sz w:val="24"/>
          <w:szCs w:val="24"/>
        </w:rPr>
      </w:pPr>
      <w:r w:rsidRPr="006074BC">
        <w:rPr>
          <w:rFonts w:ascii="Times New Roman" w:hAnsi="Times New Roman"/>
          <w:b/>
          <w:sz w:val="24"/>
          <w:szCs w:val="24"/>
        </w:rPr>
        <w:t xml:space="preserve">Цель: </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-содействовать получению и  усвоению знаний учащихся о правилах формирования походной аптечки и использования природных лекарственных средств в условиях автономного существования.</w:t>
      </w:r>
    </w:p>
    <w:p w:rsidR="006C2C7D" w:rsidRPr="006074BC" w:rsidRDefault="006C2C7D" w:rsidP="006720CB">
      <w:pPr>
        <w:rPr>
          <w:rFonts w:ascii="Times New Roman" w:hAnsi="Times New Roman"/>
          <w:b/>
          <w:sz w:val="24"/>
          <w:szCs w:val="24"/>
        </w:rPr>
      </w:pPr>
      <w:r w:rsidRPr="006074BC">
        <w:rPr>
          <w:rFonts w:ascii="Times New Roman" w:hAnsi="Times New Roman"/>
          <w:b/>
          <w:sz w:val="24"/>
          <w:szCs w:val="24"/>
        </w:rPr>
        <w:t>Задачи:</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-рассмотреть правила комплектации походной аптечки, её состав и требования к медицинским средствам;</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-сформировать у учащихся убеждение, что каждый человек, собирающийся в поход, должен знать, как и из каких медицинских средств комплектуется походная аптечка, а также какими природными лекарственными средствами можно  воспользоваться в случае вынужденной автономии;</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-активизировать вербальную и невербальную память, мышление, развивать речь;</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-способствовать воспитанию у учащихся общей культуры в области безопасности жизнедеятельности;</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 xml:space="preserve">-продолжить развитие коммуникативных способностей  учащихся. </w:t>
      </w:r>
    </w:p>
    <w:p w:rsidR="006C2C7D" w:rsidRPr="006074BC" w:rsidRDefault="006C2C7D" w:rsidP="006720CB">
      <w:pPr>
        <w:rPr>
          <w:rFonts w:ascii="Times New Roman" w:hAnsi="Times New Roman"/>
          <w:sz w:val="24"/>
          <w:szCs w:val="24"/>
        </w:rPr>
      </w:pPr>
    </w:p>
    <w:p w:rsidR="006C2C7D" w:rsidRPr="006074BC" w:rsidRDefault="006C2C7D" w:rsidP="006720CB">
      <w:pPr>
        <w:rPr>
          <w:rFonts w:ascii="Times New Roman" w:hAnsi="Times New Roman"/>
          <w:sz w:val="24"/>
          <w:szCs w:val="24"/>
        </w:rPr>
      </w:pPr>
      <w:r w:rsidRPr="006074BC">
        <w:rPr>
          <w:rFonts w:ascii="Times New Roman" w:hAnsi="Times New Roman"/>
          <w:b/>
          <w:sz w:val="24"/>
          <w:szCs w:val="24"/>
        </w:rPr>
        <w:t>Оборудование:</w:t>
      </w:r>
      <w:r w:rsidRPr="006074BC">
        <w:rPr>
          <w:rFonts w:ascii="Times New Roman" w:hAnsi="Times New Roman"/>
          <w:sz w:val="24"/>
          <w:szCs w:val="24"/>
        </w:rPr>
        <w:t xml:space="preserve"> компьютер, медиапроектор, презентация, минимальный набор медицинских средств.</w:t>
      </w:r>
    </w:p>
    <w:p w:rsidR="006C2C7D" w:rsidRPr="006074BC" w:rsidRDefault="006C2C7D" w:rsidP="00517B9B">
      <w:pPr>
        <w:jc w:val="center"/>
        <w:rPr>
          <w:rFonts w:ascii="Times New Roman" w:hAnsi="Times New Roman"/>
          <w:b/>
          <w:sz w:val="24"/>
          <w:szCs w:val="24"/>
        </w:rPr>
      </w:pPr>
      <w:r w:rsidRPr="006074BC">
        <w:rPr>
          <w:rFonts w:ascii="Times New Roman" w:hAnsi="Times New Roman"/>
          <w:b/>
          <w:sz w:val="24"/>
          <w:szCs w:val="24"/>
        </w:rPr>
        <w:t>Планируемые результаты обучения.</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УУД – универсальные учебные действия (умение учиться)</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 xml:space="preserve">Предметные: </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-формирование современной культуры безопасности в области оказания первой помощи в экстремальных ситуациях и  грамотного использования необходимого минимума медицинских средств походной аптечки и природных лекарственных средств.</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 xml:space="preserve">Метапредметные: </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-познавательные УУД: знать как и чем  укомплектовать  походную аптечку; знать какими природными лекарственными средствами можно заменить медицинские препараты, их действие и способы применения;</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-регулятивные УУД: владеть основами самоконтроля, самооценки, принятия решений и осуществления осознанного выбора в учебной и познавательной деятельности;</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-коммуникативные УУД: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Личностные:</w:t>
      </w:r>
    </w:p>
    <w:p w:rsidR="006C2C7D" w:rsidRPr="006074BC" w:rsidRDefault="006C2C7D" w:rsidP="006720CB">
      <w:pPr>
        <w:rPr>
          <w:rFonts w:ascii="Times New Roman" w:hAnsi="Times New Roman"/>
          <w:sz w:val="24"/>
          <w:szCs w:val="24"/>
        </w:rPr>
      </w:pPr>
      <w:r w:rsidRPr="006074BC">
        <w:rPr>
          <w:rFonts w:ascii="Times New Roman" w:hAnsi="Times New Roman"/>
          <w:sz w:val="24"/>
          <w:szCs w:val="24"/>
        </w:rPr>
        <w:t>-усвоение правил индивидуального и коллективного безопасного поведения в условиях автономного существования, угрожающего жизни и здоровью людей, правил грамотного и обоснованного формирования походной аптечки с целью оказания первой само- и взаимопомощи, а также использования природных лекарственных средств с учётом сложившейся обстановки.</w:t>
      </w:r>
    </w:p>
    <w:p w:rsidR="006C2C7D" w:rsidRPr="006074BC" w:rsidRDefault="006C2C7D" w:rsidP="009F6962">
      <w:pPr>
        <w:jc w:val="center"/>
        <w:rPr>
          <w:rFonts w:ascii="Times New Roman" w:hAnsi="Times New Roman"/>
          <w:sz w:val="24"/>
          <w:szCs w:val="24"/>
        </w:rPr>
      </w:pPr>
      <w:r w:rsidRPr="006074BC">
        <w:rPr>
          <w:rFonts w:ascii="Times New Roman" w:hAnsi="Times New Roman"/>
          <w:b/>
          <w:sz w:val="24"/>
          <w:szCs w:val="24"/>
        </w:rPr>
        <w:t>План и ход урока:</w:t>
      </w:r>
    </w:p>
    <w:p w:rsidR="006C2C7D" w:rsidRPr="006074BC" w:rsidRDefault="006C2C7D" w:rsidP="009F6962">
      <w:pPr>
        <w:pStyle w:val="NormalWeb"/>
        <w:shd w:val="clear" w:color="auto" w:fill="FFFFFF"/>
        <w:spacing w:before="0" w:beforeAutospacing="0" w:after="120" w:afterAutospacing="0" w:line="240" w:lineRule="atLeast"/>
        <w:rPr>
          <w:b/>
        </w:rPr>
      </w:pPr>
      <w:r w:rsidRPr="006074BC">
        <w:rPr>
          <w:b/>
        </w:rPr>
        <w:t>1. Мотивация (постановка проблемы)</w:t>
      </w:r>
    </w:p>
    <w:p w:rsidR="006C2C7D" w:rsidRPr="006074BC" w:rsidRDefault="006C2C7D" w:rsidP="009F6962">
      <w:pPr>
        <w:pStyle w:val="NormalWeb"/>
        <w:shd w:val="clear" w:color="auto" w:fill="FFFFFF"/>
        <w:spacing w:before="0" w:beforeAutospacing="0" w:after="120" w:afterAutospacing="0" w:line="240" w:lineRule="atLeast"/>
      </w:pPr>
      <w:r w:rsidRPr="006074BC">
        <w:t>Здравствуйте, ребята! Наш сегодняшний урок является логическим продолжением предыдущих уроков. Назовите, пожалуйста, общую тему курса ОБЖ в 6 классе.</w:t>
      </w:r>
    </w:p>
    <w:p w:rsidR="006C2C7D" w:rsidRPr="006074BC" w:rsidRDefault="006C2C7D" w:rsidP="009F6962">
      <w:pPr>
        <w:pStyle w:val="NormalWeb"/>
        <w:shd w:val="clear" w:color="auto" w:fill="FFFFFF"/>
        <w:spacing w:before="0" w:beforeAutospacing="0" w:after="120" w:afterAutospacing="0" w:line="240" w:lineRule="atLeast"/>
      </w:pPr>
      <w:r w:rsidRPr="006074BC">
        <w:t>(Безопасность человека в опасных и экстремальных природных условиях или в условиях автономного существования).</w:t>
      </w:r>
    </w:p>
    <w:p w:rsidR="006C2C7D" w:rsidRPr="006074BC" w:rsidRDefault="006C2C7D" w:rsidP="009F6962">
      <w:pPr>
        <w:pStyle w:val="NormalWeb"/>
        <w:shd w:val="clear" w:color="auto" w:fill="FFFFFF"/>
        <w:spacing w:before="0" w:beforeAutospacing="0" w:after="120" w:afterAutospacing="0" w:line="240" w:lineRule="atLeast"/>
      </w:pPr>
      <w:r w:rsidRPr="006074BC">
        <w:t>А чему мы научились в течение учебного года? Что узнали?</w:t>
      </w:r>
    </w:p>
    <w:p w:rsidR="006C2C7D" w:rsidRPr="006074BC" w:rsidRDefault="006C2C7D" w:rsidP="009F6962">
      <w:pPr>
        <w:pStyle w:val="NormalWeb"/>
        <w:shd w:val="clear" w:color="auto" w:fill="FFFFFF"/>
        <w:spacing w:before="0" w:beforeAutospacing="0" w:after="120" w:afterAutospacing="0" w:line="240" w:lineRule="atLeast"/>
      </w:pPr>
      <w:r w:rsidRPr="006074BC">
        <w:t>(Как ориентироваться на местности, как построить жилище в летнее и зимнее время, как добыть огонь и разжечь костёр, как добыть воду и пищу).</w:t>
      </w:r>
    </w:p>
    <w:p w:rsidR="006C2C7D" w:rsidRPr="006074BC" w:rsidRDefault="006C2C7D" w:rsidP="009F6962">
      <w:pPr>
        <w:pStyle w:val="NormalWeb"/>
        <w:shd w:val="clear" w:color="auto" w:fill="FFFFFF"/>
        <w:spacing w:before="0" w:beforeAutospacing="0" w:after="120" w:afterAutospacing="0" w:line="240" w:lineRule="atLeast"/>
      </w:pPr>
      <w:r w:rsidRPr="006074BC">
        <w:t>Да, действительно, багаж знаний для шестиклассников достаточно внушительный, не каждый взрослый знает то, что знаете вы.</w:t>
      </w:r>
    </w:p>
    <w:p w:rsidR="006C2C7D" w:rsidRPr="006074BC" w:rsidRDefault="006C2C7D" w:rsidP="009F6962">
      <w:pPr>
        <w:pStyle w:val="NormalWeb"/>
        <w:shd w:val="clear" w:color="auto" w:fill="FFFFFF"/>
        <w:spacing w:before="0" w:beforeAutospacing="0" w:after="120" w:afterAutospacing="0" w:line="240" w:lineRule="atLeast"/>
      </w:pPr>
      <w:r w:rsidRPr="006074BC">
        <w:t>Сегодня мы продолжим учиться правилам безопасного поведения в условиях автономного существования. Чего же ещё мы не знаем и о чём говорили только вскользь?</w:t>
      </w:r>
    </w:p>
    <w:p w:rsidR="006C2C7D" w:rsidRPr="006074BC" w:rsidRDefault="006C2C7D" w:rsidP="009F6962">
      <w:pPr>
        <w:pStyle w:val="NormalWeb"/>
        <w:shd w:val="clear" w:color="auto" w:fill="FFFFFF"/>
        <w:spacing w:before="0" w:beforeAutospacing="0" w:after="120" w:afterAutospacing="0" w:line="240" w:lineRule="atLeast"/>
        <w:rPr>
          <w:b/>
        </w:rPr>
      </w:pPr>
      <w:r w:rsidRPr="006074BC">
        <w:t xml:space="preserve">Давайте попробуем сформулировать тему урока самостоятельно в группах. Для этого каждая группа получает текст (тексты разные). внимательно читает и выдвигает гипотезу – о чём же пойдёт речь на уроке? </w:t>
      </w:r>
      <w:r w:rsidRPr="006074BC">
        <w:rPr>
          <w:b/>
        </w:rPr>
        <w:t>(1 минута)</w:t>
      </w:r>
    </w:p>
    <w:p w:rsidR="006C2C7D" w:rsidRPr="006074BC" w:rsidRDefault="006C2C7D" w:rsidP="009F6962">
      <w:pPr>
        <w:pStyle w:val="NormalWeb"/>
        <w:shd w:val="clear" w:color="auto" w:fill="FFFFFF"/>
        <w:spacing w:before="0" w:beforeAutospacing="0" w:after="120" w:afterAutospacing="0" w:line="240" w:lineRule="atLeast"/>
        <w:rPr>
          <w:b/>
        </w:rPr>
      </w:pPr>
      <w:r w:rsidRPr="006074BC">
        <w:rPr>
          <w:b/>
        </w:rPr>
        <w:t>2. Выдвижение учащимися гипотез по данной проблеме.</w:t>
      </w:r>
    </w:p>
    <w:p w:rsidR="006C2C7D" w:rsidRPr="006074BC" w:rsidRDefault="006C2C7D" w:rsidP="009F6962">
      <w:pPr>
        <w:pStyle w:val="NormalWeb"/>
        <w:shd w:val="clear" w:color="auto" w:fill="FFFFFF"/>
        <w:spacing w:before="0" w:beforeAutospacing="0" w:after="120" w:afterAutospacing="0" w:line="240" w:lineRule="atLeast"/>
      </w:pPr>
      <w:r w:rsidRPr="006074BC">
        <w:t>Работа с текстом. О чём идёт речь в тексте? Аргументируйте свою гипотезу.</w:t>
      </w:r>
    </w:p>
    <w:p w:rsidR="006C2C7D" w:rsidRPr="006074BC" w:rsidRDefault="006C2C7D" w:rsidP="009F6962">
      <w:pPr>
        <w:pStyle w:val="NormalWeb"/>
        <w:shd w:val="clear" w:color="auto" w:fill="FFFFFF"/>
        <w:spacing w:before="0" w:beforeAutospacing="0" w:after="120" w:afterAutospacing="0" w:line="240" w:lineRule="atLeast"/>
      </w:pPr>
      <w:r w:rsidRPr="006074BC">
        <w:t>Текст №1</w:t>
      </w:r>
    </w:p>
    <w:p w:rsidR="006C2C7D" w:rsidRPr="006074BC" w:rsidRDefault="006C2C7D" w:rsidP="00B01BCC">
      <w:pPr>
        <w:rPr>
          <w:rStyle w:val="apple-converted-space"/>
          <w:rFonts w:ascii="Times New Roman" w:hAnsi="Times New Roman"/>
          <w:color w:val="000000"/>
          <w:sz w:val="24"/>
          <w:szCs w:val="24"/>
          <w:shd w:val="clear" w:color="auto" w:fill="FFFFFF"/>
        </w:rPr>
      </w:pPr>
      <w:r w:rsidRPr="006074BC">
        <w:rPr>
          <w:rFonts w:ascii="Times New Roman" w:hAnsi="Times New Roman"/>
          <w:sz w:val="24"/>
          <w:szCs w:val="24"/>
        </w:rPr>
        <w:t xml:space="preserve"> </w:t>
      </w:r>
      <w:r w:rsidRPr="006074BC">
        <w:rPr>
          <w:rFonts w:ascii="Times New Roman" w:hAnsi="Times New Roman"/>
          <w:color w:val="000000"/>
          <w:sz w:val="24"/>
          <w:szCs w:val="24"/>
          <w:shd w:val="clear" w:color="auto" w:fill="FFFFFF"/>
        </w:rPr>
        <w:t xml:space="preserve">Хочу сказать следующее - травмы равно вероятны как на пикнике выходного дня, так и в месячном автономном походе. И готовым надо быть и в том случае, и в другом! Не надо себя утешать, что если ты идешь в однодневный поход, то быстро можно получить помощь. Простой пример - сильный порез и последующее за ним обильное кровотечение. Времени не будет даже </w:t>
      </w:r>
      <w:smartTag w:uri="urn:schemas-microsoft-com:office:smarttags" w:element="metricconverter">
        <w:smartTagPr>
          <w:attr w:name="ProductID" w:val="500 метров"/>
        </w:smartTagPr>
        <w:r w:rsidRPr="006074BC">
          <w:rPr>
            <w:rFonts w:ascii="Times New Roman" w:hAnsi="Times New Roman"/>
            <w:color w:val="000000"/>
            <w:sz w:val="24"/>
            <w:szCs w:val="24"/>
            <w:shd w:val="clear" w:color="auto" w:fill="FFFFFF"/>
          </w:rPr>
          <w:t>500 метров</w:t>
        </w:r>
      </w:smartTag>
      <w:r w:rsidRPr="006074BC">
        <w:rPr>
          <w:rFonts w:ascii="Times New Roman" w:hAnsi="Times New Roman"/>
          <w:color w:val="000000"/>
          <w:sz w:val="24"/>
          <w:szCs w:val="24"/>
          <w:shd w:val="clear" w:color="auto" w:fill="FFFFFF"/>
        </w:rPr>
        <w:t xml:space="preserve"> за помощью бежать. Может случиться, что помощь потребуется кому-то встречному. Нет, это не означает, что надо всегда с собой нести рюкзак медикаментов, но основной набор необходимо иметь!</w:t>
      </w:r>
      <w:r w:rsidRPr="006074BC">
        <w:rPr>
          <w:rStyle w:val="apple-converted-space"/>
          <w:rFonts w:ascii="Times New Roman" w:hAnsi="Times New Roman"/>
          <w:color w:val="000000"/>
          <w:sz w:val="24"/>
          <w:szCs w:val="24"/>
          <w:shd w:val="clear" w:color="auto" w:fill="FFFFFF"/>
        </w:rPr>
        <w:t> </w:t>
      </w:r>
    </w:p>
    <w:p w:rsidR="006C2C7D" w:rsidRPr="006074BC" w:rsidRDefault="006C2C7D" w:rsidP="00B01BCC">
      <w:pPr>
        <w:rPr>
          <w:rFonts w:ascii="Times New Roman" w:hAnsi="Times New Roman"/>
          <w:color w:val="000000"/>
          <w:sz w:val="24"/>
          <w:szCs w:val="24"/>
          <w:shd w:val="clear" w:color="auto" w:fill="FFFFFF"/>
        </w:rPr>
      </w:pPr>
      <w:r w:rsidRPr="006074BC">
        <w:rPr>
          <w:rFonts w:ascii="Times New Roman" w:hAnsi="Times New Roman"/>
          <w:color w:val="000000"/>
          <w:sz w:val="24"/>
          <w:szCs w:val="24"/>
          <w:shd w:val="clear" w:color="auto" w:fill="FFFFFF"/>
        </w:rPr>
        <w:t>Текст №2</w:t>
      </w:r>
    </w:p>
    <w:p w:rsidR="006C2C7D" w:rsidRPr="006074BC" w:rsidRDefault="006C2C7D" w:rsidP="00B01BCC">
      <w:pPr>
        <w:rPr>
          <w:rFonts w:ascii="Times New Roman" w:hAnsi="Times New Roman"/>
          <w:color w:val="000000"/>
          <w:sz w:val="24"/>
          <w:szCs w:val="24"/>
        </w:rPr>
      </w:pPr>
      <w:r w:rsidRPr="006074BC">
        <w:rPr>
          <w:rFonts w:ascii="Times New Roman" w:hAnsi="Times New Roman"/>
          <w:color w:val="000000"/>
          <w:sz w:val="24"/>
          <w:szCs w:val="24"/>
        </w:rPr>
        <w:t>Древнегреческий миф гласит, что у величайшего целителя древности Эскулапа был ученик по имени Пеон. Ему однажды выпала честь излечить бога подземного царства Аида от страшной раны, нанесённой ему Гераклом. Богиня Латона для этой благородной цели снабдила Пеона чудо - цветком, что рос на горе Олимп. С помощью этого растения Пеон исцелил Аида, чем вызвал чёрную зависть у своего учителя. Эскулап умертвил Пеона из опасения, что тот превзойдёт его в искусстве врачевания. Но преисполненный благодарности Аид не дал юноше умереть насовсем и превратил его в цветок. Так появился на свете пион. Ещё до того, как стать цветком, Пеон немало потрудился, излечивая богов и героев во время Троянской войны. Этими врачебными подвигами он прославился настолько, что впоследствии все искусные врачи стали называть себя пеониями. Пион, обладающий многими лекарственными свойствами, вполне заслужил честь стать одним из символов медицины.</w:t>
      </w:r>
    </w:p>
    <w:p w:rsidR="006C2C7D" w:rsidRPr="006074BC" w:rsidRDefault="006C2C7D" w:rsidP="00B01BCC">
      <w:pPr>
        <w:rPr>
          <w:rFonts w:ascii="Times New Roman" w:hAnsi="Times New Roman"/>
          <w:color w:val="000000"/>
          <w:sz w:val="24"/>
          <w:szCs w:val="24"/>
        </w:rPr>
      </w:pPr>
      <w:r w:rsidRPr="006074BC">
        <w:rPr>
          <w:rFonts w:ascii="Times New Roman" w:hAnsi="Times New Roman"/>
          <w:color w:val="000000"/>
          <w:sz w:val="24"/>
          <w:szCs w:val="24"/>
        </w:rPr>
        <w:t>Текст №3</w:t>
      </w:r>
    </w:p>
    <w:p w:rsidR="006C2C7D" w:rsidRPr="006074BC" w:rsidRDefault="006C2C7D" w:rsidP="00B01BCC">
      <w:pPr>
        <w:pStyle w:val="NormalWeb"/>
        <w:shd w:val="clear" w:color="auto" w:fill="FFFFFF"/>
        <w:spacing w:before="0" w:beforeAutospacing="0" w:after="180" w:afterAutospacing="0"/>
        <w:jc w:val="both"/>
      </w:pPr>
      <w:r w:rsidRPr="006074BC">
        <w:t> В туристских путешествиях, всевозможных экспедициях, на альпинистских сборах, то есть, там, где действуют автономные группы людей, возможны ситуации, в которых участники такой автономной группы должны оказывать медицинскую помощь своим товарищам. Такие случаи, увы, не редки, причем диапазон возможных неприятностей велик - от пищевого отравления до травмы. Хорошо, если в группе есть врач или опытная медсестра, способные оказать пострадавшему квалифицированную помощь. Но, как правило, рассчитывать приходится лишь на собственные силы. И в такой ситуации грамотно собранная, она окажет неоценимую помощь.</w:t>
      </w:r>
    </w:p>
    <w:p w:rsidR="006C2C7D" w:rsidRPr="006074BC" w:rsidRDefault="006C2C7D" w:rsidP="00B01BCC">
      <w:pPr>
        <w:pStyle w:val="NormalWeb"/>
        <w:shd w:val="clear" w:color="auto" w:fill="FFFFFF"/>
        <w:spacing w:before="0" w:beforeAutospacing="0" w:after="180" w:afterAutospacing="0"/>
        <w:jc w:val="both"/>
      </w:pPr>
      <w:r w:rsidRPr="006074BC">
        <w:t>Текст №4</w:t>
      </w:r>
    </w:p>
    <w:p w:rsidR="006C2C7D" w:rsidRPr="006074BC" w:rsidRDefault="006C2C7D" w:rsidP="00B01BCC">
      <w:pPr>
        <w:pStyle w:val="NormalWeb"/>
        <w:shd w:val="clear" w:color="auto" w:fill="FFFFFF"/>
        <w:spacing w:before="0" w:beforeAutospacing="0" w:after="180" w:afterAutospacing="0"/>
        <w:jc w:val="both"/>
        <w:rPr>
          <w:color w:val="000000"/>
        </w:rPr>
      </w:pPr>
      <w:r w:rsidRPr="006074BC">
        <w:rPr>
          <w:color w:val="000000"/>
        </w:rPr>
        <w:t xml:space="preserve"> Волшебная целительная сила растений и трав известна людям с древнейших времен. В лечебных целях растения и травы использовали задолго до возникновения письменности. А лечились в те времена исключительно дикорастущими растениями, ведь земледелие и выращивание культурных растений зародились всего несколько тысяч лет назад. Утоляя голод и занимаясь первоначальной производственной деятельностью, первобытный человек выделял и анализировал различные свойства растений: рвотное, слабительное, возбуждающее, снотворное, кровоостанавливающее, болеутоляющее, ядовитое и др. Вот так, запоминая целебные свойства растений, человек научился использовать их сознательно при том или ином заболевании.</w:t>
      </w:r>
    </w:p>
    <w:p w:rsidR="006C2C7D" w:rsidRPr="006074BC" w:rsidRDefault="006C2C7D" w:rsidP="00B01BCC">
      <w:pPr>
        <w:pStyle w:val="NormalWeb"/>
        <w:shd w:val="clear" w:color="auto" w:fill="FFFFFF"/>
        <w:spacing w:before="0" w:beforeAutospacing="0" w:after="180" w:afterAutospacing="0"/>
        <w:jc w:val="both"/>
        <w:rPr>
          <w:color w:val="000000"/>
        </w:rPr>
      </w:pPr>
      <w:r w:rsidRPr="006074BC">
        <w:rPr>
          <w:color w:val="000000"/>
        </w:rPr>
        <w:t xml:space="preserve">На работу отводится </w:t>
      </w:r>
      <w:r w:rsidRPr="006074BC">
        <w:rPr>
          <w:b/>
          <w:color w:val="000000"/>
        </w:rPr>
        <w:t>3 минуты</w:t>
      </w:r>
      <w:r w:rsidRPr="006074BC">
        <w:rPr>
          <w:color w:val="000000"/>
        </w:rPr>
        <w:t>, после чего по очереди к доске выходит представитель группы, записывает свою гипотезу и устно её аргументирует.</w:t>
      </w:r>
    </w:p>
    <w:p w:rsidR="006C2C7D" w:rsidRPr="006074BC" w:rsidRDefault="006C2C7D" w:rsidP="00B01BCC">
      <w:pPr>
        <w:pStyle w:val="NormalWeb"/>
        <w:shd w:val="clear" w:color="auto" w:fill="FFFFFF"/>
        <w:spacing w:before="0" w:beforeAutospacing="0" w:after="180" w:afterAutospacing="0"/>
        <w:jc w:val="both"/>
        <w:rPr>
          <w:color w:val="000000"/>
        </w:rPr>
      </w:pPr>
      <w:r w:rsidRPr="006074BC">
        <w:rPr>
          <w:color w:val="000000"/>
        </w:rPr>
        <w:t xml:space="preserve">Для записи и аргументации гипотезы – </w:t>
      </w:r>
      <w:r w:rsidRPr="006074BC">
        <w:rPr>
          <w:b/>
          <w:color w:val="000000"/>
        </w:rPr>
        <w:t>2 минуты</w:t>
      </w:r>
    </w:p>
    <w:p w:rsidR="006C2C7D" w:rsidRPr="006074BC" w:rsidRDefault="006C2C7D" w:rsidP="00B01BCC">
      <w:pPr>
        <w:pStyle w:val="NormalWeb"/>
        <w:shd w:val="clear" w:color="auto" w:fill="FFFFFF"/>
        <w:spacing w:before="0" w:beforeAutospacing="0" w:after="180" w:afterAutospacing="0"/>
        <w:jc w:val="both"/>
        <w:rPr>
          <w:color w:val="000000"/>
        </w:rPr>
      </w:pPr>
      <w:r w:rsidRPr="006074BC">
        <w:rPr>
          <w:color w:val="000000"/>
        </w:rPr>
        <w:t>Варианты: аптечка, лекарственные растения.</w:t>
      </w:r>
    </w:p>
    <w:p w:rsidR="006C2C7D" w:rsidRPr="006074BC" w:rsidRDefault="006C2C7D" w:rsidP="00B01BCC">
      <w:pPr>
        <w:pStyle w:val="NormalWeb"/>
        <w:shd w:val="clear" w:color="auto" w:fill="FFFFFF"/>
        <w:spacing w:before="0" w:beforeAutospacing="0" w:after="180" w:afterAutospacing="0"/>
        <w:jc w:val="both"/>
        <w:rPr>
          <w:b/>
          <w:color w:val="000000"/>
        </w:rPr>
      </w:pPr>
      <w:r w:rsidRPr="006074BC">
        <w:rPr>
          <w:b/>
          <w:color w:val="000000"/>
        </w:rPr>
        <w:t>3. Подтверждение или опровержение выдвинутых гипотез.</w:t>
      </w:r>
    </w:p>
    <w:p w:rsidR="006C2C7D" w:rsidRPr="006074BC" w:rsidRDefault="006C2C7D" w:rsidP="00B01BCC">
      <w:pPr>
        <w:pStyle w:val="NormalWeb"/>
        <w:shd w:val="clear" w:color="auto" w:fill="FFFFFF"/>
        <w:spacing w:before="0" w:beforeAutospacing="0" w:after="180" w:afterAutospacing="0"/>
        <w:jc w:val="both"/>
        <w:rPr>
          <w:color w:val="000000"/>
        </w:rPr>
      </w:pPr>
      <w:r w:rsidRPr="006074BC">
        <w:rPr>
          <w:color w:val="000000"/>
        </w:rPr>
        <w:t>Ребята, я предлагаю вам разгадать кроссворд. Ответив на его вопросы, мы, как говорится, «убьём двух зайцев» - и повторим изученный ранее материал, потому что вопросы составлены по пройденным темам, и, разгадав кроссворд, найдём ключ к теме сегодняшнего урока.</w:t>
      </w:r>
    </w:p>
    <w:p w:rsidR="006C2C7D" w:rsidRPr="006074BC" w:rsidRDefault="006C2C7D" w:rsidP="00B01BCC">
      <w:pPr>
        <w:pStyle w:val="NormalWeb"/>
        <w:shd w:val="clear" w:color="auto" w:fill="FFFFFF"/>
        <w:spacing w:before="0" w:beforeAutospacing="0" w:after="180" w:afterAutospacing="0"/>
        <w:jc w:val="both"/>
        <w:rPr>
          <w:color w:val="000000"/>
        </w:rPr>
      </w:pPr>
    </w:p>
    <w:p w:rsidR="006C2C7D" w:rsidRPr="006074BC" w:rsidRDefault="006C2C7D" w:rsidP="00B01BCC">
      <w:pPr>
        <w:rPr>
          <w:rFonts w:ascii="Times New Roman" w:hAnsi="Times New Roman"/>
          <w:color w:val="000000"/>
          <w:sz w:val="24"/>
          <w:szCs w:val="24"/>
        </w:rPr>
      </w:pPr>
    </w:p>
    <w:p w:rsidR="006C2C7D" w:rsidRDefault="006C2C7D" w:rsidP="002B0AB8">
      <w:pPr>
        <w:jc w:val="center"/>
        <w:rPr>
          <w:rFonts w:ascii="Times New Roman" w:hAnsi="Times New Roman"/>
          <w:sz w:val="24"/>
          <w:szCs w:val="24"/>
        </w:rPr>
      </w:pPr>
    </w:p>
    <w:p w:rsidR="006C2C7D" w:rsidRDefault="006C2C7D" w:rsidP="002B0AB8">
      <w:pPr>
        <w:jc w:val="center"/>
        <w:rPr>
          <w:rFonts w:ascii="Times New Roman" w:hAnsi="Times New Roman"/>
          <w:sz w:val="24"/>
          <w:szCs w:val="24"/>
        </w:rPr>
      </w:pPr>
    </w:p>
    <w:p w:rsidR="006C2C7D" w:rsidRPr="006074BC" w:rsidRDefault="006C2C7D" w:rsidP="002B0AB8">
      <w:pPr>
        <w:jc w:val="center"/>
        <w:rPr>
          <w:rFonts w:ascii="Times New Roman" w:hAnsi="Times New Roman"/>
          <w:sz w:val="24"/>
          <w:szCs w:val="24"/>
        </w:rPr>
      </w:pPr>
      <w:r w:rsidRPr="006074BC">
        <w:rPr>
          <w:rFonts w:ascii="Times New Roman" w:hAnsi="Times New Roman"/>
          <w:sz w:val="24"/>
          <w:szCs w:val="24"/>
        </w:rPr>
        <w:t>РАЗГАДАЙ КРОССВОРД (слайд 1)</w:t>
      </w:r>
    </w:p>
    <w:p w:rsidR="006C2C7D" w:rsidRPr="006074BC" w:rsidRDefault="006C2C7D" w:rsidP="002B0AB8">
      <w:pPr>
        <w:rPr>
          <w:rFonts w:ascii="Times New Roman" w:hAnsi="Times New Roman"/>
          <w:sz w:val="24"/>
          <w:szCs w:val="24"/>
        </w:rPr>
      </w:pPr>
    </w:p>
    <w:p w:rsidR="006C2C7D" w:rsidRPr="006074BC" w:rsidRDefault="006C2C7D" w:rsidP="002B0AB8">
      <w:pPr>
        <w:rPr>
          <w:rFonts w:ascii="Times New Roman" w:hAnsi="Times New Roman"/>
          <w:sz w:val="24"/>
          <w:szCs w:val="24"/>
        </w:rPr>
      </w:pPr>
    </w:p>
    <w:p w:rsidR="006C2C7D" w:rsidRPr="006074BC" w:rsidRDefault="006C2C7D" w:rsidP="002B0AB8">
      <w:pPr>
        <w:rPr>
          <w:rFonts w:ascii="Times New Roman" w:hAnsi="Times New Roman"/>
          <w:sz w:val="24"/>
          <w:szCs w:val="24"/>
        </w:rPr>
      </w:pPr>
      <w:r>
        <w:rPr>
          <w:noProof/>
          <w:lang w:eastAsia="ru-RU"/>
        </w:rPr>
        <w:pict>
          <v:rect id="_x0000_s1026" style="position:absolute;margin-left:152.7pt;margin-top:11.55pt;width:15pt;height:17.25pt;z-index:251643392"/>
        </w:pict>
      </w:r>
      <w:r>
        <w:rPr>
          <w:noProof/>
          <w:lang w:eastAsia="ru-RU"/>
        </w:rPr>
        <w:pict>
          <v:rect id="_x0000_s1027" style="position:absolute;margin-left:137.7pt;margin-top:11.55pt;width:15pt;height:17.25pt;z-index:251644416"/>
        </w:pict>
      </w:r>
      <w:r>
        <w:rPr>
          <w:noProof/>
          <w:lang w:eastAsia="ru-RU"/>
        </w:rPr>
        <w:pict>
          <v:rect id="_x0000_s1028" style="position:absolute;margin-left:122.7pt;margin-top:11.55pt;width:15pt;height:17.25pt;z-index:251645440"/>
        </w:pict>
      </w:r>
      <w:r>
        <w:rPr>
          <w:noProof/>
          <w:lang w:eastAsia="ru-RU"/>
        </w:rPr>
        <w:pict>
          <v:rect id="_x0000_s1029" style="position:absolute;margin-left:107.7pt;margin-top:11.55pt;width:15pt;height:17.25pt;z-index:251646464"/>
        </w:pict>
      </w:r>
      <w:r>
        <w:rPr>
          <w:noProof/>
          <w:lang w:eastAsia="ru-RU"/>
        </w:rPr>
        <w:pict>
          <v:rect id="_x0000_s1030" style="position:absolute;margin-left:92.7pt;margin-top:11.55pt;width:15pt;height:17.25pt;z-index:251647488" fillcolor="#bfbfbf">
            <v:textbox style="mso-next-textbox:#_x0000_s1030">
              <w:txbxContent>
                <w:p w:rsidR="006C2C7D" w:rsidRDefault="006C2C7D" w:rsidP="002B0AB8">
                  <w:r>
                    <w:t>2</w:t>
                  </w:r>
                </w:p>
              </w:txbxContent>
            </v:textbox>
          </v:rect>
        </w:pict>
      </w:r>
      <w:r>
        <w:rPr>
          <w:noProof/>
          <w:lang w:eastAsia="ru-RU"/>
        </w:rPr>
        <w:pict>
          <v:rect id="_x0000_s1031" style="position:absolute;margin-left:137.7pt;margin-top:-5.7pt;width:15pt;height:17.25pt;z-index:251640320"/>
        </w:pict>
      </w:r>
      <w:r>
        <w:rPr>
          <w:noProof/>
          <w:lang w:eastAsia="ru-RU"/>
        </w:rPr>
        <w:pict>
          <v:rect id="_x0000_s1032" style="position:absolute;margin-left:122.7pt;margin-top:-5.7pt;width:15pt;height:17.25pt;z-index:251639296"/>
        </w:pict>
      </w:r>
      <w:r>
        <w:rPr>
          <w:noProof/>
          <w:lang w:eastAsia="ru-RU"/>
        </w:rPr>
        <w:pict>
          <v:rect id="_x0000_s1033" style="position:absolute;margin-left:107.7pt;margin-top:-5.7pt;width:15pt;height:17.25pt;z-index:251638272"/>
        </w:pict>
      </w:r>
      <w:r>
        <w:rPr>
          <w:noProof/>
          <w:lang w:eastAsia="ru-RU"/>
        </w:rPr>
        <w:pict>
          <v:rect id="_x0000_s1034" style="position:absolute;margin-left:77.7pt;margin-top:-5.7pt;width:15pt;height:17.25pt;z-index:251641344">
            <v:textbox style="mso-next-textbox:#_x0000_s1034">
              <w:txbxContent>
                <w:p w:rsidR="006C2C7D" w:rsidRDefault="006C2C7D" w:rsidP="002B0AB8">
                  <w:r>
                    <w:t>1</w:t>
                  </w:r>
                </w:p>
              </w:txbxContent>
            </v:textbox>
          </v:rect>
        </w:pict>
      </w:r>
      <w:r>
        <w:rPr>
          <w:noProof/>
          <w:lang w:eastAsia="ru-RU"/>
        </w:rPr>
        <w:pict>
          <v:rect id="_x0000_s1035" style="position:absolute;margin-left:92.7pt;margin-top:-5.7pt;width:15pt;height:17.25pt;z-index:251637248" fillcolor="#bfbfbf"/>
        </w:pict>
      </w:r>
    </w:p>
    <w:p w:rsidR="006C2C7D" w:rsidRPr="006074BC" w:rsidRDefault="006C2C7D" w:rsidP="002B0AB8">
      <w:pPr>
        <w:rPr>
          <w:rFonts w:ascii="Times New Roman" w:hAnsi="Times New Roman"/>
          <w:sz w:val="24"/>
          <w:szCs w:val="24"/>
        </w:rPr>
      </w:pPr>
      <w:r>
        <w:rPr>
          <w:noProof/>
          <w:lang w:eastAsia="ru-RU"/>
        </w:rPr>
        <w:pict>
          <v:rect id="_x0000_s1036" style="position:absolute;margin-left:167.7pt;margin-top:20.6pt;width:15pt;height:17.25pt;z-index:251658752"/>
        </w:pict>
      </w:r>
      <w:r>
        <w:rPr>
          <w:noProof/>
          <w:lang w:eastAsia="ru-RU"/>
        </w:rPr>
        <w:pict>
          <v:rect id="_x0000_s1037" style="position:absolute;margin-left:152.7pt;margin-top:20.6pt;width:15pt;height:17.25pt;z-index:251653632"/>
        </w:pict>
      </w:r>
      <w:r>
        <w:rPr>
          <w:noProof/>
          <w:lang w:eastAsia="ru-RU"/>
        </w:rPr>
        <w:pict>
          <v:rect id="_x0000_s1038" style="position:absolute;margin-left:137.7pt;margin-top:20.6pt;width:15pt;height:17.25pt;z-index:251654656"/>
        </w:pict>
      </w:r>
      <w:r>
        <w:rPr>
          <w:noProof/>
          <w:lang w:eastAsia="ru-RU"/>
        </w:rPr>
        <w:pict>
          <v:rect id="_x0000_s1039" style="position:absolute;margin-left:122.7pt;margin-top:20.6pt;width:15pt;height:17.25pt;z-index:251655680"/>
        </w:pict>
      </w:r>
      <w:r>
        <w:rPr>
          <w:noProof/>
          <w:lang w:eastAsia="ru-RU"/>
        </w:rPr>
        <w:pict>
          <v:rect id="_x0000_s1040" style="position:absolute;margin-left:107.7pt;margin-top:20.6pt;width:15pt;height:17.25pt;z-index:251656704"/>
        </w:pict>
      </w:r>
      <w:r>
        <w:rPr>
          <w:noProof/>
          <w:lang w:eastAsia="ru-RU"/>
        </w:rPr>
        <w:pict>
          <v:rect id="_x0000_s1041" style="position:absolute;margin-left:77.7pt;margin-top:20.6pt;width:15pt;height:17.25pt;z-index:251650560">
            <v:textbox>
              <w:txbxContent>
                <w:p w:rsidR="006C2C7D" w:rsidRDefault="006C2C7D" w:rsidP="002B0AB8">
                  <w:r>
                    <w:t>4</w:t>
                  </w:r>
                </w:p>
              </w:txbxContent>
            </v:textbox>
          </v:rect>
        </w:pict>
      </w:r>
      <w:r>
        <w:rPr>
          <w:noProof/>
          <w:lang w:eastAsia="ru-RU"/>
        </w:rPr>
        <w:pict>
          <v:rect id="_x0000_s1042" style="position:absolute;margin-left:92.7pt;margin-top:20.6pt;width:15pt;height:17.25pt;z-index:251657728" fillcolor="#bfbfbf"/>
        </w:pict>
      </w:r>
      <w:r>
        <w:rPr>
          <w:noProof/>
          <w:lang w:eastAsia="ru-RU"/>
        </w:rPr>
        <w:pict>
          <v:rect id="_x0000_s1043" style="position:absolute;margin-left:47.7pt;margin-top:3.35pt;width:15pt;height:17.25pt;z-index:251642368">
            <v:textbox>
              <w:txbxContent>
                <w:p w:rsidR="006C2C7D" w:rsidRDefault="006C2C7D" w:rsidP="002B0AB8">
                  <w:r>
                    <w:t>3</w:t>
                  </w:r>
                </w:p>
              </w:txbxContent>
            </v:textbox>
          </v:rect>
        </w:pict>
      </w:r>
      <w:r>
        <w:rPr>
          <w:noProof/>
          <w:lang w:eastAsia="ru-RU"/>
        </w:rPr>
        <w:pict>
          <v:rect id="_x0000_s1044" style="position:absolute;margin-left:62.7pt;margin-top:3.35pt;width:15pt;height:17.25pt;z-index:251649536"/>
        </w:pict>
      </w:r>
      <w:r>
        <w:rPr>
          <w:noProof/>
          <w:lang w:eastAsia="ru-RU"/>
        </w:rPr>
        <w:pict>
          <v:rect id="_x0000_s1045" style="position:absolute;margin-left:77.7pt;margin-top:3.35pt;width:15pt;height:17.25pt;z-index:251648512"/>
        </w:pict>
      </w:r>
      <w:r>
        <w:rPr>
          <w:noProof/>
          <w:lang w:eastAsia="ru-RU"/>
        </w:rPr>
        <w:pict>
          <v:rect id="_x0000_s1046" style="position:absolute;margin-left:122.7pt;margin-top:3.35pt;width:15pt;height:17.25pt;z-index:251664896"/>
        </w:pict>
      </w:r>
      <w:r>
        <w:rPr>
          <w:noProof/>
          <w:lang w:eastAsia="ru-RU"/>
        </w:rPr>
        <w:pict>
          <v:rect id="_x0000_s1047" style="position:absolute;margin-left:107.7pt;margin-top:3.35pt;width:15pt;height:17.25pt;z-index:251651584"/>
        </w:pict>
      </w:r>
      <w:r>
        <w:rPr>
          <w:noProof/>
          <w:lang w:eastAsia="ru-RU"/>
        </w:rPr>
        <w:pict>
          <v:rect id="_x0000_s1048" style="position:absolute;margin-left:92.7pt;margin-top:3.35pt;width:15pt;height:17.25pt;z-index:251652608" fillcolor="#bfbfbf"/>
        </w:pict>
      </w:r>
    </w:p>
    <w:p w:rsidR="006C2C7D" w:rsidRPr="006074BC" w:rsidRDefault="006C2C7D" w:rsidP="002B0AB8">
      <w:pPr>
        <w:rPr>
          <w:rFonts w:ascii="Times New Roman" w:hAnsi="Times New Roman"/>
          <w:sz w:val="24"/>
          <w:szCs w:val="24"/>
        </w:rPr>
      </w:pPr>
      <w:r>
        <w:rPr>
          <w:noProof/>
          <w:lang w:eastAsia="ru-RU"/>
        </w:rPr>
        <w:pict>
          <v:rect id="_x0000_s1049" style="position:absolute;margin-left:47.7pt;margin-top:12.4pt;width:15pt;height:17.25pt;z-index:251663872">
            <v:textbox>
              <w:txbxContent>
                <w:p w:rsidR="006C2C7D" w:rsidRDefault="006C2C7D" w:rsidP="002B0AB8">
                  <w:r>
                    <w:t>5</w:t>
                  </w:r>
                </w:p>
              </w:txbxContent>
            </v:textbox>
          </v:rect>
        </w:pict>
      </w:r>
      <w:r>
        <w:rPr>
          <w:noProof/>
          <w:lang w:eastAsia="ru-RU"/>
        </w:rPr>
        <w:pict>
          <v:rect id="_x0000_s1050" style="position:absolute;margin-left:62.7pt;margin-top:12.4pt;width:15pt;height:17.25pt;z-index:251662848"/>
        </w:pict>
      </w:r>
      <w:r>
        <w:rPr>
          <w:noProof/>
          <w:lang w:eastAsia="ru-RU"/>
        </w:rPr>
        <w:pict>
          <v:rect id="_x0000_s1051" style="position:absolute;margin-left:77.7pt;margin-top:12.4pt;width:15pt;height:17.25pt;z-index:251661824"/>
        </w:pict>
      </w:r>
      <w:r>
        <w:rPr>
          <w:noProof/>
          <w:lang w:eastAsia="ru-RU"/>
        </w:rPr>
        <w:pict>
          <v:rect id="_x0000_s1052" style="position:absolute;margin-left:122.7pt;margin-top:12.4pt;width:15pt;height:17.25pt;z-index:251666944"/>
        </w:pict>
      </w:r>
      <w:r>
        <w:rPr>
          <w:noProof/>
          <w:lang w:eastAsia="ru-RU"/>
        </w:rPr>
        <w:pict>
          <v:rect id="_x0000_s1053" style="position:absolute;margin-left:107.7pt;margin-top:12.4pt;width:15pt;height:17.25pt;z-index:251659776"/>
        </w:pict>
      </w:r>
      <w:r>
        <w:rPr>
          <w:noProof/>
          <w:lang w:eastAsia="ru-RU"/>
        </w:rPr>
        <w:pict>
          <v:rect id="_x0000_s1054" style="position:absolute;margin-left:92.7pt;margin-top:12.4pt;width:15pt;height:17.25pt;z-index:251660800" fillcolor="#bfbfbf"/>
        </w:pict>
      </w:r>
    </w:p>
    <w:p w:rsidR="006C2C7D" w:rsidRPr="006074BC" w:rsidRDefault="006C2C7D" w:rsidP="002B0AB8">
      <w:pPr>
        <w:rPr>
          <w:rFonts w:ascii="Times New Roman" w:hAnsi="Times New Roman"/>
          <w:sz w:val="24"/>
          <w:szCs w:val="24"/>
        </w:rPr>
      </w:pPr>
      <w:r>
        <w:rPr>
          <w:noProof/>
          <w:lang w:eastAsia="ru-RU"/>
        </w:rPr>
        <w:pict>
          <v:rect id="_x0000_s1055" style="position:absolute;margin-left:47.7pt;margin-top:21.45pt;width:15pt;height:17.25pt;z-index:251674112">
            <v:textbox>
              <w:txbxContent>
                <w:p w:rsidR="006C2C7D" w:rsidRDefault="006C2C7D" w:rsidP="002B0AB8">
                  <w:r>
                    <w:t>7</w:t>
                  </w:r>
                </w:p>
              </w:txbxContent>
            </v:textbox>
          </v:rect>
        </w:pict>
      </w:r>
      <w:r>
        <w:rPr>
          <w:noProof/>
          <w:lang w:eastAsia="ru-RU"/>
        </w:rPr>
        <w:pict>
          <v:rect id="_x0000_s1056" style="position:absolute;margin-left:62.7pt;margin-top:21.45pt;width:15pt;height:17.25pt;z-index:251675136"/>
        </w:pict>
      </w:r>
      <w:r>
        <w:rPr>
          <w:noProof/>
          <w:lang w:eastAsia="ru-RU"/>
        </w:rPr>
        <w:pict>
          <v:rect id="_x0000_s1057" style="position:absolute;margin-left:77.7pt;margin-top:21.45pt;width:15pt;height:17.25pt;z-index:251676160"/>
        </w:pict>
      </w:r>
      <w:r>
        <w:rPr>
          <w:noProof/>
          <w:lang w:eastAsia="ru-RU"/>
        </w:rPr>
        <w:pict>
          <v:rect id="_x0000_s1058" style="position:absolute;margin-left:107.7pt;margin-top:21.45pt;width:15pt;height:17.25pt;z-index:251677184"/>
        </w:pict>
      </w:r>
      <w:r>
        <w:rPr>
          <w:noProof/>
          <w:lang w:eastAsia="ru-RU"/>
        </w:rPr>
        <w:pict>
          <v:rect id="_x0000_s1059" style="position:absolute;margin-left:182.7pt;margin-top:4.2pt;width:15pt;height:17.25pt;z-index:251673088"/>
        </w:pict>
      </w:r>
      <w:r>
        <w:rPr>
          <w:noProof/>
          <w:lang w:eastAsia="ru-RU"/>
        </w:rPr>
        <w:pict>
          <v:rect id="_x0000_s1060" style="position:absolute;margin-left:167.7pt;margin-top:4.2pt;width:15pt;height:17.25pt;z-index:251670016"/>
        </w:pict>
      </w:r>
      <w:r>
        <w:rPr>
          <w:noProof/>
          <w:lang w:eastAsia="ru-RU"/>
        </w:rPr>
        <w:pict>
          <v:rect id="_x0000_s1061" style="position:absolute;margin-left:152.7pt;margin-top:4.2pt;width:15pt;height:17.25pt;z-index:251671040"/>
        </w:pict>
      </w:r>
      <w:r>
        <w:rPr>
          <w:noProof/>
          <w:lang w:eastAsia="ru-RU"/>
        </w:rPr>
        <w:pict>
          <v:rect id="_x0000_s1062" style="position:absolute;margin-left:137.7pt;margin-top:4.2pt;width:15pt;height:17.25pt;z-index:251672064"/>
        </w:pict>
      </w:r>
      <w:r>
        <w:rPr>
          <w:noProof/>
          <w:lang w:eastAsia="ru-RU"/>
        </w:rPr>
        <w:pict>
          <v:rect id="_x0000_s1063" style="position:absolute;margin-left:122.7pt;margin-top:4.2pt;width:15pt;height:17.25pt;z-index:251665920"/>
        </w:pict>
      </w:r>
      <w:r>
        <w:rPr>
          <w:noProof/>
          <w:lang w:eastAsia="ru-RU"/>
        </w:rPr>
        <w:pict>
          <v:rect id="_x0000_s1064" style="position:absolute;margin-left:107.7pt;margin-top:4.2pt;width:15pt;height:17.25pt;z-index:251667968"/>
        </w:pict>
      </w:r>
      <w:r>
        <w:rPr>
          <w:noProof/>
          <w:lang w:eastAsia="ru-RU"/>
        </w:rPr>
        <w:pict>
          <v:rect id="_x0000_s1065" style="position:absolute;margin-left:92.7pt;margin-top:21.45pt;width:15pt;height:17.25pt;z-index:251678208" fillcolor="#bfbfbf"/>
        </w:pict>
      </w:r>
      <w:r>
        <w:rPr>
          <w:noProof/>
          <w:lang w:eastAsia="ru-RU"/>
        </w:rPr>
        <w:pict>
          <v:rect id="_x0000_s1066" style="position:absolute;margin-left:92.7pt;margin-top:4.2pt;width:15pt;height:17.25pt;z-index:251668992" fillcolor="#bfbfbf">
            <v:textbox>
              <w:txbxContent>
                <w:p w:rsidR="006C2C7D" w:rsidRDefault="006C2C7D" w:rsidP="002B0AB8">
                  <w:r>
                    <w:t>6</w:t>
                  </w:r>
                </w:p>
              </w:txbxContent>
            </v:textbox>
          </v:rect>
        </w:pict>
      </w:r>
      <w:r w:rsidRPr="006074BC">
        <w:rPr>
          <w:rFonts w:ascii="Times New Roman" w:hAnsi="Times New Roman"/>
          <w:sz w:val="24"/>
          <w:szCs w:val="24"/>
        </w:rPr>
        <w:tab/>
      </w:r>
    </w:p>
    <w:p w:rsidR="006C2C7D" w:rsidRPr="006074BC" w:rsidRDefault="006C2C7D" w:rsidP="00976D22">
      <w:pPr>
        <w:pStyle w:val="ListParagraph"/>
        <w:tabs>
          <w:tab w:val="left" w:pos="2760"/>
        </w:tabs>
        <w:rPr>
          <w:rFonts w:ascii="Times New Roman" w:hAnsi="Times New Roman"/>
          <w:i/>
          <w:sz w:val="24"/>
          <w:szCs w:val="24"/>
        </w:rPr>
      </w:pP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 xml:space="preserve"> Сигнал, говорящий о потребности организма в воде.</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Сыпучий природный материал, который используют  для фильтрации воды.</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Поможет обогреться, приготовить пищу, отпугнёт диких зверей.</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Эластичная кора берёзы, используется для изготовления посуды.</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Они должны быть в НАЗ, чтобы разжечь костёр.</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Оксид кремния, составная часть огнива.</w:t>
      </w:r>
    </w:p>
    <w:p w:rsidR="006C2C7D" w:rsidRPr="006074BC" w:rsidRDefault="006C2C7D" w:rsidP="002B0AB8">
      <w:pPr>
        <w:pStyle w:val="ListParagraph"/>
        <w:numPr>
          <w:ilvl w:val="0"/>
          <w:numId w:val="4"/>
        </w:numPr>
        <w:tabs>
          <w:tab w:val="left" w:pos="2760"/>
        </w:tabs>
        <w:rPr>
          <w:rFonts w:ascii="Times New Roman" w:hAnsi="Times New Roman"/>
          <w:i/>
          <w:sz w:val="24"/>
          <w:szCs w:val="24"/>
        </w:rPr>
      </w:pPr>
      <w:r w:rsidRPr="006074BC">
        <w:rPr>
          <w:rFonts w:ascii="Times New Roman" w:hAnsi="Times New Roman"/>
          <w:i/>
          <w:sz w:val="24"/>
          <w:szCs w:val="24"/>
        </w:rPr>
        <w:t>Это и вид костра, и временное жилище в летнее время.</w:t>
      </w:r>
    </w:p>
    <w:p w:rsidR="006C2C7D" w:rsidRPr="006074BC" w:rsidRDefault="006C2C7D" w:rsidP="00976D22">
      <w:pPr>
        <w:pStyle w:val="ListParagraph"/>
        <w:tabs>
          <w:tab w:val="left" w:pos="2760"/>
        </w:tabs>
        <w:rPr>
          <w:rFonts w:ascii="Times New Roman" w:hAnsi="Times New Roman"/>
          <w:b/>
          <w:sz w:val="24"/>
          <w:szCs w:val="24"/>
        </w:rPr>
      </w:pPr>
      <w:r w:rsidRPr="006074BC">
        <w:rPr>
          <w:rFonts w:ascii="Times New Roman" w:hAnsi="Times New Roman"/>
          <w:sz w:val="24"/>
          <w:szCs w:val="24"/>
        </w:rPr>
        <w:t xml:space="preserve">Разгадывание кроссворда – </w:t>
      </w:r>
      <w:r w:rsidRPr="006074BC">
        <w:rPr>
          <w:rFonts w:ascii="Times New Roman" w:hAnsi="Times New Roman"/>
          <w:b/>
          <w:sz w:val="24"/>
          <w:szCs w:val="24"/>
        </w:rPr>
        <w:t>5 минут + проверка - 1 минута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Итак, ключевое слово «Аптечка» совпадает с некоторыми</w:t>
      </w:r>
      <w:r>
        <w:rPr>
          <w:rFonts w:ascii="Times New Roman" w:hAnsi="Times New Roman"/>
          <w:sz w:val="24"/>
          <w:szCs w:val="24"/>
        </w:rPr>
        <w:t xml:space="preserve"> из ваших гипотез</w:t>
      </w:r>
      <w:r w:rsidRPr="006074BC">
        <w:rPr>
          <w:rFonts w:ascii="Times New Roman" w:hAnsi="Times New Roman"/>
          <w:sz w:val="24"/>
          <w:szCs w:val="24"/>
        </w:rPr>
        <w:t>. И это будет первой и на сегодня основной частью изучаемой темы. Но у нас есть и другие варианты, выдвинутые группами. Скажите, пожалуйста, а может напрасно мы записали сюда лекарственные травы? Или они всё же имеют отношение к нашему уроку? Почему вы так думаете?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 xml:space="preserve">Наводящие вопросы (при необходимости): В каких случаях мы не сможем воспользоваться аптечкой? Чем можно заменить лекарственные средства в условиях автономной среды? </w:t>
      </w:r>
      <w:r w:rsidRPr="006074BC">
        <w:rPr>
          <w:rFonts w:ascii="Times New Roman" w:hAnsi="Times New Roman"/>
          <w:b/>
          <w:sz w:val="24"/>
          <w:szCs w:val="24"/>
        </w:rPr>
        <w:t>2 минуты</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Сформулируем тему урока. (Слайд 2)</w:t>
      </w: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Аптечка. Природные лекарственные средства.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Так что же такое аптечка? (дети формулируют, выдвигают свою версию)</w:t>
      </w: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Аптечка - это набор лекарственных   средств, инструментов и приспособлений, предназначенных для оказания первой помощи пострадавшему.   2 минута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Что мы должны узнать сегодня на уроке? Учащиеся формулируют собственные задачи, ко</w:t>
      </w:r>
      <w:r>
        <w:rPr>
          <w:rFonts w:ascii="Times New Roman" w:hAnsi="Times New Roman"/>
          <w:sz w:val="24"/>
          <w:szCs w:val="24"/>
        </w:rPr>
        <w:t>торые они должны решить</w:t>
      </w:r>
      <w:r w:rsidRPr="006074BC">
        <w:rPr>
          <w:rFonts w:ascii="Times New Roman" w:hAnsi="Times New Roman"/>
          <w:sz w:val="24"/>
          <w:szCs w:val="24"/>
        </w:rPr>
        <w:t>. (записать на доске)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1) Из каких медицинских средств состоит походная аптечка? – Из чего состоит аптечка?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2) При каких показаниях применяются те или иные медикаменты? – Когда применяются?</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3) Какие правила нужно соблюдать при формировании аптечки? – Правила формирования.</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4) Какие лекарственные растения нам могут помочь в случае отсутствия аптечки? – какие лекарственные травы нам помогут?</w:t>
      </w:r>
    </w:p>
    <w:p w:rsidR="006C2C7D" w:rsidRPr="006074BC" w:rsidRDefault="006C2C7D" w:rsidP="00B01BCC">
      <w:pPr>
        <w:rPr>
          <w:rFonts w:ascii="Times New Roman" w:hAnsi="Times New Roman"/>
          <w:b/>
          <w:sz w:val="24"/>
          <w:szCs w:val="24"/>
        </w:rPr>
      </w:pPr>
      <w:r w:rsidRPr="006074BC">
        <w:rPr>
          <w:rFonts w:ascii="Times New Roman" w:hAnsi="Times New Roman"/>
          <w:sz w:val="24"/>
          <w:szCs w:val="24"/>
        </w:rPr>
        <w:t xml:space="preserve">На формулировку задач – </w:t>
      </w:r>
      <w:r w:rsidRPr="006074BC">
        <w:rPr>
          <w:rFonts w:ascii="Times New Roman" w:hAnsi="Times New Roman"/>
          <w:b/>
          <w:sz w:val="24"/>
          <w:szCs w:val="24"/>
        </w:rPr>
        <w:t>2 минуты</w:t>
      </w:r>
    </w:p>
    <w:p w:rsidR="006C2C7D" w:rsidRPr="006074BC" w:rsidRDefault="006C2C7D" w:rsidP="00B01BCC">
      <w:pPr>
        <w:rPr>
          <w:rFonts w:ascii="Times New Roman" w:hAnsi="Times New Roman"/>
          <w:sz w:val="24"/>
          <w:szCs w:val="24"/>
        </w:rPr>
      </w:pP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4. Организация исследования по малым группам.</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Работа с учебником.</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Для того,</w:t>
      </w:r>
      <w:r>
        <w:rPr>
          <w:rFonts w:ascii="Times New Roman" w:hAnsi="Times New Roman"/>
          <w:sz w:val="24"/>
          <w:szCs w:val="24"/>
        </w:rPr>
        <w:t xml:space="preserve"> чтобы </w:t>
      </w:r>
      <w:r w:rsidRPr="006074BC">
        <w:rPr>
          <w:rFonts w:ascii="Times New Roman" w:hAnsi="Times New Roman"/>
          <w:sz w:val="24"/>
          <w:szCs w:val="24"/>
        </w:rPr>
        <w:t xml:space="preserve"> выяснить, из чего состоит аптечка туриста, вам предлагается запол</w:t>
      </w:r>
      <w:r>
        <w:rPr>
          <w:rFonts w:ascii="Times New Roman" w:hAnsi="Times New Roman"/>
          <w:sz w:val="24"/>
          <w:szCs w:val="24"/>
        </w:rPr>
        <w:t>нить таблицу. Для этого открой</w:t>
      </w:r>
      <w:r w:rsidRPr="006074BC">
        <w:rPr>
          <w:rFonts w:ascii="Times New Roman" w:hAnsi="Times New Roman"/>
          <w:sz w:val="24"/>
          <w:szCs w:val="24"/>
        </w:rPr>
        <w:t>те параграф 3 (раздел 2) на стр. 126-127. Прочитав текст, отмеченный галочками,  перечерчиваете в тетрадь и заполняете таблицу по образцу. Давайте посмотрим, как это сделать (Слайд 3)</w:t>
      </w:r>
    </w:p>
    <w:p w:rsidR="006C2C7D" w:rsidRPr="006074BC" w:rsidRDefault="006C2C7D" w:rsidP="00201292">
      <w:pPr>
        <w:rPr>
          <w:rFonts w:ascii="Times New Roman" w:hAnsi="Times New Roman"/>
          <w:b/>
          <w:sz w:val="24"/>
          <w:szCs w:val="24"/>
        </w:rPr>
      </w:pPr>
      <w:r w:rsidRPr="006074BC">
        <w:rPr>
          <w:rFonts w:ascii="Times New Roman" w:hAnsi="Times New Roman"/>
          <w:b/>
          <w:sz w:val="24"/>
          <w:szCs w:val="24"/>
        </w:rPr>
        <w:t>Необходимый минимум медицинских средств  для походной аптечки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C2C7D" w:rsidRPr="006074BC" w:rsidTr="00000FFB">
        <w:tc>
          <w:tcPr>
            <w:tcW w:w="3190"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Группа медицинских средств</w:t>
            </w:r>
          </w:p>
        </w:tc>
        <w:tc>
          <w:tcPr>
            <w:tcW w:w="3190"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Название средств</w:t>
            </w:r>
          </w:p>
        </w:tc>
        <w:tc>
          <w:tcPr>
            <w:tcW w:w="3191"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Когда применяется</w:t>
            </w:r>
          </w:p>
        </w:tc>
      </w:tr>
      <w:tr w:rsidR="006C2C7D" w:rsidRPr="006074BC" w:rsidTr="00000FFB">
        <w:tc>
          <w:tcPr>
            <w:tcW w:w="3190"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Перевязочный материал</w:t>
            </w:r>
          </w:p>
        </w:tc>
        <w:tc>
          <w:tcPr>
            <w:tcW w:w="3190"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Индивидуальный перевязочный пакет, стерильные бинты, салфетки, бактерицидный лейкопластырь</w:t>
            </w:r>
          </w:p>
        </w:tc>
        <w:tc>
          <w:tcPr>
            <w:tcW w:w="3191" w:type="dxa"/>
          </w:tcPr>
          <w:p w:rsidR="006C2C7D" w:rsidRPr="006074BC" w:rsidRDefault="006C2C7D" w:rsidP="00000FFB">
            <w:pPr>
              <w:spacing w:after="0" w:line="240" w:lineRule="auto"/>
              <w:rPr>
                <w:rFonts w:ascii="Times New Roman" w:hAnsi="Times New Roman"/>
                <w:sz w:val="24"/>
                <w:szCs w:val="24"/>
              </w:rPr>
            </w:pPr>
            <w:r w:rsidRPr="006074BC">
              <w:rPr>
                <w:rFonts w:ascii="Times New Roman" w:hAnsi="Times New Roman"/>
                <w:sz w:val="24"/>
                <w:szCs w:val="24"/>
              </w:rPr>
              <w:t>При травмах различной природы (порезы, ссадины, ушибы, потёртости, ожоги и т.д.)</w:t>
            </w:r>
          </w:p>
        </w:tc>
      </w:tr>
      <w:tr w:rsidR="006C2C7D" w:rsidRPr="006074BC" w:rsidTr="00000FFB">
        <w:tc>
          <w:tcPr>
            <w:tcW w:w="3190" w:type="dxa"/>
          </w:tcPr>
          <w:p w:rsidR="006C2C7D" w:rsidRPr="006074BC" w:rsidRDefault="006C2C7D" w:rsidP="00000FFB">
            <w:pPr>
              <w:spacing w:after="0" w:line="240" w:lineRule="auto"/>
              <w:rPr>
                <w:rFonts w:ascii="Times New Roman" w:hAnsi="Times New Roman"/>
                <w:sz w:val="24"/>
                <w:szCs w:val="24"/>
              </w:rPr>
            </w:pPr>
          </w:p>
        </w:tc>
        <w:tc>
          <w:tcPr>
            <w:tcW w:w="3190" w:type="dxa"/>
          </w:tcPr>
          <w:p w:rsidR="006C2C7D" w:rsidRPr="006074BC" w:rsidRDefault="006C2C7D" w:rsidP="00000FFB">
            <w:pPr>
              <w:spacing w:after="0" w:line="240" w:lineRule="auto"/>
              <w:rPr>
                <w:rFonts w:ascii="Times New Roman" w:hAnsi="Times New Roman"/>
                <w:sz w:val="24"/>
                <w:szCs w:val="24"/>
              </w:rPr>
            </w:pPr>
          </w:p>
        </w:tc>
        <w:tc>
          <w:tcPr>
            <w:tcW w:w="3191" w:type="dxa"/>
          </w:tcPr>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tc>
      </w:tr>
    </w:tbl>
    <w:p w:rsidR="006C2C7D" w:rsidRPr="006074BC" w:rsidRDefault="006C2C7D" w:rsidP="00201292">
      <w:pPr>
        <w:rPr>
          <w:rFonts w:ascii="Times New Roman" w:hAnsi="Times New Roman"/>
          <w:sz w:val="24"/>
          <w:szCs w:val="24"/>
        </w:rPr>
      </w:pP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 xml:space="preserve">На выполнение задания отводится </w:t>
      </w:r>
      <w:r w:rsidRPr="006074BC">
        <w:rPr>
          <w:rFonts w:ascii="Times New Roman" w:hAnsi="Times New Roman"/>
          <w:b/>
          <w:sz w:val="24"/>
          <w:szCs w:val="24"/>
        </w:rPr>
        <w:t>5 минут</w:t>
      </w:r>
      <w:r w:rsidRPr="006074BC">
        <w:rPr>
          <w:rFonts w:ascii="Times New Roman" w:hAnsi="Times New Roman"/>
          <w:sz w:val="24"/>
          <w:szCs w:val="24"/>
        </w:rPr>
        <w:t>.</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Проверяем правильность заполнения таблицы, по ходу исправляем допущенные ошибки и неточности.</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Одновременно с проверкой таблицы, на экране появляются фотографии соответствующих групп медицинских средств.</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Перевязочный материал – слайд 4</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Дезинфицирующие средства – слайд 5</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Кровоостанавливающее средство – слайд 6</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Лекарства для снятия боли, жара – слайд 7</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Противоаллергические препараты – слайд 8</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Препараты для улучшения пищеварения и при отравлении – слайд 9</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Препарат, используемый при обмороке – слайд 10</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Средства при различных травмах – слайд 11</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Простейшие медицинские инструменты – слайд 12</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 xml:space="preserve">На проверку выполненного задания отводится </w:t>
      </w:r>
      <w:r w:rsidRPr="006074BC">
        <w:rPr>
          <w:rFonts w:ascii="Times New Roman" w:hAnsi="Times New Roman"/>
          <w:b/>
          <w:sz w:val="24"/>
          <w:szCs w:val="24"/>
        </w:rPr>
        <w:t>2 минуты</w:t>
      </w:r>
      <w:r w:rsidRPr="006074BC">
        <w:rPr>
          <w:rFonts w:ascii="Times New Roman" w:hAnsi="Times New Roman"/>
          <w:sz w:val="24"/>
          <w:szCs w:val="24"/>
        </w:rPr>
        <w:t>.</w:t>
      </w:r>
    </w:p>
    <w:p w:rsidR="006C2C7D" w:rsidRPr="006074BC" w:rsidRDefault="006C2C7D" w:rsidP="00B01BCC">
      <w:pPr>
        <w:rPr>
          <w:rFonts w:ascii="Times New Roman" w:hAnsi="Times New Roman"/>
          <w:sz w:val="24"/>
          <w:szCs w:val="24"/>
        </w:rPr>
      </w:pP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Какие же требования должны соблюдаться при формировании походной аптечки, к её упаковке?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Дети предлагают свои варианты.</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Давайте обобщим всё, что вы сказали, и сделаем выводы. (Слайд 13)</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1.НАДПИСЬ НА ЛЕКАРСТВАХ (НАЗВАНИЕ, КОНЦЕНТРАЦИЯ, СРОК ГОДНОСТИ);</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2.ОБЛЕГЧЕНИЕ ВЕСА АПТЕЧКИ;</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3.ИЗОЛЯЦИЯ СТЕКЛА ЛЕЙКОПЛАСТЫРЕМ;</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4.СПИСОК С РЕКОМЕНДАЦИЯМИ (ПОКАЗАНИЯ К ПРИМЕНЕНИЮ, ДОЗИРОВКА, ПРОТИВОПОКАЗАНИЯ);</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5.ЯРКАЯ МАРКИРОВКА УПАКОВКИ АПТЕЧКИ (КРАСНЫЙ КРЕСТ);</w:t>
      </w:r>
    </w:p>
    <w:p w:rsidR="006C2C7D" w:rsidRPr="006074BC" w:rsidRDefault="006C2C7D" w:rsidP="00FE2357">
      <w:pPr>
        <w:rPr>
          <w:rFonts w:ascii="Times New Roman" w:hAnsi="Times New Roman"/>
          <w:sz w:val="24"/>
          <w:szCs w:val="24"/>
        </w:rPr>
      </w:pPr>
      <w:r w:rsidRPr="006074BC">
        <w:rPr>
          <w:rFonts w:ascii="Times New Roman" w:hAnsi="Times New Roman"/>
          <w:sz w:val="24"/>
          <w:szCs w:val="24"/>
        </w:rPr>
        <w:t>6.ЖЁСТКОСТЬ, ГЕРМЕТИЧНОСТЬ, АМОРТИЗАЦИЯ УДАРОВ.</w:t>
      </w:r>
    </w:p>
    <w:p w:rsidR="006C2C7D" w:rsidRPr="006074BC" w:rsidRDefault="006C2C7D" w:rsidP="00FE2357">
      <w:pPr>
        <w:rPr>
          <w:rFonts w:ascii="Times New Roman" w:hAnsi="Times New Roman"/>
          <w:b/>
          <w:sz w:val="24"/>
          <w:szCs w:val="24"/>
        </w:rPr>
      </w:pPr>
      <w:r w:rsidRPr="006074BC">
        <w:rPr>
          <w:rFonts w:ascii="Times New Roman" w:hAnsi="Times New Roman"/>
          <w:sz w:val="24"/>
          <w:szCs w:val="24"/>
        </w:rPr>
        <w:t xml:space="preserve">На решение данной задачи отводится </w:t>
      </w:r>
      <w:r w:rsidRPr="006074BC">
        <w:rPr>
          <w:rFonts w:ascii="Times New Roman" w:hAnsi="Times New Roman"/>
          <w:b/>
          <w:sz w:val="24"/>
          <w:szCs w:val="24"/>
        </w:rPr>
        <w:t>3 минуты</w:t>
      </w:r>
    </w:p>
    <w:p w:rsidR="006C2C7D" w:rsidRPr="006074BC" w:rsidRDefault="006C2C7D" w:rsidP="00FE2357">
      <w:pPr>
        <w:rPr>
          <w:rFonts w:ascii="Times New Roman" w:hAnsi="Times New Roman"/>
          <w:sz w:val="24"/>
          <w:szCs w:val="24"/>
        </w:rPr>
      </w:pPr>
      <w:r w:rsidRPr="006074BC">
        <w:rPr>
          <w:rFonts w:ascii="Times New Roman" w:hAnsi="Times New Roman"/>
          <w:b/>
          <w:sz w:val="24"/>
          <w:szCs w:val="24"/>
        </w:rPr>
        <w:t>5. Практическая работа в группах.</w:t>
      </w:r>
    </w:p>
    <w:p w:rsidR="006C2C7D" w:rsidRPr="006074BC" w:rsidRDefault="006C2C7D" w:rsidP="002A4473">
      <w:pPr>
        <w:rPr>
          <w:rFonts w:ascii="Times New Roman" w:hAnsi="Times New Roman"/>
          <w:sz w:val="24"/>
          <w:szCs w:val="24"/>
        </w:rPr>
      </w:pPr>
      <w:r w:rsidRPr="006074BC">
        <w:rPr>
          <w:rFonts w:ascii="Times New Roman" w:hAnsi="Times New Roman"/>
          <w:sz w:val="24"/>
          <w:szCs w:val="24"/>
        </w:rPr>
        <w:t xml:space="preserve">Из набора медицинских средств выберите те, что вы положите в походную аптечку. Результаты запишите в таблицу (в тетрадь таблицу  не перечерчивать), аргументируйте свой выбор.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2C7D" w:rsidRPr="006074BC" w:rsidTr="00000FFB">
        <w:tc>
          <w:tcPr>
            <w:tcW w:w="4785" w:type="dxa"/>
          </w:tcPr>
          <w:p w:rsidR="006C2C7D" w:rsidRPr="006074BC" w:rsidRDefault="006C2C7D" w:rsidP="00000FFB">
            <w:pPr>
              <w:spacing w:after="0" w:line="240" w:lineRule="auto"/>
              <w:jc w:val="center"/>
              <w:rPr>
                <w:rFonts w:ascii="Times New Roman" w:hAnsi="Times New Roman"/>
                <w:b/>
                <w:sz w:val="24"/>
                <w:szCs w:val="24"/>
              </w:rPr>
            </w:pPr>
          </w:p>
          <w:p w:rsidR="006C2C7D" w:rsidRPr="006074BC" w:rsidRDefault="006C2C7D" w:rsidP="00000FFB">
            <w:pPr>
              <w:spacing w:after="0" w:line="240" w:lineRule="auto"/>
              <w:jc w:val="center"/>
              <w:rPr>
                <w:rFonts w:ascii="Times New Roman" w:hAnsi="Times New Roman"/>
                <w:b/>
                <w:sz w:val="24"/>
                <w:szCs w:val="24"/>
              </w:rPr>
            </w:pPr>
            <w:r w:rsidRPr="006074BC">
              <w:rPr>
                <w:rFonts w:ascii="Times New Roman" w:hAnsi="Times New Roman"/>
                <w:b/>
                <w:sz w:val="24"/>
                <w:szCs w:val="24"/>
              </w:rPr>
              <w:t>Название медицинского средства</w:t>
            </w:r>
          </w:p>
          <w:p w:rsidR="006C2C7D" w:rsidRPr="006074BC" w:rsidRDefault="006C2C7D" w:rsidP="00000FFB">
            <w:pPr>
              <w:spacing w:after="0" w:line="240" w:lineRule="auto"/>
              <w:rPr>
                <w:rFonts w:ascii="Times New Roman" w:hAnsi="Times New Roman"/>
                <w:sz w:val="24"/>
                <w:szCs w:val="24"/>
              </w:rPr>
            </w:pPr>
          </w:p>
        </w:tc>
        <w:tc>
          <w:tcPr>
            <w:tcW w:w="4786" w:type="dxa"/>
          </w:tcPr>
          <w:p w:rsidR="006C2C7D" w:rsidRPr="006074BC" w:rsidRDefault="006C2C7D" w:rsidP="00000FFB">
            <w:pPr>
              <w:spacing w:after="0" w:line="240" w:lineRule="auto"/>
              <w:jc w:val="center"/>
              <w:rPr>
                <w:rFonts w:ascii="Times New Roman" w:hAnsi="Times New Roman"/>
                <w:b/>
                <w:sz w:val="24"/>
                <w:szCs w:val="24"/>
              </w:rPr>
            </w:pPr>
          </w:p>
          <w:p w:rsidR="006C2C7D" w:rsidRPr="006074BC" w:rsidRDefault="006C2C7D" w:rsidP="00000FFB">
            <w:pPr>
              <w:spacing w:after="0" w:line="240" w:lineRule="auto"/>
              <w:jc w:val="center"/>
              <w:rPr>
                <w:rFonts w:ascii="Times New Roman" w:hAnsi="Times New Roman"/>
                <w:b/>
                <w:sz w:val="24"/>
                <w:szCs w:val="24"/>
              </w:rPr>
            </w:pPr>
            <w:r w:rsidRPr="006074BC">
              <w:rPr>
                <w:rFonts w:ascii="Times New Roman" w:hAnsi="Times New Roman"/>
                <w:b/>
                <w:sz w:val="24"/>
                <w:szCs w:val="24"/>
              </w:rPr>
              <w:t>В каких случаях применяется</w:t>
            </w:r>
          </w:p>
        </w:tc>
      </w:tr>
      <w:tr w:rsidR="006C2C7D" w:rsidRPr="006074BC" w:rsidTr="00000FFB">
        <w:tc>
          <w:tcPr>
            <w:tcW w:w="4785" w:type="dxa"/>
          </w:tcPr>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tc>
        <w:tc>
          <w:tcPr>
            <w:tcW w:w="4786" w:type="dxa"/>
          </w:tcPr>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tc>
      </w:tr>
      <w:tr w:rsidR="006C2C7D" w:rsidRPr="006074BC" w:rsidTr="00000FFB">
        <w:tc>
          <w:tcPr>
            <w:tcW w:w="4785" w:type="dxa"/>
          </w:tcPr>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tc>
        <w:tc>
          <w:tcPr>
            <w:tcW w:w="4786" w:type="dxa"/>
          </w:tcPr>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p w:rsidR="006C2C7D" w:rsidRPr="006074BC" w:rsidRDefault="006C2C7D" w:rsidP="00000FFB">
            <w:pPr>
              <w:spacing w:after="0" w:line="240" w:lineRule="auto"/>
              <w:rPr>
                <w:rFonts w:ascii="Times New Roman" w:hAnsi="Times New Roman"/>
                <w:sz w:val="24"/>
                <w:szCs w:val="24"/>
              </w:rPr>
            </w:pPr>
          </w:p>
        </w:tc>
      </w:tr>
    </w:tbl>
    <w:p w:rsidR="006C2C7D" w:rsidRPr="006074BC" w:rsidRDefault="006C2C7D" w:rsidP="002A4473">
      <w:pPr>
        <w:rPr>
          <w:rFonts w:ascii="Times New Roman" w:hAnsi="Times New Roman"/>
          <w:sz w:val="24"/>
          <w:szCs w:val="24"/>
        </w:rPr>
      </w:pPr>
    </w:p>
    <w:p w:rsidR="006C2C7D" w:rsidRPr="006074BC" w:rsidRDefault="006C2C7D" w:rsidP="002A4473">
      <w:pPr>
        <w:rPr>
          <w:rFonts w:ascii="Times New Roman" w:hAnsi="Times New Roman"/>
          <w:sz w:val="24"/>
          <w:szCs w:val="24"/>
        </w:rPr>
      </w:pPr>
      <w:r w:rsidRPr="006074BC">
        <w:rPr>
          <w:rFonts w:ascii="Times New Roman" w:hAnsi="Times New Roman"/>
          <w:sz w:val="24"/>
          <w:szCs w:val="24"/>
        </w:rPr>
        <w:t xml:space="preserve">Запишите ниже названия тех средств, которые вы не выбрали для  аптечки. Объясните, почему. </w:t>
      </w:r>
    </w:p>
    <w:p w:rsidR="006C2C7D" w:rsidRPr="006074BC" w:rsidRDefault="006C2C7D" w:rsidP="002A4473">
      <w:pPr>
        <w:rPr>
          <w:rFonts w:ascii="Times New Roman" w:hAnsi="Times New Roman"/>
          <w:sz w:val="24"/>
          <w:szCs w:val="24"/>
        </w:rPr>
      </w:pPr>
      <w:r w:rsidRPr="006074BC">
        <w:rPr>
          <w:rFonts w:ascii="Times New Roman" w:hAnsi="Times New Roman"/>
          <w:sz w:val="24"/>
          <w:szCs w:val="24"/>
        </w:rPr>
        <w:t xml:space="preserve">На  практическую работу отводится </w:t>
      </w:r>
      <w:r w:rsidRPr="006074BC">
        <w:rPr>
          <w:rFonts w:ascii="Times New Roman" w:hAnsi="Times New Roman"/>
          <w:b/>
          <w:sz w:val="24"/>
          <w:szCs w:val="24"/>
        </w:rPr>
        <w:t>5 минут</w:t>
      </w:r>
      <w:r w:rsidRPr="006074BC">
        <w:rPr>
          <w:rFonts w:ascii="Times New Roman" w:hAnsi="Times New Roman"/>
          <w:sz w:val="24"/>
          <w:szCs w:val="24"/>
        </w:rPr>
        <w:t xml:space="preserve">, на проверку выполненной работы </w:t>
      </w:r>
      <w:r w:rsidRPr="006074BC">
        <w:rPr>
          <w:rFonts w:ascii="Times New Roman" w:hAnsi="Times New Roman"/>
          <w:b/>
          <w:sz w:val="24"/>
          <w:szCs w:val="24"/>
        </w:rPr>
        <w:t>2 минуты</w:t>
      </w: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6. Проверка домашнего задания (опережающее задание).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Хорошо, если уходя в поход или выезжая на пикник, мы подготовились заранее и собрали аптечку, укомплектовав её всем необходимым. А если в условия автономного существования мы попали вынужденно, например, заблудились? Что же делать,</w:t>
      </w:r>
      <w:r>
        <w:rPr>
          <w:rFonts w:ascii="Times New Roman" w:hAnsi="Times New Roman"/>
          <w:sz w:val="24"/>
          <w:szCs w:val="24"/>
        </w:rPr>
        <w:t xml:space="preserve"> если человеку нужна первая</w:t>
      </w:r>
      <w:r w:rsidRPr="006074BC">
        <w:rPr>
          <w:rFonts w:ascii="Times New Roman" w:hAnsi="Times New Roman"/>
          <w:sz w:val="24"/>
          <w:szCs w:val="24"/>
        </w:rPr>
        <w:t xml:space="preserve"> помощь, а аптечки нет?</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Дети отвечают, что нужно воспользоваться силой природы, целебными свойствами лекарственных растений.</w:t>
      </w:r>
    </w:p>
    <w:p w:rsidR="006C2C7D" w:rsidRPr="006074BC" w:rsidRDefault="006C2C7D" w:rsidP="00157450">
      <w:pPr>
        <w:rPr>
          <w:rFonts w:ascii="Times New Roman" w:hAnsi="Times New Roman"/>
          <w:bCs/>
          <w:sz w:val="24"/>
          <w:szCs w:val="24"/>
        </w:rPr>
      </w:pPr>
      <w:r w:rsidRPr="006074BC">
        <w:rPr>
          <w:rFonts w:ascii="Times New Roman" w:hAnsi="Times New Roman"/>
          <w:sz w:val="24"/>
          <w:szCs w:val="24"/>
        </w:rPr>
        <w:t xml:space="preserve"> (</w:t>
      </w:r>
      <w:r w:rsidRPr="006074BC">
        <w:rPr>
          <w:rFonts w:ascii="Times New Roman" w:hAnsi="Times New Roman"/>
          <w:b/>
          <w:sz w:val="24"/>
          <w:szCs w:val="24"/>
        </w:rPr>
        <w:t>Слайд 14</w:t>
      </w:r>
      <w:r w:rsidRPr="006074BC">
        <w:rPr>
          <w:rFonts w:ascii="Times New Roman" w:hAnsi="Times New Roman"/>
          <w:sz w:val="24"/>
          <w:szCs w:val="24"/>
        </w:rPr>
        <w:t>)</w:t>
      </w:r>
      <w:r w:rsidRPr="006074BC">
        <w:rPr>
          <w:rFonts w:ascii="Times New Roman" w:hAnsi="Times New Roman"/>
          <w:bCs/>
          <w:sz w:val="24"/>
          <w:szCs w:val="24"/>
        </w:rPr>
        <w:t>В степях родных, лесах,</w:t>
      </w:r>
      <w:r w:rsidRPr="006074BC">
        <w:rPr>
          <w:rFonts w:ascii="Times New Roman" w:hAnsi="Times New Roman"/>
          <w:bCs/>
          <w:sz w:val="24"/>
          <w:szCs w:val="24"/>
        </w:rPr>
        <w:br/>
        <w:t>Где все нам с детства мило,</w:t>
      </w:r>
      <w:r w:rsidRPr="006074BC">
        <w:rPr>
          <w:rFonts w:ascii="Times New Roman" w:hAnsi="Times New Roman"/>
          <w:bCs/>
          <w:sz w:val="24"/>
          <w:szCs w:val="24"/>
        </w:rPr>
        <w:br/>
        <w:t>Где чистым воздухом приятно так дышать,</w:t>
      </w:r>
      <w:r w:rsidRPr="006074BC">
        <w:rPr>
          <w:rFonts w:ascii="Times New Roman" w:hAnsi="Times New Roman"/>
          <w:bCs/>
          <w:sz w:val="24"/>
          <w:szCs w:val="24"/>
        </w:rPr>
        <w:br/>
        <w:t>Есть в травах и цветах целительная сила</w:t>
      </w:r>
      <w:r w:rsidRPr="006074BC">
        <w:rPr>
          <w:rFonts w:ascii="Times New Roman" w:hAnsi="Times New Roman"/>
          <w:bCs/>
          <w:sz w:val="24"/>
          <w:szCs w:val="24"/>
        </w:rPr>
        <w:br/>
        <w:t>Для всех умеющих их тайну разгадать.</w:t>
      </w:r>
      <w:r w:rsidRPr="006074BC">
        <w:rPr>
          <w:rFonts w:ascii="Times New Roman" w:hAnsi="Times New Roman"/>
          <w:bCs/>
          <w:sz w:val="24"/>
          <w:szCs w:val="24"/>
        </w:rPr>
        <w:br/>
        <w:t>(Вс. Рождественский)</w:t>
      </w:r>
    </w:p>
    <w:p w:rsidR="006C2C7D" w:rsidRPr="006074BC" w:rsidRDefault="006C2C7D" w:rsidP="00157450">
      <w:pPr>
        <w:rPr>
          <w:rFonts w:ascii="Times New Roman" w:hAnsi="Times New Roman"/>
          <w:bCs/>
          <w:sz w:val="24"/>
          <w:szCs w:val="24"/>
        </w:rPr>
      </w:pPr>
    </w:p>
    <w:p w:rsidR="006C2C7D" w:rsidRPr="006074BC" w:rsidRDefault="006C2C7D" w:rsidP="00157450">
      <w:pPr>
        <w:rPr>
          <w:rFonts w:ascii="Times New Roman" w:hAnsi="Times New Roman"/>
          <w:bCs/>
          <w:sz w:val="24"/>
          <w:szCs w:val="24"/>
        </w:rPr>
      </w:pPr>
      <w:r w:rsidRPr="006074BC">
        <w:rPr>
          <w:rFonts w:ascii="Times New Roman" w:hAnsi="Times New Roman"/>
          <w:bCs/>
          <w:sz w:val="24"/>
          <w:szCs w:val="24"/>
        </w:rPr>
        <w:t>На прошлом уроке каждая группа получила задание. Нужно было, использую дополнительную литературу и ресурсы интернета, подготовить короткие сообщения о  растениях, которые часто встречаются в Средней полосе в лесах, на лугах и полянах. Вы должны были выяснить, чем же таким особенным отличаются эти растения от всех остальных.</w:t>
      </w:r>
    </w:p>
    <w:p w:rsidR="006C2C7D" w:rsidRPr="006074BC" w:rsidRDefault="006C2C7D" w:rsidP="00157450">
      <w:pPr>
        <w:rPr>
          <w:rFonts w:ascii="Times New Roman" w:hAnsi="Times New Roman"/>
          <w:b/>
          <w:bCs/>
          <w:sz w:val="24"/>
          <w:szCs w:val="24"/>
        </w:rPr>
      </w:pPr>
      <w:r w:rsidRPr="006074BC">
        <w:rPr>
          <w:rFonts w:ascii="Times New Roman" w:hAnsi="Times New Roman"/>
          <w:b/>
          <w:bCs/>
          <w:sz w:val="24"/>
          <w:szCs w:val="24"/>
        </w:rPr>
        <w:t>1 группа – пижма (Слайд 15)</w:t>
      </w:r>
    </w:p>
    <w:p w:rsidR="006C2C7D" w:rsidRPr="006074BC" w:rsidRDefault="006C2C7D" w:rsidP="00157450">
      <w:pPr>
        <w:rPr>
          <w:rFonts w:ascii="Times New Roman" w:hAnsi="Times New Roman"/>
          <w:b/>
          <w:bCs/>
          <w:sz w:val="24"/>
          <w:szCs w:val="24"/>
        </w:rPr>
      </w:pPr>
      <w:r w:rsidRPr="006074BC">
        <w:rPr>
          <w:rFonts w:ascii="Times New Roman" w:hAnsi="Times New Roman"/>
          <w:b/>
          <w:bCs/>
          <w:sz w:val="24"/>
          <w:szCs w:val="24"/>
        </w:rPr>
        <w:t>2 группа – крапива (Слайд 16)</w:t>
      </w:r>
    </w:p>
    <w:p w:rsidR="006C2C7D" w:rsidRPr="006074BC" w:rsidRDefault="006C2C7D" w:rsidP="00157450">
      <w:pPr>
        <w:rPr>
          <w:rFonts w:ascii="Times New Roman" w:hAnsi="Times New Roman"/>
          <w:b/>
          <w:bCs/>
          <w:sz w:val="24"/>
          <w:szCs w:val="24"/>
        </w:rPr>
      </w:pPr>
      <w:r w:rsidRPr="006074BC">
        <w:rPr>
          <w:rFonts w:ascii="Times New Roman" w:hAnsi="Times New Roman"/>
          <w:b/>
          <w:bCs/>
          <w:sz w:val="24"/>
          <w:szCs w:val="24"/>
        </w:rPr>
        <w:t>3 группа – малина (Слайд 17)</w:t>
      </w:r>
    </w:p>
    <w:p w:rsidR="006C2C7D" w:rsidRPr="006074BC" w:rsidRDefault="006C2C7D" w:rsidP="00157450">
      <w:pPr>
        <w:rPr>
          <w:rFonts w:ascii="Times New Roman" w:hAnsi="Times New Roman"/>
          <w:b/>
          <w:bCs/>
          <w:sz w:val="24"/>
          <w:szCs w:val="24"/>
        </w:rPr>
      </w:pPr>
      <w:r w:rsidRPr="006074BC">
        <w:rPr>
          <w:rFonts w:ascii="Times New Roman" w:hAnsi="Times New Roman"/>
          <w:b/>
          <w:bCs/>
          <w:sz w:val="24"/>
          <w:szCs w:val="24"/>
        </w:rPr>
        <w:t>4 группа – подорожник (Слайд 18)</w:t>
      </w:r>
    </w:p>
    <w:p w:rsidR="006C2C7D" w:rsidRPr="006074BC" w:rsidRDefault="006C2C7D" w:rsidP="00157450">
      <w:pPr>
        <w:rPr>
          <w:rFonts w:ascii="Times New Roman" w:hAnsi="Times New Roman"/>
          <w:sz w:val="24"/>
          <w:szCs w:val="24"/>
        </w:rPr>
      </w:pPr>
      <w:r w:rsidRPr="006074BC">
        <w:rPr>
          <w:rFonts w:ascii="Times New Roman" w:hAnsi="Times New Roman"/>
          <w:sz w:val="24"/>
          <w:szCs w:val="24"/>
        </w:rPr>
        <w:t xml:space="preserve">На  вступительное слово и проверку домашнего задания отводится </w:t>
      </w:r>
      <w:r w:rsidRPr="006074BC">
        <w:rPr>
          <w:rFonts w:ascii="Times New Roman" w:hAnsi="Times New Roman"/>
          <w:b/>
          <w:sz w:val="24"/>
          <w:szCs w:val="24"/>
        </w:rPr>
        <w:t>4 минуты.</w:t>
      </w:r>
    </w:p>
    <w:p w:rsidR="006C2C7D" w:rsidRPr="006074BC" w:rsidRDefault="006C2C7D" w:rsidP="00B01BCC">
      <w:pPr>
        <w:rPr>
          <w:rFonts w:ascii="Times New Roman" w:hAnsi="Times New Roman"/>
          <w:sz w:val="24"/>
          <w:szCs w:val="24"/>
        </w:rPr>
      </w:pP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7. Домашнее задание к следующему уроку.</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Задание 1 (базовое)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Параграф 3 (раздел 2), стр.127-128. прочитать о лекарственных растениях, об их лечебных свойствах. Сопоставить с аналогичными свойствами медицинских препаратов и записать в таблицу (можно дополнить таблицу,  сделанную на уроке). Эта работа на оценку «4».</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Задание 2 (расширенное)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Найти дополнительный материал о наиболее распространенных на территории Средней полосы лекарственных растениях, записать</w:t>
      </w:r>
      <w:r>
        <w:rPr>
          <w:rFonts w:ascii="Times New Roman" w:hAnsi="Times New Roman"/>
          <w:sz w:val="24"/>
          <w:szCs w:val="24"/>
        </w:rPr>
        <w:t xml:space="preserve"> информацию</w:t>
      </w:r>
      <w:r w:rsidRPr="006074BC">
        <w:rPr>
          <w:rFonts w:ascii="Times New Roman" w:hAnsi="Times New Roman"/>
          <w:sz w:val="24"/>
          <w:szCs w:val="24"/>
        </w:rPr>
        <w:t xml:space="preserve"> в тетрадь (2-3 растения).</w:t>
      </w:r>
      <w:r>
        <w:rPr>
          <w:rFonts w:ascii="Times New Roman" w:hAnsi="Times New Roman"/>
          <w:sz w:val="24"/>
          <w:szCs w:val="24"/>
        </w:rPr>
        <w:t xml:space="preserve"> Оценка «5»                      </w:t>
      </w:r>
      <w:r w:rsidRPr="006074BC">
        <w:rPr>
          <w:rFonts w:ascii="Times New Roman" w:hAnsi="Times New Roman"/>
          <w:b/>
          <w:sz w:val="24"/>
          <w:szCs w:val="24"/>
        </w:rPr>
        <w:t>2 минуты</w:t>
      </w:r>
    </w:p>
    <w:p w:rsidR="006C2C7D" w:rsidRPr="006074BC" w:rsidRDefault="006C2C7D" w:rsidP="00B01BCC">
      <w:pPr>
        <w:rPr>
          <w:rFonts w:ascii="Times New Roman" w:hAnsi="Times New Roman"/>
          <w:b/>
          <w:sz w:val="24"/>
          <w:szCs w:val="24"/>
        </w:rPr>
      </w:pPr>
    </w:p>
    <w:p w:rsidR="006C2C7D" w:rsidRPr="006074BC" w:rsidRDefault="006C2C7D" w:rsidP="00B01BCC">
      <w:pPr>
        <w:rPr>
          <w:rFonts w:ascii="Times New Roman" w:hAnsi="Times New Roman"/>
          <w:b/>
          <w:sz w:val="24"/>
          <w:szCs w:val="24"/>
        </w:rPr>
      </w:pPr>
      <w:r w:rsidRPr="006074BC">
        <w:rPr>
          <w:rFonts w:ascii="Times New Roman" w:hAnsi="Times New Roman"/>
          <w:b/>
          <w:sz w:val="24"/>
          <w:szCs w:val="24"/>
        </w:rPr>
        <w:t>8. Рефлексия.</w:t>
      </w:r>
      <w:r>
        <w:rPr>
          <w:rFonts w:ascii="Times New Roman" w:hAnsi="Times New Roman"/>
          <w:b/>
          <w:sz w:val="24"/>
          <w:szCs w:val="24"/>
        </w:rPr>
        <w:t xml:space="preserve"> Выводы и итоги урока.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Давайте подведём итог сегодняшнего урока и выясним, всё ли нам удалось сделать из запланированного, все ли поставленные задачи удалось решить?</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Обращаемся к задачам, которые записаны на доске.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Выводы.</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Аптечка не должна иметь лишних предметов,  а включать лишь самые необходимые средства для оказания первой помощи. Это перевязочный материал, дезинфицирующие и кровеостанавливающие средства, препараты против аллергии, жара, боли, против кишечного дискомфорта и при отравлениях, простейшие медицинские инструменты, противообморочные препараты, мази, применяемые при различных травмах.</w:t>
      </w:r>
    </w:p>
    <w:p w:rsidR="006C2C7D" w:rsidRPr="006074BC" w:rsidRDefault="006C2C7D" w:rsidP="00B01BCC">
      <w:pPr>
        <w:rPr>
          <w:rFonts w:ascii="Times New Roman" w:hAnsi="Times New Roman"/>
          <w:sz w:val="24"/>
          <w:szCs w:val="24"/>
        </w:rPr>
      </w:pPr>
      <w:r>
        <w:rPr>
          <w:rFonts w:ascii="Times New Roman" w:hAnsi="Times New Roman"/>
          <w:sz w:val="24"/>
          <w:szCs w:val="24"/>
        </w:rPr>
        <w:t>Лекарства должны быть  с неистекшим</w:t>
      </w:r>
      <w:r w:rsidRPr="006074BC">
        <w:rPr>
          <w:rFonts w:ascii="Times New Roman" w:hAnsi="Times New Roman"/>
          <w:sz w:val="24"/>
          <w:szCs w:val="24"/>
        </w:rPr>
        <w:t xml:space="preserve"> сроком годности, названия хорошо читаемы, к каждому лекарству приложена инструкции или вложено  в аптечку описание всех средств, находящихся в её составе.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Аптечка должна быть герметично упакована, иметь хорошую амортизацию и иметь яркий опознавательный знак (в виде красного креста).</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Верными помощниками в условиях вынужденной автономии станут лекарственный растения, такие как пижма, крапива, малина, подорожник и другие.</w:t>
      </w:r>
    </w:p>
    <w:p w:rsidR="006C2C7D" w:rsidRPr="006074BC" w:rsidRDefault="006C2C7D" w:rsidP="00B01BCC">
      <w:pPr>
        <w:rPr>
          <w:rFonts w:ascii="Times New Roman" w:hAnsi="Times New Roman"/>
          <w:sz w:val="24"/>
          <w:szCs w:val="24"/>
        </w:rPr>
      </w:pPr>
      <w:r w:rsidRPr="006074BC">
        <w:rPr>
          <w:rFonts w:ascii="Times New Roman" w:hAnsi="Times New Roman"/>
          <w:sz w:val="24"/>
          <w:szCs w:val="24"/>
        </w:rPr>
        <w:t>Итак, мы решили все поставленные перед нами задачи, а значит достигли цели урока – получили необходимые знания о правилах формирования походной аптечки, о назначении основных медицинских средств</w:t>
      </w:r>
      <w:r>
        <w:rPr>
          <w:rFonts w:ascii="Times New Roman" w:hAnsi="Times New Roman"/>
          <w:sz w:val="24"/>
          <w:szCs w:val="24"/>
        </w:rPr>
        <w:t xml:space="preserve"> в её составе, о том,</w:t>
      </w:r>
      <w:r w:rsidRPr="006074BC">
        <w:rPr>
          <w:rFonts w:ascii="Times New Roman" w:hAnsi="Times New Roman"/>
          <w:sz w:val="24"/>
          <w:szCs w:val="24"/>
        </w:rPr>
        <w:t xml:space="preserve"> как нам могут помочь лекарственные растения в случае отсутствия аптечки.</w:t>
      </w:r>
    </w:p>
    <w:p w:rsidR="006C2C7D" w:rsidRPr="006074BC" w:rsidRDefault="006C2C7D" w:rsidP="00B01BCC">
      <w:pPr>
        <w:rPr>
          <w:rFonts w:ascii="Times New Roman" w:hAnsi="Times New Roman"/>
          <w:b/>
          <w:sz w:val="24"/>
          <w:szCs w:val="24"/>
        </w:rPr>
      </w:pPr>
      <w:r w:rsidRPr="006074BC">
        <w:rPr>
          <w:rFonts w:ascii="Times New Roman" w:hAnsi="Times New Roman"/>
          <w:sz w:val="24"/>
          <w:szCs w:val="24"/>
        </w:rPr>
        <w:t xml:space="preserve">На выводы отводится </w:t>
      </w:r>
      <w:r w:rsidRPr="006074BC">
        <w:rPr>
          <w:rFonts w:ascii="Times New Roman" w:hAnsi="Times New Roman"/>
          <w:b/>
          <w:sz w:val="24"/>
          <w:szCs w:val="24"/>
        </w:rPr>
        <w:t>3 минуты.</w:t>
      </w:r>
    </w:p>
    <w:p w:rsidR="006C2C7D" w:rsidRPr="006074BC" w:rsidRDefault="006C2C7D" w:rsidP="009F6962">
      <w:pPr>
        <w:pStyle w:val="NormalWeb"/>
        <w:shd w:val="clear" w:color="auto" w:fill="FFFFFF"/>
        <w:spacing w:before="0" w:beforeAutospacing="0" w:after="120" w:afterAutospacing="0" w:line="240" w:lineRule="atLeast"/>
      </w:pPr>
      <w:r w:rsidRPr="006074BC">
        <w:t>Скажите, ребята, вам понравился сегодняшний урок? Вы узнали что-то новое, полезное для себя? Или вы уже всё знали и полученная на уроке информация никак в вашей жизни не пригодится?</w:t>
      </w:r>
    </w:p>
    <w:p w:rsidR="006C2C7D" w:rsidRPr="006074BC" w:rsidRDefault="006C2C7D" w:rsidP="009F6962">
      <w:pPr>
        <w:pStyle w:val="NormalWeb"/>
        <w:shd w:val="clear" w:color="auto" w:fill="FFFFFF"/>
        <w:spacing w:before="0" w:beforeAutospacing="0" w:after="120" w:afterAutospacing="0" w:line="240" w:lineRule="atLeast"/>
      </w:pPr>
      <w:r w:rsidRPr="006074BC">
        <w:t>Спасибо вам за урок, мне было приятно работать с такими  умными, талантливыми, активными, инициативными ребятами. Каждый раз я убеждаюсь в этом всё больше.</w:t>
      </w:r>
    </w:p>
    <w:p w:rsidR="006C2C7D" w:rsidRPr="006074BC" w:rsidRDefault="006C2C7D" w:rsidP="009F6962">
      <w:pPr>
        <w:pStyle w:val="NormalWeb"/>
        <w:shd w:val="clear" w:color="auto" w:fill="FFFFFF"/>
        <w:spacing w:before="0" w:beforeAutospacing="0" w:after="120" w:afterAutospacing="0" w:line="240" w:lineRule="atLeast"/>
      </w:pPr>
      <w:r>
        <w:t>Н</w:t>
      </w:r>
      <w:r w:rsidRPr="006074BC">
        <w:t xml:space="preserve">у, а я вас попрошу поставить оценку нашей совместной работе, поставив свою палочку </w:t>
      </w:r>
      <w:r>
        <w:t>под соответствующим смайликом. Е</w:t>
      </w:r>
      <w:r w:rsidRPr="006074BC">
        <w:t>сли урок</w:t>
      </w:r>
      <w:r>
        <w:t xml:space="preserve"> понравился – смайлик улыбается,</w:t>
      </w:r>
      <w:r w:rsidRPr="006074BC">
        <w:t xml:space="preserve"> если ничего нового и полезного вы не узнали – смайлик без эмоций, а если тема урока вызвала у вас затруднения и урок </w:t>
      </w:r>
      <w:r>
        <w:t>не понравился, то смайлик выбирайте грустный</w:t>
      </w:r>
      <w:r w:rsidRPr="006074BC">
        <w:t>.</w:t>
      </w:r>
    </w:p>
    <w:p w:rsidR="006C2C7D" w:rsidRPr="006074BC" w:rsidRDefault="006C2C7D" w:rsidP="009F6962">
      <w:pPr>
        <w:pStyle w:val="NormalWeb"/>
        <w:shd w:val="clear" w:color="auto" w:fill="FFFFFF"/>
        <w:spacing w:before="0" w:beforeAutospacing="0" w:after="120" w:afterAutospacing="0" w:line="240" w:lineRule="atLeast"/>
      </w:pPr>
      <w:r w:rsidRPr="006074BC">
        <w:t>И на этом урок окончен!</w:t>
      </w:r>
      <w:r>
        <w:t xml:space="preserve"> Спасибо вам, ребята!</w:t>
      </w:r>
    </w:p>
    <w:p w:rsidR="006C2C7D" w:rsidRPr="006074BC" w:rsidRDefault="006C2C7D" w:rsidP="009F6962">
      <w:pPr>
        <w:pStyle w:val="NormalWeb"/>
        <w:shd w:val="clear" w:color="auto" w:fill="FFFFFF"/>
        <w:spacing w:before="0" w:beforeAutospacing="0" w:after="120" w:afterAutospacing="0" w:line="240" w:lineRule="atLeast"/>
      </w:pPr>
      <w:r w:rsidRPr="006074BC">
        <w:t xml:space="preserve">На рефлексию </w:t>
      </w:r>
      <w:r w:rsidRPr="006074BC">
        <w:rPr>
          <w:b/>
        </w:rPr>
        <w:t>2 минуты.</w:t>
      </w:r>
    </w:p>
    <w:p w:rsidR="006C2C7D" w:rsidRPr="006074BC" w:rsidRDefault="006C2C7D" w:rsidP="009F6962">
      <w:pPr>
        <w:rPr>
          <w:rFonts w:ascii="Times New Roman" w:hAnsi="Times New Roman"/>
          <w:sz w:val="24"/>
          <w:szCs w:val="24"/>
        </w:rPr>
      </w:pPr>
    </w:p>
    <w:sectPr w:rsidR="006C2C7D" w:rsidRPr="006074BC" w:rsidSect="00A26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705C"/>
    <w:multiLevelType w:val="hybridMultilevel"/>
    <w:tmpl w:val="B4FA83BC"/>
    <w:lvl w:ilvl="0" w:tplc="65FE3FB4">
      <w:start w:val="1"/>
      <w:numFmt w:val="bullet"/>
      <w:lvlText w:val=""/>
      <w:lvlJc w:val="left"/>
      <w:pPr>
        <w:tabs>
          <w:tab w:val="num" w:pos="720"/>
        </w:tabs>
        <w:ind w:left="720" w:hanging="360"/>
      </w:pPr>
      <w:rPr>
        <w:rFonts w:ascii="Wingdings 2" w:hAnsi="Wingdings 2" w:hint="default"/>
      </w:rPr>
    </w:lvl>
    <w:lvl w:ilvl="1" w:tplc="27A8BDDA" w:tentative="1">
      <w:start w:val="1"/>
      <w:numFmt w:val="bullet"/>
      <w:lvlText w:val=""/>
      <w:lvlJc w:val="left"/>
      <w:pPr>
        <w:tabs>
          <w:tab w:val="num" w:pos="1440"/>
        </w:tabs>
        <w:ind w:left="1440" w:hanging="360"/>
      </w:pPr>
      <w:rPr>
        <w:rFonts w:ascii="Wingdings 2" w:hAnsi="Wingdings 2" w:hint="default"/>
      </w:rPr>
    </w:lvl>
    <w:lvl w:ilvl="2" w:tplc="E5D01324" w:tentative="1">
      <w:start w:val="1"/>
      <w:numFmt w:val="bullet"/>
      <w:lvlText w:val=""/>
      <w:lvlJc w:val="left"/>
      <w:pPr>
        <w:tabs>
          <w:tab w:val="num" w:pos="2160"/>
        </w:tabs>
        <w:ind w:left="2160" w:hanging="360"/>
      </w:pPr>
      <w:rPr>
        <w:rFonts w:ascii="Wingdings 2" w:hAnsi="Wingdings 2" w:hint="default"/>
      </w:rPr>
    </w:lvl>
    <w:lvl w:ilvl="3" w:tplc="AB7E7F0C" w:tentative="1">
      <w:start w:val="1"/>
      <w:numFmt w:val="bullet"/>
      <w:lvlText w:val=""/>
      <w:lvlJc w:val="left"/>
      <w:pPr>
        <w:tabs>
          <w:tab w:val="num" w:pos="2880"/>
        </w:tabs>
        <w:ind w:left="2880" w:hanging="360"/>
      </w:pPr>
      <w:rPr>
        <w:rFonts w:ascii="Wingdings 2" w:hAnsi="Wingdings 2" w:hint="default"/>
      </w:rPr>
    </w:lvl>
    <w:lvl w:ilvl="4" w:tplc="59522778" w:tentative="1">
      <w:start w:val="1"/>
      <w:numFmt w:val="bullet"/>
      <w:lvlText w:val=""/>
      <w:lvlJc w:val="left"/>
      <w:pPr>
        <w:tabs>
          <w:tab w:val="num" w:pos="3600"/>
        </w:tabs>
        <w:ind w:left="3600" w:hanging="360"/>
      </w:pPr>
      <w:rPr>
        <w:rFonts w:ascii="Wingdings 2" w:hAnsi="Wingdings 2" w:hint="default"/>
      </w:rPr>
    </w:lvl>
    <w:lvl w:ilvl="5" w:tplc="B0F2BC42" w:tentative="1">
      <w:start w:val="1"/>
      <w:numFmt w:val="bullet"/>
      <w:lvlText w:val=""/>
      <w:lvlJc w:val="left"/>
      <w:pPr>
        <w:tabs>
          <w:tab w:val="num" w:pos="4320"/>
        </w:tabs>
        <w:ind w:left="4320" w:hanging="360"/>
      </w:pPr>
      <w:rPr>
        <w:rFonts w:ascii="Wingdings 2" w:hAnsi="Wingdings 2" w:hint="default"/>
      </w:rPr>
    </w:lvl>
    <w:lvl w:ilvl="6" w:tplc="A9861C8E" w:tentative="1">
      <w:start w:val="1"/>
      <w:numFmt w:val="bullet"/>
      <w:lvlText w:val=""/>
      <w:lvlJc w:val="left"/>
      <w:pPr>
        <w:tabs>
          <w:tab w:val="num" w:pos="5040"/>
        </w:tabs>
        <w:ind w:left="5040" w:hanging="360"/>
      </w:pPr>
      <w:rPr>
        <w:rFonts w:ascii="Wingdings 2" w:hAnsi="Wingdings 2" w:hint="default"/>
      </w:rPr>
    </w:lvl>
    <w:lvl w:ilvl="7" w:tplc="DB6C47AA" w:tentative="1">
      <w:start w:val="1"/>
      <w:numFmt w:val="bullet"/>
      <w:lvlText w:val=""/>
      <w:lvlJc w:val="left"/>
      <w:pPr>
        <w:tabs>
          <w:tab w:val="num" w:pos="5760"/>
        </w:tabs>
        <w:ind w:left="5760" w:hanging="360"/>
      </w:pPr>
      <w:rPr>
        <w:rFonts w:ascii="Wingdings 2" w:hAnsi="Wingdings 2" w:hint="default"/>
      </w:rPr>
    </w:lvl>
    <w:lvl w:ilvl="8" w:tplc="B86461B2" w:tentative="1">
      <w:start w:val="1"/>
      <w:numFmt w:val="bullet"/>
      <w:lvlText w:val=""/>
      <w:lvlJc w:val="left"/>
      <w:pPr>
        <w:tabs>
          <w:tab w:val="num" w:pos="6480"/>
        </w:tabs>
        <w:ind w:left="6480" w:hanging="360"/>
      </w:pPr>
      <w:rPr>
        <w:rFonts w:ascii="Wingdings 2" w:hAnsi="Wingdings 2" w:hint="default"/>
      </w:rPr>
    </w:lvl>
  </w:abstractNum>
  <w:abstractNum w:abstractNumId="1">
    <w:nsid w:val="3623270B"/>
    <w:multiLevelType w:val="hybridMultilevel"/>
    <w:tmpl w:val="1BFE3A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FFE0863"/>
    <w:multiLevelType w:val="hybridMultilevel"/>
    <w:tmpl w:val="DC040622"/>
    <w:lvl w:ilvl="0" w:tplc="0419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8DB5FB7"/>
    <w:multiLevelType w:val="hybridMultilevel"/>
    <w:tmpl w:val="6CBE4C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594727B"/>
    <w:multiLevelType w:val="hybridMultilevel"/>
    <w:tmpl w:val="4ED0E06A"/>
    <w:lvl w:ilvl="0" w:tplc="041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0CB"/>
    <w:rsid w:val="00000072"/>
    <w:rsid w:val="00000FFB"/>
    <w:rsid w:val="00017060"/>
    <w:rsid w:val="0001729A"/>
    <w:rsid w:val="00023805"/>
    <w:rsid w:val="00062A88"/>
    <w:rsid w:val="00062C6A"/>
    <w:rsid w:val="00084080"/>
    <w:rsid w:val="000B52A3"/>
    <w:rsid w:val="000E69FA"/>
    <w:rsid w:val="000F05CE"/>
    <w:rsid w:val="000F2D2B"/>
    <w:rsid w:val="00113B5D"/>
    <w:rsid w:val="00117FD0"/>
    <w:rsid w:val="00121682"/>
    <w:rsid w:val="00130111"/>
    <w:rsid w:val="001313B0"/>
    <w:rsid w:val="00153519"/>
    <w:rsid w:val="00157450"/>
    <w:rsid w:val="00164FA0"/>
    <w:rsid w:val="00183BE2"/>
    <w:rsid w:val="00195D99"/>
    <w:rsid w:val="001A6EAF"/>
    <w:rsid w:val="001B453F"/>
    <w:rsid w:val="001C2788"/>
    <w:rsid w:val="001D4190"/>
    <w:rsid w:val="001D568F"/>
    <w:rsid w:val="001F7579"/>
    <w:rsid w:val="00201292"/>
    <w:rsid w:val="00204427"/>
    <w:rsid w:val="00205DC3"/>
    <w:rsid w:val="00260F68"/>
    <w:rsid w:val="00275B62"/>
    <w:rsid w:val="0028642A"/>
    <w:rsid w:val="00292526"/>
    <w:rsid w:val="002A4473"/>
    <w:rsid w:val="002A44B5"/>
    <w:rsid w:val="002A68C3"/>
    <w:rsid w:val="002A735D"/>
    <w:rsid w:val="002B0AB8"/>
    <w:rsid w:val="002B1F66"/>
    <w:rsid w:val="002C1757"/>
    <w:rsid w:val="002D0BF0"/>
    <w:rsid w:val="002D62EE"/>
    <w:rsid w:val="002E1CA8"/>
    <w:rsid w:val="003150BC"/>
    <w:rsid w:val="0032013A"/>
    <w:rsid w:val="00330C7D"/>
    <w:rsid w:val="00335529"/>
    <w:rsid w:val="00357318"/>
    <w:rsid w:val="003606CA"/>
    <w:rsid w:val="00365E45"/>
    <w:rsid w:val="003854A6"/>
    <w:rsid w:val="0039006E"/>
    <w:rsid w:val="00393782"/>
    <w:rsid w:val="003A2BC3"/>
    <w:rsid w:val="003C725B"/>
    <w:rsid w:val="003D3A39"/>
    <w:rsid w:val="003E7773"/>
    <w:rsid w:val="00410892"/>
    <w:rsid w:val="004116F6"/>
    <w:rsid w:val="0045708D"/>
    <w:rsid w:val="0046122D"/>
    <w:rsid w:val="0047578B"/>
    <w:rsid w:val="004845AD"/>
    <w:rsid w:val="00484D0F"/>
    <w:rsid w:val="004A01CD"/>
    <w:rsid w:val="004A3881"/>
    <w:rsid w:val="004D3B98"/>
    <w:rsid w:val="004D70CF"/>
    <w:rsid w:val="004E2DF3"/>
    <w:rsid w:val="004E5035"/>
    <w:rsid w:val="00512DC6"/>
    <w:rsid w:val="00515A0A"/>
    <w:rsid w:val="00517B9B"/>
    <w:rsid w:val="00521DEB"/>
    <w:rsid w:val="00532923"/>
    <w:rsid w:val="0054407F"/>
    <w:rsid w:val="00546B6D"/>
    <w:rsid w:val="00547F32"/>
    <w:rsid w:val="00562E45"/>
    <w:rsid w:val="00563760"/>
    <w:rsid w:val="0056444E"/>
    <w:rsid w:val="00572AC9"/>
    <w:rsid w:val="00572FEE"/>
    <w:rsid w:val="00591803"/>
    <w:rsid w:val="005B106A"/>
    <w:rsid w:val="005B63A0"/>
    <w:rsid w:val="005C0181"/>
    <w:rsid w:val="005D39D1"/>
    <w:rsid w:val="005E25B0"/>
    <w:rsid w:val="005E440E"/>
    <w:rsid w:val="005F3A2B"/>
    <w:rsid w:val="0060736C"/>
    <w:rsid w:val="006074BC"/>
    <w:rsid w:val="00611493"/>
    <w:rsid w:val="00670BA0"/>
    <w:rsid w:val="006720CB"/>
    <w:rsid w:val="006860EC"/>
    <w:rsid w:val="00690265"/>
    <w:rsid w:val="006A4EB8"/>
    <w:rsid w:val="006C2C7D"/>
    <w:rsid w:val="006C4564"/>
    <w:rsid w:val="006D72BD"/>
    <w:rsid w:val="006E7E52"/>
    <w:rsid w:val="006F52C1"/>
    <w:rsid w:val="00726B45"/>
    <w:rsid w:val="00734916"/>
    <w:rsid w:val="00737F54"/>
    <w:rsid w:val="00741545"/>
    <w:rsid w:val="007522CA"/>
    <w:rsid w:val="00752816"/>
    <w:rsid w:val="0076146E"/>
    <w:rsid w:val="00766504"/>
    <w:rsid w:val="00794914"/>
    <w:rsid w:val="007B2AFE"/>
    <w:rsid w:val="007B67AE"/>
    <w:rsid w:val="007E1EE5"/>
    <w:rsid w:val="007E6E78"/>
    <w:rsid w:val="007F2E90"/>
    <w:rsid w:val="007F3342"/>
    <w:rsid w:val="00815369"/>
    <w:rsid w:val="00822871"/>
    <w:rsid w:val="00840121"/>
    <w:rsid w:val="00840155"/>
    <w:rsid w:val="008578A1"/>
    <w:rsid w:val="00862CA3"/>
    <w:rsid w:val="00883396"/>
    <w:rsid w:val="00890EDA"/>
    <w:rsid w:val="0089759B"/>
    <w:rsid w:val="008B4554"/>
    <w:rsid w:val="008B6750"/>
    <w:rsid w:val="008C4863"/>
    <w:rsid w:val="008D06AB"/>
    <w:rsid w:val="008D5A0F"/>
    <w:rsid w:val="008D7FC9"/>
    <w:rsid w:val="008F35D0"/>
    <w:rsid w:val="008F44B9"/>
    <w:rsid w:val="009049A8"/>
    <w:rsid w:val="009056E2"/>
    <w:rsid w:val="00924C9A"/>
    <w:rsid w:val="00924E0C"/>
    <w:rsid w:val="00934848"/>
    <w:rsid w:val="00940BA6"/>
    <w:rsid w:val="00953F2B"/>
    <w:rsid w:val="00966350"/>
    <w:rsid w:val="00971554"/>
    <w:rsid w:val="00976D22"/>
    <w:rsid w:val="009902C4"/>
    <w:rsid w:val="00991621"/>
    <w:rsid w:val="00996904"/>
    <w:rsid w:val="009A509C"/>
    <w:rsid w:val="009A5404"/>
    <w:rsid w:val="009C41C3"/>
    <w:rsid w:val="009E24D3"/>
    <w:rsid w:val="009E25A0"/>
    <w:rsid w:val="009F6962"/>
    <w:rsid w:val="00A118F5"/>
    <w:rsid w:val="00A12AB1"/>
    <w:rsid w:val="00A26239"/>
    <w:rsid w:val="00A26A19"/>
    <w:rsid w:val="00A27330"/>
    <w:rsid w:val="00A36AEC"/>
    <w:rsid w:val="00A37B9A"/>
    <w:rsid w:val="00A47898"/>
    <w:rsid w:val="00A6209A"/>
    <w:rsid w:val="00A7270F"/>
    <w:rsid w:val="00A7687F"/>
    <w:rsid w:val="00A9220F"/>
    <w:rsid w:val="00A947DB"/>
    <w:rsid w:val="00AB4320"/>
    <w:rsid w:val="00AD1CAF"/>
    <w:rsid w:val="00AE20C7"/>
    <w:rsid w:val="00AF6B18"/>
    <w:rsid w:val="00AF7038"/>
    <w:rsid w:val="00B01BCC"/>
    <w:rsid w:val="00B12D9F"/>
    <w:rsid w:val="00B1326B"/>
    <w:rsid w:val="00B16CC0"/>
    <w:rsid w:val="00B20BCE"/>
    <w:rsid w:val="00B51CD1"/>
    <w:rsid w:val="00B62FDB"/>
    <w:rsid w:val="00B63BA7"/>
    <w:rsid w:val="00B765E3"/>
    <w:rsid w:val="00B81209"/>
    <w:rsid w:val="00B8752F"/>
    <w:rsid w:val="00BA129E"/>
    <w:rsid w:val="00BA6C0F"/>
    <w:rsid w:val="00BD3322"/>
    <w:rsid w:val="00BF295F"/>
    <w:rsid w:val="00C027FB"/>
    <w:rsid w:val="00C138D8"/>
    <w:rsid w:val="00C41992"/>
    <w:rsid w:val="00C450D2"/>
    <w:rsid w:val="00C62DAA"/>
    <w:rsid w:val="00C643A7"/>
    <w:rsid w:val="00C76011"/>
    <w:rsid w:val="00C925C9"/>
    <w:rsid w:val="00C92837"/>
    <w:rsid w:val="00C95BE7"/>
    <w:rsid w:val="00C95EC1"/>
    <w:rsid w:val="00C95F9E"/>
    <w:rsid w:val="00CB5ED7"/>
    <w:rsid w:val="00CC5032"/>
    <w:rsid w:val="00CE000E"/>
    <w:rsid w:val="00CE0F43"/>
    <w:rsid w:val="00D34F87"/>
    <w:rsid w:val="00D4249A"/>
    <w:rsid w:val="00D4423E"/>
    <w:rsid w:val="00D510BA"/>
    <w:rsid w:val="00D54F4A"/>
    <w:rsid w:val="00D9153B"/>
    <w:rsid w:val="00D94875"/>
    <w:rsid w:val="00DA3182"/>
    <w:rsid w:val="00DB7B53"/>
    <w:rsid w:val="00DC5257"/>
    <w:rsid w:val="00DC7864"/>
    <w:rsid w:val="00DE25F4"/>
    <w:rsid w:val="00DF42E6"/>
    <w:rsid w:val="00E061FB"/>
    <w:rsid w:val="00E06B54"/>
    <w:rsid w:val="00E24501"/>
    <w:rsid w:val="00E31E3B"/>
    <w:rsid w:val="00E92E0F"/>
    <w:rsid w:val="00E94348"/>
    <w:rsid w:val="00EB1550"/>
    <w:rsid w:val="00EB44EE"/>
    <w:rsid w:val="00EE54E7"/>
    <w:rsid w:val="00EE5DC3"/>
    <w:rsid w:val="00F553EE"/>
    <w:rsid w:val="00F65F83"/>
    <w:rsid w:val="00F67B84"/>
    <w:rsid w:val="00F72B60"/>
    <w:rsid w:val="00F87BDC"/>
    <w:rsid w:val="00F87CCE"/>
    <w:rsid w:val="00F91AC2"/>
    <w:rsid w:val="00FA3135"/>
    <w:rsid w:val="00FA7B8C"/>
    <w:rsid w:val="00FB1910"/>
    <w:rsid w:val="00FB1DA1"/>
    <w:rsid w:val="00FB3D50"/>
    <w:rsid w:val="00FB78E7"/>
    <w:rsid w:val="00FC0F4A"/>
    <w:rsid w:val="00FC553D"/>
    <w:rsid w:val="00FC7A60"/>
    <w:rsid w:val="00FD255B"/>
    <w:rsid w:val="00FD4837"/>
    <w:rsid w:val="00FE2357"/>
    <w:rsid w:val="00FF5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B"/>
    <w:pPr>
      <w:spacing w:after="200" w:line="276" w:lineRule="auto"/>
    </w:pPr>
    <w:rPr>
      <w:lang w:eastAsia="en-US"/>
    </w:rPr>
  </w:style>
  <w:style w:type="paragraph" w:styleId="Heading3">
    <w:name w:val="heading 3"/>
    <w:basedOn w:val="Normal"/>
    <w:next w:val="Normal"/>
    <w:link w:val="Heading3Char"/>
    <w:uiPriority w:val="99"/>
    <w:qFormat/>
    <w:rsid w:val="006720CB"/>
    <w:pPr>
      <w:keepNext/>
      <w:spacing w:after="0" w:line="240" w:lineRule="auto"/>
      <w:jc w:val="center"/>
      <w:outlineLvl w:val="2"/>
    </w:pPr>
    <w:rPr>
      <w:rFonts w:ascii="Times New Roman" w:eastAsia="Times New Roman" w:hAnsi="Times New Roman"/>
      <w:b/>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720CB"/>
    <w:rPr>
      <w:rFonts w:ascii="Times New Roman" w:hAnsi="Times New Roman" w:cs="Times New Roman"/>
      <w:b/>
      <w:sz w:val="28"/>
      <w:szCs w:val="28"/>
      <w:lang w:eastAsia="ru-RU"/>
    </w:rPr>
  </w:style>
  <w:style w:type="character" w:styleId="Emphasis">
    <w:name w:val="Emphasis"/>
    <w:basedOn w:val="DefaultParagraphFont"/>
    <w:uiPriority w:val="99"/>
    <w:qFormat/>
    <w:rsid w:val="006720CB"/>
    <w:rPr>
      <w:rFonts w:cs="Times New Roman"/>
      <w:i/>
      <w:iCs/>
    </w:rPr>
  </w:style>
  <w:style w:type="paragraph" w:styleId="NormalWeb">
    <w:name w:val="Normal (Web)"/>
    <w:basedOn w:val="Normal"/>
    <w:uiPriority w:val="99"/>
    <w:rsid w:val="009F696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F6962"/>
    <w:rPr>
      <w:rFonts w:cs="Times New Roman"/>
      <w:b/>
      <w:bCs/>
    </w:rPr>
  </w:style>
  <w:style w:type="character" w:customStyle="1" w:styleId="apple-converted-space">
    <w:name w:val="apple-converted-space"/>
    <w:basedOn w:val="DefaultParagraphFont"/>
    <w:uiPriority w:val="99"/>
    <w:rsid w:val="009F6962"/>
    <w:rPr>
      <w:rFonts w:cs="Times New Roman"/>
    </w:rPr>
  </w:style>
  <w:style w:type="paragraph" w:styleId="ListParagraph">
    <w:name w:val="List Paragraph"/>
    <w:basedOn w:val="Normal"/>
    <w:uiPriority w:val="99"/>
    <w:qFormat/>
    <w:rsid w:val="002B0AB8"/>
    <w:pPr>
      <w:ind w:left="720"/>
      <w:contextualSpacing/>
    </w:pPr>
  </w:style>
  <w:style w:type="table" w:styleId="TableGrid">
    <w:name w:val="Table Grid"/>
    <w:basedOn w:val="TableNormal"/>
    <w:uiPriority w:val="99"/>
    <w:rsid w:val="00201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726478">
      <w:marLeft w:val="0"/>
      <w:marRight w:val="0"/>
      <w:marTop w:val="0"/>
      <w:marBottom w:val="0"/>
      <w:divBdr>
        <w:top w:val="none" w:sz="0" w:space="0" w:color="auto"/>
        <w:left w:val="none" w:sz="0" w:space="0" w:color="auto"/>
        <w:bottom w:val="none" w:sz="0" w:space="0" w:color="auto"/>
        <w:right w:val="none" w:sz="0" w:space="0" w:color="auto"/>
      </w:divBdr>
      <w:divsChild>
        <w:div w:id="1337726473">
          <w:marLeft w:val="547"/>
          <w:marRight w:val="0"/>
          <w:marTop w:val="134"/>
          <w:marBottom w:val="0"/>
          <w:divBdr>
            <w:top w:val="none" w:sz="0" w:space="0" w:color="auto"/>
            <w:left w:val="none" w:sz="0" w:space="0" w:color="auto"/>
            <w:bottom w:val="none" w:sz="0" w:space="0" w:color="auto"/>
            <w:right w:val="none" w:sz="0" w:space="0" w:color="auto"/>
          </w:divBdr>
        </w:div>
        <w:div w:id="1337726476">
          <w:marLeft w:val="547"/>
          <w:marRight w:val="0"/>
          <w:marTop w:val="134"/>
          <w:marBottom w:val="0"/>
          <w:divBdr>
            <w:top w:val="none" w:sz="0" w:space="0" w:color="auto"/>
            <w:left w:val="none" w:sz="0" w:space="0" w:color="auto"/>
            <w:bottom w:val="none" w:sz="0" w:space="0" w:color="auto"/>
            <w:right w:val="none" w:sz="0" w:space="0" w:color="auto"/>
          </w:divBdr>
        </w:div>
        <w:div w:id="1337726477">
          <w:marLeft w:val="547"/>
          <w:marRight w:val="0"/>
          <w:marTop w:val="134"/>
          <w:marBottom w:val="0"/>
          <w:divBdr>
            <w:top w:val="none" w:sz="0" w:space="0" w:color="auto"/>
            <w:left w:val="none" w:sz="0" w:space="0" w:color="auto"/>
            <w:bottom w:val="none" w:sz="0" w:space="0" w:color="auto"/>
            <w:right w:val="none" w:sz="0" w:space="0" w:color="auto"/>
          </w:divBdr>
        </w:div>
        <w:div w:id="1337726483">
          <w:marLeft w:val="547"/>
          <w:marRight w:val="0"/>
          <w:marTop w:val="134"/>
          <w:marBottom w:val="0"/>
          <w:divBdr>
            <w:top w:val="none" w:sz="0" w:space="0" w:color="auto"/>
            <w:left w:val="none" w:sz="0" w:space="0" w:color="auto"/>
            <w:bottom w:val="none" w:sz="0" w:space="0" w:color="auto"/>
            <w:right w:val="none" w:sz="0" w:space="0" w:color="auto"/>
          </w:divBdr>
        </w:div>
        <w:div w:id="1337726484">
          <w:marLeft w:val="547"/>
          <w:marRight w:val="0"/>
          <w:marTop w:val="134"/>
          <w:marBottom w:val="0"/>
          <w:divBdr>
            <w:top w:val="none" w:sz="0" w:space="0" w:color="auto"/>
            <w:left w:val="none" w:sz="0" w:space="0" w:color="auto"/>
            <w:bottom w:val="none" w:sz="0" w:space="0" w:color="auto"/>
            <w:right w:val="none" w:sz="0" w:space="0" w:color="auto"/>
          </w:divBdr>
        </w:div>
        <w:div w:id="1337726488">
          <w:marLeft w:val="547"/>
          <w:marRight w:val="0"/>
          <w:marTop w:val="134"/>
          <w:marBottom w:val="0"/>
          <w:divBdr>
            <w:top w:val="none" w:sz="0" w:space="0" w:color="auto"/>
            <w:left w:val="none" w:sz="0" w:space="0" w:color="auto"/>
            <w:bottom w:val="none" w:sz="0" w:space="0" w:color="auto"/>
            <w:right w:val="none" w:sz="0" w:space="0" w:color="auto"/>
          </w:divBdr>
        </w:div>
      </w:divsChild>
    </w:div>
    <w:div w:id="1337726485">
      <w:marLeft w:val="0"/>
      <w:marRight w:val="0"/>
      <w:marTop w:val="0"/>
      <w:marBottom w:val="0"/>
      <w:divBdr>
        <w:top w:val="none" w:sz="0" w:space="0" w:color="auto"/>
        <w:left w:val="none" w:sz="0" w:space="0" w:color="auto"/>
        <w:bottom w:val="none" w:sz="0" w:space="0" w:color="auto"/>
        <w:right w:val="none" w:sz="0" w:space="0" w:color="auto"/>
      </w:divBdr>
      <w:divsChild>
        <w:div w:id="1337726474">
          <w:marLeft w:val="0"/>
          <w:marRight w:val="0"/>
          <w:marTop w:val="0"/>
          <w:marBottom w:val="120"/>
          <w:divBdr>
            <w:top w:val="none" w:sz="0" w:space="0" w:color="auto"/>
            <w:left w:val="none" w:sz="0" w:space="0" w:color="auto"/>
            <w:bottom w:val="none" w:sz="0" w:space="0" w:color="auto"/>
            <w:right w:val="none" w:sz="0" w:space="0" w:color="auto"/>
          </w:divBdr>
        </w:div>
        <w:div w:id="1337726475">
          <w:marLeft w:val="0"/>
          <w:marRight w:val="0"/>
          <w:marTop w:val="0"/>
          <w:marBottom w:val="120"/>
          <w:divBdr>
            <w:top w:val="none" w:sz="0" w:space="0" w:color="auto"/>
            <w:left w:val="none" w:sz="0" w:space="0" w:color="auto"/>
            <w:bottom w:val="none" w:sz="0" w:space="0" w:color="auto"/>
            <w:right w:val="none" w:sz="0" w:space="0" w:color="auto"/>
          </w:divBdr>
        </w:div>
        <w:div w:id="1337726479">
          <w:marLeft w:val="0"/>
          <w:marRight w:val="0"/>
          <w:marTop w:val="0"/>
          <w:marBottom w:val="120"/>
          <w:divBdr>
            <w:top w:val="none" w:sz="0" w:space="0" w:color="auto"/>
            <w:left w:val="none" w:sz="0" w:space="0" w:color="auto"/>
            <w:bottom w:val="none" w:sz="0" w:space="0" w:color="auto"/>
            <w:right w:val="none" w:sz="0" w:space="0" w:color="auto"/>
          </w:divBdr>
        </w:div>
        <w:div w:id="1337726480">
          <w:marLeft w:val="0"/>
          <w:marRight w:val="0"/>
          <w:marTop w:val="0"/>
          <w:marBottom w:val="120"/>
          <w:divBdr>
            <w:top w:val="none" w:sz="0" w:space="0" w:color="auto"/>
            <w:left w:val="none" w:sz="0" w:space="0" w:color="auto"/>
            <w:bottom w:val="none" w:sz="0" w:space="0" w:color="auto"/>
            <w:right w:val="none" w:sz="0" w:space="0" w:color="auto"/>
          </w:divBdr>
        </w:div>
        <w:div w:id="1337726481">
          <w:marLeft w:val="0"/>
          <w:marRight w:val="0"/>
          <w:marTop w:val="0"/>
          <w:marBottom w:val="120"/>
          <w:divBdr>
            <w:top w:val="none" w:sz="0" w:space="0" w:color="auto"/>
            <w:left w:val="none" w:sz="0" w:space="0" w:color="auto"/>
            <w:bottom w:val="none" w:sz="0" w:space="0" w:color="auto"/>
            <w:right w:val="none" w:sz="0" w:space="0" w:color="auto"/>
          </w:divBdr>
        </w:div>
        <w:div w:id="1337726482">
          <w:marLeft w:val="0"/>
          <w:marRight w:val="0"/>
          <w:marTop w:val="0"/>
          <w:marBottom w:val="120"/>
          <w:divBdr>
            <w:top w:val="none" w:sz="0" w:space="0" w:color="auto"/>
            <w:left w:val="none" w:sz="0" w:space="0" w:color="auto"/>
            <w:bottom w:val="none" w:sz="0" w:space="0" w:color="auto"/>
            <w:right w:val="none" w:sz="0" w:space="0" w:color="auto"/>
          </w:divBdr>
        </w:div>
        <w:div w:id="1337726487">
          <w:marLeft w:val="0"/>
          <w:marRight w:val="0"/>
          <w:marTop w:val="0"/>
          <w:marBottom w:val="120"/>
          <w:divBdr>
            <w:top w:val="none" w:sz="0" w:space="0" w:color="auto"/>
            <w:left w:val="none" w:sz="0" w:space="0" w:color="auto"/>
            <w:bottom w:val="none" w:sz="0" w:space="0" w:color="auto"/>
            <w:right w:val="none" w:sz="0" w:space="0" w:color="auto"/>
          </w:divBdr>
        </w:div>
      </w:divsChild>
    </w:div>
    <w:div w:id="133772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283</TotalTime>
  <Pages>8</Pages>
  <Words>2213</Words>
  <Characters>12615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2014-03-11T21:30:00Z</cp:lastPrinted>
  <dcterms:created xsi:type="dcterms:W3CDTF">2014-03-11T15:57:00Z</dcterms:created>
  <dcterms:modified xsi:type="dcterms:W3CDTF">2014-03-11T21:31:00Z</dcterms:modified>
</cp:coreProperties>
</file>