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6E" w:rsidRDefault="00F5625A">
      <w:r>
        <w:rPr>
          <w:rFonts w:ascii="Georgia" w:hAnsi="Georgia"/>
          <w:color w:val="333333"/>
          <w:sz w:val="25"/>
          <w:szCs w:val="25"/>
          <w:shd w:val="clear" w:color="auto" w:fill="FFFFFF"/>
        </w:rPr>
        <w:t>Яратам!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Кич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максаты: Укучыларда 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ат ит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омтылыш, 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ади фикер й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чен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ирлек тудыру, туган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иребезг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ти-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ниебезг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пк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яраткан илебезг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табигатьк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бб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 уяту. Укучыларны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ади 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рен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стер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 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ат итк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рне 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нгатьле итеп ук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уларына иреш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Зал 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мч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биз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н.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выклы итеп кич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исеме – “Яратам!” дип язып куелган.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укучылар 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аты тупланган альбомнар, матбугат битл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ренд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басылган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зелг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альбом, стенада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рле темаларга багышланган стена газеталары.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Залга кич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катнашучылар кер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. Укытучы Шакирова З. Н. килг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кунакларны кич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максаты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һә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м катнашучылар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таныштыра.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1нче укучы. Шаулап-г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п ямьле язым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ит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! Агач-яфракларым да 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нер, минем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елем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салкын кышларны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салкынлыгыннан, кырыслы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гыннан туеп, ямьле язларга керер! Ару, тую, 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дер 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талчыгу хисл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 арткарак чигенер,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елемне ярату, соклану хисл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 бил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п алыр! 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й, яратам да бугай бит инде!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Туган илемне, газиз туган телемне, туган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иремне,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тием-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ниемне, эч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 суымны,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п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н иген басуларын, балачагымны,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смер чагым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бемне, ми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 белем бирг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укытучыларымны, серл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ремне уртаклашкан дусларымны бик-бик яратам бит мин!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нья шундый матур! Яз айлары яраткан шагыйребез Габдулла Тукайны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ньяга 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 итк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н. 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лки шу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да бик якындыр безг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яз айлары. Тукай телебезг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милли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ребезг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бб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рбиял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че, аны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киятл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рен, шигырьл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рен укып ничек рухланабыз бит без! Мин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яратам Тукай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зелеп 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туган телебезне! Шу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 да бу шигыремне яздым: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Туган телем.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Туган телем -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емне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Бик ягымлы, назлы теле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Кол Галил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р, Тукай, Такташ,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Гаяз Исхакыйлар теле.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Туган телем, изге телем,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Сине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серл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ш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м мин.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Барлык назлы 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ремне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Туган телд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энд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ш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м мин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Ярый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ле, бабайлар бар.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Нигезл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рен ташламаган.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Ярый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ле, авыл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лар бар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Туган телне саклап калган.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Туган телемне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ем, Татарстан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тенд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туып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ем, татар баласы булуым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чиксез горурланам. Бу шигырем шул турыда: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Мин – татар баласы.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Татар баласы булганга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Шатланып яшим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ле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lastRenderedPageBreak/>
        <w:t>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Татарстан! – диеп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Кычкырып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шим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ле.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Татар даны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ссен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чен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Байрак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талпынсын!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Милли рухым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һ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ич 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сен,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Йолдыз кебек балкысын!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ыр “Мин яратам сине, Татарстан.”)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2нче укучы.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ге тапкыр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пи баскан изге туган туфрагымны, 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кле,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ил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кле болыннарны, 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 Нарат Елгамны, Суык-Суымны бик-бик яратам, шу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 да минем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п шигырьл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рем туган авылыма багышлап язылганнар.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Авылым.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иттеме, авылыма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Яшел х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тф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Каеннарым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-т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Я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 алкалар кия.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Болыннарым аллы-г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лле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тула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Кырларда эшл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 башлана –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елле була шунда.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3нче укучы.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минем бу шигырем мин Су анасы бардыр дип уйлаган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зебезне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елгабыз,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зем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стерг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алмагач, шомыртыбыз турында.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йге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ирт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Яратам мин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йге ирт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Чылтырап аккан чишм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буйларын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пл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меш ташлы булган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Су аналы, серле суларын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Бакчадагы алмагачларымда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Чут-чут итеп кошлар сайравын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Алар сайравына агачларда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Салмак кына яфрак шаулавын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Яратам мин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йг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е ирт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Шомырт 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гене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исл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рен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Шул 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кне исн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п, уйга калгач –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Уяндылар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ге хисл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рем.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ыр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“Туган авылым”.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4нче укучы. Туган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ирем, туган телем,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нием!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Туган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иребезне, телебезне, динебезне яратырга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н,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 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тен имезеп,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н йокыларын калдырып мине баккан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ниемне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зелеп-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зелеп яратам! Бар матурлыгын без – балаларына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шк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н,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һә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 сулышы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безне 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хетле ит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чирл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, яхшы укытырга,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ил-я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гырлар, кайгы-х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тырышучы 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йкемле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нием! Нинди ген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назлы 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р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йтс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м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аздыр кебек си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а. В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гъд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 бирерг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куркам, 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нки укуым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ген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ендереп бетер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алмыйм ич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ле. Шигырем сине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хакта.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lastRenderedPageBreak/>
        <w:t>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шт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 алдыма килде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ямый иде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елый иде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ырлый иде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тагын минем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шл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керде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Каршыма син килде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Бик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мо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лы иде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…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екле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нием,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Мине син юатты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ылы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сулыш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Ирк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п уятты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5нче укучы. Балачагым, шаян, шук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смерчагым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бемне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бик-бик яратам! Шау-шулы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фесл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ре, кызыклы кич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хушлашу бик авыр булыр инде. Классташларымны, дусларымны сагынып й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 сулкылдар. Укытучыларым,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рле-т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рле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ресл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 беркайчан да онытылмас! Яхшысы да, яманы да артта калып бара. Шигырем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п 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хакында.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Сабый булып аяк бастым си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Инде яшьлек та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ым каршылыйм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беренче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рес, дуслар-сабакташлар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Ничек сезне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хушлашыйм?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6нчы укучы Борчу-с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енечл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р, икеле-бишлел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ге 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саф хисем-беренче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бб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Озата барырлар мине гомерем буе,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Яратам мин сине, 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хм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 си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а,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п!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7нче укучы.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пме ген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яшерерг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тырышсак та, шушы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бебезд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нде бит инде беренче хисл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р. Их, бер ген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ми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 салса иде, их, мин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реск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зер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гел, укытучы сорамасын иде, икеле куймасын иде, линейка алдына чыгармасыннар иде, алайса аны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алдында 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бик-бик оят булачак, х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ер,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зе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кем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гел, шулай да…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мн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матуррак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се кил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шулай да ми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 сирпем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 мик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н, биерг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чакырмас мик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н? Юк, юк, чакырмасын, я 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хетемн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шашармын, й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гем ярылыр… Ниг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дискотекалар ешрак булмый со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? Озата к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ил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е турында уйларга да куркам. Ничек каратыйм со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аны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зем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? Биз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неп килер идем, укытучыларымнан оят, ачуланырлар да… Эх, ярату шушы була мик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нни со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ул?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саен 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се, 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ш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се кил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? Карамый бит ул ми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а,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ньяда барлыгымны да сизми. 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класс кызлар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ы кыюрак, терер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к, чиб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к, “мондый”рак шул… И, беренче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бб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т, нинди газаплы, саф, нинди изге, кабатланмас син!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ремд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гел, 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шл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ремд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Озатасы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мине, классташым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Гомерем буе оныта алмам инде,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lastRenderedPageBreak/>
        <w:t>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ге 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бб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тем, хыялым.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Нинди акыллы син, уйчан кайчак,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Тик сизмисе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минем барлыкны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латыйммы барысын да,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Юк, юк, хыял гына булып калса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чы.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ыр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“Классташым”.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1нче укучы.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йе, ярата белс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ген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тормыш матур, яш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ве, укуы р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т. 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ньялар тыныч булсын, туган Татарстаныбыз тагын да ныграк 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 атс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ын! Кич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безне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земне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“Ышаныч” диг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шигырем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 йомгаклыйм.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Туган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ирем – Татарстан.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Горурланам сине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н!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ст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кыйльлек яулап алды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Газиз халкы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, хаклык бел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тк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канлы булса да,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Кил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ге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ышанычлы.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Батыр кызлар, уллары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бар,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не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якынайтучы.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Чал тарихы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 xml:space="preserve"> алдында мин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Горурланып иям башым!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Һә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м</w:t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 xml:space="preserve"> ышанам: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әү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тебез 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5"/>
          <w:szCs w:val="25"/>
          <w:shd w:val="clear" w:color="auto" w:fill="FFFFFF"/>
        </w:rPr>
        <w:t>к атар,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  <w:shd w:val="clear" w:color="auto" w:fill="FFFFFF"/>
        </w:rPr>
        <w:t>Иркен сулыш алыр халкым!</w:t>
      </w:r>
      <w:r>
        <w:rPr>
          <w:rStyle w:val="apple-converted-space"/>
          <w:rFonts w:ascii="Georgia" w:hAnsi="Georgia"/>
          <w:color w:val="333333"/>
          <w:sz w:val="25"/>
          <w:szCs w:val="25"/>
          <w:shd w:val="clear" w:color="auto" w:fill="FFFFFF"/>
        </w:rPr>
        <w:t> </w:t>
      </w:r>
    </w:p>
    <w:sectPr w:rsidR="00B0346E" w:rsidSect="00A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F5625A"/>
    <w:rsid w:val="001044E0"/>
    <w:rsid w:val="00AB0079"/>
    <w:rsid w:val="00F176A7"/>
    <w:rsid w:val="00F5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5204</Characters>
  <Application>Microsoft Office Word</Application>
  <DocSecurity>0</DocSecurity>
  <Lines>43</Lines>
  <Paragraphs>12</Paragraphs>
  <ScaleCrop>false</ScaleCrop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2015-09-28T00:27:00Z</dcterms:created>
  <dcterms:modified xsi:type="dcterms:W3CDTF">2015-09-28T00:27:00Z</dcterms:modified>
</cp:coreProperties>
</file>