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C9" w:rsidRDefault="00FC18C9" w:rsidP="00FC18C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5 КЛАСС</w:t>
      </w:r>
    </w:p>
    <w:p w:rsidR="00FC18C9" w:rsidRDefault="00FC18C9" w:rsidP="00FC18C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265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992"/>
        <w:gridCol w:w="1417"/>
        <w:gridCol w:w="1985"/>
        <w:gridCol w:w="2977"/>
        <w:gridCol w:w="1984"/>
        <w:gridCol w:w="2977"/>
        <w:gridCol w:w="1417"/>
        <w:gridCol w:w="1732"/>
        <w:gridCol w:w="16"/>
        <w:gridCol w:w="1716"/>
        <w:gridCol w:w="32"/>
        <w:gridCol w:w="1700"/>
        <w:gridCol w:w="48"/>
        <w:gridCol w:w="1684"/>
        <w:gridCol w:w="64"/>
        <w:gridCol w:w="1668"/>
        <w:gridCol w:w="80"/>
        <w:gridCol w:w="1652"/>
        <w:gridCol w:w="96"/>
      </w:tblGrid>
      <w:tr w:rsidR="00FC18C9" w:rsidTr="00FC18C9">
        <w:trPr>
          <w:gridAfter w:val="12"/>
          <w:wAfter w:w="10488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и тип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прове</w:t>
            </w:r>
            <w:proofErr w:type="spellEnd"/>
          </w:p>
          <w:p w:rsidR="00FC18C9" w:rsidRDefault="00FC18C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 содержа</w:t>
            </w:r>
          </w:p>
          <w:p w:rsidR="00FC18C9" w:rsidRDefault="00FC18C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C18C9" w:rsidTr="00FC18C9">
        <w:trPr>
          <w:gridAfter w:val="12"/>
          <w:wAfter w:w="10488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C9" w:rsidRDefault="00FC18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C9" w:rsidRDefault="00FC18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C9" w:rsidRDefault="00FC18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C9" w:rsidRDefault="00FC18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C9" w:rsidRDefault="00FC18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C9" w:rsidRDefault="00FC18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18C9" w:rsidTr="00FC18C9">
        <w:trPr>
          <w:gridAfter w:val="12"/>
          <w:wAfter w:w="1048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9</w:t>
            </w:r>
          </w:p>
        </w:tc>
      </w:tr>
      <w:tr w:rsidR="00FC18C9" w:rsidTr="00FC18C9">
        <w:trPr>
          <w:gridAfter w:val="12"/>
          <w:wAfter w:w="10488" w:type="dxa"/>
          <w:trHeight w:val="510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C9" w:rsidRDefault="00FC18C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Глава 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</w:rPr>
              <w:t>Человек  (</w:t>
            </w:r>
            <w:proofErr w:type="gramEnd"/>
            <w:r>
              <w:rPr>
                <w:rFonts w:ascii="Times New Roman" w:hAnsi="Times New Roman"/>
                <w:b/>
              </w:rPr>
              <w:t>4 часа)</w:t>
            </w:r>
          </w:p>
        </w:tc>
      </w:tr>
      <w:tr w:rsidR="00FC18C9" w:rsidTr="00FC18C9">
        <w:trPr>
          <w:gridAfter w:val="12"/>
          <w:wAfter w:w="1048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ind w:lef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Загадка че</w:t>
            </w:r>
            <w:r>
              <w:rPr>
                <w:rFonts w:ascii="Times New Roman" w:hAnsi="Times New Roman"/>
              </w:rPr>
              <w:softHyphen/>
              <w:t>ловека</w:t>
            </w:r>
          </w:p>
          <w:p w:rsidR="00FC18C9" w:rsidRDefault="00FC18C9">
            <w:pPr>
              <w:pStyle w:val="a4"/>
              <w:ind w:left="-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(ознакомление с но</w:t>
            </w:r>
            <w:r>
              <w:rPr>
                <w:rFonts w:ascii="Times New Roman" w:hAnsi="Times New Roman"/>
                <w:i/>
              </w:rPr>
              <w:softHyphen/>
              <w:t>вым мате</w:t>
            </w:r>
            <w:r>
              <w:rPr>
                <w:rFonts w:ascii="Times New Roman" w:hAnsi="Times New Roman"/>
                <w:i/>
              </w:rPr>
              <w:softHyphen/>
              <w:t>риалом)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ind w:lef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Введение</w:t>
            </w:r>
          </w:p>
          <w:p w:rsidR="00FC18C9" w:rsidRDefault="00FC18C9">
            <w:pPr>
              <w:pStyle w:val="a4"/>
              <w:ind w:lef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предмет.</w:t>
            </w:r>
          </w:p>
          <w:p w:rsidR="00FC18C9" w:rsidRDefault="00FC18C9">
            <w:pPr>
              <w:pStyle w:val="a4"/>
              <w:ind w:lef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Зачем чело</w:t>
            </w:r>
            <w:r>
              <w:rPr>
                <w:rFonts w:ascii="Times New Roman" w:hAnsi="Times New Roman"/>
              </w:rPr>
              <w:softHyphen/>
              <w:t>век рождается?</w:t>
            </w:r>
          </w:p>
          <w:p w:rsidR="00FC18C9" w:rsidRDefault="00FC18C9">
            <w:pPr>
              <w:pStyle w:val="a4"/>
              <w:ind w:lef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Что такое наследственность.</w:t>
            </w:r>
          </w:p>
          <w:p w:rsidR="00FC18C9" w:rsidRDefault="00FC18C9">
            <w:pPr>
              <w:pStyle w:val="a4"/>
              <w:ind w:lef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Наследствен</w:t>
            </w:r>
            <w:r>
              <w:rPr>
                <w:rFonts w:ascii="Times New Roman" w:hAnsi="Times New Roman"/>
              </w:rPr>
              <w:softHyphen/>
              <w:t>ность — биологическая сущ</w:t>
            </w:r>
            <w:r>
              <w:rPr>
                <w:rFonts w:ascii="Times New Roman" w:hAnsi="Times New Roman"/>
              </w:rPr>
              <w:softHyphen/>
              <w:t>ность всех лю</w:t>
            </w:r>
            <w:r>
              <w:rPr>
                <w:rFonts w:ascii="Times New Roman" w:hAnsi="Times New Roman"/>
              </w:rPr>
              <w:softHyphen/>
              <w:t>дей.</w:t>
            </w:r>
          </w:p>
          <w:p w:rsidR="00FC18C9" w:rsidRDefault="00FC18C9">
            <w:pPr>
              <w:pStyle w:val="a4"/>
              <w:ind w:lef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Можно ли</w:t>
            </w:r>
          </w:p>
          <w:p w:rsidR="00FC18C9" w:rsidRDefault="00FC18C9">
            <w:pPr>
              <w:pStyle w:val="a4"/>
              <w:ind w:lef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влиять на </w:t>
            </w:r>
          </w:p>
          <w:p w:rsidR="00FC18C9" w:rsidRDefault="00FC18C9">
            <w:pPr>
              <w:pStyle w:val="a4"/>
              <w:ind w:lef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наследственность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pStyle w:val="a4"/>
              <w:ind w:lef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называть отли</w:t>
            </w:r>
            <w:r>
              <w:rPr>
                <w:rFonts w:ascii="Times New Roman" w:hAnsi="Times New Roman"/>
              </w:rPr>
              <w:softHyphen/>
              <w:t>чие человека от животно</w:t>
            </w:r>
            <w:r>
              <w:rPr>
                <w:rFonts w:ascii="Times New Roman" w:hAnsi="Times New Roman"/>
              </w:rPr>
              <w:softHyphen/>
              <w:t>го; работать с текстом учебника.</w:t>
            </w:r>
          </w:p>
          <w:p w:rsidR="00FC18C9" w:rsidRDefault="00FC18C9">
            <w:pPr>
              <w:pStyle w:val="a4"/>
              <w:ind w:lef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анализировать</w:t>
            </w:r>
          </w:p>
          <w:p w:rsidR="00FC18C9" w:rsidRDefault="00FC18C9">
            <w:pPr>
              <w:pStyle w:val="a4"/>
              <w:ind w:lef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схемы и таблицы; выска</w:t>
            </w:r>
            <w:r>
              <w:rPr>
                <w:rFonts w:ascii="Times New Roman" w:hAnsi="Times New Roman"/>
              </w:rPr>
              <w:softHyphen/>
              <w:t>зывать собственное мне</w:t>
            </w:r>
            <w:r>
              <w:rPr>
                <w:rFonts w:ascii="Times New Roman" w:hAnsi="Times New Roman"/>
              </w:rPr>
              <w:softHyphen/>
              <w:t>ние, суждения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ind w:lef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осуществляют поиск необходимой информации; самостоятельно создают алгоритмы деятельности при решении проблем различного харак</w:t>
            </w:r>
            <w:r>
              <w:rPr>
                <w:rFonts w:ascii="Times New Roman" w:hAnsi="Times New Roman"/>
              </w:rPr>
              <w:softHyphen/>
              <w:t>тера.</w:t>
            </w:r>
          </w:p>
          <w:p w:rsidR="00FC18C9" w:rsidRDefault="00FC18C9">
            <w:pPr>
              <w:pStyle w:val="a4"/>
              <w:ind w:lef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допускают возмож</w:t>
            </w:r>
            <w:r>
              <w:rPr>
                <w:rFonts w:ascii="Times New Roman" w:hAnsi="Times New Roman"/>
              </w:rPr>
              <w:softHyphen/>
              <w:t>ность существования у людей различных</w:t>
            </w:r>
          </w:p>
          <w:p w:rsidR="00FC18C9" w:rsidRDefault="00FC18C9">
            <w:pPr>
              <w:pStyle w:val="a4"/>
              <w:ind w:lef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точек зрения, в том числе не совпадаю</w:t>
            </w:r>
            <w:r>
              <w:rPr>
                <w:rFonts w:ascii="Times New Roman" w:hAnsi="Times New Roman"/>
              </w:rPr>
              <w:softHyphen/>
              <w:t>щих с его собственной, и ориентируются</w:t>
            </w:r>
          </w:p>
          <w:p w:rsidR="00FC18C9" w:rsidRDefault="00FC18C9">
            <w:pPr>
              <w:pStyle w:val="a4"/>
              <w:ind w:lef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позицию партнёра в общении и взаи</w:t>
            </w:r>
            <w:r>
              <w:rPr>
                <w:rFonts w:ascii="Times New Roman" w:hAnsi="Times New Roman"/>
              </w:rPr>
              <w:softHyphen/>
              <w:t>модействии.</w:t>
            </w:r>
          </w:p>
          <w:p w:rsidR="00FC18C9" w:rsidRDefault="00FC18C9">
            <w:pPr>
              <w:pStyle w:val="a4"/>
              <w:ind w:lef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определяют цели и личностно значимую проблему урока; дейст</w:t>
            </w:r>
            <w:r>
              <w:rPr>
                <w:rFonts w:ascii="Times New Roman" w:hAnsi="Times New Roman"/>
              </w:rPr>
              <w:softHyphen/>
              <w:t>вуют с учетом выделенных учителем ориентиров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pStyle w:val="a4"/>
              <w:ind w:lef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Осмысливают</w:t>
            </w:r>
          </w:p>
          <w:p w:rsidR="00FC18C9" w:rsidRDefault="00FC18C9">
            <w:pPr>
              <w:pStyle w:val="a4"/>
              <w:ind w:lef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гуманистические</w:t>
            </w:r>
          </w:p>
          <w:p w:rsidR="00FC18C9" w:rsidRDefault="00FC18C9">
            <w:pPr>
              <w:pStyle w:val="a4"/>
              <w:ind w:lef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традиции и цен</w:t>
            </w:r>
            <w:r>
              <w:rPr>
                <w:rFonts w:ascii="Times New Roman" w:hAnsi="Times New Roman"/>
              </w:rPr>
              <w:softHyphen/>
              <w:t>ности современ</w:t>
            </w:r>
            <w:r>
              <w:rPr>
                <w:rFonts w:ascii="Times New Roman" w:hAnsi="Times New Roman"/>
              </w:rPr>
              <w:softHyphen/>
              <w:t>ного общества</w:t>
            </w:r>
          </w:p>
          <w:p w:rsidR="00FC18C9" w:rsidRDefault="00FC18C9">
            <w:pPr>
              <w:pStyle w:val="a4"/>
              <w:ind w:left="-5"/>
              <w:rPr>
                <w:rFonts w:ascii="Times New Roman" w:hAnsi="Times New Roman"/>
              </w:rPr>
            </w:pP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Раскрывать</w:t>
            </w:r>
            <w:r>
              <w:rPr>
                <w:rFonts w:ascii="Times New Roman" w:hAnsi="Times New Roman"/>
                <w:lang w:eastAsia="ru-RU"/>
              </w:rPr>
              <w:t xml:space="preserve"> на конкретных примерах цели и ценность че</w:t>
            </w:r>
            <w:r>
              <w:rPr>
                <w:rFonts w:ascii="Times New Roman" w:hAnsi="Times New Roman"/>
                <w:lang w:eastAsia="ru-RU"/>
              </w:rPr>
              <w:softHyphen/>
              <w:t>ловеческой жизни.</w:t>
            </w:r>
          </w:p>
          <w:p w:rsidR="00FC18C9" w:rsidRDefault="00FC18C9">
            <w:pPr>
              <w:pStyle w:val="a4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 xml:space="preserve">Характеризовать </w:t>
            </w:r>
            <w:r>
              <w:rPr>
                <w:rFonts w:ascii="Times New Roman" w:hAnsi="Times New Roman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b/>
                <w:i/>
                <w:lang w:eastAsia="ru-RU"/>
              </w:rPr>
              <w:t>конкретизировать</w:t>
            </w:r>
            <w:r>
              <w:rPr>
                <w:rFonts w:ascii="Times New Roman" w:hAnsi="Times New Roman"/>
                <w:lang w:eastAsia="ru-RU"/>
              </w:rPr>
              <w:t xml:space="preserve"> конкретными приме</w:t>
            </w:r>
            <w:r>
              <w:rPr>
                <w:rFonts w:ascii="Times New Roman" w:hAnsi="Times New Roman"/>
                <w:lang w:eastAsia="ru-RU"/>
              </w:rPr>
              <w:softHyphen/>
              <w:t xml:space="preserve">рами биологическое и социальное в природе человека. 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Сравнивать</w:t>
            </w:r>
            <w:r>
              <w:rPr>
                <w:rFonts w:ascii="Times New Roman" w:hAnsi="Times New Roman"/>
                <w:lang w:eastAsia="ru-RU"/>
              </w:rPr>
              <w:t xml:space="preserve"> свойства человека и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§ 1; за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дания</w:t>
            </w:r>
          </w:p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рубрики</w:t>
            </w:r>
          </w:p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«В клас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се и до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ма»,</w:t>
            </w:r>
          </w:p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с. 14-15.</w:t>
            </w:r>
          </w:p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Рабочая</w:t>
            </w:r>
          </w:p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тетрадь,</w:t>
            </w:r>
          </w:p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№ 6, с. 7</w:t>
            </w:r>
          </w:p>
          <w:p w:rsidR="00FC18C9" w:rsidRDefault="00FC18C9">
            <w:pPr>
              <w:pStyle w:val="a4"/>
              <w:rPr>
                <w:rFonts w:ascii="Times New Roman" w:eastAsia="Calibri" w:hAnsi="Times New Roman"/>
              </w:rPr>
            </w:pPr>
          </w:p>
        </w:tc>
      </w:tr>
      <w:tr w:rsidR="00FC18C9" w:rsidTr="00FC18C9">
        <w:trPr>
          <w:gridAfter w:val="12"/>
          <w:wAfter w:w="1048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Отрочест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во — особая</w:t>
            </w:r>
          </w:p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пора жизни</w:t>
            </w:r>
          </w:p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(комбини</w:t>
            </w:r>
            <w:r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softHyphen/>
              <w:t>рованный)</w:t>
            </w:r>
          </w:p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FC18C9" w:rsidRDefault="00FC18C9">
            <w:pPr>
              <w:pStyle w:val="a4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 Легко ли</w:t>
            </w:r>
          </w:p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быть подрост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ком?</w:t>
            </w:r>
          </w:p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2. Отрочество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—пора мечтаний.</w:t>
            </w:r>
          </w:p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 Самостоя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тельность — по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казатель взрос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лости.</w:t>
            </w:r>
          </w:p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4. Всегда ли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са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мостоятель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</w:r>
          </w:p>
          <w:p w:rsidR="00FC18C9" w:rsidRDefault="00FC18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ность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приносит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пользу.</w:t>
            </w:r>
          </w:p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5. Нужны ли се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годня рыцари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>Научатся: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определять свое место среди сверст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ников и взрослых, пони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</w:r>
          </w:p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мать себя.</w:t>
            </w:r>
          </w:p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>Получат возможность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научиться: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анализировать</w:t>
            </w:r>
          </w:p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свои поступки, чувства, состояния, приобретаемый опыт; работать в группах и парах</w:t>
            </w:r>
          </w:p>
          <w:p w:rsidR="00FC18C9" w:rsidRDefault="00FC18C9">
            <w:pPr>
              <w:pStyle w:val="a4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воспроизводят по па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мяти информацию, необходимую для</w:t>
            </w:r>
          </w:p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решения учебной задачи; формулируют ответы на вопросы учителя; использует</w:t>
            </w:r>
          </w:p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знаково-символические средства, в том числе схемы для решения задач.</w:t>
            </w:r>
          </w:p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принимают другое мнение и позицию, допускают существо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вание различных точек зрения; адекватно используют речевые средства для реше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ния различных коммуникативных задач.</w:t>
            </w:r>
          </w:p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планируют решение учебной задачи, выстраивают алгоритм</w:t>
            </w:r>
          </w:p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действий; корректируют деятельность, вносят изменения в процесс с учетом воз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никших трудностей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Выражают свою позицию на уровне положительного от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ношения к учеб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 xml:space="preserve">ному процессу;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проявляют учебно- познавательный интерес</w:t>
            </w:r>
          </w:p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 новому материалу и спосо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бам решения новой задачи</w:t>
            </w:r>
          </w:p>
          <w:p w:rsidR="00FC18C9" w:rsidRDefault="00FC18C9">
            <w:pPr>
              <w:pStyle w:val="a4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lastRenderedPageBreak/>
              <w:t xml:space="preserve">Описывать </w:t>
            </w:r>
            <w:r>
              <w:rPr>
                <w:rFonts w:ascii="Times New Roman" w:hAnsi="Times New Roman"/>
                <w:lang w:eastAsia="ru-RU"/>
              </w:rPr>
              <w:t xml:space="preserve">отрочество как особую пору жизни. 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Раскрывать</w:t>
            </w:r>
            <w:r>
              <w:rPr>
                <w:rFonts w:ascii="Times New Roman" w:hAnsi="Times New Roman"/>
                <w:lang w:eastAsia="ru-RU"/>
              </w:rPr>
              <w:t xml:space="preserve"> на конкретных примерах значение самостоя</w:t>
            </w:r>
            <w:r>
              <w:rPr>
                <w:rFonts w:ascii="Times New Roman" w:hAnsi="Times New Roman"/>
                <w:lang w:eastAsia="ru-RU"/>
              </w:rPr>
              <w:softHyphen/>
              <w:t>тельности как показателя взрослости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2;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дания</w:t>
            </w:r>
          </w:p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рубрики</w:t>
            </w:r>
          </w:p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«В клас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се и до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ма»,</w:t>
            </w:r>
          </w:p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с. 21-22.</w:t>
            </w:r>
          </w:p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Подго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товка</w:t>
            </w:r>
          </w:p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к выполнению индивидуальных проек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тов</w:t>
            </w:r>
          </w:p>
          <w:p w:rsidR="00FC18C9" w:rsidRDefault="00FC18C9">
            <w:pPr>
              <w:pStyle w:val="a4"/>
              <w:rPr>
                <w:rFonts w:ascii="Times New Roman" w:eastAsia="Calibri" w:hAnsi="Times New Roman"/>
              </w:rPr>
            </w:pPr>
          </w:p>
        </w:tc>
      </w:tr>
      <w:tr w:rsidR="00FC18C9" w:rsidTr="00FC18C9">
        <w:trPr>
          <w:gridAfter w:val="12"/>
          <w:wAfter w:w="10488" w:type="dxa"/>
          <w:trHeight w:val="510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C9" w:rsidRDefault="00FC18C9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Глава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  Семья (7 часов)</w:t>
            </w:r>
          </w:p>
        </w:tc>
      </w:tr>
      <w:tr w:rsidR="00FC18C9" w:rsidTr="00FC18C9">
        <w:trPr>
          <w:gridAfter w:val="12"/>
          <w:wAfter w:w="1048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5- 6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spacing w:after="0" w:line="256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Семья и семейные отношения </w:t>
            </w:r>
          </w:p>
          <w:p w:rsidR="00FC18C9" w:rsidRDefault="00FC18C9">
            <w:pPr>
              <w:spacing w:after="0" w:line="256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(ознакомление с но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softHyphen/>
              <w:t>вым мате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softHyphen/>
              <w:t>риалом)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pStyle w:val="a4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tabs>
                <w:tab w:val="left" w:pos="360"/>
              </w:tabs>
              <w:spacing w:after="0" w:line="256" w:lineRule="exact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1.Зачем люди создают семьи.</w:t>
            </w:r>
          </w:p>
          <w:p w:rsidR="00FC18C9" w:rsidRDefault="00FC18C9">
            <w:pPr>
              <w:tabs>
                <w:tab w:val="left" w:pos="364"/>
              </w:tabs>
              <w:spacing w:after="0" w:line="256" w:lineRule="exact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 Если семья не выполняет своих обязанно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стей.</w:t>
            </w:r>
          </w:p>
          <w:p w:rsidR="00FC18C9" w:rsidRDefault="00FC18C9">
            <w:pPr>
              <w:tabs>
                <w:tab w:val="left" w:pos="352"/>
              </w:tabs>
              <w:spacing w:after="0" w:line="256" w:lineRule="exact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3. Какие быва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ют семьи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spacing w:after="0" w:line="256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>Научатся: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изучать исто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рию своей семьи; опреде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лять ее функции; характе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 xml:space="preserve">ризовать семейно-право- вые отношения. </w:t>
            </w:r>
          </w:p>
          <w:p w:rsidR="00FC18C9" w:rsidRDefault="00FC18C9">
            <w:pPr>
              <w:spacing w:after="0" w:line="256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составлять генеалогическое древо; ра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ботать с текстом учебни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ка; анализировать табли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цы; решать логические задачи; высказывать соб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ственное мнение, сужде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spacing w:after="0" w:line="256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самостоятельно выде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FC18C9" w:rsidRDefault="00FC18C9">
            <w:pPr>
              <w:spacing w:after="0" w:line="256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участвуют в коллек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тивном обсуждении проблем; обменива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ются мнениями, понимают позицию партнера.</w:t>
            </w:r>
          </w:p>
          <w:p w:rsidR="00FC18C9" w:rsidRDefault="00FC18C9">
            <w:pPr>
              <w:spacing w:after="0" w:line="256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принимают и сохраняют учебную задачу; самостоятельно выде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ляют и формулируют цель; составляют план последовательности действий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spacing w:after="0" w:line="256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Применяют пра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вила делового сотрудничества; сравнивают раз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ные точки зре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ния; оценивают собственную учебную дея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тельность; вы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ражают положи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тельное отноше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ние к процессу познания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lastRenderedPageBreak/>
              <w:t>Показывать</w:t>
            </w:r>
            <w:r>
              <w:rPr>
                <w:rFonts w:ascii="Times New Roman" w:hAnsi="Times New Roman"/>
                <w:lang w:eastAsia="ru-RU"/>
              </w:rPr>
              <w:t xml:space="preserve"> на конкретных примерах меры государственной поддержки семьи.</w:t>
            </w:r>
          </w:p>
          <w:p w:rsidR="00FC18C9" w:rsidRDefault="00FC18C9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Сравнивать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двухпоколенные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трёхпоколенные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семьи. </w:t>
            </w:r>
          </w:p>
          <w:p w:rsidR="00FC18C9" w:rsidRDefault="00FC18C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 xml:space="preserve">Исследовать </w:t>
            </w:r>
            <w:r>
              <w:rPr>
                <w:rFonts w:ascii="Times New Roman" w:hAnsi="Times New Roman"/>
                <w:lang w:eastAsia="ru-RU"/>
              </w:rPr>
              <w:t xml:space="preserve">несложные практические ситуации, связанные с отношениями в семье, типичными для </w:t>
            </w:r>
            <w:r>
              <w:rPr>
                <w:rFonts w:ascii="Times New Roman" w:hAnsi="Times New Roman"/>
                <w:lang w:eastAsia="ru-RU"/>
              </w:rPr>
              <w:lastRenderedPageBreak/>
              <w:t>разных стран и исто</w:t>
            </w:r>
            <w:r>
              <w:rPr>
                <w:rFonts w:ascii="Times New Roman" w:hAnsi="Times New Roman"/>
                <w:lang w:eastAsia="ru-RU"/>
              </w:rPr>
              <w:softHyphen/>
              <w:t>рических периодов.</w:t>
            </w:r>
          </w:p>
          <w:p w:rsidR="00FC18C9" w:rsidRDefault="00FC18C9">
            <w:pPr>
              <w:pStyle w:val="a4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 xml:space="preserve">Выражать </w:t>
            </w:r>
            <w:r>
              <w:rPr>
                <w:rFonts w:ascii="Times New Roman" w:hAnsi="Times New Roman"/>
                <w:lang w:eastAsia="ru-RU"/>
              </w:rPr>
              <w:t>собственную точку зрения на значение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§ 3; за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дания рубрики «В клас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се и до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ма», с. 32</w:t>
            </w:r>
          </w:p>
        </w:tc>
      </w:tr>
      <w:tr w:rsidR="00FC18C9" w:rsidTr="00FC18C9">
        <w:trPr>
          <w:gridAfter w:val="12"/>
          <w:wAfter w:w="1048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7- 8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spacing w:after="0" w:line="264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Семейное хозяйство </w:t>
            </w:r>
          </w:p>
          <w:p w:rsidR="00FC18C9" w:rsidRDefault="00FC18C9">
            <w:pPr>
              <w:spacing w:after="0" w:line="264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(ознакомление с но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softHyphen/>
              <w:t>вым мате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softHyphen/>
              <w:t>риалом)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pStyle w:val="a4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tabs>
                <w:tab w:val="left" w:pos="356"/>
              </w:tabs>
              <w:spacing w:after="0" w:line="264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 Семейные за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боты.</w:t>
            </w:r>
          </w:p>
          <w:p w:rsidR="00FC18C9" w:rsidRDefault="00FC18C9">
            <w:pPr>
              <w:tabs>
                <w:tab w:val="left" w:pos="360"/>
              </w:tabs>
              <w:spacing w:after="0" w:line="264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2.Каким дол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жен быть хозя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ин дома.</w:t>
            </w:r>
          </w:p>
          <w:p w:rsidR="00FC18C9" w:rsidRDefault="00FC18C9">
            <w:pPr>
              <w:tabs>
                <w:tab w:val="left" w:pos="360"/>
              </w:tabs>
              <w:spacing w:after="0" w:line="264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3.Как хозяйст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вовать по пра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вилам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spacing w:after="0" w:line="264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Научатся: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характеризо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вать семейно-правовые отношения.</w:t>
            </w:r>
          </w:p>
          <w:p w:rsidR="00FC18C9" w:rsidRDefault="00FC18C9">
            <w:pPr>
              <w:spacing w:after="0" w:line="264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анализировать важные признаки семьи, такие как совместный труд и ведение домашнего хозяйства; работать с тек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стом учебника; решать логические задачи; выска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зывать собственное мне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ние, суждения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spacing w:after="0" w:line="26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выявляют особенности и признаки объектов; приводят примеры в качестве доказательства выдвигаемых положений:</w:t>
            </w:r>
          </w:p>
          <w:p w:rsidR="00FC18C9" w:rsidRDefault="00FC18C9">
            <w:pPr>
              <w:spacing w:after="0" w:line="26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взаимодействуют в ходе совместной работы, ведут диалог, участвуют в дискуссии; принимают дру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гое мнение и позицию, допускают суще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 xml:space="preserve">ствование различных точек зрения. </w:t>
            </w:r>
          </w:p>
          <w:p w:rsidR="00FC18C9" w:rsidRDefault="00FC18C9">
            <w:pPr>
              <w:spacing w:after="0" w:line="26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прогнозируют результа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 xml:space="preserve">ты уровня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усвоения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изучаемого материа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ла; принимают и сохраняют учебную задачу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spacing w:after="0" w:line="248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Сохраняют мо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тивацию к учеб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ной деятельно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сти; проявляют интерес к ново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му учебному материалу; вы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ражают положи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тельное отноше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ние к процессу познания; адек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ватно понимают причины успеш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 xml:space="preserve">ности/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неуспеш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ности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Характеризовать</w:t>
            </w:r>
            <w:r>
              <w:rPr>
                <w:rFonts w:ascii="Times New Roman" w:hAnsi="Times New Roman"/>
              </w:rPr>
              <w:t xml:space="preserve"> совместный труд членов семьи. </w:t>
            </w:r>
            <w:r>
              <w:rPr>
                <w:rFonts w:ascii="Times New Roman" w:hAnsi="Times New Roman"/>
                <w:b/>
                <w:i/>
              </w:rPr>
              <w:t>Сравнивать</w:t>
            </w:r>
            <w:r>
              <w:rPr>
                <w:rFonts w:ascii="Times New Roman" w:hAnsi="Times New Roman"/>
              </w:rPr>
              <w:t xml:space="preserve"> домашнее хозяйство городского и сельского жителя.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Описывать</w:t>
            </w:r>
            <w:r>
              <w:rPr>
                <w:rFonts w:ascii="Times New Roman" w:hAnsi="Times New Roman"/>
              </w:rPr>
              <w:t xml:space="preserve"> собственные обязанности в ведении семейного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§4.</w:t>
            </w:r>
          </w:p>
          <w:p w:rsidR="00FC18C9" w:rsidRDefault="00FC18C9">
            <w:pPr>
              <w:pStyle w:val="a4"/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Рабочая тетрадь, задание </w:t>
            </w:r>
            <w:r>
              <w:rPr>
                <w:rFonts w:ascii="Times New Roman" w:eastAsia="Times New Roman" w:hAnsi="Times New Roman"/>
                <w:spacing w:val="20"/>
                <w:sz w:val="21"/>
                <w:szCs w:val="21"/>
                <w:lang w:eastAsia="ru-RU"/>
              </w:rPr>
              <w:t xml:space="preserve">№8,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с. 19</w:t>
            </w:r>
          </w:p>
        </w:tc>
      </w:tr>
      <w:tr w:rsidR="00FC18C9" w:rsidTr="00FC18C9">
        <w:trPr>
          <w:gridAfter w:val="12"/>
          <w:wAfter w:w="1048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Свободное</w:t>
            </w:r>
          </w:p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время</w:t>
            </w:r>
          </w:p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>(ознаком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softHyphen/>
              <w:t>ление с но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softHyphen/>
              <w:t>вым мате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softHyphen/>
              <w:t>риалом)</w:t>
            </w:r>
          </w:p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</w:p>
          <w:p w:rsidR="00FC18C9" w:rsidRDefault="00FC18C9">
            <w:pPr>
              <w:pStyle w:val="a4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 Что такое</w:t>
            </w:r>
          </w:p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свободное</w:t>
            </w:r>
          </w:p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время.</w:t>
            </w:r>
          </w:p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 Свободное время и занятия физкультурой.</w:t>
            </w:r>
          </w:p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 Свободное время и телеви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зор, компьютер</w:t>
            </w:r>
          </w:p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 мобильный телефон.</w:t>
            </w:r>
          </w:p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 Своими ру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ками.</w:t>
            </w:r>
          </w:p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 Что такое</w:t>
            </w:r>
          </w:p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Хобби</w:t>
            </w:r>
          </w:p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>Научатся: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организовы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 xml:space="preserve">вать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свое свободное время.</w:t>
            </w:r>
          </w:p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Получат возможность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научиться: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работать с тек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стом учебника; высказы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вать собственное мнение, суждения</w:t>
            </w:r>
          </w:p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</w:p>
          <w:p w:rsidR="00FC18C9" w:rsidRDefault="00FC18C9">
            <w:pPr>
              <w:pStyle w:val="a4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устанавливают при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 xml:space="preserve">чинно-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следственные связи и зависимости</w:t>
            </w:r>
          </w:p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между объектами.</w:t>
            </w:r>
          </w:p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планируют цели и способы взаимодействия; обменивают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ся мнениями, слушают друг друга, пони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мают позицию партнера, в том числе и отличную от своей, согласовывают дей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ствия с партнером.</w:t>
            </w:r>
          </w:p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принимают и сохраняют учебную задачу; учитывают выделенные</w:t>
            </w:r>
          </w:p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учителем ориентиры действия в новом учебном материале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Проявляют заин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тересованность</w:t>
            </w:r>
          </w:p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не только в личном успехе, но и в ре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шении проблем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ных заданий всей</w:t>
            </w:r>
          </w:p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группой; выража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ют положитель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ное отношение к процессу позна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ния; адекватно понимают причи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ны успешности/</w:t>
            </w:r>
          </w:p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неуспешности</w:t>
            </w:r>
            <w:proofErr w:type="spellEnd"/>
          </w:p>
          <w:p w:rsidR="00FC18C9" w:rsidRDefault="00FC18C9">
            <w:pPr>
              <w:spacing w:after="0" w:line="280" w:lineRule="exact"/>
              <w:ind w:left="-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учебной деятельности</w:t>
            </w:r>
          </w:p>
          <w:p w:rsidR="00FC18C9" w:rsidRDefault="00FC18C9">
            <w:pPr>
              <w:pStyle w:val="a4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Исследовать</w:t>
            </w:r>
            <w:r>
              <w:rPr>
                <w:rFonts w:ascii="Times New Roman" w:hAnsi="Times New Roman"/>
              </w:rPr>
              <w:t xml:space="preserve"> несложные практические ситуации, </w:t>
            </w:r>
            <w:r>
              <w:rPr>
                <w:rFonts w:ascii="Times New Roman" w:hAnsi="Times New Roman"/>
              </w:rPr>
              <w:lastRenderedPageBreak/>
              <w:t>связанные с проведением подростками свободного времени.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Описывать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b/>
                <w:i/>
              </w:rPr>
              <w:t>оценивать</w:t>
            </w:r>
            <w:r>
              <w:rPr>
                <w:rFonts w:ascii="Times New Roman" w:hAnsi="Times New Roman"/>
              </w:rPr>
              <w:t xml:space="preserve"> собственные увлечения в контексте возможностей личностного развития.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Характеризовать </w:t>
            </w:r>
            <w:r>
              <w:rPr>
                <w:rFonts w:ascii="Times New Roman" w:hAnsi="Times New Roman"/>
              </w:rPr>
              <w:t>значимость здорового образа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§5.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Рабочая тетрадь, задание №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Составить памятку «Это должен уметь каждый хозяин дома»</w:t>
            </w:r>
          </w:p>
        </w:tc>
      </w:tr>
      <w:tr w:rsidR="00FC18C9" w:rsidTr="00FC18C9">
        <w:trPr>
          <w:gridAfter w:val="12"/>
          <w:wAfter w:w="1048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ПОУ по теме</w:t>
            </w:r>
          </w:p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«Семья»</w:t>
            </w:r>
          </w:p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(обобщение</w:t>
            </w:r>
          </w:p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и систематизация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знаний)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pStyle w:val="a4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 Экономия се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мейных ресур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сов.</w:t>
            </w:r>
          </w:p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 Это должен уметь каждый хозяин дома.</w:t>
            </w:r>
          </w:p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 Творчество своими руками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Научатся: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организовы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вать свое свободное вре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мя; характеризовать се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мью как частичку общест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ва, как первый социаль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ный институт, в котором проходит основная часть</w:t>
            </w:r>
          </w:p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жизни человека.</w:t>
            </w:r>
          </w:p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Получат возможность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научиться: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работать с тек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стом учебника; высказы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ставят и формулируют проблему урока; самостоятельно создают алгоритм деятельности при решении про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блемы.</w:t>
            </w:r>
          </w:p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проявляют актив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ность во взаимодействии для решения</w:t>
            </w:r>
          </w:p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коммуникативных и познавательных за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дач (задают вопросы, формулируют свои</w:t>
            </w:r>
          </w:p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затруднения).</w:t>
            </w:r>
          </w:p>
          <w:p w:rsidR="00FC18C9" w:rsidRDefault="00FC18C9">
            <w:pPr>
              <w:spacing w:after="0" w:line="264" w:lineRule="exact"/>
              <w:ind w:left="-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принимают и сохраняют учебную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задачу; учитывают выделенные учителем ориентиры действия в новом учебном материале в сотрудничестве с учителем, предлагают помощь и со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трудничество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Определяют це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лостный, соци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ально ориенти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рованный взгляд</w:t>
            </w:r>
          </w:p>
          <w:p w:rsidR="00FC18C9" w:rsidRDefault="00FC18C9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 мир в единст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ве и разнообра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зии народов, культуры и ре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лигий</w:t>
            </w:r>
          </w:p>
          <w:p w:rsidR="00FC18C9" w:rsidRDefault="00FC18C9">
            <w:pPr>
              <w:pStyle w:val="a4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</w:p>
        </w:tc>
      </w:tr>
      <w:tr w:rsidR="00FC18C9" w:rsidTr="00FC18C9">
        <w:trPr>
          <w:gridAfter w:val="12"/>
          <w:wAfter w:w="10488" w:type="dxa"/>
          <w:trHeight w:val="510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C9" w:rsidRDefault="00FC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40"/>
                <w:sz w:val="21"/>
                <w:szCs w:val="21"/>
                <w:lang w:eastAsia="ru-RU"/>
              </w:rPr>
              <w:lastRenderedPageBreak/>
              <w:t>Глава</w:t>
            </w:r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III. Школа (7 часов)</w:t>
            </w:r>
          </w:p>
        </w:tc>
      </w:tr>
      <w:tr w:rsidR="00FC18C9" w:rsidTr="00FC18C9">
        <w:trPr>
          <w:gridAfter w:val="12"/>
          <w:wAfter w:w="1048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</w:t>
            </w:r>
            <w:r>
              <w:rPr>
                <w:rFonts w:ascii="Times New Roman" w:hAnsi="Times New Roman"/>
                <w:lang w:eastAsia="ru-RU"/>
              </w:rPr>
              <w:softHyphen/>
              <w:t>ние в жиз</w:t>
            </w:r>
            <w:r>
              <w:rPr>
                <w:rFonts w:ascii="Times New Roman" w:hAnsi="Times New Roman"/>
                <w:lang w:eastAsia="ru-RU"/>
              </w:rPr>
              <w:softHyphen/>
              <w:t>ни челове</w:t>
            </w:r>
            <w:r>
              <w:rPr>
                <w:rFonts w:ascii="Times New Roman" w:hAnsi="Times New Roman"/>
                <w:lang w:eastAsia="ru-RU"/>
              </w:rPr>
              <w:softHyphen/>
              <w:t>ка</w:t>
            </w:r>
          </w:p>
          <w:p w:rsidR="00FC18C9" w:rsidRDefault="00FC18C9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(ознакомление с новым матери</w:t>
            </w:r>
            <w:r>
              <w:rPr>
                <w:rFonts w:ascii="Times New Roman" w:hAnsi="Times New Roman"/>
                <w:i/>
                <w:iCs/>
                <w:lang w:eastAsia="ru-RU"/>
              </w:rPr>
              <w:softHyphen/>
              <w:t>алом)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1.Школьное образование.</w:t>
            </w:r>
          </w:p>
          <w:p w:rsidR="00FC18C9" w:rsidRDefault="00FC18C9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 О чем расска</w:t>
            </w:r>
            <w:r>
              <w:rPr>
                <w:rFonts w:ascii="Times New Roman" w:hAnsi="Times New Roman"/>
                <w:lang w:eastAsia="ru-RU"/>
              </w:rPr>
              <w:softHyphen/>
              <w:t>зала бабушка.</w:t>
            </w:r>
          </w:p>
          <w:p w:rsidR="00FC18C9" w:rsidRDefault="00FC18C9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 Чему учит школа сегодня.</w:t>
            </w:r>
          </w:p>
          <w:p w:rsidR="00FC18C9" w:rsidRDefault="00FC18C9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 Учись учиться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Научатся:</w:t>
            </w:r>
            <w:r>
              <w:rPr>
                <w:rFonts w:ascii="Times New Roman" w:hAnsi="Times New Roman"/>
                <w:lang w:eastAsia="ru-RU"/>
              </w:rPr>
              <w:t xml:space="preserve"> определять мотивы обучения детей в школе.</w:t>
            </w:r>
          </w:p>
          <w:p w:rsidR="00FC18C9" w:rsidRDefault="00FC18C9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>
              <w:rPr>
                <w:rFonts w:ascii="Times New Roman" w:hAnsi="Times New Roman"/>
                <w:lang w:eastAsia="ru-RU"/>
              </w:rPr>
              <w:t xml:space="preserve"> работать с текстом учебника; высказы</w:t>
            </w:r>
            <w:r>
              <w:rPr>
                <w:rFonts w:ascii="Times New Roman" w:hAnsi="Times New Roman"/>
                <w:lang w:eastAsia="ru-RU"/>
              </w:rPr>
              <w:softHyphen/>
              <w:t>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lang w:eastAsia="ru-RU"/>
              </w:rPr>
              <w:t>Познавательные:</w:t>
            </w:r>
            <w:r>
              <w:rPr>
                <w:rFonts w:ascii="Times New Roman" w:hAnsi="Times New Roman"/>
                <w:lang w:eastAsia="ru-RU"/>
              </w:rPr>
              <w:t xml:space="preserve"> ставят и формулируют цели и проблему урока; осознанно и про</w:t>
            </w:r>
            <w:r>
              <w:rPr>
                <w:rFonts w:ascii="Times New Roman" w:hAnsi="Times New Roman"/>
                <w:lang w:eastAsia="ru-RU"/>
              </w:rPr>
              <w:softHyphen/>
              <w:t>извольно строят сообщения в устной и письменной форме, в том числе творче</w:t>
            </w:r>
            <w:r>
              <w:rPr>
                <w:rFonts w:ascii="Times New Roman" w:hAnsi="Times New Roman"/>
                <w:lang w:eastAsia="ru-RU"/>
              </w:rPr>
              <w:softHyphen/>
              <w:t xml:space="preserve">ского и исследовательского характера. </w:t>
            </w:r>
          </w:p>
          <w:p w:rsidR="00FC18C9" w:rsidRDefault="00FC18C9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lang w:eastAsia="ru-RU"/>
              </w:rPr>
              <w:t>Коммуникативные: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адекватно исполь</w:t>
            </w:r>
            <w:r>
              <w:rPr>
                <w:rFonts w:ascii="Times New Roman" w:hAnsi="Times New Roman"/>
                <w:lang w:eastAsia="ru-RU"/>
              </w:rPr>
              <w:softHyphen/>
              <w:t>зуют речевые средства для эффективного решения разнообразных коммуникатив</w:t>
            </w:r>
            <w:r>
              <w:rPr>
                <w:rFonts w:ascii="Times New Roman" w:hAnsi="Times New Roman"/>
                <w:lang w:eastAsia="ru-RU"/>
              </w:rPr>
              <w:softHyphen/>
              <w:t>ных задач.</w:t>
            </w:r>
          </w:p>
          <w:p w:rsidR="00FC18C9" w:rsidRDefault="00FC18C9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lang w:eastAsia="ru-RU"/>
              </w:rPr>
              <w:t>Регулятивные:</w:t>
            </w:r>
            <w:r>
              <w:rPr>
                <w:rFonts w:ascii="Times New Roman" w:hAnsi="Times New Roman"/>
                <w:lang w:eastAsia="ru-RU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Определяют внутреннюю по</w:t>
            </w:r>
            <w:r>
              <w:rPr>
                <w:rFonts w:ascii="Times New Roman" w:hAnsi="Times New Roman"/>
                <w:lang w:eastAsia="ru-RU"/>
              </w:rPr>
              <w:softHyphen/>
              <w:t>зицию обучаю</w:t>
            </w:r>
            <w:r>
              <w:rPr>
                <w:rFonts w:ascii="Times New Roman" w:hAnsi="Times New Roman"/>
                <w:lang w:eastAsia="ru-RU"/>
              </w:rPr>
              <w:softHyphen/>
              <w:t>щегося на уров</w:t>
            </w:r>
            <w:r>
              <w:rPr>
                <w:rFonts w:ascii="Times New Roman" w:hAnsi="Times New Roman"/>
                <w:lang w:eastAsia="ru-RU"/>
              </w:rPr>
              <w:softHyphen/>
              <w:t>не положитель</w:t>
            </w:r>
            <w:r>
              <w:rPr>
                <w:rFonts w:ascii="Times New Roman" w:hAnsi="Times New Roman"/>
                <w:lang w:eastAsia="ru-RU"/>
              </w:rPr>
              <w:softHyphen/>
              <w:t>ного отношения к образователь</w:t>
            </w:r>
            <w:r>
              <w:rPr>
                <w:rFonts w:ascii="Times New Roman" w:hAnsi="Times New Roman"/>
                <w:lang w:eastAsia="ru-RU"/>
              </w:rPr>
              <w:softHyphen/>
              <w:t>ному процессу: понимают необ</w:t>
            </w:r>
            <w:r>
              <w:rPr>
                <w:rFonts w:ascii="Times New Roman" w:hAnsi="Times New Roman"/>
                <w:lang w:eastAsia="ru-RU"/>
              </w:rPr>
              <w:softHyphen/>
              <w:t>ходимость уче</w:t>
            </w:r>
            <w:r>
              <w:rPr>
                <w:rFonts w:ascii="Times New Roman" w:hAnsi="Times New Roman"/>
                <w:lang w:eastAsia="ru-RU"/>
              </w:rPr>
              <w:softHyphen/>
              <w:t>ния, выражен</w:t>
            </w:r>
            <w:r>
              <w:rPr>
                <w:rFonts w:ascii="Times New Roman" w:hAnsi="Times New Roman"/>
                <w:lang w:eastAsia="ru-RU"/>
              </w:rPr>
              <w:softHyphen/>
              <w:t>ного в преобла</w:t>
            </w:r>
            <w:r>
              <w:rPr>
                <w:rFonts w:ascii="Times New Roman" w:hAnsi="Times New Roman"/>
                <w:lang w:eastAsia="ru-RU"/>
              </w:rPr>
              <w:softHyphen/>
              <w:t>дании учебно- познавательных мотивов и пред</w:t>
            </w:r>
            <w:r>
              <w:rPr>
                <w:rFonts w:ascii="Times New Roman" w:hAnsi="Times New Roman"/>
                <w:lang w:eastAsia="ru-RU"/>
              </w:rPr>
              <w:softHyphen/>
              <w:t>почтении соци</w:t>
            </w:r>
            <w:r>
              <w:rPr>
                <w:rFonts w:ascii="Times New Roman" w:hAnsi="Times New Roman"/>
                <w:lang w:eastAsia="ru-RU"/>
              </w:rPr>
              <w:softHyphen/>
              <w:t>ального способа оценки знаний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 xml:space="preserve">Исследовать </w:t>
            </w:r>
            <w:r>
              <w:rPr>
                <w:rFonts w:ascii="Times New Roman" w:hAnsi="Times New Roman"/>
                <w:lang w:eastAsia="ru-RU"/>
              </w:rPr>
              <w:t>несложные ситуации из жизни человека и об</w:t>
            </w:r>
            <w:r>
              <w:rPr>
                <w:rFonts w:ascii="Times New Roman" w:hAnsi="Times New Roman"/>
                <w:lang w:eastAsia="ru-RU"/>
              </w:rPr>
              <w:softHyphen/>
              <w:t>щества, раскрывающие значимость образования в наше время и в прошлом.</w:t>
            </w:r>
          </w:p>
          <w:p w:rsidR="00FC18C9" w:rsidRDefault="00FC18C9">
            <w:pPr>
              <w:pStyle w:val="a4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 xml:space="preserve">Описывать </w:t>
            </w:r>
            <w:r>
              <w:rPr>
                <w:rFonts w:ascii="Times New Roman" w:hAnsi="Times New Roman"/>
                <w:lang w:eastAsia="ru-RU"/>
              </w:rPr>
              <w:t>ступени 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pacing w:val="20"/>
                <w:lang w:eastAsia="ru-RU"/>
              </w:rPr>
              <w:t>§6.</w:t>
            </w:r>
          </w:p>
          <w:p w:rsidR="00FC18C9" w:rsidRDefault="00FC18C9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Рабочая тетрадь, задание </w:t>
            </w:r>
            <w:r>
              <w:rPr>
                <w:rFonts w:ascii="Times New Roman" w:hAnsi="Times New Roman"/>
                <w:spacing w:val="20"/>
                <w:lang w:eastAsia="ru-RU"/>
              </w:rPr>
              <w:t xml:space="preserve">№8, </w:t>
            </w:r>
            <w:r>
              <w:rPr>
                <w:rFonts w:ascii="Times New Roman" w:hAnsi="Times New Roman"/>
                <w:lang w:eastAsia="ru-RU"/>
              </w:rPr>
              <w:t>с. 33. Состав</w:t>
            </w:r>
            <w:r>
              <w:rPr>
                <w:rFonts w:ascii="Times New Roman" w:hAnsi="Times New Roman"/>
                <w:lang w:eastAsia="ru-RU"/>
              </w:rPr>
              <w:softHyphen/>
              <w:t>ление расска</w:t>
            </w:r>
            <w:r>
              <w:rPr>
                <w:rFonts w:ascii="Times New Roman" w:hAnsi="Times New Roman"/>
                <w:lang w:eastAsia="ru-RU"/>
              </w:rPr>
              <w:softHyphen/>
              <w:t>зов</w:t>
            </w:r>
          </w:p>
          <w:p w:rsidR="00FC18C9" w:rsidRDefault="00FC18C9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 тему «Школа моей мечты»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</w:p>
        </w:tc>
      </w:tr>
      <w:tr w:rsidR="00FC18C9" w:rsidTr="00FC18C9">
        <w:trPr>
          <w:gridAfter w:val="12"/>
          <w:wAfter w:w="1048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</w:t>
            </w:r>
            <w:r>
              <w:rPr>
                <w:rFonts w:ascii="Times New Roman" w:hAnsi="Times New Roman"/>
                <w:lang w:eastAsia="ru-RU"/>
              </w:rPr>
              <w:softHyphen/>
              <w:t>ние и са</w:t>
            </w:r>
            <w:r>
              <w:rPr>
                <w:rFonts w:ascii="Times New Roman" w:hAnsi="Times New Roman"/>
                <w:lang w:eastAsia="ru-RU"/>
              </w:rPr>
              <w:softHyphen/>
              <w:t>мообразо</w:t>
            </w:r>
            <w:r>
              <w:rPr>
                <w:rFonts w:ascii="Times New Roman" w:hAnsi="Times New Roman"/>
                <w:lang w:eastAsia="ru-RU"/>
              </w:rPr>
              <w:softHyphen/>
              <w:t xml:space="preserve">вание </w:t>
            </w:r>
          </w:p>
          <w:p w:rsidR="00FC18C9" w:rsidRDefault="00FC18C9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(комбини</w:t>
            </w:r>
            <w:r>
              <w:rPr>
                <w:rFonts w:ascii="Times New Roman" w:hAnsi="Times New Roman"/>
                <w:i/>
                <w:iCs/>
                <w:lang w:eastAsia="ru-RU"/>
              </w:rPr>
              <w:softHyphen/>
              <w:t>рованный)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1.Формы самообразования.</w:t>
            </w:r>
          </w:p>
          <w:p w:rsidR="00FC18C9" w:rsidRDefault="00FC18C9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2. Испокон века книга </w:t>
            </w:r>
            <w:r>
              <w:rPr>
                <w:rFonts w:ascii="Times New Roman" w:hAnsi="Times New Roman"/>
                <w:lang w:eastAsia="ru-RU"/>
              </w:rPr>
              <w:lastRenderedPageBreak/>
              <w:t>растит человека.</w:t>
            </w:r>
          </w:p>
          <w:p w:rsidR="00FC18C9" w:rsidRDefault="00FC18C9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 Самообразо</w:t>
            </w:r>
            <w:r>
              <w:rPr>
                <w:rFonts w:ascii="Times New Roman" w:hAnsi="Times New Roman"/>
                <w:lang w:eastAsia="ru-RU"/>
              </w:rPr>
              <w:softHyphen/>
              <w:t>вание — путь</w:t>
            </w:r>
          </w:p>
          <w:p w:rsidR="00FC18C9" w:rsidRDefault="00FC18C9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 успеху.</w:t>
            </w:r>
          </w:p>
          <w:p w:rsidR="00FC18C9" w:rsidRDefault="00FC18C9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 Новые возможности.</w:t>
            </w:r>
          </w:p>
          <w:p w:rsidR="00FC18C9" w:rsidRDefault="00FC18C9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 Самообразо</w:t>
            </w:r>
            <w:r>
              <w:rPr>
                <w:rFonts w:ascii="Times New Roman" w:hAnsi="Times New Roman"/>
                <w:lang w:eastAsia="ru-RU"/>
              </w:rPr>
              <w:softHyphen/>
              <w:t>вание и самоорганизация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lastRenderedPageBreak/>
              <w:t>Научатся:</w:t>
            </w:r>
            <w:r>
              <w:rPr>
                <w:rFonts w:ascii="Times New Roman" w:hAnsi="Times New Roman"/>
                <w:lang w:eastAsia="ru-RU"/>
              </w:rPr>
              <w:t xml:space="preserve"> организовы</w:t>
            </w:r>
            <w:r>
              <w:rPr>
                <w:rFonts w:ascii="Times New Roman" w:hAnsi="Times New Roman"/>
                <w:lang w:eastAsia="ru-RU"/>
              </w:rPr>
              <w:softHyphen/>
              <w:t>вать собственную учеб</w:t>
            </w:r>
            <w:r>
              <w:rPr>
                <w:rFonts w:ascii="Times New Roman" w:hAnsi="Times New Roman"/>
                <w:lang w:eastAsia="ru-RU"/>
              </w:rPr>
              <w:softHyphen/>
              <w:t>ную деятельность, позна</w:t>
            </w:r>
            <w:r>
              <w:rPr>
                <w:rFonts w:ascii="Times New Roman" w:hAnsi="Times New Roman"/>
                <w:lang w:eastAsia="ru-RU"/>
              </w:rPr>
              <w:softHyphen/>
              <w:t xml:space="preserve">комятся с </w:t>
            </w:r>
            <w:r>
              <w:rPr>
                <w:rFonts w:ascii="Times New Roman" w:hAnsi="Times New Roman"/>
                <w:lang w:eastAsia="ru-RU"/>
              </w:rPr>
              <w:lastRenderedPageBreak/>
              <w:t xml:space="preserve">формами самообразования. </w:t>
            </w:r>
          </w:p>
          <w:p w:rsidR="00FC18C9" w:rsidRDefault="00FC18C9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>
              <w:rPr>
                <w:rFonts w:ascii="Times New Roman" w:hAnsi="Times New Roman"/>
                <w:lang w:eastAsia="ru-RU"/>
              </w:rPr>
              <w:t xml:space="preserve"> работать с тек</w:t>
            </w:r>
            <w:r>
              <w:rPr>
                <w:rFonts w:ascii="Times New Roman" w:hAnsi="Times New Roman"/>
                <w:lang w:eastAsia="ru-RU"/>
              </w:rPr>
              <w:softHyphen/>
              <w:t>стом учебника; высказы</w:t>
            </w:r>
            <w:r>
              <w:rPr>
                <w:rFonts w:ascii="Times New Roman" w:hAnsi="Times New Roman"/>
                <w:lang w:eastAsia="ru-RU"/>
              </w:rPr>
              <w:softHyphen/>
              <w:t>вать собственное мнение, суждения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lang w:eastAsia="ru-RU"/>
              </w:rPr>
              <w:t xml:space="preserve"> ставят и формулируют цели и проблему урока; осознанно и про</w:t>
            </w:r>
            <w:r>
              <w:rPr>
                <w:rFonts w:ascii="Times New Roman" w:hAnsi="Times New Roman"/>
                <w:lang w:eastAsia="ru-RU"/>
              </w:rPr>
              <w:softHyphen/>
              <w:t xml:space="preserve">извольно строят сообщения в устной и письменной форме, в том </w:t>
            </w:r>
            <w:r>
              <w:rPr>
                <w:rFonts w:ascii="Times New Roman" w:hAnsi="Times New Roman"/>
                <w:lang w:eastAsia="ru-RU"/>
              </w:rPr>
              <w:lastRenderedPageBreak/>
              <w:t>числе творче</w:t>
            </w:r>
            <w:r>
              <w:rPr>
                <w:rFonts w:ascii="Times New Roman" w:hAnsi="Times New Roman"/>
                <w:lang w:eastAsia="ru-RU"/>
              </w:rPr>
              <w:softHyphen/>
              <w:t>ского и исследовательского характера.</w:t>
            </w:r>
          </w:p>
          <w:p w:rsidR="00FC18C9" w:rsidRDefault="00FC18C9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lang w:eastAsia="ru-RU"/>
              </w:rPr>
              <w:t>Коммуникативные: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адекватно исполь</w:t>
            </w:r>
            <w:r>
              <w:rPr>
                <w:rFonts w:ascii="Times New Roman" w:hAnsi="Times New Roman"/>
                <w:lang w:eastAsia="ru-RU"/>
              </w:rPr>
              <w:softHyphen/>
              <w:t>зуют речевые средства для эффективного решения разнообразных коммуникатив</w:t>
            </w:r>
            <w:r>
              <w:rPr>
                <w:rFonts w:ascii="Times New Roman" w:hAnsi="Times New Roman"/>
                <w:lang w:eastAsia="ru-RU"/>
              </w:rPr>
              <w:softHyphen/>
              <w:t>ных задач.</w:t>
            </w:r>
          </w:p>
          <w:p w:rsidR="00FC18C9" w:rsidRDefault="00FC18C9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lang w:eastAsia="ru-RU"/>
              </w:rPr>
              <w:t>Регулятивные:</w:t>
            </w:r>
            <w:r>
              <w:rPr>
                <w:rFonts w:ascii="Times New Roman" w:hAnsi="Times New Roman"/>
                <w:lang w:eastAsia="ru-RU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Сохраняют мо</w:t>
            </w:r>
            <w:r>
              <w:rPr>
                <w:rFonts w:ascii="Times New Roman" w:hAnsi="Times New Roman"/>
                <w:lang w:eastAsia="ru-RU"/>
              </w:rPr>
              <w:softHyphen/>
              <w:t>тивацию к учеб</w:t>
            </w:r>
            <w:r>
              <w:rPr>
                <w:rFonts w:ascii="Times New Roman" w:hAnsi="Times New Roman"/>
                <w:lang w:eastAsia="ru-RU"/>
              </w:rPr>
              <w:softHyphen/>
              <w:t>ной деятельно</w:t>
            </w:r>
            <w:r>
              <w:rPr>
                <w:rFonts w:ascii="Times New Roman" w:hAnsi="Times New Roman"/>
                <w:lang w:eastAsia="ru-RU"/>
              </w:rPr>
              <w:softHyphen/>
              <w:t>сти; проявляют интерес к ново</w:t>
            </w:r>
            <w:r>
              <w:rPr>
                <w:rFonts w:ascii="Times New Roman" w:hAnsi="Times New Roman"/>
                <w:lang w:eastAsia="ru-RU"/>
              </w:rPr>
              <w:softHyphen/>
              <w:t xml:space="preserve">му учебному </w:t>
            </w:r>
            <w:r>
              <w:rPr>
                <w:rFonts w:ascii="Times New Roman" w:hAnsi="Times New Roman"/>
                <w:lang w:eastAsia="ru-RU"/>
              </w:rPr>
              <w:lastRenderedPageBreak/>
              <w:t>материалу; выра</w:t>
            </w:r>
            <w:r>
              <w:rPr>
                <w:rFonts w:ascii="Times New Roman" w:hAnsi="Times New Roman"/>
                <w:lang w:eastAsia="ru-RU"/>
              </w:rPr>
              <w:softHyphen/>
              <w:t>жают положи</w:t>
            </w:r>
            <w:r>
              <w:rPr>
                <w:rFonts w:ascii="Times New Roman" w:hAnsi="Times New Roman"/>
                <w:lang w:eastAsia="ru-RU"/>
              </w:rPr>
              <w:softHyphen/>
              <w:t>тельное отноше</w:t>
            </w:r>
            <w:r>
              <w:rPr>
                <w:rFonts w:ascii="Times New Roman" w:hAnsi="Times New Roman"/>
                <w:lang w:eastAsia="ru-RU"/>
              </w:rPr>
              <w:softHyphen/>
              <w:t>ние к процессу познания; адек</w:t>
            </w:r>
            <w:r>
              <w:rPr>
                <w:rFonts w:ascii="Times New Roman" w:hAnsi="Times New Roman"/>
                <w:lang w:eastAsia="ru-RU"/>
              </w:rPr>
              <w:softHyphen/>
              <w:t xml:space="preserve">ватно понимают причины успешности/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неуспеш</w:t>
            </w:r>
            <w:r>
              <w:rPr>
                <w:rFonts w:ascii="Times New Roman" w:hAnsi="Times New Roman"/>
                <w:lang w:eastAsia="ru-RU"/>
              </w:rPr>
              <w:softHyphen/>
              <w:t>ности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учебной деятельности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Характеризовать</w:t>
            </w:r>
            <w:r>
              <w:rPr>
                <w:rFonts w:ascii="Times New Roman" w:hAnsi="Times New Roman"/>
              </w:rPr>
              <w:t xml:space="preserve"> учёбу как основной труд школьника.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Опираясь на примеры из художественных произведений, </w:t>
            </w:r>
            <w:r>
              <w:rPr>
                <w:rFonts w:ascii="Times New Roman" w:hAnsi="Times New Roman"/>
                <w:b/>
                <w:i/>
              </w:rPr>
              <w:t>вы</w:t>
            </w:r>
            <w:r>
              <w:rPr>
                <w:rFonts w:ascii="Times New Roman" w:hAnsi="Times New Roman"/>
                <w:b/>
                <w:i/>
              </w:rPr>
              <w:softHyphen/>
              <w:t>являть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позитивные результаты учения. 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опорой на конкретные примеры </w:t>
            </w:r>
            <w:r>
              <w:rPr>
                <w:rFonts w:ascii="Times New Roman" w:hAnsi="Times New Roman"/>
                <w:b/>
                <w:i/>
              </w:rPr>
              <w:t xml:space="preserve">характеризовать </w:t>
            </w:r>
            <w:r>
              <w:rPr>
                <w:rFonts w:ascii="Times New Roman" w:hAnsi="Times New Roman"/>
              </w:rPr>
              <w:t>значение самообразования для человека.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Оценивать</w:t>
            </w:r>
            <w:r>
              <w:rPr>
                <w:rFonts w:ascii="Times New Roman" w:hAnsi="Times New Roman"/>
              </w:rPr>
              <w:t xml:space="preserve"> собственное умение учиться и возможности его развития.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Выявлять</w:t>
            </w:r>
            <w:r>
              <w:rPr>
                <w:rFonts w:ascii="Times New Roman" w:hAnsi="Times New Roman"/>
              </w:rPr>
              <w:t xml:space="preserve"> возможности практического применения получа</w:t>
            </w:r>
            <w:r>
              <w:rPr>
                <w:rFonts w:ascii="Times New Roman" w:hAnsi="Times New Roman"/>
              </w:rPr>
              <w:softHyphen/>
              <w:t>емых в школе знаний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pStyle w:val="a4"/>
              <w:rPr>
                <w:rFonts w:ascii="Times New Roman" w:hAnsi="Times New Roman"/>
                <w:spacing w:val="20"/>
                <w:lang w:eastAsia="ru-RU"/>
              </w:rPr>
            </w:pPr>
            <w:r>
              <w:rPr>
                <w:rFonts w:ascii="Times New Roman" w:hAnsi="Times New Roman"/>
                <w:spacing w:val="20"/>
                <w:lang w:eastAsia="ru-RU"/>
              </w:rPr>
              <w:lastRenderedPageBreak/>
              <w:t xml:space="preserve">§7. </w:t>
            </w:r>
            <w:r>
              <w:rPr>
                <w:rFonts w:ascii="Times New Roman" w:hAnsi="Times New Roman"/>
                <w:lang w:eastAsia="ru-RU"/>
              </w:rPr>
              <w:t xml:space="preserve">Рабочая тетрадь, задания </w:t>
            </w:r>
            <w:r>
              <w:rPr>
                <w:rFonts w:ascii="Times New Roman" w:hAnsi="Times New Roman"/>
                <w:spacing w:val="20"/>
                <w:lang w:eastAsia="ru-RU"/>
              </w:rPr>
              <w:t>№2,3,</w:t>
            </w:r>
          </w:p>
          <w:p w:rsidR="00FC18C9" w:rsidRDefault="00FC18C9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с. 34-35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</w:p>
        </w:tc>
      </w:tr>
      <w:tr w:rsidR="00FC18C9" w:rsidTr="00FC18C9">
        <w:trPr>
          <w:gridAfter w:val="12"/>
          <w:wAfter w:w="1048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16-17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Одноклас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сники, сверстни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ки, друзья</w:t>
            </w:r>
          </w:p>
          <w:p w:rsidR="00FC18C9" w:rsidRDefault="00FC18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комбини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softHyphen/>
            </w:r>
          </w:p>
          <w:p w:rsidR="00FC18C9" w:rsidRDefault="00FC18C9">
            <w:pPr>
              <w:pStyle w:val="a4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рованный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 Ты и другие ребята.</w:t>
            </w:r>
          </w:p>
          <w:p w:rsidR="00FC18C9" w:rsidRDefault="00FC18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 Слово не во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робей.</w:t>
            </w:r>
          </w:p>
          <w:p w:rsidR="00FC18C9" w:rsidRDefault="00FC18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 Какой ты,</w:t>
            </w:r>
          </w:p>
          <w:p w:rsidR="00FC18C9" w:rsidRDefault="00FC18C9">
            <w:pPr>
              <w:spacing w:after="0" w:line="240" w:lineRule="auto"/>
              <w:ind w:left="12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друг?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Научатся: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выстраивать свои отношения с одно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классниками.</w:t>
            </w:r>
          </w:p>
          <w:p w:rsidR="00FC18C9" w:rsidRDefault="00FC18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Получат возможность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научиться: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работать с тек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стом учебника; высказы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вать собственное мнение,</w:t>
            </w:r>
          </w:p>
          <w:p w:rsidR="00FC18C9" w:rsidRDefault="00FC18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используют знаково-символические средства, в том числе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</w:r>
            <w:proofErr w:type="spellEnd"/>
          </w:p>
          <w:p w:rsidR="00FC18C9" w:rsidRDefault="00FC1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дели и схемы для решения познаватель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ных задач.</w:t>
            </w:r>
          </w:p>
          <w:p w:rsidR="00FC18C9" w:rsidRDefault="00FC1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аргументируют свою позицию и координируют её с позициями партнёров в сотрудничестве при выработке общего решения в совместной деятельности. </w:t>
            </w:r>
          </w:p>
          <w:p w:rsidR="00FC18C9" w:rsidRDefault="00FC1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принимают и сохраняют учебную задачу; планируют свои дейст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вия в соответствии с поставленной зада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чей и условиями её реализации, в том числе во внутреннем плане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Проявляют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эмпатию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как осо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знанное понима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ние чувств дру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гих людей и сопереживание им, которые выража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ются в поступ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ках, направлен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ных на помощь и обеспечение благополучия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Использовать </w:t>
            </w:r>
            <w:r>
              <w:rPr>
                <w:rFonts w:ascii="Times New Roman" w:hAnsi="Times New Roman"/>
              </w:rPr>
              <w:t>элементы причинно-следственного анализа при характеристике социальных связей младшего подростка с одноклассниками, сверстниками, друзьями.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Иллюстрировать </w:t>
            </w:r>
            <w:r>
              <w:rPr>
                <w:rFonts w:ascii="Times New Roman" w:hAnsi="Times New Roman"/>
              </w:rPr>
              <w:t>примерами значимость товарищеской под</w:t>
            </w:r>
            <w:r>
              <w:rPr>
                <w:rFonts w:ascii="Times New Roman" w:hAnsi="Times New Roman"/>
              </w:rPr>
              <w:softHyphen/>
              <w:t>держки сверстников для человека.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Оценивать</w:t>
            </w:r>
            <w:r>
              <w:rPr>
                <w:rFonts w:ascii="Times New Roman" w:hAnsi="Times New Roman"/>
              </w:rPr>
              <w:t xml:space="preserve"> собственное умение общаться с одноклассника</w:t>
            </w:r>
            <w:r>
              <w:rPr>
                <w:rFonts w:ascii="Times New Roman" w:hAnsi="Times New Roman"/>
              </w:rPr>
              <w:softHyphen/>
              <w:t>ми и друзьями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§ 8. </w:t>
            </w:r>
          </w:p>
          <w:p w:rsidR="00FC18C9" w:rsidRDefault="00FC18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бочая тетрадь,</w:t>
            </w:r>
          </w:p>
          <w:p w:rsidR="00FC18C9" w:rsidRDefault="00FC18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задания</w:t>
            </w:r>
          </w:p>
          <w:p w:rsidR="00FC18C9" w:rsidRDefault="00FC18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 6, 7, 8,</w:t>
            </w:r>
          </w:p>
          <w:p w:rsidR="00FC18C9" w:rsidRDefault="00FC18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с. 43,45</w:t>
            </w:r>
          </w:p>
          <w:p w:rsidR="00FC18C9" w:rsidRDefault="00FC18C9">
            <w:pPr>
              <w:pStyle w:val="a4"/>
              <w:rPr>
                <w:rFonts w:ascii="Times New Roman" w:eastAsia="Calibri" w:hAnsi="Times New Roman"/>
              </w:rPr>
            </w:pPr>
          </w:p>
        </w:tc>
      </w:tr>
      <w:tr w:rsidR="00FC18C9" w:rsidTr="00FC18C9">
        <w:trPr>
          <w:gridAfter w:val="12"/>
          <w:wAfter w:w="1048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ПОУ по теме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«Школа»</w:t>
            </w:r>
          </w:p>
          <w:p w:rsidR="00FC18C9" w:rsidRDefault="00FC18C9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(обобщение</w:t>
            </w:r>
          </w:p>
          <w:p w:rsidR="00FC18C9" w:rsidRDefault="00FC18C9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 систематизация знаний)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Отношения друзей и сверстников.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Организация свободного вре</w:t>
            </w:r>
            <w:r>
              <w:rPr>
                <w:rFonts w:ascii="Times New Roman" w:hAnsi="Times New Roman"/>
              </w:rPr>
              <w:softHyphen/>
              <w:t>мени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организовы</w:t>
            </w:r>
            <w:r>
              <w:rPr>
                <w:rFonts w:ascii="Times New Roman" w:hAnsi="Times New Roman"/>
              </w:rPr>
              <w:softHyphen/>
              <w:t>вать свое свободное вре</w:t>
            </w:r>
            <w:r>
              <w:rPr>
                <w:rFonts w:ascii="Times New Roman" w:hAnsi="Times New Roman"/>
              </w:rPr>
              <w:softHyphen/>
              <w:t>мя; определять свои от</w:t>
            </w:r>
            <w:r>
              <w:rPr>
                <w:rFonts w:ascii="Times New Roman" w:hAnsi="Times New Roman"/>
              </w:rPr>
              <w:softHyphen/>
              <w:t>ношения с одноклассни</w:t>
            </w:r>
            <w:r>
              <w:rPr>
                <w:rFonts w:ascii="Times New Roman" w:hAnsi="Times New Roman"/>
              </w:rPr>
              <w:softHyphen/>
              <w:t>ками.</w:t>
            </w:r>
          </w:p>
          <w:p w:rsidR="00FC18C9" w:rsidRDefault="00FC18C9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</w:rPr>
              <w:t>работать с текстом учебника; высказы</w:t>
            </w:r>
            <w:r>
              <w:rPr>
                <w:rFonts w:ascii="Times New Roman" w:hAnsi="Times New Roman"/>
              </w:rPr>
              <w:softHyphen/>
              <w:t>вать собственное мнение,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самостоятельно выде</w:t>
            </w:r>
            <w:r>
              <w:rPr>
                <w:rFonts w:ascii="Times New Roman" w:hAnsi="Times New Roman"/>
              </w:rPr>
              <w:softHyphen/>
              <w:t>ляют и формулируют познавательную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цель; используют общие приёмы реше</w:t>
            </w:r>
            <w:r>
              <w:rPr>
                <w:rFonts w:ascii="Times New Roman" w:hAnsi="Times New Roman"/>
              </w:rPr>
              <w:softHyphen/>
              <w:t>ния поставленных задач.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участвуют в коллек</w:t>
            </w:r>
            <w:r>
              <w:rPr>
                <w:rFonts w:ascii="Times New Roman" w:hAnsi="Times New Roman"/>
              </w:rPr>
              <w:softHyphen/>
              <w:t>тивном обсуждении проблем; проявляют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активность во взаимодействии для реше</w:t>
            </w:r>
            <w:r>
              <w:rPr>
                <w:rFonts w:ascii="Times New Roman" w:hAnsi="Times New Roman"/>
              </w:rPr>
              <w:softHyphen/>
              <w:t>ния коммуникативных и познавательных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задач.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Проявляют доб</w:t>
            </w:r>
            <w:r>
              <w:rPr>
                <w:rFonts w:ascii="Times New Roman" w:hAnsi="Times New Roman"/>
              </w:rPr>
              <w:softHyphen/>
              <w:t>рожелательность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эмоционально-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нравственную отзывчивость, </w:t>
            </w:r>
            <w:proofErr w:type="spellStart"/>
            <w:r>
              <w:rPr>
                <w:rFonts w:ascii="Times New Roman" w:hAnsi="Times New Roman"/>
              </w:rPr>
              <w:t>эмпатию</w:t>
            </w:r>
            <w:proofErr w:type="spellEnd"/>
            <w:r>
              <w:rPr>
                <w:rFonts w:ascii="Times New Roman" w:hAnsi="Times New Roman"/>
              </w:rPr>
              <w:t xml:space="preserve"> как понимание чувств других людей и сопере</w:t>
            </w:r>
            <w:r>
              <w:rPr>
                <w:rFonts w:ascii="Times New Roman" w:hAnsi="Times New Roman"/>
              </w:rPr>
              <w:softHyphen/>
              <w:t>живание 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Подо</w:t>
            </w:r>
            <w:r>
              <w:rPr>
                <w:rFonts w:ascii="Times New Roman" w:hAnsi="Times New Roman"/>
              </w:rPr>
              <w:softHyphen/>
              <w:t>брать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проиллюстрировать по</w:t>
            </w:r>
            <w:r>
              <w:rPr>
                <w:rFonts w:ascii="Times New Roman" w:hAnsi="Times New Roman"/>
              </w:rPr>
              <w:softHyphen/>
              <w:t>словицы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пого</w:t>
            </w:r>
            <w:r>
              <w:rPr>
                <w:rFonts w:ascii="Times New Roman" w:hAnsi="Times New Roman"/>
              </w:rPr>
              <w:softHyphen/>
              <w:t>ворки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труде</w:t>
            </w:r>
          </w:p>
        </w:tc>
      </w:tr>
      <w:tr w:rsidR="00FC18C9" w:rsidTr="00FC18C9">
        <w:trPr>
          <w:trHeight w:val="510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C9" w:rsidRDefault="00FC18C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Глава </w:t>
            </w:r>
            <w:r>
              <w:rPr>
                <w:rFonts w:ascii="Times New Roman" w:hAnsi="Times New Roman"/>
                <w:b/>
                <w:lang w:val="en-US"/>
              </w:rPr>
              <w:t>IV</w:t>
            </w:r>
            <w:r>
              <w:rPr>
                <w:rFonts w:ascii="Times New Roman" w:hAnsi="Times New Roman"/>
                <w:b/>
              </w:rPr>
              <w:t>. Труд (5 часов)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spacing w:after="0" w:line="268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8C9" w:rsidTr="00FC18C9">
        <w:trPr>
          <w:gridAfter w:val="12"/>
          <w:wAfter w:w="1048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19-20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 - ос</w:t>
            </w:r>
            <w:r>
              <w:rPr>
                <w:rFonts w:ascii="Times New Roman" w:hAnsi="Times New Roman"/>
              </w:rPr>
              <w:softHyphen/>
              <w:t>нова жизни</w:t>
            </w:r>
          </w:p>
          <w:p w:rsidR="00FC18C9" w:rsidRDefault="00FC18C9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(ознакомление с но</w:t>
            </w:r>
            <w:r>
              <w:rPr>
                <w:rFonts w:ascii="Times New Roman" w:hAnsi="Times New Roman"/>
                <w:i/>
              </w:rPr>
              <w:softHyphen/>
              <w:t>вым мате</w:t>
            </w:r>
            <w:r>
              <w:rPr>
                <w:rFonts w:ascii="Times New Roman" w:hAnsi="Times New Roman"/>
                <w:i/>
              </w:rPr>
              <w:softHyphen/>
              <w:t>риалом)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Каким бывает труд.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Что создается трудом.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Как оценива</w:t>
            </w:r>
            <w:r>
              <w:rPr>
                <w:rFonts w:ascii="Times New Roman" w:hAnsi="Times New Roman"/>
              </w:rPr>
              <w:softHyphen/>
              <w:t>ется труд.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Богатство и бедность.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 Богатство обязывает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Научатся:</w:t>
            </w:r>
            <w:r>
              <w:rPr>
                <w:rFonts w:ascii="Times New Roman" w:hAnsi="Times New Roman"/>
              </w:rPr>
              <w:t xml:space="preserve"> определять значение труда в жизни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человека.</w:t>
            </w:r>
          </w:p>
          <w:p w:rsidR="00FC18C9" w:rsidRDefault="00FC18C9">
            <w:pPr>
              <w:spacing w:after="0" w:line="218" w:lineRule="exact"/>
              <w:ind w:left="20"/>
              <w:jc w:val="both"/>
              <w:rPr>
                <w:rStyle w:val="a3"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текстом учебника; </w:t>
            </w:r>
            <w:r>
              <w:rPr>
                <w:rStyle w:val="a3"/>
                <w:rFonts w:ascii="Times New Roman" w:hAnsi="Times New Roman"/>
              </w:rPr>
              <w:t xml:space="preserve">высказывать </w:t>
            </w:r>
            <w:r>
              <w:rPr>
                <w:rStyle w:val="a3"/>
                <w:rFonts w:ascii="Times New Roman" w:hAnsi="Times New Roman"/>
              </w:rPr>
              <w:lastRenderedPageBreak/>
              <w:t>собственное мнение, суждения</w:t>
            </w:r>
          </w:p>
          <w:p w:rsidR="00FC18C9" w:rsidRDefault="00FC18C9">
            <w:pPr>
              <w:pStyle w:val="a4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>
              <w:rPr>
                <w:rFonts w:ascii="Times New Roman" w:hAnsi="Times New Roman"/>
              </w:rPr>
              <w:t xml:space="preserve"> самостоятельно выде</w:t>
            </w:r>
            <w:r>
              <w:rPr>
                <w:rFonts w:ascii="Times New Roman" w:hAnsi="Times New Roman"/>
              </w:rPr>
              <w:softHyphen/>
              <w:t>ляют и формулируют познавательную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цель; используют общие приёмы реше</w:t>
            </w:r>
            <w:r>
              <w:rPr>
                <w:rFonts w:ascii="Times New Roman" w:hAnsi="Times New Roman"/>
              </w:rPr>
              <w:softHyphen/>
              <w:t>ния задач.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/>
              </w:rPr>
              <w:t>допускают возмож</w:t>
            </w:r>
            <w:r>
              <w:rPr>
                <w:rFonts w:ascii="Times New Roman" w:hAnsi="Times New Roman"/>
              </w:rPr>
              <w:softHyphen/>
              <w:t xml:space="preserve">ность существования у людей различных точек зрения, в том числе не совпадающих с </w:t>
            </w:r>
            <w:r>
              <w:rPr>
                <w:rFonts w:ascii="Times New Roman" w:hAnsi="Times New Roman"/>
              </w:rPr>
              <w:lastRenderedPageBreak/>
              <w:t>его собственной, и ориентируются на пози</w:t>
            </w:r>
            <w:r>
              <w:rPr>
                <w:rFonts w:ascii="Times New Roman" w:hAnsi="Times New Roman"/>
              </w:rPr>
              <w:softHyphen/>
              <w:t xml:space="preserve">цию партнёра в общении и взаимодействии. 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ставят учебную задачу; определяют последовательность проме</w:t>
            </w:r>
            <w:r>
              <w:rPr>
                <w:rFonts w:ascii="Times New Roman" w:hAnsi="Times New Roman"/>
              </w:rPr>
              <w:softHyphen/>
              <w:t>жуточных целей с учётом конечного ре</w:t>
            </w:r>
            <w:r>
              <w:rPr>
                <w:rFonts w:ascii="Times New Roman" w:hAnsi="Times New Roman"/>
              </w:rPr>
              <w:softHyphen/>
              <w:t>зультата; составляют план и последова</w:t>
            </w:r>
            <w:r>
              <w:rPr>
                <w:rFonts w:ascii="Times New Roman" w:hAnsi="Times New Roman"/>
              </w:rPr>
              <w:softHyphen/>
              <w:t>тельность действий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Выражают устойчивый учебно-познава</w:t>
            </w:r>
            <w:r>
              <w:rPr>
                <w:rFonts w:ascii="Times New Roman" w:hAnsi="Times New Roman"/>
              </w:rPr>
              <w:softHyphen/>
              <w:t>тельный интерес к новым общим способам решения задач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Объяснять</w:t>
            </w:r>
            <w:r>
              <w:rPr>
                <w:rFonts w:ascii="Times New Roman" w:hAnsi="Times New Roman"/>
              </w:rPr>
              <w:t xml:space="preserve"> значение трудовой деятельности для личности и общества.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Характеризовать</w:t>
            </w:r>
            <w:r>
              <w:rPr>
                <w:rFonts w:ascii="Times New Roman" w:hAnsi="Times New Roman"/>
              </w:rPr>
              <w:t xml:space="preserve"> особенности труда как одного из основ</w:t>
            </w:r>
            <w:r>
              <w:rPr>
                <w:rFonts w:ascii="Times New Roman" w:hAnsi="Times New Roman"/>
              </w:rPr>
              <w:softHyphen/>
              <w:t>ных видов деятельности человека.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Различать </w:t>
            </w:r>
            <w:r>
              <w:rPr>
                <w:rFonts w:ascii="Times New Roman" w:hAnsi="Times New Roman"/>
              </w:rPr>
              <w:t>материальную и моральную оценку труда.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Приводить</w:t>
            </w:r>
            <w:r>
              <w:rPr>
                <w:rFonts w:ascii="Times New Roman" w:hAnsi="Times New Roman"/>
              </w:rPr>
              <w:t xml:space="preserve"> примеры благотворительности и меценатства. 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Определять </w:t>
            </w:r>
            <w:r>
              <w:rPr>
                <w:rFonts w:ascii="Times New Roman" w:hAnsi="Times New Roman"/>
              </w:rPr>
              <w:t xml:space="preserve">собственное отношение к различным </w:t>
            </w:r>
            <w:proofErr w:type="gramStart"/>
            <w:r>
              <w:rPr>
                <w:rFonts w:ascii="Times New Roman" w:hAnsi="Times New Roman"/>
              </w:rPr>
              <w:t>средствам  достижения</w:t>
            </w:r>
            <w:proofErr w:type="gramEnd"/>
            <w:r>
              <w:rPr>
                <w:rFonts w:ascii="Times New Roman" w:hAnsi="Times New Roman"/>
              </w:rPr>
              <w:t xml:space="preserve"> успеха в труде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§9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тетрадь,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№3,4,8,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47-48</w:t>
            </w:r>
          </w:p>
        </w:tc>
      </w:tr>
      <w:tr w:rsidR="00FC18C9" w:rsidTr="00FC18C9">
        <w:trPr>
          <w:gridAfter w:val="12"/>
          <w:wAfter w:w="1048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21-22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 и творчест</w:t>
            </w:r>
            <w:r>
              <w:rPr>
                <w:rFonts w:ascii="Times New Roman" w:hAnsi="Times New Roman"/>
              </w:rPr>
              <w:softHyphen/>
              <w:t xml:space="preserve">во </w:t>
            </w:r>
          </w:p>
          <w:p w:rsidR="00FC18C9" w:rsidRDefault="00FC18C9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(комбинированный)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1.Трудовая деятельность чело</w:t>
            </w:r>
            <w:r>
              <w:rPr>
                <w:rFonts w:ascii="Times New Roman" w:hAnsi="Times New Roman"/>
              </w:rPr>
              <w:softHyphen/>
              <w:t>века.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Мастер и ремесленник.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Что такое творчество.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Творчество в искусстве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определять значение труда в жизни человека.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тек</w:t>
            </w:r>
            <w:r>
              <w:rPr>
                <w:rFonts w:ascii="Times New Roman" w:hAnsi="Times New Roman"/>
              </w:rPr>
              <w:softHyphen/>
              <w:t>стом учебника; высказы</w:t>
            </w:r>
            <w:r>
              <w:rPr>
                <w:rFonts w:ascii="Times New Roman" w:hAnsi="Times New Roman"/>
              </w:rPr>
              <w:softHyphen/>
              <w:t>вать собственное мнение, суждения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самостоятельно со</w:t>
            </w:r>
            <w:r>
              <w:rPr>
                <w:rFonts w:ascii="Times New Roman" w:hAnsi="Times New Roman"/>
              </w:rPr>
              <w:softHyphen/>
              <w:t>здают алгоритмы деятельности при ре</w:t>
            </w:r>
            <w:r>
              <w:rPr>
                <w:rFonts w:ascii="Times New Roman" w:hAnsi="Times New Roman"/>
              </w:rPr>
              <w:softHyphen/>
              <w:t xml:space="preserve">шении проблем различного характера. 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учитывают разные мнения и стремятся к координации раз</w:t>
            </w:r>
            <w:r>
              <w:rPr>
                <w:rFonts w:ascii="Times New Roman" w:hAnsi="Times New Roman"/>
              </w:rPr>
              <w:softHyphen/>
              <w:t>личных позиций в сотрудничестве; фор</w:t>
            </w:r>
            <w:r>
              <w:rPr>
                <w:rFonts w:ascii="Times New Roman" w:hAnsi="Times New Roman"/>
              </w:rPr>
              <w:softHyphen/>
              <w:t>мулируют собственное мнение и пози</w:t>
            </w:r>
            <w:r>
              <w:rPr>
                <w:rFonts w:ascii="Times New Roman" w:hAnsi="Times New Roman"/>
              </w:rPr>
              <w:softHyphen/>
              <w:t>цию.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учитывают установлен</w:t>
            </w:r>
            <w:r>
              <w:rPr>
                <w:rFonts w:ascii="Times New Roman" w:hAnsi="Times New Roman"/>
              </w:rPr>
              <w:softHyphen/>
              <w:t>ные правила в планировании и контроле способа решения; осуществляют пошаго</w:t>
            </w:r>
            <w:r>
              <w:rPr>
                <w:rFonts w:ascii="Times New Roman" w:hAnsi="Times New Roman"/>
              </w:rPr>
              <w:softHyphen/>
              <w:t>вый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Выражают адек</w:t>
            </w:r>
            <w:r>
              <w:rPr>
                <w:rFonts w:ascii="Times New Roman" w:hAnsi="Times New Roman"/>
              </w:rPr>
              <w:softHyphen/>
              <w:t>ватное понима</w:t>
            </w:r>
            <w:r>
              <w:rPr>
                <w:rFonts w:ascii="Times New Roman" w:hAnsi="Times New Roman"/>
              </w:rPr>
              <w:softHyphen/>
              <w:t xml:space="preserve">ние причин успешности/ </w:t>
            </w:r>
            <w:proofErr w:type="spellStart"/>
            <w:r>
              <w:rPr>
                <w:rFonts w:ascii="Times New Roman" w:hAnsi="Times New Roman"/>
              </w:rPr>
              <w:t>неуспешности</w:t>
            </w:r>
            <w:proofErr w:type="spellEnd"/>
            <w:r>
              <w:rPr>
                <w:rFonts w:ascii="Times New Roman" w:hAnsi="Times New Roman"/>
              </w:rPr>
              <w:t xml:space="preserve"> учебной дея</w:t>
            </w:r>
            <w:r>
              <w:rPr>
                <w:rFonts w:ascii="Times New Roman" w:hAnsi="Times New Roman"/>
              </w:rPr>
              <w:softHyphen/>
              <w:t>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Различать </w:t>
            </w:r>
            <w:r>
              <w:rPr>
                <w:rFonts w:ascii="Times New Roman" w:hAnsi="Times New Roman"/>
              </w:rPr>
              <w:t>творчество и ремесло.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Раскрывать </w:t>
            </w:r>
            <w:r>
              <w:rPr>
                <w:rFonts w:ascii="Times New Roman" w:hAnsi="Times New Roman"/>
              </w:rPr>
              <w:t>признаки мастерства на примерах творений известных мастеров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§10. 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Рабочая тетрадь, задание №6, 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54-57</w:t>
            </w:r>
          </w:p>
        </w:tc>
      </w:tr>
      <w:tr w:rsidR="00FC18C9" w:rsidTr="00FC18C9">
        <w:trPr>
          <w:gridAfter w:val="12"/>
          <w:wAfter w:w="1048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ПОУ по теме «Труд» </w:t>
            </w:r>
            <w:r>
              <w:rPr>
                <w:rFonts w:ascii="Times New Roman" w:hAnsi="Times New Roman"/>
                <w:i/>
              </w:rPr>
              <w:t>(обобщение и систематизация знаний)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Труд в деятельности чело</w:t>
            </w:r>
            <w:r>
              <w:rPr>
                <w:rFonts w:ascii="Times New Roman" w:hAnsi="Times New Roman"/>
              </w:rPr>
              <w:softHyphen/>
              <w:t>века.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Мир профес</w:t>
            </w:r>
            <w:r>
              <w:rPr>
                <w:rFonts w:ascii="Times New Roman" w:hAnsi="Times New Roman"/>
              </w:rPr>
              <w:softHyphen/>
              <w:t>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организовы</w:t>
            </w:r>
            <w:r>
              <w:rPr>
                <w:rFonts w:ascii="Times New Roman" w:hAnsi="Times New Roman"/>
              </w:rPr>
              <w:softHyphen/>
              <w:t>вать свою трудовую дея</w:t>
            </w:r>
            <w:r>
              <w:rPr>
                <w:rFonts w:ascii="Times New Roman" w:hAnsi="Times New Roman"/>
              </w:rPr>
              <w:softHyphen/>
              <w:t xml:space="preserve">тельность; определять свои </w:t>
            </w:r>
            <w:r>
              <w:rPr>
                <w:rFonts w:ascii="Times New Roman" w:hAnsi="Times New Roman"/>
              </w:rPr>
              <w:lastRenderedPageBreak/>
              <w:t>отношения с одно</w:t>
            </w:r>
            <w:r>
              <w:rPr>
                <w:rFonts w:ascii="Times New Roman" w:hAnsi="Times New Roman"/>
              </w:rPr>
              <w:softHyphen/>
              <w:t xml:space="preserve">классниками. 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тек</w:t>
            </w:r>
            <w:r>
              <w:rPr>
                <w:rFonts w:ascii="Times New Roman" w:hAnsi="Times New Roman"/>
              </w:rPr>
              <w:softHyphen/>
              <w:t>стом учебника; высказы</w:t>
            </w:r>
            <w:r>
              <w:rPr>
                <w:rFonts w:ascii="Times New Roman" w:hAnsi="Times New Roman"/>
              </w:rPr>
              <w:softHyphen/>
              <w:t>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>
              <w:rPr>
                <w:rFonts w:ascii="Times New Roman" w:hAnsi="Times New Roman"/>
              </w:rPr>
              <w:t xml:space="preserve"> самостоятельно выде</w:t>
            </w:r>
            <w:r>
              <w:rPr>
                <w:rFonts w:ascii="Times New Roman" w:hAnsi="Times New Roman"/>
              </w:rPr>
              <w:softHyphen/>
              <w:t xml:space="preserve">ляют и формулируют познавательную цель; используют общие приёмы </w:t>
            </w:r>
            <w:r>
              <w:rPr>
                <w:rFonts w:ascii="Times New Roman" w:hAnsi="Times New Roman"/>
              </w:rPr>
              <w:lastRenderedPageBreak/>
              <w:t>реше</w:t>
            </w:r>
            <w:r>
              <w:rPr>
                <w:rFonts w:ascii="Times New Roman" w:hAnsi="Times New Roman"/>
              </w:rPr>
              <w:softHyphen/>
              <w:t xml:space="preserve">ния поставленных задач. 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участвуют в коллектив</w:t>
            </w:r>
            <w:r>
              <w:rPr>
                <w:rFonts w:ascii="Times New Roman" w:hAnsi="Times New Roman"/>
              </w:rPr>
              <w:softHyphen/>
              <w:t>ном обсуждении проблем; проявляют актив</w:t>
            </w:r>
            <w:r>
              <w:rPr>
                <w:rFonts w:ascii="Times New Roman" w:hAnsi="Times New Roman"/>
              </w:rPr>
              <w:softHyphen/>
              <w:t>ность во взаимодействии для решения ком</w:t>
            </w:r>
            <w:r>
              <w:rPr>
                <w:rFonts w:ascii="Times New Roman" w:hAnsi="Times New Roman"/>
              </w:rPr>
              <w:softHyphen/>
              <w:t xml:space="preserve">муникативных и познавательных задач. 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Проявляют доброжелательность и эмоционально- нравственную отзывчивость, </w:t>
            </w:r>
            <w:proofErr w:type="spellStart"/>
            <w:r>
              <w:rPr>
                <w:rFonts w:ascii="Times New Roman" w:hAnsi="Times New Roman"/>
              </w:rPr>
              <w:lastRenderedPageBreak/>
              <w:t>эмпатию</w:t>
            </w:r>
            <w:proofErr w:type="spellEnd"/>
            <w:r>
              <w:rPr>
                <w:rFonts w:ascii="Times New Roman" w:hAnsi="Times New Roman"/>
              </w:rPr>
              <w:t xml:space="preserve"> как понимание чувств других людей и сопережива</w:t>
            </w:r>
            <w:r>
              <w:rPr>
                <w:rFonts w:ascii="Times New Roman" w:hAnsi="Times New Roman"/>
              </w:rPr>
              <w:softHyphen/>
              <w:t>ние 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 стихо</w:t>
            </w:r>
            <w:r>
              <w:rPr>
                <w:rFonts w:ascii="Times New Roman" w:hAnsi="Times New Roman"/>
              </w:rPr>
              <w:softHyphen/>
              <w:t>творе</w:t>
            </w:r>
            <w:r>
              <w:rPr>
                <w:rFonts w:ascii="Times New Roman" w:hAnsi="Times New Roman"/>
              </w:rPr>
              <w:softHyphen/>
              <w:t>ния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Роди</w:t>
            </w:r>
            <w:r>
              <w:rPr>
                <w:rFonts w:ascii="Times New Roman" w:hAnsi="Times New Roman"/>
              </w:rPr>
              <w:softHyphen/>
              <w:t>не</w:t>
            </w:r>
          </w:p>
        </w:tc>
      </w:tr>
      <w:tr w:rsidR="00FC18C9" w:rsidTr="00FC18C9">
        <w:trPr>
          <w:trHeight w:val="510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C9" w:rsidRDefault="00FC18C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Глава </w:t>
            </w:r>
            <w:r>
              <w:rPr>
                <w:rFonts w:ascii="Times New Roman" w:hAnsi="Times New Roman"/>
                <w:b/>
                <w:lang w:val="en-US"/>
              </w:rPr>
              <w:t>V</w:t>
            </w:r>
            <w:r>
              <w:rPr>
                <w:rFonts w:ascii="Times New Roman" w:hAnsi="Times New Roman"/>
                <w:b/>
              </w:rPr>
              <w:t>. Родина (9 часов)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</w:p>
        </w:tc>
      </w:tr>
      <w:tr w:rsidR="00FC18C9" w:rsidTr="00FC18C9">
        <w:trPr>
          <w:gridAfter w:val="12"/>
          <w:wAfter w:w="1048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24-25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Наша Родина — Россия</w:t>
            </w:r>
          </w:p>
          <w:p w:rsidR="00FC18C9" w:rsidRDefault="00FC18C9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(ознакомление с но</w:t>
            </w:r>
            <w:r>
              <w:rPr>
                <w:rFonts w:ascii="Times New Roman" w:hAnsi="Times New Roman"/>
                <w:i/>
              </w:rPr>
              <w:softHyphen/>
              <w:t>вым мате</w:t>
            </w:r>
            <w:r>
              <w:rPr>
                <w:rFonts w:ascii="Times New Roman" w:hAnsi="Times New Roman"/>
                <w:i/>
              </w:rPr>
              <w:softHyphen/>
              <w:t>риалом)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Российская Федерация.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Русский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язык - государственный.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Что значит быть патриотом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Научатся: </w:t>
            </w:r>
            <w:r>
              <w:rPr>
                <w:rFonts w:ascii="Times New Roman" w:hAnsi="Times New Roman"/>
              </w:rPr>
              <w:t>определять по</w:t>
            </w:r>
            <w:r>
              <w:rPr>
                <w:rFonts w:ascii="Times New Roman" w:hAnsi="Times New Roman"/>
              </w:rPr>
              <w:softHyphen/>
              <w:t>нятие «федерация»; объ</w:t>
            </w:r>
            <w:r>
              <w:rPr>
                <w:rFonts w:ascii="Times New Roman" w:hAnsi="Times New Roman"/>
              </w:rPr>
              <w:softHyphen/>
              <w:t>яснять, что значит быть патриотом.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тек</w:t>
            </w:r>
            <w:r>
              <w:rPr>
                <w:rFonts w:ascii="Times New Roman" w:hAnsi="Times New Roman"/>
              </w:rPr>
              <w:softHyphen/>
              <w:t>стом учебника; высказы</w:t>
            </w:r>
            <w:r>
              <w:rPr>
                <w:rFonts w:ascii="Times New Roman" w:hAnsi="Times New Roman"/>
              </w:rPr>
              <w:softHyphen/>
              <w:t>вать собственное мнение,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самостоятельно выде</w:t>
            </w:r>
            <w:r>
              <w:rPr>
                <w:rFonts w:ascii="Times New Roman" w:hAnsi="Times New Roman"/>
              </w:rPr>
              <w:softHyphen/>
              <w:t>ляют и формулируют познавательную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цель; используют общие приёмы реше</w:t>
            </w:r>
            <w:r>
              <w:rPr>
                <w:rFonts w:ascii="Times New Roman" w:hAnsi="Times New Roman"/>
              </w:rPr>
              <w:softHyphen/>
              <w:t>ния задач.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допускают возмож</w:t>
            </w:r>
            <w:r>
              <w:rPr>
                <w:rFonts w:ascii="Times New Roman" w:hAnsi="Times New Roman"/>
              </w:rPr>
              <w:softHyphen/>
              <w:t>ность существования у людей различных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точек зрения, в том числе не совпадаю</w:t>
            </w:r>
            <w:r>
              <w:rPr>
                <w:rFonts w:ascii="Times New Roman" w:hAnsi="Times New Roman"/>
              </w:rPr>
              <w:softHyphen/>
              <w:t>щих с его собственной, и ориентируются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позицию партнёра в общении и взаи</w:t>
            </w:r>
            <w:r>
              <w:rPr>
                <w:rFonts w:ascii="Times New Roman" w:hAnsi="Times New Roman"/>
              </w:rPr>
              <w:softHyphen/>
              <w:t>модействии.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ставят учебную задачу; определяют </w:t>
            </w:r>
            <w:r>
              <w:rPr>
                <w:rFonts w:ascii="Times New Roman" w:hAnsi="Times New Roman"/>
              </w:rPr>
              <w:lastRenderedPageBreak/>
              <w:t>последовательность проме</w:t>
            </w:r>
            <w:r>
              <w:rPr>
                <w:rFonts w:ascii="Times New Roman" w:hAnsi="Times New Roman"/>
              </w:rPr>
              <w:softHyphen/>
              <w:t>жуточных целей с учётом конечного ре</w:t>
            </w:r>
            <w:r>
              <w:rPr>
                <w:rFonts w:ascii="Times New Roman" w:hAnsi="Times New Roman"/>
              </w:rPr>
              <w:softHyphen/>
              <w:t>зультата; составляют план и последова</w:t>
            </w:r>
            <w:r>
              <w:rPr>
                <w:rFonts w:ascii="Times New Roman" w:hAnsi="Times New Roman"/>
              </w:rPr>
              <w:softHyphen/>
              <w:t>тельность действий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Выражают гра</w:t>
            </w:r>
            <w:r>
              <w:rPr>
                <w:rFonts w:ascii="Times New Roman" w:hAnsi="Times New Roman"/>
              </w:rPr>
              <w:softHyphen/>
              <w:t>жданскую иден</w:t>
            </w:r>
            <w:r>
              <w:rPr>
                <w:rFonts w:ascii="Times New Roman" w:hAnsi="Times New Roman"/>
              </w:rPr>
              <w:softHyphen/>
              <w:t>тичность в фор</w:t>
            </w:r>
            <w:r>
              <w:rPr>
                <w:rFonts w:ascii="Times New Roman" w:hAnsi="Times New Roman"/>
              </w:rPr>
              <w:softHyphen/>
              <w:t>ме осознания «Я» как гражда</w:t>
            </w:r>
            <w:r>
              <w:rPr>
                <w:rFonts w:ascii="Times New Roman" w:hAnsi="Times New Roman"/>
              </w:rPr>
              <w:softHyphen/>
              <w:t>нина России, чувства сопри</w:t>
            </w:r>
            <w:r>
              <w:rPr>
                <w:rFonts w:ascii="Times New Roman" w:hAnsi="Times New Roman"/>
              </w:rPr>
              <w:softHyphen/>
              <w:t>частности и гор</w:t>
            </w:r>
            <w:r>
              <w:rPr>
                <w:rFonts w:ascii="Times New Roman" w:hAnsi="Times New Roman"/>
              </w:rPr>
              <w:softHyphen/>
              <w:t>дости за свою Родину, народ и историю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Объяснять </w:t>
            </w:r>
            <w:r>
              <w:rPr>
                <w:rFonts w:ascii="Times New Roman" w:hAnsi="Times New Roman"/>
              </w:rPr>
              <w:t xml:space="preserve">смысл понятия «субъект Российской Федерации». 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Знать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b/>
                <w:i/>
              </w:rPr>
              <w:t xml:space="preserve"> называть </w:t>
            </w:r>
            <w:r>
              <w:rPr>
                <w:rFonts w:ascii="Times New Roman" w:hAnsi="Times New Roman"/>
              </w:rPr>
              <w:t>статус субъекта РФ, в котором находится школа.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Характеризовать</w:t>
            </w:r>
            <w:r>
              <w:rPr>
                <w:rFonts w:ascii="Times New Roman" w:hAnsi="Times New Roman"/>
              </w:rPr>
              <w:t xml:space="preserve"> особенности России как многонациональ</w:t>
            </w:r>
            <w:r>
              <w:rPr>
                <w:rFonts w:ascii="Times New Roman" w:hAnsi="Times New Roman"/>
              </w:rPr>
              <w:softHyphen/>
              <w:t>ного государства.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Объяснять</w:t>
            </w:r>
            <w:r>
              <w:rPr>
                <w:rFonts w:ascii="Times New Roman" w:hAnsi="Times New Roman"/>
              </w:rPr>
              <w:t xml:space="preserve"> значение русского языка как государственного. 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Приводить </w:t>
            </w:r>
            <w:r>
              <w:rPr>
                <w:rFonts w:ascii="Times New Roman" w:hAnsi="Times New Roman"/>
              </w:rPr>
              <w:t>примеры проявлений патриотизма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§11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тетрадь,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№7, 8,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62-63</w:t>
            </w:r>
          </w:p>
        </w:tc>
      </w:tr>
      <w:tr w:rsidR="00FC18C9" w:rsidTr="00FC18C9">
        <w:trPr>
          <w:gridAfter w:val="12"/>
          <w:wAfter w:w="1048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26-27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</w:t>
            </w:r>
            <w:r>
              <w:rPr>
                <w:rFonts w:ascii="Times New Roman" w:hAnsi="Times New Roman"/>
              </w:rPr>
              <w:softHyphen/>
              <w:t>венные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символы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России</w:t>
            </w:r>
          </w:p>
          <w:p w:rsidR="00FC18C9" w:rsidRDefault="00FC18C9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(ознакомление с но</w:t>
            </w:r>
            <w:r>
              <w:rPr>
                <w:rFonts w:ascii="Times New Roman" w:hAnsi="Times New Roman"/>
                <w:i/>
              </w:rPr>
              <w:softHyphen/>
              <w:t>вым мате</w:t>
            </w:r>
            <w:r>
              <w:rPr>
                <w:rFonts w:ascii="Times New Roman" w:hAnsi="Times New Roman"/>
                <w:i/>
              </w:rPr>
              <w:softHyphen/>
              <w:t>риалом)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Герб России.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Флаг России.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Гимн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Научатся: </w:t>
            </w:r>
            <w:r>
              <w:rPr>
                <w:rFonts w:ascii="Times New Roman" w:hAnsi="Times New Roman"/>
              </w:rPr>
              <w:t>определять государственные символы.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составлять генеалогическое древо;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работать с текстом учеб</w:t>
            </w:r>
            <w:r>
              <w:rPr>
                <w:rFonts w:ascii="Times New Roman" w:hAnsi="Times New Roman"/>
              </w:rPr>
              <w:softHyphen/>
              <w:t>ника; анализировать таб</w:t>
            </w:r>
            <w:r>
              <w:rPr>
                <w:rFonts w:ascii="Times New Roman" w:hAnsi="Times New Roman"/>
              </w:rPr>
              <w:softHyphen/>
              <w:t>лицы; решать логические задачи; высказывать соб</w:t>
            </w:r>
            <w:r>
              <w:rPr>
                <w:rFonts w:ascii="Times New Roman" w:hAnsi="Times New Roman"/>
              </w:rPr>
              <w:softHyphen/>
              <w:t>ственное мнение, суж</w:t>
            </w:r>
            <w:r>
              <w:rPr>
                <w:rFonts w:ascii="Times New Roman" w:hAnsi="Times New Roman"/>
              </w:rPr>
              <w:softHyphen/>
              <w:t>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самостоятельно выде</w:t>
            </w:r>
            <w:r>
              <w:rPr>
                <w:rFonts w:ascii="Times New Roman" w:hAnsi="Times New Roman"/>
              </w:rPr>
              <w:softHyphen/>
              <w:t>ляют и формулируют познавательную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цель; используют общие приёмы реше</w:t>
            </w:r>
            <w:r>
              <w:rPr>
                <w:rFonts w:ascii="Times New Roman" w:hAnsi="Times New Roman"/>
              </w:rPr>
              <w:softHyphen/>
              <w:t>ния поставленных задач.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участвуют в коллек</w:t>
            </w:r>
            <w:r>
              <w:rPr>
                <w:rFonts w:ascii="Times New Roman" w:hAnsi="Times New Roman"/>
              </w:rPr>
              <w:softHyphen/>
              <w:t>тивном обсуждении проблем; проявляют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активность во взаимодействии для реше</w:t>
            </w:r>
            <w:r>
              <w:rPr>
                <w:rFonts w:ascii="Times New Roman" w:hAnsi="Times New Roman"/>
              </w:rPr>
              <w:softHyphen/>
              <w:t>ния коммуникативных и познавательных задач.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Выражают гра</w:t>
            </w:r>
            <w:r>
              <w:rPr>
                <w:rFonts w:ascii="Times New Roman" w:hAnsi="Times New Roman"/>
              </w:rPr>
              <w:softHyphen/>
              <w:t>жданскую иден</w:t>
            </w:r>
            <w:r>
              <w:rPr>
                <w:rFonts w:ascii="Times New Roman" w:hAnsi="Times New Roman"/>
              </w:rPr>
              <w:softHyphen/>
              <w:t>тичность в фор</w:t>
            </w:r>
            <w:r>
              <w:rPr>
                <w:rFonts w:ascii="Times New Roman" w:hAnsi="Times New Roman"/>
              </w:rPr>
              <w:softHyphen/>
              <w:t>ме осознания «Я» как гражда</w:t>
            </w:r>
            <w:r>
              <w:rPr>
                <w:rFonts w:ascii="Times New Roman" w:hAnsi="Times New Roman"/>
              </w:rPr>
              <w:softHyphen/>
              <w:t>нина России, чувства сопри</w:t>
            </w:r>
            <w:r>
              <w:rPr>
                <w:rFonts w:ascii="Times New Roman" w:hAnsi="Times New Roman"/>
              </w:rPr>
              <w:softHyphen/>
              <w:t>частности и гор</w:t>
            </w:r>
            <w:r>
              <w:rPr>
                <w:rFonts w:ascii="Times New Roman" w:hAnsi="Times New Roman"/>
              </w:rPr>
              <w:softHyphen/>
              <w:t>дости за свою Родину, народ и историю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Описывать</w:t>
            </w:r>
            <w:r>
              <w:rPr>
                <w:rFonts w:ascii="Times New Roman" w:hAnsi="Times New Roman"/>
              </w:rPr>
              <w:t xml:space="preserve"> основные государственные символы Российской Федерации. 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Знать </w:t>
            </w:r>
            <w:r>
              <w:rPr>
                <w:rFonts w:ascii="Times New Roman" w:hAnsi="Times New Roman"/>
              </w:rPr>
              <w:t>текст гимна РФ.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Использовать</w:t>
            </w:r>
            <w:r>
              <w:rPr>
                <w:rFonts w:ascii="Times New Roman" w:hAnsi="Times New Roman"/>
              </w:rPr>
              <w:t xml:space="preserve"> дополнительные источники информации для создания коротких информационных материалов, посвящен</w:t>
            </w:r>
            <w:r>
              <w:rPr>
                <w:rFonts w:ascii="Times New Roman" w:hAnsi="Times New Roman"/>
              </w:rPr>
              <w:softHyphen/>
              <w:t>ных государственным символам России.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Составлять</w:t>
            </w:r>
            <w:r>
              <w:rPr>
                <w:rFonts w:ascii="Times New Roman" w:hAnsi="Times New Roman"/>
              </w:rPr>
              <w:t xml:space="preserve"> собственные информационные материалы о Москве столице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§12;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рубрики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клас</w:t>
            </w:r>
            <w:r>
              <w:rPr>
                <w:rFonts w:ascii="Times New Roman" w:hAnsi="Times New Roman"/>
              </w:rPr>
              <w:softHyphen/>
              <w:t>се и до</w:t>
            </w:r>
            <w:r>
              <w:rPr>
                <w:rFonts w:ascii="Times New Roman" w:hAnsi="Times New Roman"/>
              </w:rPr>
              <w:softHyphen/>
              <w:t>ма»,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106</w:t>
            </w:r>
          </w:p>
        </w:tc>
      </w:tr>
      <w:tr w:rsidR="00FC18C9" w:rsidTr="00FC18C9">
        <w:trPr>
          <w:gridAfter w:val="12"/>
          <w:wAfter w:w="1048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Гражданин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России</w:t>
            </w:r>
          </w:p>
          <w:p w:rsidR="00FC18C9" w:rsidRDefault="00FC18C9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(ознакомление с но</w:t>
            </w:r>
            <w:r>
              <w:rPr>
                <w:rFonts w:ascii="Times New Roman" w:hAnsi="Times New Roman"/>
                <w:i/>
              </w:rPr>
              <w:softHyphen/>
              <w:t>вым мате</w:t>
            </w:r>
            <w:r>
              <w:rPr>
                <w:rFonts w:ascii="Times New Roman" w:hAnsi="Times New Roman"/>
                <w:i/>
              </w:rPr>
              <w:softHyphen/>
              <w:t>риалом)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Гражданин.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Права и обя</w:t>
            </w:r>
            <w:r>
              <w:rPr>
                <w:rFonts w:ascii="Times New Roman" w:hAnsi="Times New Roman"/>
              </w:rPr>
              <w:softHyphen/>
              <w:t>занности граждан России.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«Моя хата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краю»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определять пра</w:t>
            </w:r>
            <w:r>
              <w:rPr>
                <w:rFonts w:ascii="Times New Roman" w:hAnsi="Times New Roman"/>
              </w:rPr>
              <w:softHyphen/>
              <w:t>ва и обязанности граждани</w:t>
            </w:r>
            <w:r>
              <w:rPr>
                <w:rFonts w:ascii="Times New Roman" w:hAnsi="Times New Roman"/>
              </w:rPr>
              <w:softHyphen/>
              <w:t>на Российской Федерации.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</w:t>
            </w:r>
            <w:r>
              <w:rPr>
                <w:rFonts w:ascii="Times New Roman" w:hAnsi="Times New Roman"/>
                <w:i/>
              </w:rPr>
              <w:lastRenderedPageBreak/>
              <w:t>научиться:</w:t>
            </w:r>
            <w:r>
              <w:rPr>
                <w:rFonts w:ascii="Times New Roman" w:hAnsi="Times New Roman"/>
              </w:rPr>
              <w:t xml:space="preserve"> работать с тек</w:t>
            </w:r>
            <w:r>
              <w:rPr>
                <w:rFonts w:ascii="Times New Roman" w:hAnsi="Times New Roman"/>
              </w:rPr>
              <w:softHyphen/>
              <w:t>стом учебника; анализи</w:t>
            </w:r>
            <w:r>
              <w:rPr>
                <w:rFonts w:ascii="Times New Roman" w:hAnsi="Times New Roman"/>
              </w:rPr>
              <w:softHyphen/>
              <w:t>ровать таблицы; решать логические задачи; выска</w:t>
            </w:r>
            <w:r>
              <w:rPr>
                <w:rFonts w:ascii="Times New Roman" w:hAnsi="Times New Roman"/>
              </w:rPr>
              <w:softHyphen/>
              <w:t>зывать собственное мне</w:t>
            </w:r>
            <w:r>
              <w:rPr>
                <w:rFonts w:ascii="Times New Roman" w:hAnsi="Times New Roman"/>
              </w:rPr>
              <w:softHyphen/>
              <w:t>ние, суждения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>
              <w:rPr>
                <w:rFonts w:ascii="Times New Roman" w:hAnsi="Times New Roman"/>
              </w:rPr>
              <w:t xml:space="preserve"> выбирают наиболее эффективные способы решения задач; контролируют и оценивают процесс и результат деятельности.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договариваются о </w:t>
            </w:r>
            <w:r>
              <w:rPr>
                <w:rFonts w:ascii="Times New Roman" w:hAnsi="Times New Roman"/>
              </w:rPr>
              <w:lastRenderedPageBreak/>
              <w:t xml:space="preserve">распределении функций и ролей в совместной деятельности. 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адекватно воспринимают предложения и оценку учителей, товари</w:t>
            </w:r>
            <w:r>
              <w:rPr>
                <w:rFonts w:ascii="Times New Roman" w:hAnsi="Times New Roman"/>
              </w:rPr>
              <w:softHyphen/>
              <w:t>щей, родителей и других людей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Выражают граж</w:t>
            </w:r>
            <w:r>
              <w:rPr>
                <w:rFonts w:ascii="Times New Roman" w:hAnsi="Times New Roman"/>
              </w:rPr>
              <w:softHyphen/>
              <w:t>данскую идентич</w:t>
            </w:r>
            <w:r>
              <w:rPr>
                <w:rFonts w:ascii="Times New Roman" w:hAnsi="Times New Roman"/>
              </w:rPr>
              <w:softHyphen/>
              <w:t>ность в форме осознания «Я»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гражданина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России, чувства сопричастности и гордости за свою </w:t>
            </w:r>
            <w:r>
              <w:rPr>
                <w:rFonts w:ascii="Times New Roman" w:hAnsi="Times New Roman"/>
              </w:rPr>
              <w:lastRenderedPageBreak/>
              <w:t>Родину, народ и историю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Объяснять</w:t>
            </w:r>
            <w:r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  <w:b/>
                <w:i/>
              </w:rPr>
              <w:t xml:space="preserve"> конкретизировать</w:t>
            </w:r>
            <w:r>
              <w:rPr>
                <w:rFonts w:ascii="Times New Roman" w:hAnsi="Times New Roman"/>
              </w:rPr>
              <w:t xml:space="preserve"> примерами смысл понятия «гражданин».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Называть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b/>
                <w:i/>
              </w:rPr>
              <w:t xml:space="preserve"> иллюстрировать</w:t>
            </w:r>
            <w:r>
              <w:rPr>
                <w:rFonts w:ascii="Times New Roman" w:hAnsi="Times New Roman"/>
              </w:rPr>
              <w:t xml:space="preserve"> примерами основные права граждан РФ.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Называть</w:t>
            </w:r>
            <w:r>
              <w:rPr>
                <w:rFonts w:ascii="Times New Roman" w:hAnsi="Times New Roman"/>
              </w:rPr>
              <w:t xml:space="preserve"> основные обязанности граждан РФ.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Приводить</w:t>
            </w:r>
            <w:r>
              <w:rPr>
                <w:rFonts w:ascii="Times New Roman" w:hAnsi="Times New Roman"/>
              </w:rPr>
              <w:t xml:space="preserve"> примеры добросовестного выполнения граждан</w:t>
            </w:r>
            <w:r>
              <w:rPr>
                <w:rFonts w:ascii="Times New Roman" w:hAnsi="Times New Roman"/>
              </w:rPr>
              <w:softHyphen/>
              <w:t>ских обязанностей.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Приводить</w:t>
            </w:r>
            <w:r>
              <w:rPr>
                <w:rFonts w:ascii="Times New Roman" w:hAnsi="Times New Roman"/>
              </w:rPr>
              <w:t xml:space="preserve"> примеры и </w:t>
            </w:r>
            <w:r>
              <w:rPr>
                <w:rFonts w:ascii="Times New Roman" w:hAnsi="Times New Roman"/>
                <w:b/>
                <w:i/>
              </w:rPr>
              <w:t>давать</w:t>
            </w:r>
            <w:r>
              <w:rPr>
                <w:rFonts w:ascii="Times New Roman" w:hAnsi="Times New Roman"/>
              </w:rPr>
              <w:t xml:space="preserve"> оценку проявлениям граж</w:t>
            </w:r>
            <w:r>
              <w:rPr>
                <w:rFonts w:ascii="Times New Roman" w:hAnsi="Times New Roman"/>
              </w:rPr>
              <w:softHyphen/>
              <w:t>данственности, представленным в СМИ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 13.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Рабочая 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тетрадь, 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6, 7,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70</w:t>
            </w:r>
          </w:p>
        </w:tc>
      </w:tr>
      <w:tr w:rsidR="00FC18C9" w:rsidTr="00FC18C9">
        <w:trPr>
          <w:gridAfter w:val="12"/>
          <w:wAfter w:w="1048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30-31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- многонациональный народ</w:t>
            </w:r>
          </w:p>
          <w:p w:rsidR="00FC18C9" w:rsidRDefault="00FC18C9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(комбини</w:t>
            </w:r>
            <w:r>
              <w:rPr>
                <w:rFonts w:ascii="Times New Roman" w:hAnsi="Times New Roman"/>
                <w:i/>
              </w:rPr>
              <w:softHyphen/>
              <w:t>рованный)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Что говорит закон.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Мы - дети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разных народов, мы - один на</w:t>
            </w:r>
            <w:r>
              <w:rPr>
                <w:rFonts w:ascii="Times New Roman" w:hAnsi="Times New Roman"/>
              </w:rPr>
              <w:softHyphen/>
              <w:t>род.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Многонацио</w:t>
            </w:r>
            <w:r>
              <w:rPr>
                <w:rFonts w:ascii="Times New Roman" w:hAnsi="Times New Roman"/>
              </w:rPr>
              <w:softHyphen/>
              <w:t>нальная культу</w:t>
            </w:r>
            <w:r>
              <w:rPr>
                <w:rFonts w:ascii="Times New Roman" w:hAnsi="Times New Roman"/>
              </w:rPr>
              <w:softHyphen/>
              <w:t>ра России.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Что такое национальность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Научатся: </w:t>
            </w:r>
            <w:r>
              <w:rPr>
                <w:rFonts w:ascii="Times New Roman" w:hAnsi="Times New Roman"/>
              </w:rPr>
              <w:t>с уважением относиться к образу жизни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культуре разных наро</w:t>
            </w:r>
            <w:r>
              <w:rPr>
                <w:rFonts w:ascii="Times New Roman" w:hAnsi="Times New Roman"/>
              </w:rPr>
              <w:softHyphen/>
              <w:t>дов.</w:t>
            </w:r>
          </w:p>
          <w:p w:rsidR="00FC18C9" w:rsidRDefault="00FC18C9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тек</w:t>
            </w:r>
            <w:r>
              <w:rPr>
                <w:rFonts w:ascii="Times New Roman" w:hAnsi="Times New Roman"/>
              </w:rPr>
              <w:softHyphen/>
              <w:t>стом учебника; анализи</w:t>
            </w:r>
            <w:r>
              <w:rPr>
                <w:rFonts w:ascii="Times New Roman" w:hAnsi="Times New Roman"/>
              </w:rPr>
              <w:softHyphen/>
              <w:t>ровать таблицы; решать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логические задачи; выска</w:t>
            </w:r>
            <w:r>
              <w:rPr>
                <w:rFonts w:ascii="Times New Roman" w:hAnsi="Times New Roman"/>
              </w:rPr>
              <w:softHyphen/>
              <w:t>зывать собственное мне</w:t>
            </w:r>
            <w:r>
              <w:rPr>
                <w:rFonts w:ascii="Times New Roman" w:hAnsi="Times New Roman"/>
              </w:rPr>
              <w:softHyphen/>
              <w:t>ние, суждения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ставят и формулируют проблему урока; самостоятельно создают алгоритм деятельности при решении про</w:t>
            </w:r>
            <w:r>
              <w:rPr>
                <w:rFonts w:ascii="Times New Roman" w:hAnsi="Times New Roman"/>
              </w:rPr>
              <w:softHyphen/>
              <w:t>блемы.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проявляют актив</w:t>
            </w:r>
            <w:r>
              <w:rPr>
                <w:rFonts w:ascii="Times New Roman" w:hAnsi="Times New Roman"/>
              </w:rPr>
              <w:softHyphen/>
              <w:t>ность во взаимодействии для решения коммуникативных и познавательных за</w:t>
            </w:r>
            <w:r>
              <w:rPr>
                <w:rFonts w:ascii="Times New Roman" w:hAnsi="Times New Roman"/>
              </w:rPr>
              <w:softHyphen/>
              <w:t>дач (задают вопросы, формулируют свои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затруднения; предлагают помощь и со</w:t>
            </w:r>
            <w:r>
              <w:rPr>
                <w:rFonts w:ascii="Times New Roman" w:hAnsi="Times New Roman"/>
              </w:rPr>
              <w:softHyphen/>
              <w:t>трудничество).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с учителем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Осознают свою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этническую при</w:t>
            </w:r>
            <w:r>
              <w:rPr>
                <w:rFonts w:ascii="Times New Roman" w:hAnsi="Times New Roman"/>
              </w:rPr>
              <w:softHyphen/>
              <w:t>надлежность;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проявляют гума</w:t>
            </w:r>
            <w:r>
              <w:rPr>
                <w:rFonts w:ascii="Times New Roman" w:hAnsi="Times New Roman"/>
              </w:rPr>
              <w:softHyphen/>
              <w:t>нистическое сознание, социальную компетентность как готовность к решению мо</w:t>
            </w:r>
            <w:r>
              <w:rPr>
                <w:rFonts w:ascii="Times New Roman" w:hAnsi="Times New Roman"/>
              </w:rPr>
              <w:softHyphen/>
              <w:t>ральных дилемм, устойчивое сле</w:t>
            </w:r>
            <w:r>
              <w:rPr>
                <w:rFonts w:ascii="Times New Roman" w:hAnsi="Times New Roman"/>
              </w:rPr>
              <w:softHyphen/>
              <w:t>дование в пове</w:t>
            </w:r>
            <w:r>
              <w:rPr>
                <w:rFonts w:ascii="Times New Roman" w:hAnsi="Times New Roman"/>
              </w:rPr>
              <w:softHyphen/>
              <w:t>дении социаль</w:t>
            </w:r>
            <w:r>
              <w:rPr>
                <w:rFonts w:ascii="Times New Roman" w:hAnsi="Times New Roman"/>
              </w:rPr>
              <w:softHyphen/>
              <w:t>ным нормам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Характеризовать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b/>
                <w:i/>
              </w:rPr>
              <w:t xml:space="preserve">конкретизировать </w:t>
            </w:r>
            <w:r>
              <w:rPr>
                <w:rFonts w:ascii="Times New Roman" w:hAnsi="Times New Roman"/>
              </w:rPr>
              <w:t>примерами этниче</w:t>
            </w:r>
            <w:r>
              <w:rPr>
                <w:rFonts w:ascii="Times New Roman" w:hAnsi="Times New Roman"/>
              </w:rPr>
              <w:softHyphen/>
              <w:t>ские и национальные различия.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Показывать</w:t>
            </w:r>
            <w:r>
              <w:rPr>
                <w:rFonts w:ascii="Times New Roman" w:hAnsi="Times New Roman"/>
              </w:rPr>
              <w:t xml:space="preserve"> на конкретных примерах исторического про</w:t>
            </w:r>
            <w:r>
              <w:rPr>
                <w:rFonts w:ascii="Times New Roman" w:hAnsi="Times New Roman"/>
              </w:rPr>
              <w:softHyphen/>
              <w:t>шлого и современной жизни российского общества прояв</w:t>
            </w:r>
            <w:r>
              <w:rPr>
                <w:rFonts w:ascii="Times New Roman" w:hAnsi="Times New Roman"/>
              </w:rPr>
              <w:softHyphen/>
              <w:t>ления толерантного отношения к людям разных националь</w:t>
            </w:r>
            <w:r>
              <w:rPr>
                <w:rFonts w:ascii="Times New Roman" w:hAnsi="Times New Roman"/>
              </w:rPr>
              <w:softHyphen/>
              <w:t>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§14.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тетрадь,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№7,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74</w:t>
            </w:r>
          </w:p>
        </w:tc>
      </w:tr>
      <w:tr w:rsidR="00FC18C9" w:rsidTr="00FC18C9">
        <w:trPr>
          <w:gridAfter w:val="12"/>
          <w:wAfter w:w="1048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ПОУ по теме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«Родина»</w:t>
            </w:r>
          </w:p>
          <w:p w:rsidR="00FC18C9" w:rsidRDefault="00FC18C9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(обобщение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и систематизация знаний)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Проверочная работа.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 Групповые задания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Научатся:</w:t>
            </w:r>
            <w:r>
              <w:rPr>
                <w:rFonts w:ascii="Times New Roman" w:hAnsi="Times New Roman"/>
              </w:rPr>
              <w:t xml:space="preserve"> определять права и обязанности граж</w:t>
            </w:r>
            <w:r>
              <w:rPr>
                <w:rFonts w:ascii="Times New Roman" w:hAnsi="Times New Roman"/>
              </w:rPr>
              <w:softHyphen/>
              <w:t xml:space="preserve">данина </w:t>
            </w:r>
            <w:r>
              <w:rPr>
                <w:rFonts w:ascii="Times New Roman" w:hAnsi="Times New Roman"/>
              </w:rPr>
              <w:lastRenderedPageBreak/>
              <w:t>Российской Феде</w:t>
            </w:r>
            <w:r>
              <w:rPr>
                <w:rFonts w:ascii="Times New Roman" w:hAnsi="Times New Roman"/>
              </w:rPr>
              <w:softHyphen/>
              <w:t>рации.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тек</w:t>
            </w:r>
            <w:r>
              <w:rPr>
                <w:rFonts w:ascii="Times New Roman" w:hAnsi="Times New Roman"/>
              </w:rPr>
              <w:softHyphen/>
              <w:t>стом учебника; высказывать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>
              <w:rPr>
                <w:rFonts w:ascii="Times New Roman" w:hAnsi="Times New Roman"/>
              </w:rPr>
              <w:t xml:space="preserve"> ставят и формулируют цели и проблему урока; осознанно и про</w:t>
            </w:r>
            <w:r>
              <w:rPr>
                <w:rFonts w:ascii="Times New Roman" w:hAnsi="Times New Roman"/>
              </w:rPr>
              <w:softHyphen/>
              <w:t xml:space="preserve">извольно строят </w:t>
            </w:r>
            <w:r>
              <w:rPr>
                <w:rFonts w:ascii="Times New Roman" w:hAnsi="Times New Roman"/>
              </w:rPr>
              <w:lastRenderedPageBreak/>
              <w:t>сообщения в устной и письменной форме, в том числе творче</w:t>
            </w:r>
            <w:r>
              <w:rPr>
                <w:rFonts w:ascii="Times New Roman" w:hAnsi="Times New Roman"/>
              </w:rPr>
              <w:softHyphen/>
              <w:t>ского и исследовательского характера.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адекватно исполь</w:t>
            </w:r>
            <w:r>
              <w:rPr>
                <w:rFonts w:ascii="Times New Roman" w:hAnsi="Times New Roman"/>
              </w:rPr>
              <w:softHyphen/>
              <w:t>зуют речевые средства для эффективного решения разнообразных коммуникатив</w:t>
            </w:r>
            <w:r>
              <w:rPr>
                <w:rFonts w:ascii="Times New Roman" w:hAnsi="Times New Roman"/>
              </w:rPr>
              <w:softHyphen/>
              <w:t>ных задач.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Осознают свою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этническую при</w:t>
            </w:r>
            <w:r>
              <w:rPr>
                <w:rFonts w:ascii="Times New Roman" w:hAnsi="Times New Roman"/>
              </w:rPr>
              <w:softHyphen/>
              <w:t>надлежность;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проявляют гума</w:t>
            </w:r>
            <w:r>
              <w:rPr>
                <w:rFonts w:ascii="Times New Roman" w:hAnsi="Times New Roman"/>
              </w:rPr>
              <w:softHyphen/>
              <w:t>нистическое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сознание, </w:t>
            </w:r>
            <w:proofErr w:type="gramStart"/>
            <w:r>
              <w:rPr>
                <w:rFonts w:ascii="Times New Roman" w:hAnsi="Times New Roman"/>
              </w:rPr>
              <w:t>соци</w:t>
            </w:r>
            <w:r>
              <w:rPr>
                <w:rFonts w:ascii="Times New Roman" w:hAnsi="Times New Roman"/>
              </w:rPr>
              <w:softHyphen/>
              <w:t>альную  компетентность</w:t>
            </w:r>
            <w:proofErr w:type="gramEnd"/>
            <w:r>
              <w:rPr>
                <w:rFonts w:ascii="Times New Roman" w:hAnsi="Times New Roman"/>
              </w:rPr>
              <w:t xml:space="preserve"> как готовность к решению мо</w:t>
            </w:r>
            <w:r>
              <w:rPr>
                <w:rFonts w:ascii="Times New Roman" w:hAnsi="Times New Roman"/>
              </w:rPr>
              <w:softHyphen/>
              <w:t>ральных дилемм, устойчивое сле</w:t>
            </w:r>
            <w:r>
              <w:rPr>
                <w:rFonts w:ascii="Times New Roman" w:hAnsi="Times New Roman"/>
              </w:rPr>
              <w:softHyphen/>
              <w:t>дование в поведении социальным нормам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</w:t>
            </w:r>
            <w:r>
              <w:rPr>
                <w:rFonts w:ascii="Times New Roman" w:hAnsi="Times New Roman"/>
              </w:rPr>
              <w:softHyphen/>
              <w:t>товка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</w:t>
            </w:r>
            <w:r>
              <w:rPr>
                <w:rFonts w:ascii="Times New Roman" w:hAnsi="Times New Roman"/>
              </w:rPr>
              <w:softHyphen/>
              <w:t>таций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защите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</w:t>
            </w:r>
            <w:r>
              <w:rPr>
                <w:rFonts w:ascii="Times New Roman" w:hAnsi="Times New Roman"/>
              </w:rPr>
              <w:softHyphen/>
              <w:t>тов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</w:p>
        </w:tc>
      </w:tr>
      <w:tr w:rsidR="00FC18C9" w:rsidTr="00FC18C9">
        <w:trPr>
          <w:gridAfter w:val="1"/>
          <w:wAfter w:w="96" w:type="dxa"/>
          <w:trHeight w:val="510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C9" w:rsidRDefault="00FC18C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Повторение (2 часа)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spacing w:after="0" w:line="240" w:lineRule="auto"/>
              <w:ind w:left="100"/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</w:pPr>
          </w:p>
        </w:tc>
      </w:tr>
      <w:tr w:rsidR="00FC18C9" w:rsidTr="00FC18C9">
        <w:trPr>
          <w:gridAfter w:val="12"/>
          <w:wAfter w:w="1048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33-34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ПОУ по теме «Человек и общество» </w:t>
            </w:r>
            <w:r>
              <w:rPr>
                <w:rFonts w:ascii="Times New Roman" w:hAnsi="Times New Roman"/>
                <w:i/>
              </w:rPr>
              <w:t>(примене</w:t>
            </w:r>
            <w:r>
              <w:rPr>
                <w:rFonts w:ascii="Times New Roman" w:hAnsi="Times New Roman"/>
                <w:i/>
              </w:rPr>
              <w:softHyphen/>
              <w:t xml:space="preserve">ние знаний и умений 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(защита проектов))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про</w:t>
            </w:r>
            <w:r>
              <w:rPr>
                <w:rFonts w:ascii="Times New Roman" w:hAnsi="Times New Roman"/>
              </w:rPr>
              <w:softHyphen/>
              <w:t>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проводить про</w:t>
            </w:r>
            <w:r>
              <w:rPr>
                <w:rFonts w:ascii="Times New Roman" w:hAnsi="Times New Roman"/>
              </w:rPr>
              <w:softHyphen/>
              <w:t>стейшие исследования, интервьюировать родите</w:t>
            </w:r>
            <w:r>
              <w:rPr>
                <w:rFonts w:ascii="Times New Roman" w:hAnsi="Times New Roman"/>
              </w:rPr>
              <w:softHyphen/>
              <w:t>лей, бабушек и дедушек, создавать иллюстрирован</w:t>
            </w:r>
            <w:r>
              <w:rPr>
                <w:rFonts w:ascii="Times New Roman" w:hAnsi="Times New Roman"/>
              </w:rPr>
              <w:softHyphen/>
              <w:t>ный текст или электронную презентацию на заданную тему; выступать с подготов</w:t>
            </w:r>
            <w:r>
              <w:rPr>
                <w:rFonts w:ascii="Times New Roman" w:hAnsi="Times New Roman"/>
              </w:rPr>
              <w:softHyphen/>
              <w:t xml:space="preserve">ленными сообщениями, </w:t>
            </w:r>
            <w:r>
              <w:rPr>
                <w:rFonts w:ascii="Times New Roman" w:hAnsi="Times New Roman"/>
              </w:rPr>
              <w:lastRenderedPageBreak/>
              <w:t>иллюстрировать их на</w:t>
            </w:r>
            <w:r>
              <w:rPr>
                <w:rFonts w:ascii="Times New Roman" w:hAnsi="Times New Roman"/>
              </w:rPr>
              <w:softHyphen/>
              <w:t xml:space="preserve">глядными материалами. 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обсуждать вы</w:t>
            </w:r>
            <w:r>
              <w:rPr>
                <w:rFonts w:ascii="Times New Roman" w:hAnsi="Times New Roman"/>
              </w:rPr>
              <w:softHyphen/>
              <w:t>ступления учащихся; оцени</w:t>
            </w:r>
            <w:r>
              <w:rPr>
                <w:rFonts w:ascii="Times New Roman" w:hAnsi="Times New Roman"/>
              </w:rPr>
              <w:softHyphen/>
              <w:t>вать свои достижения и до</w:t>
            </w:r>
            <w:r>
              <w:rPr>
                <w:rFonts w:ascii="Times New Roman" w:hAnsi="Times New Roman"/>
              </w:rPr>
              <w:softHyphen/>
              <w:t>стижения других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</w:rPr>
              <w:t>самостоятельно выде</w:t>
            </w:r>
            <w:r>
              <w:rPr>
                <w:rFonts w:ascii="Times New Roman" w:hAnsi="Times New Roman"/>
              </w:rPr>
              <w:softHyphen/>
              <w:t>ляют и формулируют познавательную цель; используют общие приёмы реше</w:t>
            </w:r>
            <w:r>
              <w:rPr>
                <w:rFonts w:ascii="Times New Roman" w:hAnsi="Times New Roman"/>
              </w:rPr>
              <w:softHyphen/>
              <w:t xml:space="preserve">ния поставленных задач. 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участвуют в коллек</w:t>
            </w:r>
            <w:r>
              <w:rPr>
                <w:rFonts w:ascii="Times New Roman" w:hAnsi="Times New Roman"/>
              </w:rPr>
              <w:softHyphen/>
              <w:t>тивном обсуждении проблем; проявляют активность во взаимодействии для реше</w:t>
            </w:r>
            <w:r>
              <w:rPr>
                <w:rFonts w:ascii="Times New Roman" w:hAnsi="Times New Roman"/>
              </w:rPr>
              <w:softHyphen/>
              <w:t>ния коммуникативных и познавательных задач.</w:t>
            </w:r>
          </w:p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планируют свои действия в соответствии с поставленной </w:t>
            </w:r>
            <w:r>
              <w:rPr>
                <w:rFonts w:ascii="Times New Roman" w:hAnsi="Times New Roman"/>
              </w:rPr>
              <w:lastRenderedPageBreak/>
              <w:t>задачей и условиями её реализации, оценивают правильность выполнения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Проявляют доб</w:t>
            </w:r>
            <w:r>
              <w:rPr>
                <w:rFonts w:ascii="Times New Roman" w:hAnsi="Times New Roman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>
              <w:rPr>
                <w:rFonts w:ascii="Times New Roman" w:hAnsi="Times New Roman"/>
              </w:rPr>
              <w:t>эмпатию</w:t>
            </w:r>
            <w:proofErr w:type="spellEnd"/>
            <w:r>
              <w:rPr>
                <w:rFonts w:ascii="Times New Roman" w:hAnsi="Times New Roman"/>
              </w:rPr>
              <w:t xml:space="preserve"> как понимание чувств других людей и сопережива</w:t>
            </w:r>
            <w:r>
              <w:rPr>
                <w:rFonts w:ascii="Times New Roman" w:hAnsi="Times New Roman"/>
              </w:rPr>
              <w:softHyphen/>
              <w:t>ние 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C9" w:rsidRDefault="00FC18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</w:t>
            </w:r>
            <w:r>
              <w:rPr>
                <w:rFonts w:ascii="Times New Roman" w:hAnsi="Times New Roman"/>
              </w:rPr>
              <w:softHyphen/>
              <w:t>альные пре</w:t>
            </w:r>
            <w:r>
              <w:rPr>
                <w:rFonts w:ascii="Times New Roman" w:hAnsi="Times New Roman"/>
              </w:rPr>
              <w:softHyphen/>
              <w:t>зентации учащихся</w:t>
            </w:r>
          </w:p>
        </w:tc>
      </w:tr>
    </w:tbl>
    <w:p w:rsidR="00FC18C9" w:rsidRDefault="00FC18C9" w:rsidP="00FC18C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C18C9" w:rsidRDefault="00FC18C9" w:rsidP="00FC18C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C18C9" w:rsidRDefault="00FC18C9" w:rsidP="00FC18C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C18C9" w:rsidRDefault="00FC18C9" w:rsidP="00FC18C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C18C9" w:rsidRDefault="00FC18C9" w:rsidP="00FC18C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C18C9" w:rsidRDefault="00FC18C9" w:rsidP="00FC18C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C18C9" w:rsidRDefault="00FC18C9" w:rsidP="00FC18C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C18C9" w:rsidRDefault="00FC18C9" w:rsidP="00FC18C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C18C9" w:rsidRDefault="00FC18C9" w:rsidP="00FC18C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C18C9" w:rsidRDefault="00FC18C9" w:rsidP="00FC18C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C18C9" w:rsidRDefault="00FC18C9" w:rsidP="00FC18C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2490B" w:rsidRDefault="00B2490B">
      <w:bookmarkStart w:id="0" w:name="_GoBack"/>
      <w:bookmarkEnd w:id="0"/>
    </w:p>
    <w:sectPr w:rsidR="00B2490B" w:rsidSect="00FC18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DA"/>
    <w:rsid w:val="00B2490B"/>
    <w:rsid w:val="00D533DA"/>
    <w:rsid w:val="00FC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1E092-F386-4B44-9AB1-56639B18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C18C9"/>
  </w:style>
  <w:style w:type="paragraph" w:styleId="a4">
    <w:name w:val="No Spacing"/>
    <w:link w:val="a3"/>
    <w:uiPriority w:val="1"/>
    <w:qFormat/>
    <w:rsid w:val="00FC18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8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3531</Words>
  <Characters>20127</Characters>
  <Application>Microsoft Office Word</Application>
  <DocSecurity>0</DocSecurity>
  <Lines>167</Lines>
  <Paragraphs>47</Paragraphs>
  <ScaleCrop>false</ScaleCrop>
  <Company>SPecialiST RePack</Company>
  <LinksUpToDate>false</LinksUpToDate>
  <CharactersWithSpaces>23611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2015-09-19T15:41:00Z</dcterms:created>
  <dcterms:modified xsi:type="dcterms:W3CDTF">2015-09-19T15:42:00Z</dcterms:modified>
</cp:coreProperties>
</file>