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46D" w:rsidRDefault="00BF746D">
      <w:pPr>
        <w:rPr>
          <w:sz w:val="28"/>
          <w:szCs w:val="28"/>
        </w:rPr>
      </w:pPr>
    </w:p>
    <w:p w:rsidR="00BF746D" w:rsidRDefault="00BF746D">
      <w:pPr>
        <w:rPr>
          <w:sz w:val="28"/>
          <w:szCs w:val="28"/>
        </w:rPr>
      </w:pPr>
      <w:r>
        <w:rPr>
          <w:sz w:val="28"/>
          <w:szCs w:val="28"/>
        </w:rPr>
        <w:t>Здоровье сберегающие технологии на уроках обществознания</w:t>
      </w:r>
    </w:p>
    <w:p w:rsidR="00BF746D" w:rsidRDefault="00BF746D">
      <w:pPr>
        <w:rPr>
          <w:sz w:val="28"/>
          <w:szCs w:val="28"/>
        </w:rPr>
      </w:pPr>
    </w:p>
    <w:p w:rsidR="00BF746D" w:rsidRDefault="00BF746D">
      <w:pPr>
        <w:rPr>
          <w:sz w:val="28"/>
          <w:szCs w:val="28"/>
        </w:rPr>
      </w:pPr>
    </w:p>
    <w:p w:rsidR="00BF746D" w:rsidRDefault="00BF746D">
      <w:pPr>
        <w:rPr>
          <w:sz w:val="28"/>
          <w:szCs w:val="28"/>
        </w:rPr>
      </w:pPr>
    </w:p>
    <w:p w:rsidR="00BF746D" w:rsidRDefault="00BF746D">
      <w:pPr>
        <w:rPr>
          <w:sz w:val="28"/>
          <w:szCs w:val="28"/>
        </w:rPr>
      </w:pPr>
    </w:p>
    <w:p w:rsidR="00BF746D" w:rsidRDefault="00BF746D">
      <w:pPr>
        <w:rPr>
          <w:sz w:val="28"/>
          <w:szCs w:val="28"/>
        </w:rPr>
      </w:pPr>
    </w:p>
    <w:p w:rsidR="00BF746D" w:rsidRDefault="00BF746D">
      <w:pPr>
        <w:rPr>
          <w:sz w:val="28"/>
          <w:szCs w:val="28"/>
        </w:rPr>
      </w:pPr>
    </w:p>
    <w:p w:rsidR="00BF746D" w:rsidRDefault="00BF746D">
      <w:pPr>
        <w:rPr>
          <w:sz w:val="28"/>
          <w:szCs w:val="28"/>
        </w:rPr>
      </w:pPr>
    </w:p>
    <w:p w:rsidR="00BF746D" w:rsidRDefault="00BF746D">
      <w:pPr>
        <w:rPr>
          <w:sz w:val="28"/>
          <w:szCs w:val="28"/>
        </w:rPr>
      </w:pPr>
    </w:p>
    <w:p w:rsidR="00BF746D" w:rsidRDefault="00BF746D">
      <w:pPr>
        <w:rPr>
          <w:sz w:val="28"/>
          <w:szCs w:val="28"/>
        </w:rPr>
      </w:pPr>
    </w:p>
    <w:p w:rsidR="00BF746D" w:rsidRDefault="00BF746D">
      <w:pPr>
        <w:rPr>
          <w:sz w:val="28"/>
          <w:szCs w:val="28"/>
        </w:rPr>
      </w:pPr>
    </w:p>
    <w:p w:rsidR="00BF746D" w:rsidRDefault="00BF746D">
      <w:pPr>
        <w:rPr>
          <w:sz w:val="28"/>
          <w:szCs w:val="28"/>
        </w:rPr>
      </w:pPr>
    </w:p>
    <w:p w:rsidR="00BF746D" w:rsidRDefault="00BF746D">
      <w:pPr>
        <w:rPr>
          <w:sz w:val="28"/>
          <w:szCs w:val="28"/>
        </w:rPr>
      </w:pPr>
    </w:p>
    <w:p w:rsidR="00BF746D" w:rsidRDefault="00BF746D">
      <w:pPr>
        <w:rPr>
          <w:sz w:val="28"/>
          <w:szCs w:val="28"/>
        </w:rPr>
      </w:pPr>
    </w:p>
    <w:p w:rsidR="00BF746D" w:rsidRDefault="00BF746D">
      <w:pPr>
        <w:rPr>
          <w:sz w:val="28"/>
          <w:szCs w:val="28"/>
        </w:rPr>
      </w:pPr>
    </w:p>
    <w:p w:rsidR="00BF746D" w:rsidRDefault="00BF746D">
      <w:pPr>
        <w:rPr>
          <w:sz w:val="28"/>
          <w:szCs w:val="28"/>
        </w:rPr>
      </w:pPr>
    </w:p>
    <w:p w:rsidR="00BF746D" w:rsidRDefault="00BF746D">
      <w:pPr>
        <w:rPr>
          <w:sz w:val="28"/>
          <w:szCs w:val="28"/>
        </w:rPr>
      </w:pPr>
    </w:p>
    <w:p w:rsidR="00BF746D" w:rsidRDefault="00BF746D">
      <w:pPr>
        <w:rPr>
          <w:sz w:val="28"/>
          <w:szCs w:val="28"/>
        </w:rPr>
      </w:pPr>
    </w:p>
    <w:p w:rsidR="00BF746D" w:rsidRDefault="00BF746D" w:rsidP="00BF746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proofErr w:type="spellStart"/>
      <w:r>
        <w:rPr>
          <w:sz w:val="28"/>
          <w:szCs w:val="28"/>
        </w:rPr>
        <w:t>мбоу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сош</w:t>
      </w:r>
      <w:proofErr w:type="spellEnd"/>
      <w:r>
        <w:rPr>
          <w:sz w:val="28"/>
          <w:szCs w:val="28"/>
        </w:rPr>
        <w:t xml:space="preserve"> № 74</w:t>
      </w:r>
    </w:p>
    <w:p w:rsidR="00BF746D" w:rsidRDefault="00BF746D" w:rsidP="00BF746D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г.о</w:t>
      </w:r>
      <w:proofErr w:type="spellEnd"/>
      <w:r>
        <w:rPr>
          <w:sz w:val="28"/>
          <w:szCs w:val="28"/>
        </w:rPr>
        <w:t>. Самара</w:t>
      </w:r>
    </w:p>
    <w:p w:rsidR="00BF746D" w:rsidRDefault="00BF746D">
      <w:pPr>
        <w:rPr>
          <w:sz w:val="28"/>
          <w:szCs w:val="28"/>
        </w:rPr>
      </w:pPr>
    </w:p>
    <w:p w:rsidR="00BF746D" w:rsidRDefault="00BF746D">
      <w:pPr>
        <w:rPr>
          <w:sz w:val="28"/>
          <w:szCs w:val="28"/>
        </w:rPr>
      </w:pPr>
    </w:p>
    <w:p w:rsidR="00BF746D" w:rsidRDefault="00BF746D">
      <w:pPr>
        <w:rPr>
          <w:sz w:val="28"/>
          <w:szCs w:val="28"/>
        </w:rPr>
      </w:pPr>
    </w:p>
    <w:p w:rsidR="00D92294" w:rsidRPr="00BF746D" w:rsidRDefault="00BF746D">
      <w:pPr>
        <w:rPr>
          <w:sz w:val="28"/>
          <w:szCs w:val="28"/>
        </w:rPr>
      </w:pPr>
      <w:bookmarkStart w:id="0" w:name="_GoBack"/>
      <w:bookmarkEnd w:id="0"/>
      <w:r w:rsidRPr="00BF746D">
        <w:rPr>
          <w:sz w:val="28"/>
          <w:szCs w:val="28"/>
        </w:rPr>
        <w:lastRenderedPageBreak/>
        <w:t>«Потерял деньги – ничего не потерял,</w:t>
      </w:r>
      <w:r w:rsidRPr="00BF746D">
        <w:rPr>
          <w:sz w:val="28"/>
          <w:szCs w:val="28"/>
        </w:rPr>
        <w:br/>
        <w:t>Потерял здоровье – половину потерял,</w:t>
      </w:r>
      <w:r w:rsidRPr="00BF746D">
        <w:rPr>
          <w:sz w:val="28"/>
          <w:szCs w:val="28"/>
        </w:rPr>
        <w:br/>
        <w:t>Потерял смысл жизни – все потерял»</w:t>
      </w:r>
      <w:r w:rsidRPr="00BF746D">
        <w:rPr>
          <w:sz w:val="28"/>
          <w:szCs w:val="28"/>
        </w:rPr>
        <w:br/>
        <w:t>Народная мудрость</w:t>
      </w:r>
      <w:r w:rsidRPr="00BF746D">
        <w:rPr>
          <w:sz w:val="28"/>
          <w:szCs w:val="28"/>
        </w:rPr>
        <w:br/>
      </w:r>
      <w:r w:rsidRPr="00BF746D">
        <w:rPr>
          <w:sz w:val="28"/>
          <w:szCs w:val="28"/>
        </w:rPr>
        <w:br/>
        <w:t>Современное общества и родители сегодня школе дали четкий социальный заказ – воспитать здорового, разносторонне физически развитого, готового к самореализации и применению знаний в практической жизни выпускника. Но между заказом общества и системой образования возникли серьезные противоречия - в школу приходит малое количество здоровых детей, а из неё выходит ещё меньшее число. Сегодня мы можем привести ряд примеров, которые показывают как общество и государство совместными усилиями делает немало для улучшения здоровья детей: строятся игровые и спортивные площадки, открываются кружки и секции, средства массовой информации ведут активную пропаганду здорового образа жизни и многое другое. Но все это лишь позволяет нашим детям проводить время вне школы, а ведь большую часть времени они проводят в школе сидя за партами.</w:t>
      </w:r>
      <w:r w:rsidRPr="00BF746D">
        <w:rPr>
          <w:sz w:val="28"/>
          <w:szCs w:val="28"/>
        </w:rPr>
        <w:br/>
        <w:t xml:space="preserve">В октябре 2011 года в Москве состоялся Деловой Прием учителей России, в рамках которого прошло Всероссийское Совещание учителей на тему «Формирование современной модели системы образования: состояние, проблемы, перспективы развития». В работе этого мероприятия приняла участие и я. Перед нами выступил участник международного симпозиума «Образование в Европе для гармоничного развития ребенка» Базарный Владимир Филиппович, физиолог, врач-офтальмолог, доктор медицинских наук, разработчик </w:t>
      </w:r>
      <w:proofErr w:type="spellStart"/>
      <w:r w:rsidRPr="00BF746D">
        <w:rPr>
          <w:sz w:val="28"/>
          <w:szCs w:val="28"/>
        </w:rPr>
        <w:t>здоровьесберегающего</w:t>
      </w:r>
      <w:proofErr w:type="spellEnd"/>
      <w:r w:rsidRPr="00BF746D">
        <w:rPr>
          <w:sz w:val="28"/>
          <w:szCs w:val="28"/>
        </w:rPr>
        <w:t xml:space="preserve"> направления в педагогике с докладом «Обездвиженность – болезнь цивилизации». Свое выступление Владимир Филиппович начал с характеристики составляющих здоровья: психическое, физическое и социальное. Привел примеры факторов, которые формируют здоровье: образ жизни – 50%, внешняя среда – 20%, биологические факторы – 20%, организация медпомощи – 10%.</w:t>
      </w:r>
      <w:r w:rsidRPr="00BF746D">
        <w:rPr>
          <w:sz w:val="28"/>
          <w:szCs w:val="28"/>
        </w:rPr>
        <w:br/>
        <w:t xml:space="preserve">В своем выступлении он акцентировал внимание на то, что именно детям присуще особая страсть движения. Однако исследования в 34 странах показали, что большинство детей предпочитают вместо подвижных игр сидеть у телевизора, компьютера, лежать на диване. Исследователи прозвали этих детей «овощами». Большую роль на общее состояние здоровья ребенка влияет школьная среда. </w:t>
      </w:r>
      <w:r w:rsidRPr="00BF746D">
        <w:rPr>
          <w:sz w:val="28"/>
          <w:szCs w:val="28"/>
        </w:rPr>
        <w:br/>
      </w:r>
      <w:r w:rsidRPr="00BF746D">
        <w:rPr>
          <w:sz w:val="28"/>
          <w:szCs w:val="28"/>
        </w:rPr>
        <w:lastRenderedPageBreak/>
        <w:t>Будучи учителем истории и обществознания, я проанализировала выступление Базарного В.Ф., и для себя сделала ряд выводов.</w:t>
      </w:r>
      <w:r w:rsidRPr="00BF746D">
        <w:rPr>
          <w:sz w:val="28"/>
          <w:szCs w:val="28"/>
        </w:rPr>
        <w:br/>
        <w:t xml:space="preserve">Общеизвестно, что движение это универсальный закон мироздания. Вокруг нас движется все: от атомов и клетки до космических миров. Еще древние римляне сказали «Движение есть жизнь». С эпохи древности человек свою жизнедеятельность осуществлял через мышцы, которые играли ключевую роль. В нашем современном мире машины вытеснили работу мышц. Основную часть времени мы сидим на стуле. Именно стул стал символом современной цивилизации. Человек прямоходящий стал человеком сидящим. Именно поэтому к системе современного образования должны быть предъявлены требования в воспитании человека, который бы овладел динамическими (двигательными) и психологическими </w:t>
      </w:r>
      <w:proofErr w:type="gramStart"/>
      <w:r w:rsidRPr="00BF746D">
        <w:rPr>
          <w:sz w:val="28"/>
          <w:szCs w:val="28"/>
        </w:rPr>
        <w:t>стереотипами</w:t>
      </w:r>
      <w:proofErr w:type="gramEnd"/>
      <w:r w:rsidRPr="00BF746D">
        <w:rPr>
          <w:sz w:val="28"/>
          <w:szCs w:val="28"/>
        </w:rPr>
        <w:t xml:space="preserve"> т.е. привычки. В народе говорят «Посеешь привычку – пожнешь характер. Посеешь характер – пожнешь судьбу». Именно формирование привычки в семье и в школе должны превратить в стиль жизни. Это должно привести к тому, что человек будет здоровым, радостным и счастливым. Но современный образ жизни ребенка заставляет его только сидеть. Именно учитель здесь должен сыграть важную роль в формировании физического здоровья ребенка - это физкультура, спорт, </w:t>
      </w:r>
      <w:proofErr w:type="spellStart"/>
      <w:r w:rsidRPr="00BF746D">
        <w:rPr>
          <w:sz w:val="28"/>
          <w:szCs w:val="28"/>
        </w:rPr>
        <w:t>физминутки</w:t>
      </w:r>
      <w:proofErr w:type="spellEnd"/>
      <w:r w:rsidRPr="00BF746D">
        <w:rPr>
          <w:sz w:val="28"/>
          <w:szCs w:val="28"/>
        </w:rPr>
        <w:t xml:space="preserve">, физические переменки. Учитель должен научить ребенка правильно сидеть, стоять, ходить; работать при правильной освещенности, беречь зрение; корректировать нагрузку на зрение, слух; выполнять </w:t>
      </w:r>
      <w:proofErr w:type="spellStart"/>
      <w:r w:rsidRPr="00BF746D">
        <w:rPr>
          <w:sz w:val="28"/>
          <w:szCs w:val="28"/>
        </w:rPr>
        <w:t>физминутки</w:t>
      </w:r>
      <w:proofErr w:type="spellEnd"/>
      <w:r w:rsidRPr="00BF746D">
        <w:rPr>
          <w:sz w:val="28"/>
          <w:szCs w:val="28"/>
        </w:rPr>
        <w:t xml:space="preserve"> во время учебного процесса, гимнастику для глаз, рук, спины; проводить влажную уборку, проветривание классного помещения; следить за динамичностью позы – смены положения тела во время урока.</w:t>
      </w:r>
      <w:r w:rsidRPr="00BF746D">
        <w:rPr>
          <w:sz w:val="28"/>
          <w:szCs w:val="28"/>
        </w:rPr>
        <w:br/>
      </w:r>
      <w:proofErr w:type="gramStart"/>
      <w:r w:rsidRPr="00BF746D">
        <w:rPr>
          <w:sz w:val="28"/>
          <w:szCs w:val="28"/>
        </w:rPr>
        <w:t>На учителя возлагается еще одна миссия (особенно в малочисленных, как наша) – быть психологом, чтобы вовремя оказать помощь ребенку в психологических и социальных трудностях.</w:t>
      </w:r>
      <w:proofErr w:type="gramEnd"/>
      <w:r w:rsidRPr="00BF746D">
        <w:rPr>
          <w:sz w:val="28"/>
          <w:szCs w:val="28"/>
        </w:rPr>
        <w:t xml:space="preserve"> Ребенка нужно уметь выслушать, понять, принять таким, какой он есть без условий, включать его в разнообразную деятельность, учить следовать нормам человеческого общежития, милосердия, прививать полезные привычки.</w:t>
      </w:r>
      <w:r w:rsidRPr="00BF746D">
        <w:rPr>
          <w:sz w:val="28"/>
          <w:szCs w:val="28"/>
        </w:rPr>
        <w:br/>
        <w:t>Цель моя как педагога - формирование устойчивых мотивов и потребностей школьников в бережном отношении к своему здоровью и здоровью окружающих, потребность к здоровому образу жизни, в целостном развитии физических и психических качеств.</w:t>
      </w:r>
      <w:r w:rsidRPr="00BF746D">
        <w:rPr>
          <w:sz w:val="28"/>
          <w:szCs w:val="28"/>
        </w:rPr>
        <w:br/>
        <w:t xml:space="preserve">На своих уроках я использую общеоздоровительные физкультминутки и паузы. Иногда физические паузы приходится проводить не в середине, а в </w:t>
      </w:r>
      <w:r w:rsidRPr="00BF746D">
        <w:rPr>
          <w:sz w:val="28"/>
          <w:szCs w:val="28"/>
        </w:rPr>
        <w:lastRenderedPageBreak/>
        <w:t xml:space="preserve">начале урока, т.к. это помогает сосредоточить внимание детей, нацелить их на работу, снять напряжение, особенно во время контрольной работы. Часто физкультминутки на уроке делаю тематическими, например: во время словарную работы прошу встать-сесть, или поднять руки </w:t>
      </w:r>
      <w:proofErr w:type="gramStart"/>
      <w:r w:rsidRPr="00BF746D">
        <w:rPr>
          <w:sz w:val="28"/>
          <w:szCs w:val="28"/>
        </w:rPr>
        <w:t>-о</w:t>
      </w:r>
      <w:proofErr w:type="gramEnd"/>
      <w:r w:rsidRPr="00BF746D">
        <w:rPr>
          <w:sz w:val="28"/>
          <w:szCs w:val="28"/>
        </w:rPr>
        <w:t xml:space="preserve">пустить руки во время работы с датами, сделать шаг вперед и шаг назад во время утверждения верно – неверно. </w:t>
      </w:r>
      <w:r w:rsidRPr="00BF746D">
        <w:rPr>
          <w:sz w:val="28"/>
          <w:szCs w:val="28"/>
        </w:rPr>
        <w:br/>
        <w:t xml:space="preserve">На моих уроках имеет место быть гимнастика для глаз, провожу дыхательную гимнастику, на каждой перемене обязательно проветриваем кабинет, ведь свежий воздух необходим для улучшения самочувствия детей и повышения их работоспособности. </w:t>
      </w:r>
      <w:r w:rsidRPr="00BF746D">
        <w:rPr>
          <w:sz w:val="28"/>
          <w:szCs w:val="28"/>
        </w:rPr>
        <w:br/>
        <w:t>Чтобы дети чувствовали себя комфортно и раскованно на уроках, учитель позволяет и себе и им шутить, смеяться, но естественно, не нарушая при этом дисциплины и порядка.</w:t>
      </w:r>
      <w:r w:rsidRPr="00BF746D">
        <w:rPr>
          <w:sz w:val="28"/>
          <w:szCs w:val="28"/>
        </w:rPr>
        <w:br/>
        <w:t xml:space="preserve">На своих уроках я применяю такие формы и методы, которые позволяют детям во время групповых работах или работе в паре большее время стоять (работа с настенной картой, обсуждение ситуаций, поиск нужной информации и т.д.). </w:t>
      </w:r>
      <w:r w:rsidRPr="00BF746D">
        <w:rPr>
          <w:sz w:val="28"/>
          <w:szCs w:val="28"/>
        </w:rPr>
        <w:br/>
        <w:t xml:space="preserve">Особое внимание на своих уроках я уделяю упражнениям на гармоничную работу мозга и упражнениям на снятие психологического напряжения. В народе говорят: «Все болезни от нервов». Ведь если ребёнок спокоен и уверен в себе, если он уходит с урока довольным, то можно с уверенностью сказать, что и здоровье его тоже в порядке, т.к. положительные эмоции снижают утомление школьника, вызванное учебными занятиями. </w:t>
      </w:r>
      <w:r w:rsidRPr="00BF746D">
        <w:rPr>
          <w:sz w:val="28"/>
          <w:szCs w:val="28"/>
        </w:rPr>
        <w:br/>
        <w:t>Не маловажную роль на уроках играет воспитательный момент. Учитель умело может использовать это для пропаганды ЗОЖ. На уроках истории по темам «Жизнь средневековой деревне» можно рассматривается вопрос «Почему в ежедневном рационе простых крестьян были чеснок и лук?». Изучая эпоху средневековья, можно подчеркнуть, что отсутствие элементарных правил гигиены, таких как умывание и мытьё, регулярная смена белья были основными причинами моров и эпидемий. На уроках обществознания, когда рассматривается тема физиологических особенностей подросткового возраста (7класс), озвучиваю предостережение о последствиях ранней половой жизни и т.д. А при изучении темы «</w:t>
      </w:r>
      <w:proofErr w:type="spellStart"/>
      <w:r w:rsidRPr="00BF746D">
        <w:rPr>
          <w:sz w:val="28"/>
          <w:szCs w:val="28"/>
        </w:rPr>
        <w:t>Психолого</w:t>
      </w:r>
      <w:proofErr w:type="spellEnd"/>
      <w:r w:rsidRPr="00BF746D">
        <w:rPr>
          <w:sz w:val="28"/>
          <w:szCs w:val="28"/>
        </w:rPr>
        <w:t xml:space="preserve"> - возрастные особенности подросткового возраста», подчёркиваю, что подражание «взрослому» образу жизни – всего лишь иллюзия, которая может привести к пагубным последствиям, и единственный путь это избежать – осознание и контроль своего поведении. </w:t>
      </w:r>
      <w:r w:rsidRPr="00BF746D">
        <w:rPr>
          <w:sz w:val="28"/>
          <w:szCs w:val="28"/>
        </w:rPr>
        <w:lastRenderedPageBreak/>
        <w:t xml:space="preserve">В 5 классе, при изучении темы «Древняя Спарта», акцентирую внимание учащихся на том, что спартанцы специально и насильно поили вином илотов, чтобы посмеяться над ними и показать подрастающей спартанской молодёжи пагубное воздействие вина, сравниваю данную ситуацию с современным состоянием этой проблемы, особенно в среде подростков. </w:t>
      </w:r>
      <w:r w:rsidRPr="00BF746D">
        <w:rPr>
          <w:sz w:val="28"/>
          <w:szCs w:val="28"/>
        </w:rPr>
        <w:br/>
      </w:r>
      <w:proofErr w:type="gramStart"/>
      <w:r w:rsidRPr="00BF746D">
        <w:rPr>
          <w:sz w:val="28"/>
          <w:szCs w:val="28"/>
        </w:rPr>
        <w:t>С учащимися старших классов на уроках обществознания применяю методику диспута, «круглого стола», на которых обсуждаем, анализируем и делаем выводы о глобальных проблемах человечества, особенно о демографической проблеме, которая сложилась сегодня в современном обществе.</w:t>
      </w:r>
      <w:proofErr w:type="gramEnd"/>
      <w:r w:rsidRPr="00BF746D">
        <w:rPr>
          <w:sz w:val="28"/>
          <w:szCs w:val="28"/>
        </w:rPr>
        <w:t xml:space="preserve"> Акцентирую внимание на последствия, которые приводят к небрежному отношению к себе и своему здоровью (</w:t>
      </w:r>
      <w:proofErr w:type="spellStart"/>
      <w:r w:rsidRPr="00BF746D">
        <w:rPr>
          <w:sz w:val="28"/>
          <w:szCs w:val="28"/>
        </w:rPr>
        <w:t>табакокурение</w:t>
      </w:r>
      <w:proofErr w:type="spellEnd"/>
      <w:r w:rsidRPr="00BF746D">
        <w:rPr>
          <w:sz w:val="28"/>
          <w:szCs w:val="28"/>
        </w:rPr>
        <w:t xml:space="preserve"> и употребление спиртных напитков беременными женщинами и кормящими матерями, </w:t>
      </w:r>
      <w:proofErr w:type="gramStart"/>
      <w:r w:rsidRPr="00BF746D">
        <w:rPr>
          <w:sz w:val="28"/>
          <w:szCs w:val="28"/>
        </w:rPr>
        <w:t>бездумная</w:t>
      </w:r>
      <w:proofErr w:type="gramEnd"/>
      <w:r w:rsidRPr="00BF746D">
        <w:rPr>
          <w:sz w:val="28"/>
          <w:szCs w:val="28"/>
        </w:rPr>
        <w:t xml:space="preserve"> </w:t>
      </w:r>
      <w:proofErr w:type="spellStart"/>
      <w:r w:rsidRPr="00BF746D">
        <w:rPr>
          <w:sz w:val="28"/>
          <w:szCs w:val="28"/>
        </w:rPr>
        <w:t>абортизация</w:t>
      </w:r>
      <w:proofErr w:type="spellEnd"/>
      <w:r w:rsidRPr="00BF746D">
        <w:rPr>
          <w:sz w:val="28"/>
          <w:szCs w:val="28"/>
        </w:rPr>
        <w:t xml:space="preserve"> в юности). </w:t>
      </w:r>
      <w:r w:rsidRPr="00BF746D">
        <w:rPr>
          <w:sz w:val="28"/>
          <w:szCs w:val="28"/>
        </w:rPr>
        <w:br/>
      </w:r>
      <w:proofErr w:type="gramStart"/>
      <w:r w:rsidRPr="00BF746D">
        <w:rPr>
          <w:sz w:val="28"/>
          <w:szCs w:val="28"/>
        </w:rPr>
        <w:t>На уроках правоведения обязательно рассматриваем статьи Уголовного Кодекса, которые предусматривают наказание за совершение преступления, направленных на нанесение вреда здоровью человека (например: ст. 23 УК РФ.</w:t>
      </w:r>
      <w:proofErr w:type="gramEnd"/>
      <w:r w:rsidRPr="00BF746D">
        <w:rPr>
          <w:sz w:val="28"/>
          <w:szCs w:val="28"/>
        </w:rPr>
        <w:t xml:space="preserve"> </w:t>
      </w:r>
      <w:proofErr w:type="gramStart"/>
      <w:r w:rsidRPr="00BF746D">
        <w:rPr>
          <w:sz w:val="28"/>
          <w:szCs w:val="28"/>
        </w:rPr>
        <w:t>«Уголовная ответственность лиц, совершивших преступление в состоянии опьянения»).</w:t>
      </w:r>
      <w:proofErr w:type="gramEnd"/>
      <w:r w:rsidRPr="00BF746D">
        <w:rPr>
          <w:sz w:val="28"/>
          <w:szCs w:val="28"/>
        </w:rPr>
        <w:t xml:space="preserve"> </w:t>
      </w:r>
      <w:r w:rsidRPr="00BF746D">
        <w:rPr>
          <w:sz w:val="28"/>
          <w:szCs w:val="28"/>
        </w:rPr>
        <w:br/>
        <w:t>Еще древние индийцы говорили</w:t>
      </w:r>
      <w:proofErr w:type="gramStart"/>
      <w:r w:rsidRPr="00BF746D">
        <w:rPr>
          <w:sz w:val="28"/>
          <w:szCs w:val="28"/>
        </w:rPr>
        <w:t xml:space="preserve"> :</w:t>
      </w:r>
      <w:proofErr w:type="gramEnd"/>
      <w:r w:rsidRPr="00BF746D">
        <w:rPr>
          <w:sz w:val="28"/>
          <w:szCs w:val="28"/>
        </w:rPr>
        <w:t xml:space="preserve"> «Мы взяли этот мир взаймы у предков, чтобы передать его последующему поколению». Именно эти слова являются эпиграфом к каждому моему уроку. Я стараюсь показать учащимся необходимость воспитывать с детства бережное отношение к своему здоровью, здоровью окружающих и потребность к здоровому образу жизни. История человечества, </w:t>
      </w:r>
      <w:proofErr w:type="gramStart"/>
      <w:r w:rsidRPr="00BF746D">
        <w:rPr>
          <w:sz w:val="28"/>
          <w:szCs w:val="28"/>
        </w:rPr>
        <w:t>а</w:t>
      </w:r>
      <w:proofErr w:type="gramEnd"/>
      <w:r w:rsidRPr="00BF746D">
        <w:rPr>
          <w:sz w:val="28"/>
          <w:szCs w:val="28"/>
        </w:rPr>
        <w:t xml:space="preserve"> следовательно и история общества зависит от личной заинтересованности людей в изменениях или сохранении жизни без изменений. И если человек любит себя и окружающих, то отношение его будет добрым и бережным. </w:t>
      </w:r>
      <w:r w:rsidRPr="00BF746D">
        <w:rPr>
          <w:sz w:val="28"/>
          <w:szCs w:val="28"/>
        </w:rPr>
        <w:br/>
        <w:t>Уроки истории и обществознания позволяют формировать у подрастающего поколения ценностное отношение к жизни и здоровью, которое позволит успешно адаптироваться во многих сферах жизни на пути к самореализации, социальной адаптации.</w:t>
      </w:r>
      <w:r w:rsidRPr="00BF746D">
        <w:rPr>
          <w:sz w:val="28"/>
          <w:szCs w:val="28"/>
        </w:rPr>
        <w:br/>
        <w:t xml:space="preserve">Здоровое общество – это достояние государства, наше колоссальное богатство. Оно слагается из здоровья каждого члена общества, из совокупности усилий отдельных людей, направленных на его укрепление и сохранение. В Уставе Всемирной организации здравоохранения сказано: «Здоровье это состояние человека, которому свойственно не только отсутствие болезней или физических дефектов, но и полное физическое, </w:t>
      </w:r>
      <w:r w:rsidRPr="00BF746D">
        <w:rPr>
          <w:sz w:val="28"/>
          <w:szCs w:val="28"/>
        </w:rPr>
        <w:lastRenderedPageBreak/>
        <w:t>душевное и социальное благополучие». Задача современной системы образования заключается в том, чтобы помочь ребенку в формировании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sectPr w:rsidR="00D92294" w:rsidRPr="00BF7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46D"/>
    <w:rsid w:val="00BF746D"/>
    <w:rsid w:val="00D9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1450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Н В</dc:creator>
  <cp:lastModifiedBy>Шевченко Н В</cp:lastModifiedBy>
  <cp:revision>1</cp:revision>
  <dcterms:created xsi:type="dcterms:W3CDTF">2015-11-29T06:12:00Z</dcterms:created>
  <dcterms:modified xsi:type="dcterms:W3CDTF">2015-11-29T06:17:00Z</dcterms:modified>
</cp:coreProperties>
</file>