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D0" w:rsidRDefault="003956D0" w:rsidP="009D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  <w:r w:rsidRPr="003956D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Работа по карточкам</w:t>
      </w:r>
    </w:p>
    <w:p w:rsidR="003956D0" w:rsidRDefault="003956D0" w:rsidP="003956D0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3956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№1. Выполни задание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– заполни  таблицу своими примерами</w:t>
      </w:r>
      <w:r w:rsidR="00FB02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не менее 3 примеров)</w:t>
      </w:r>
    </w:p>
    <w:p w:rsidR="003956D0" w:rsidRPr="003956D0" w:rsidRDefault="003956D0" w:rsidP="003956D0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color w:val="000000"/>
        </w:rPr>
      </w:pPr>
      <w:r w:rsidRPr="00395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«Элементы правоотношений»</w:t>
      </w:r>
    </w:p>
    <w:tbl>
      <w:tblPr>
        <w:tblW w:w="10524" w:type="dxa"/>
        <w:tblCellMar>
          <w:left w:w="0" w:type="dxa"/>
          <w:right w:w="0" w:type="dxa"/>
        </w:tblCellMar>
        <w:tblLook w:val="04A0"/>
      </w:tblPr>
      <w:tblGrid>
        <w:gridCol w:w="2631"/>
        <w:gridCol w:w="2631"/>
        <w:gridCol w:w="2631"/>
        <w:gridCol w:w="2631"/>
      </w:tblGrid>
      <w:tr w:rsidR="00FB023D" w:rsidRPr="003956D0" w:rsidTr="00FB023D">
        <w:trPr>
          <w:trHeight w:val="65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Субъекты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FB023D" w:rsidRPr="003956D0" w:rsidTr="00FB023D">
        <w:trPr>
          <w:trHeight w:val="315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правоотношений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 по поводу чего возникает правоотношение (конкретная жизненная ситуация, поведение и действие)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и обязанности участников правоотношений</w:t>
            </w:r>
          </w:p>
        </w:tc>
      </w:tr>
      <w:tr w:rsidR="003956D0" w:rsidRPr="003956D0" w:rsidTr="00FB023D">
        <w:trPr>
          <w:trHeight w:val="315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6D0" w:rsidRPr="003956D0" w:rsidTr="00FB023D">
        <w:trPr>
          <w:trHeight w:val="315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6D0" w:rsidRPr="003956D0" w:rsidTr="00FB023D">
        <w:trPr>
          <w:trHeight w:val="315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56D0" w:rsidRDefault="003956D0" w:rsidP="003956D0">
      <w:pPr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FB023D" w:rsidRPr="003956D0" w:rsidRDefault="003956D0" w:rsidP="00FB023D">
      <w:pPr>
        <w:spacing w:after="0" w:line="240" w:lineRule="auto"/>
        <w:ind w:left="720" w:firstLine="696"/>
        <w:rPr>
          <w:rFonts w:ascii="Calibri" w:eastAsia="Times New Roman" w:hAnsi="Calibri" w:cs="Times New Roman"/>
          <w:color w:val="000000"/>
        </w:rPr>
      </w:pPr>
      <w:r w:rsidRPr="003956D0">
        <w:rPr>
          <w:rFonts w:ascii="Times New Roman" w:eastAsia="Times New Roman" w:hAnsi="Times New Roman" w:cs="Times New Roman"/>
          <w:b/>
          <w:i/>
          <w:sz w:val="24"/>
          <w:szCs w:val="24"/>
        </w:rPr>
        <w:t>№2 Заполнение таблицы «Субъекты (участники) правоотношений»</w:t>
      </w:r>
      <w:r w:rsidR="00FB02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FB023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разделив</w:t>
      </w:r>
      <w:r w:rsidR="00FB023D" w:rsidRPr="00395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 правоотношений на две группы:</w:t>
      </w:r>
    </w:p>
    <w:p w:rsidR="00FB023D" w:rsidRPr="003956D0" w:rsidRDefault="00FB023D" w:rsidP="00FB023D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3956D0">
        <w:rPr>
          <w:rFonts w:ascii="Times New Roman" w:eastAsia="Times New Roman" w:hAnsi="Times New Roman" w:cs="Times New Roman"/>
          <w:color w:val="000000"/>
          <w:sz w:val="24"/>
          <w:szCs w:val="24"/>
        </w:rPr>
        <w:t>1. гражданин Иванов, 2. фонд помощи бездомным животным, 3. иностранный турист, 4. лицо без гражданства, 5.общеобразовательная школа, 6. адвокат, 7. контора по продаже недвижимости.</w:t>
      </w:r>
    </w:p>
    <w:p w:rsidR="003956D0" w:rsidRPr="003956D0" w:rsidRDefault="003956D0" w:rsidP="003956D0">
      <w:pPr>
        <w:spacing w:after="0" w:line="240" w:lineRule="auto"/>
        <w:ind w:left="720" w:firstLine="696"/>
        <w:rPr>
          <w:rFonts w:ascii="Calibri" w:eastAsia="Times New Roman" w:hAnsi="Calibri" w:cs="Times New Roman"/>
          <w:b/>
          <w:i/>
        </w:rPr>
      </w:pPr>
    </w:p>
    <w:tbl>
      <w:tblPr>
        <w:tblW w:w="987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923"/>
        <w:gridCol w:w="4947"/>
      </w:tblGrid>
      <w:tr w:rsidR="003956D0" w:rsidRPr="003956D0" w:rsidTr="00FB023D">
        <w:trPr>
          <w:trHeight w:val="323"/>
        </w:trPr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</w:tr>
      <w:tr w:rsidR="003956D0" w:rsidRPr="003956D0" w:rsidTr="00FB023D">
        <w:trPr>
          <w:trHeight w:val="341"/>
        </w:trPr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3956D0" w:rsidRPr="003956D0" w:rsidRDefault="003956D0" w:rsidP="003956D0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3956D0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отличие физических лиц от юридических лиц?</w:t>
      </w:r>
    </w:p>
    <w:p w:rsidR="00FB023D" w:rsidRDefault="00FB023D" w:rsidP="00FB023D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</w:p>
    <w:p w:rsidR="00FB023D" w:rsidRDefault="00FB023D" w:rsidP="00FB023D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</w:p>
    <w:p w:rsidR="00FB023D" w:rsidRDefault="00FB023D" w:rsidP="00FB023D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  <w:r w:rsidRPr="003956D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Работа по карточкам</w:t>
      </w:r>
    </w:p>
    <w:p w:rsidR="00FB023D" w:rsidRDefault="00FB023D" w:rsidP="00FB023D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3956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№1. Выполни задание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– заполни  таблицу своими примерам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не менее 3 примеров)</w:t>
      </w:r>
    </w:p>
    <w:p w:rsidR="00FB023D" w:rsidRPr="003956D0" w:rsidRDefault="00FB023D" w:rsidP="00FB023D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color w:val="000000"/>
        </w:rPr>
      </w:pPr>
      <w:r w:rsidRPr="00395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«Элементы правоотношений»</w:t>
      </w:r>
    </w:p>
    <w:tbl>
      <w:tblPr>
        <w:tblW w:w="10524" w:type="dxa"/>
        <w:tblCellMar>
          <w:left w:w="0" w:type="dxa"/>
          <w:right w:w="0" w:type="dxa"/>
        </w:tblCellMar>
        <w:tblLook w:val="04A0"/>
      </w:tblPr>
      <w:tblGrid>
        <w:gridCol w:w="2631"/>
        <w:gridCol w:w="2631"/>
        <w:gridCol w:w="2631"/>
        <w:gridCol w:w="2631"/>
      </w:tblGrid>
      <w:tr w:rsidR="00FB023D" w:rsidRPr="003956D0" w:rsidTr="009E260E">
        <w:trPr>
          <w:trHeight w:val="65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FB023D" w:rsidP="009E26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FB023D" w:rsidP="009E260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Субъекты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FB023D" w:rsidP="009E260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FB023D" w:rsidP="009E260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FB023D" w:rsidRPr="003956D0" w:rsidTr="009E260E">
        <w:trPr>
          <w:trHeight w:val="315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FB023D" w:rsidP="009E26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FB023D" w:rsidP="009E26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правоотношений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FB023D" w:rsidP="009E26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 по поводу чего возникает правоотношение (конкретная жизненная ситуация, поведение и действие)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FB023D" w:rsidP="009E26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и обязанности участников правоотношений</w:t>
            </w:r>
          </w:p>
        </w:tc>
      </w:tr>
      <w:tr w:rsidR="00FB023D" w:rsidRPr="003956D0" w:rsidTr="009E260E">
        <w:trPr>
          <w:trHeight w:val="315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23D" w:rsidRPr="003956D0" w:rsidRDefault="00FB023D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23D" w:rsidRPr="003956D0" w:rsidRDefault="00FB023D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23D" w:rsidRPr="003956D0" w:rsidRDefault="00FB023D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23D" w:rsidRPr="003956D0" w:rsidRDefault="00FB023D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023D" w:rsidRPr="003956D0" w:rsidTr="009E260E">
        <w:trPr>
          <w:trHeight w:val="315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23D" w:rsidRPr="003956D0" w:rsidRDefault="00FB023D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23D" w:rsidRPr="003956D0" w:rsidRDefault="00FB023D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23D" w:rsidRPr="003956D0" w:rsidRDefault="00FB023D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23D" w:rsidRPr="003956D0" w:rsidRDefault="00FB023D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023D" w:rsidRPr="003956D0" w:rsidTr="009E260E">
        <w:trPr>
          <w:trHeight w:val="315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23D" w:rsidRPr="003956D0" w:rsidRDefault="00FB023D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23D" w:rsidRPr="003956D0" w:rsidRDefault="00FB023D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23D" w:rsidRPr="003956D0" w:rsidRDefault="00FB023D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23D" w:rsidRPr="003956D0" w:rsidRDefault="00FB023D" w:rsidP="009E26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023D" w:rsidRDefault="00FB023D" w:rsidP="00FB023D">
      <w:pPr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FB023D" w:rsidRPr="003956D0" w:rsidRDefault="00FB023D" w:rsidP="00FB023D">
      <w:pPr>
        <w:spacing w:after="0" w:line="240" w:lineRule="auto"/>
        <w:ind w:left="720" w:firstLine="696"/>
        <w:rPr>
          <w:rFonts w:ascii="Calibri" w:eastAsia="Times New Roman" w:hAnsi="Calibri" w:cs="Times New Roman"/>
          <w:color w:val="000000"/>
        </w:rPr>
      </w:pPr>
      <w:r w:rsidRPr="003956D0">
        <w:rPr>
          <w:rFonts w:ascii="Times New Roman" w:eastAsia="Times New Roman" w:hAnsi="Times New Roman" w:cs="Times New Roman"/>
          <w:b/>
          <w:i/>
          <w:sz w:val="24"/>
          <w:szCs w:val="24"/>
        </w:rPr>
        <w:t>№2 Заполнение таблицы «Субъекты (участники) правоотношений»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разделив</w:t>
      </w:r>
      <w:r w:rsidRPr="00395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 правоотношений на две группы:</w:t>
      </w:r>
    </w:p>
    <w:p w:rsidR="00FB023D" w:rsidRPr="003956D0" w:rsidRDefault="00FB023D" w:rsidP="00FB023D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3956D0">
        <w:rPr>
          <w:rFonts w:ascii="Times New Roman" w:eastAsia="Times New Roman" w:hAnsi="Times New Roman" w:cs="Times New Roman"/>
          <w:color w:val="000000"/>
          <w:sz w:val="24"/>
          <w:szCs w:val="24"/>
        </w:rPr>
        <w:t>1. гражданин Иванов, 2. фонд помощи бездомным животным, 3. иностранный турист, 4. лицо без гражданства, 5.общеобразовательная школа, 6. адвокат, 7. контора по продаже недвижимости.</w:t>
      </w:r>
    </w:p>
    <w:p w:rsidR="00FB023D" w:rsidRPr="003956D0" w:rsidRDefault="00FB023D" w:rsidP="00FB023D">
      <w:pPr>
        <w:spacing w:after="0" w:line="240" w:lineRule="auto"/>
        <w:ind w:left="720" w:firstLine="696"/>
        <w:rPr>
          <w:rFonts w:ascii="Calibri" w:eastAsia="Times New Roman" w:hAnsi="Calibri" w:cs="Times New Roman"/>
          <w:b/>
          <w:i/>
        </w:rPr>
      </w:pPr>
    </w:p>
    <w:tbl>
      <w:tblPr>
        <w:tblW w:w="987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923"/>
        <w:gridCol w:w="4947"/>
      </w:tblGrid>
      <w:tr w:rsidR="00FB023D" w:rsidRPr="003956D0" w:rsidTr="009E260E">
        <w:trPr>
          <w:trHeight w:val="323"/>
        </w:trPr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FB023D" w:rsidP="009E260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FB023D" w:rsidP="009E260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</w:tr>
      <w:tr w:rsidR="00FB023D" w:rsidRPr="003956D0" w:rsidTr="009E260E">
        <w:trPr>
          <w:trHeight w:val="341"/>
        </w:trPr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6D0" w:rsidRPr="003956D0" w:rsidRDefault="003956D0" w:rsidP="009E26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FB023D" w:rsidRPr="003956D0" w:rsidRDefault="00FB023D" w:rsidP="00FB023D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3956D0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отличие физических лиц от юридических лиц?</w:t>
      </w:r>
    </w:p>
    <w:p w:rsidR="003956D0" w:rsidRPr="003956D0" w:rsidRDefault="003956D0" w:rsidP="003956D0">
      <w:pPr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sectPr w:rsidR="003956D0" w:rsidRPr="003956D0" w:rsidSect="00395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7388"/>
    <w:multiLevelType w:val="multilevel"/>
    <w:tmpl w:val="E786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F60E0"/>
    <w:multiLevelType w:val="multilevel"/>
    <w:tmpl w:val="8F7E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E5BB5"/>
    <w:multiLevelType w:val="multilevel"/>
    <w:tmpl w:val="F844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9206D"/>
    <w:multiLevelType w:val="multilevel"/>
    <w:tmpl w:val="80A2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228CD"/>
    <w:multiLevelType w:val="multilevel"/>
    <w:tmpl w:val="F1CA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AA45DE"/>
    <w:multiLevelType w:val="multilevel"/>
    <w:tmpl w:val="21DE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93392"/>
    <w:multiLevelType w:val="multilevel"/>
    <w:tmpl w:val="2A42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DE3AA1"/>
    <w:multiLevelType w:val="multilevel"/>
    <w:tmpl w:val="21F8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5050D6"/>
    <w:multiLevelType w:val="multilevel"/>
    <w:tmpl w:val="AD6A4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415F5"/>
    <w:multiLevelType w:val="multilevel"/>
    <w:tmpl w:val="3A74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2F0"/>
    <w:rsid w:val="000333E6"/>
    <w:rsid w:val="001122F0"/>
    <w:rsid w:val="002E6A06"/>
    <w:rsid w:val="0039054A"/>
    <w:rsid w:val="003956D0"/>
    <w:rsid w:val="00622149"/>
    <w:rsid w:val="009D0B5B"/>
    <w:rsid w:val="00FB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22F0"/>
    <w:rPr>
      <w:b/>
      <w:bCs/>
    </w:rPr>
  </w:style>
  <w:style w:type="character" w:customStyle="1" w:styleId="apple-converted-space">
    <w:name w:val="apple-converted-space"/>
    <w:basedOn w:val="a0"/>
    <w:rsid w:val="001122F0"/>
  </w:style>
  <w:style w:type="character" w:styleId="a5">
    <w:name w:val="Emphasis"/>
    <w:basedOn w:val="a0"/>
    <w:uiPriority w:val="20"/>
    <w:qFormat/>
    <w:rsid w:val="001122F0"/>
    <w:rPr>
      <w:i/>
      <w:iCs/>
    </w:rPr>
  </w:style>
  <w:style w:type="paragraph" w:customStyle="1" w:styleId="c26">
    <w:name w:val="c26"/>
    <w:basedOn w:val="a"/>
    <w:rsid w:val="0039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956D0"/>
  </w:style>
  <w:style w:type="paragraph" w:customStyle="1" w:styleId="c22">
    <w:name w:val="c22"/>
    <w:basedOn w:val="a"/>
    <w:rsid w:val="0039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956D0"/>
  </w:style>
  <w:style w:type="character" w:customStyle="1" w:styleId="c8">
    <w:name w:val="c8"/>
    <w:basedOn w:val="a0"/>
    <w:rsid w:val="003956D0"/>
  </w:style>
  <w:style w:type="paragraph" w:customStyle="1" w:styleId="c1">
    <w:name w:val="c1"/>
    <w:basedOn w:val="a"/>
    <w:rsid w:val="0039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9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9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956D0"/>
  </w:style>
  <w:style w:type="paragraph" w:customStyle="1" w:styleId="c12">
    <w:name w:val="c12"/>
    <w:basedOn w:val="a"/>
    <w:rsid w:val="0039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956D0"/>
  </w:style>
  <w:style w:type="paragraph" w:customStyle="1" w:styleId="c0">
    <w:name w:val="c0"/>
    <w:basedOn w:val="a"/>
    <w:rsid w:val="0039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39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39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2015-11-29T16:05:00Z</cp:lastPrinted>
  <dcterms:created xsi:type="dcterms:W3CDTF">2015-11-28T17:32:00Z</dcterms:created>
  <dcterms:modified xsi:type="dcterms:W3CDTF">2015-11-29T16:06:00Z</dcterms:modified>
</cp:coreProperties>
</file>