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FE" w:rsidRPr="003101FE" w:rsidRDefault="003101FE" w:rsidP="003101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1FE">
        <w:rPr>
          <w:rFonts w:ascii="Times New Roman" w:hAnsi="Times New Roman"/>
          <w:b/>
          <w:sz w:val="28"/>
          <w:szCs w:val="28"/>
        </w:rPr>
        <w:t xml:space="preserve">Классный час из цикла «Основы семейного воспитания» </w:t>
      </w:r>
    </w:p>
    <w:p w:rsidR="003101FE" w:rsidRPr="003101FE" w:rsidRDefault="003101FE" w:rsidP="003101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1FE">
        <w:rPr>
          <w:rFonts w:ascii="Times New Roman" w:hAnsi="Times New Roman"/>
          <w:b/>
          <w:sz w:val="28"/>
          <w:szCs w:val="28"/>
        </w:rPr>
        <w:t>на тему «Начало н</w:t>
      </w:r>
      <w:r w:rsidRPr="003101FE">
        <w:rPr>
          <w:rFonts w:ascii="Times New Roman" w:hAnsi="Times New Roman"/>
          <w:b/>
          <w:sz w:val="28"/>
          <w:szCs w:val="28"/>
        </w:rPr>
        <w:t>а</w:t>
      </w:r>
      <w:r w:rsidRPr="003101FE">
        <w:rPr>
          <w:rFonts w:ascii="Times New Roman" w:hAnsi="Times New Roman"/>
          <w:b/>
          <w:sz w:val="28"/>
          <w:szCs w:val="28"/>
        </w:rPr>
        <w:t>чал» для учащихся 11-х классов</w:t>
      </w:r>
    </w:p>
    <w:p w:rsidR="003101FE" w:rsidRDefault="003101FE" w:rsidP="003101FE">
      <w:pPr>
        <w:pStyle w:val="a3"/>
        <w:rPr>
          <w:rFonts w:ascii="Times New Roman" w:hAnsi="Times New Roman"/>
          <w:u w:val="single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  <w:u w:val="single"/>
        </w:rPr>
        <w:t>Цель</w:t>
      </w:r>
      <w:r w:rsidRPr="003101FE">
        <w:rPr>
          <w:rFonts w:ascii="Times New Roman" w:hAnsi="Times New Roman"/>
          <w:sz w:val="28"/>
          <w:szCs w:val="28"/>
        </w:rPr>
        <w:t>: формирование понятия семьи как первоисточника, основных ценн</w:t>
      </w:r>
      <w:r w:rsidRPr="003101FE">
        <w:rPr>
          <w:rFonts w:ascii="Times New Roman" w:hAnsi="Times New Roman"/>
          <w:sz w:val="28"/>
          <w:szCs w:val="28"/>
        </w:rPr>
        <w:t>о</w:t>
      </w:r>
      <w:r w:rsidRPr="003101FE">
        <w:rPr>
          <w:rFonts w:ascii="Times New Roman" w:hAnsi="Times New Roman"/>
          <w:sz w:val="28"/>
          <w:szCs w:val="28"/>
        </w:rPr>
        <w:t>стей.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 xml:space="preserve">Задачи: </w:t>
      </w:r>
    </w:p>
    <w:p w:rsidR="003101FE" w:rsidRPr="003101FE" w:rsidRDefault="003101FE" w:rsidP="003101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Выявление трудностей, с которыми сталкивается современный брак;</w:t>
      </w:r>
    </w:p>
    <w:p w:rsidR="003101FE" w:rsidRPr="003101FE" w:rsidRDefault="003101FE" w:rsidP="003101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Формирование представления об идеалах семьи;</w:t>
      </w:r>
    </w:p>
    <w:p w:rsidR="003101FE" w:rsidRPr="003101FE" w:rsidRDefault="003101FE" w:rsidP="003101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Исследование возможных вариантов предотвращения распада с</w:t>
      </w:r>
      <w:r w:rsidRPr="003101FE">
        <w:rPr>
          <w:rFonts w:ascii="Times New Roman" w:hAnsi="Times New Roman"/>
          <w:sz w:val="28"/>
          <w:szCs w:val="28"/>
        </w:rPr>
        <w:t>е</w:t>
      </w:r>
      <w:r w:rsidRPr="003101FE">
        <w:rPr>
          <w:rFonts w:ascii="Times New Roman" w:hAnsi="Times New Roman"/>
          <w:sz w:val="28"/>
          <w:szCs w:val="28"/>
        </w:rPr>
        <w:t>мьи;</w:t>
      </w:r>
    </w:p>
    <w:p w:rsidR="003101FE" w:rsidRPr="003101FE" w:rsidRDefault="003101FE" w:rsidP="003101F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Осмысление значимости родившегося ребенка как одна из важнейших целей со</w:t>
      </w:r>
      <w:r w:rsidRPr="003101FE">
        <w:rPr>
          <w:rFonts w:ascii="Times New Roman" w:hAnsi="Times New Roman"/>
          <w:sz w:val="28"/>
          <w:szCs w:val="28"/>
        </w:rPr>
        <w:t>з</w:t>
      </w:r>
      <w:r w:rsidRPr="003101FE">
        <w:rPr>
          <w:rFonts w:ascii="Times New Roman" w:hAnsi="Times New Roman"/>
          <w:sz w:val="28"/>
          <w:szCs w:val="28"/>
        </w:rPr>
        <w:t>дания семьи;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Оформление:</w:t>
      </w:r>
    </w:p>
    <w:p w:rsidR="003101FE" w:rsidRPr="003101FE" w:rsidRDefault="003101FE" w:rsidP="003101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Выставка семейных фото с рассказами о своей семье</w:t>
      </w:r>
    </w:p>
    <w:p w:rsidR="003101FE" w:rsidRPr="003101FE" w:rsidRDefault="003101FE" w:rsidP="003101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Таблица «Статистика о регистрации браков»;</w:t>
      </w:r>
    </w:p>
    <w:p w:rsidR="003101FE" w:rsidRPr="003101FE" w:rsidRDefault="003101FE" w:rsidP="003101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Реквизит для пантомимы «Дружная семья»</w:t>
      </w:r>
    </w:p>
    <w:p w:rsidR="003101FE" w:rsidRPr="003101FE" w:rsidRDefault="003101FE" w:rsidP="003101F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101FE">
        <w:rPr>
          <w:rFonts w:ascii="Times New Roman" w:hAnsi="Times New Roman"/>
          <w:b/>
          <w:bCs/>
          <w:sz w:val="28"/>
          <w:szCs w:val="28"/>
        </w:rPr>
        <w:t>Ход классного часа:</w:t>
      </w:r>
    </w:p>
    <w:p w:rsidR="003101FE" w:rsidRPr="003101FE" w:rsidRDefault="003101FE" w:rsidP="003101FE">
      <w:pPr>
        <w:pStyle w:val="a3"/>
        <w:numPr>
          <w:ilvl w:val="0"/>
          <w:numId w:val="1"/>
        </w:numPr>
        <w:tabs>
          <w:tab w:val="num" w:pos="1440"/>
        </w:tabs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Что такое семья?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>Ответы детей.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(На доске открывается определение семьи из книги «Семейная психол</w:t>
      </w:r>
      <w:r w:rsidRPr="003101FE">
        <w:rPr>
          <w:rFonts w:ascii="Times New Roman" w:hAnsi="Times New Roman"/>
          <w:sz w:val="28"/>
          <w:szCs w:val="28"/>
        </w:rPr>
        <w:t>о</w:t>
      </w:r>
      <w:r w:rsidRPr="003101FE">
        <w:rPr>
          <w:rFonts w:ascii="Times New Roman" w:hAnsi="Times New Roman"/>
          <w:sz w:val="28"/>
          <w:szCs w:val="28"/>
        </w:rPr>
        <w:t>гия»).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  <w:u w:val="single"/>
        </w:rPr>
        <w:t>Семья</w:t>
      </w:r>
      <w:r w:rsidRPr="003101FE">
        <w:rPr>
          <w:rFonts w:ascii="Times New Roman" w:hAnsi="Times New Roman"/>
          <w:sz w:val="28"/>
          <w:szCs w:val="28"/>
        </w:rPr>
        <w:t xml:space="preserve"> – это системно функциональное объединение  эмоционально-близких л</w:t>
      </w:r>
      <w:r w:rsidRPr="003101FE">
        <w:rPr>
          <w:rFonts w:ascii="Times New Roman" w:hAnsi="Times New Roman"/>
          <w:sz w:val="28"/>
          <w:szCs w:val="28"/>
        </w:rPr>
        <w:t>ю</w:t>
      </w:r>
      <w:r w:rsidRPr="003101FE">
        <w:rPr>
          <w:rFonts w:ascii="Times New Roman" w:hAnsi="Times New Roman"/>
          <w:sz w:val="28"/>
          <w:szCs w:val="28"/>
        </w:rPr>
        <w:t xml:space="preserve">дей на основе супружества,  родства и </w:t>
      </w:r>
      <w:proofErr w:type="spellStart"/>
      <w:r w:rsidRPr="003101FE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3101FE">
        <w:rPr>
          <w:rFonts w:ascii="Times New Roman" w:hAnsi="Times New Roman"/>
          <w:sz w:val="28"/>
          <w:szCs w:val="28"/>
        </w:rPr>
        <w:t>.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>Сравнить ответы детей с опред</w:t>
      </w:r>
      <w:r w:rsidRPr="003101FE">
        <w:rPr>
          <w:rFonts w:ascii="Times New Roman" w:hAnsi="Times New Roman"/>
          <w:i/>
          <w:sz w:val="28"/>
          <w:szCs w:val="28"/>
        </w:rPr>
        <w:t>е</w:t>
      </w:r>
      <w:r w:rsidRPr="003101FE">
        <w:rPr>
          <w:rFonts w:ascii="Times New Roman" w:hAnsi="Times New Roman"/>
          <w:i/>
          <w:sz w:val="28"/>
          <w:szCs w:val="28"/>
        </w:rPr>
        <w:t>лением, проанализировать.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Почему люди вступают в брак, создают семьи?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>Ответы детей.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 xml:space="preserve">Статистика о регистрации браков по </w:t>
      </w:r>
      <w:r>
        <w:rPr>
          <w:rFonts w:ascii="Times New Roman" w:hAnsi="Times New Roman"/>
          <w:i/>
          <w:sz w:val="28"/>
          <w:szCs w:val="28"/>
        </w:rPr>
        <w:t>Павлову</w:t>
      </w:r>
      <w:r w:rsidRPr="003101FE">
        <w:rPr>
          <w:rFonts w:ascii="Times New Roman" w:hAnsi="Times New Roman"/>
          <w:i/>
          <w:sz w:val="28"/>
          <w:szCs w:val="28"/>
        </w:rPr>
        <w:t xml:space="preserve"> за 20</w:t>
      </w:r>
      <w:r>
        <w:rPr>
          <w:rFonts w:ascii="Times New Roman" w:hAnsi="Times New Roman"/>
          <w:i/>
          <w:sz w:val="28"/>
          <w:szCs w:val="28"/>
        </w:rPr>
        <w:t>1</w:t>
      </w:r>
      <w:r w:rsidRPr="003101FE">
        <w:rPr>
          <w:rFonts w:ascii="Times New Roman" w:hAnsi="Times New Roman"/>
          <w:i/>
          <w:sz w:val="28"/>
          <w:szCs w:val="28"/>
        </w:rPr>
        <w:t xml:space="preserve">4 год. 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 xml:space="preserve">Рассказывает ученик (интервью с работником </w:t>
      </w:r>
      <w:proofErr w:type="spellStart"/>
      <w:r w:rsidRPr="003101FE">
        <w:rPr>
          <w:rFonts w:ascii="Times New Roman" w:hAnsi="Times New Roman"/>
          <w:i/>
          <w:sz w:val="28"/>
          <w:szCs w:val="28"/>
        </w:rPr>
        <w:t>ЗАГСа</w:t>
      </w:r>
      <w:proofErr w:type="spellEnd"/>
      <w:r w:rsidRPr="003101FE">
        <w:rPr>
          <w:rFonts w:ascii="Times New Roman" w:hAnsi="Times New Roman"/>
          <w:i/>
          <w:sz w:val="28"/>
          <w:szCs w:val="28"/>
        </w:rPr>
        <w:t>).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(Статистика на доске).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Возра</w:t>
      </w:r>
      <w:proofErr w:type="gramStart"/>
      <w:r w:rsidRPr="003101FE">
        <w:rPr>
          <w:rFonts w:ascii="Times New Roman" w:hAnsi="Times New Roman"/>
          <w:sz w:val="28"/>
          <w:szCs w:val="28"/>
        </w:rPr>
        <w:t>ст вст</w:t>
      </w:r>
      <w:proofErr w:type="gramEnd"/>
      <w:r w:rsidRPr="003101FE">
        <w:rPr>
          <w:rFonts w:ascii="Times New Roman" w:hAnsi="Times New Roman"/>
          <w:sz w:val="28"/>
          <w:szCs w:val="28"/>
        </w:rPr>
        <w:t>упления в брак:</w:t>
      </w:r>
    </w:p>
    <w:tbl>
      <w:tblPr>
        <w:tblW w:w="8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735"/>
        <w:gridCol w:w="1469"/>
        <w:gridCol w:w="979"/>
        <w:gridCol w:w="979"/>
        <w:gridCol w:w="979"/>
        <w:gridCol w:w="2204"/>
      </w:tblGrid>
      <w:tr w:rsidR="003101FE" w:rsidRPr="003101FE" w:rsidTr="003101F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24" w:type="dxa"/>
          </w:tcPr>
          <w:p w:rsidR="003101FE" w:rsidRPr="003101FE" w:rsidRDefault="003101FE" w:rsidP="00743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3101FE" w:rsidRPr="003101FE" w:rsidRDefault="003101FE" w:rsidP="00743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До 18лет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18 -24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25 -34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&gt;35</w:t>
            </w:r>
          </w:p>
        </w:tc>
        <w:tc>
          <w:tcPr>
            <w:tcW w:w="2204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Повторный брак</w:t>
            </w:r>
          </w:p>
        </w:tc>
      </w:tr>
      <w:tr w:rsidR="003101FE" w:rsidRPr="003101FE" w:rsidTr="003101F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224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35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1F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146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04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3101FE" w:rsidRPr="003101FE" w:rsidTr="003101F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24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35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1F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146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79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04" w:type="dxa"/>
          </w:tcPr>
          <w:p w:rsidR="003101FE" w:rsidRPr="003101FE" w:rsidRDefault="003101FE" w:rsidP="007434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1FE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</w:tbl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 xml:space="preserve">Какие условия способствуют успешности будущего брака? 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Ответы детей: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1.равность обычая;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2.время знакомства до вступления в брак;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3.степень открытости партнёров друг другу до брака.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Что необходимо для счастливого брака?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(раздать памятки учащимся и обсудить ка</w:t>
      </w:r>
      <w:r w:rsidRPr="003101FE">
        <w:rPr>
          <w:rFonts w:ascii="Times New Roman" w:hAnsi="Times New Roman"/>
          <w:sz w:val="28"/>
          <w:szCs w:val="28"/>
        </w:rPr>
        <w:t>ж</w:t>
      </w:r>
      <w:r w:rsidRPr="003101FE">
        <w:rPr>
          <w:rFonts w:ascii="Times New Roman" w:hAnsi="Times New Roman"/>
          <w:sz w:val="28"/>
          <w:szCs w:val="28"/>
        </w:rPr>
        <w:t>дый пункт)</w:t>
      </w:r>
    </w:p>
    <w:p w:rsidR="003101FE" w:rsidRPr="003101FE" w:rsidRDefault="003101FE" w:rsidP="003101F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101FE">
        <w:rPr>
          <w:rFonts w:ascii="Times New Roman" w:hAnsi="Times New Roman"/>
          <w:b/>
          <w:bCs/>
          <w:sz w:val="28"/>
          <w:szCs w:val="28"/>
        </w:rPr>
        <w:t>Памятка: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FE">
        <w:rPr>
          <w:rFonts w:ascii="Times New Roman" w:hAnsi="Times New Roman"/>
          <w:sz w:val="28"/>
          <w:szCs w:val="28"/>
        </w:rPr>
        <w:t>взаимоуважение и высокая культура общения партнёров друг с другом, основанные на чу</w:t>
      </w:r>
      <w:r w:rsidRPr="003101FE">
        <w:rPr>
          <w:rFonts w:ascii="Times New Roman" w:hAnsi="Times New Roman"/>
          <w:sz w:val="28"/>
          <w:szCs w:val="28"/>
        </w:rPr>
        <w:t>в</w:t>
      </w:r>
      <w:r w:rsidRPr="003101FE">
        <w:rPr>
          <w:rFonts w:ascii="Times New Roman" w:hAnsi="Times New Roman"/>
          <w:sz w:val="28"/>
          <w:szCs w:val="28"/>
        </w:rPr>
        <w:t>стве такта;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FE">
        <w:rPr>
          <w:rFonts w:ascii="Times New Roman" w:hAnsi="Times New Roman"/>
          <w:sz w:val="28"/>
          <w:szCs w:val="28"/>
        </w:rPr>
        <w:t>чёткое представление о своих правах и обязанностях с одновременной взаимозаменяемостью ролей в случае необходим</w:t>
      </w:r>
      <w:r w:rsidRPr="003101FE">
        <w:rPr>
          <w:rFonts w:ascii="Times New Roman" w:hAnsi="Times New Roman"/>
          <w:sz w:val="28"/>
          <w:szCs w:val="28"/>
        </w:rPr>
        <w:t>о</w:t>
      </w:r>
      <w:r w:rsidRPr="003101FE">
        <w:rPr>
          <w:rFonts w:ascii="Times New Roman" w:hAnsi="Times New Roman"/>
          <w:sz w:val="28"/>
          <w:szCs w:val="28"/>
        </w:rPr>
        <w:t>сти;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FE">
        <w:rPr>
          <w:rFonts w:ascii="Times New Roman" w:hAnsi="Times New Roman"/>
          <w:sz w:val="28"/>
          <w:szCs w:val="28"/>
        </w:rPr>
        <w:t>умение быть как лидером, так и ведомым каждым из супругов;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FE">
        <w:rPr>
          <w:rFonts w:ascii="Times New Roman" w:hAnsi="Times New Roman"/>
          <w:sz w:val="28"/>
          <w:szCs w:val="28"/>
        </w:rPr>
        <w:t>открытость и доверительность в интимном общении, принятие решений в ходе ди</w:t>
      </w:r>
      <w:r w:rsidRPr="003101FE">
        <w:rPr>
          <w:rFonts w:ascii="Times New Roman" w:hAnsi="Times New Roman"/>
          <w:sz w:val="28"/>
          <w:szCs w:val="28"/>
        </w:rPr>
        <w:t>с</w:t>
      </w:r>
      <w:r w:rsidRPr="003101FE">
        <w:rPr>
          <w:rFonts w:ascii="Times New Roman" w:hAnsi="Times New Roman"/>
          <w:sz w:val="28"/>
          <w:szCs w:val="28"/>
        </w:rPr>
        <w:t>куссии, в которой участвуют все члены семьи.</w:t>
      </w:r>
    </w:p>
    <w:p w:rsid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245.85pt;margin-top:9.05pt;width:223.65pt;height:105.3pt;z-index:251660288" coordorigin="5010,11160" coordsize="5460,2952">
            <v:oval id="_x0000_s1027" style="position:absolute;left:7920;top:12960;width:2190;height:1152;rotation:1660563fd">
              <v:textbox style="mso-next-textbox:#_x0000_s1027">
                <w:txbxContent>
                  <w:p w:rsidR="003101FE" w:rsidRDefault="003101FE" w:rsidP="003101FE">
                    <w:pPr>
                      <w:rPr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b/>
                        <w:bCs/>
                        <w:sz w:val="18"/>
                        <w:szCs w:val="20"/>
                      </w:rPr>
                      <w:t>По</w:t>
                    </w:r>
                    <w:r>
                      <w:rPr>
                        <w:b/>
                        <w:bCs/>
                        <w:sz w:val="18"/>
                        <w:szCs w:val="20"/>
                      </w:rPr>
                      <w:t>д</w:t>
                    </w:r>
                    <w:r>
                      <w:rPr>
                        <w:b/>
                        <w:bCs/>
                        <w:sz w:val="18"/>
                        <w:szCs w:val="20"/>
                      </w:rPr>
                      <w:t>держка</w:t>
                    </w:r>
                  </w:p>
                </w:txbxContent>
              </v:textbox>
            </v:oval>
            <v:oval id="_x0000_s1028" style="position:absolute;left:8280;top:11808;width:2190;height:1152;rotation:141792fd">
              <v:textbox style="mso-next-textbox:#_x0000_s1028">
                <w:txbxContent>
                  <w:p w:rsidR="003101FE" w:rsidRDefault="003101FE" w:rsidP="003101FE">
                    <w:pPr>
                      <w:pStyle w:val="a3"/>
                      <w:rPr>
                        <w:rFonts w:ascii="Times New Roman" w:hAnsi="Times New Roman"/>
                        <w:b/>
                        <w:bCs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Заб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та</w:t>
                    </w:r>
                  </w:p>
                </w:txbxContent>
              </v:textbox>
            </v:oval>
            <v:oval id="_x0000_s1029" style="position:absolute;left:6480;top:11160;width:2190;height:1152">
              <v:textbox style="mso-next-textbox:#_x0000_s1029">
                <w:txbxContent>
                  <w:p w:rsidR="003101FE" w:rsidRDefault="003101FE" w:rsidP="003101FE">
                    <w:pPr>
                      <w:pStyle w:val="a3"/>
                      <w:rPr>
                        <w:rFonts w:ascii="Times New Roman" w:hAnsi="Times New Roman"/>
                        <w:b/>
                        <w:bCs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Увлеч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е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ния</w:t>
                    </w:r>
                  </w:p>
                </w:txbxContent>
              </v:textbox>
            </v:oval>
            <v:oval id="_x0000_s1030" style="position:absolute;left:5010;top:11988;width:2190;height:1152;rotation:207779fd">
              <v:textbox style="mso-next-textbox:#_x0000_s1030">
                <w:txbxContent>
                  <w:p w:rsidR="003101FE" w:rsidRDefault="003101FE" w:rsidP="003101FE">
                    <w:pPr>
                      <w:pStyle w:val="1"/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</w:pP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Взаимоп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о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ним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а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ние</w:t>
                    </w:r>
                  </w:p>
                </w:txbxContent>
              </v:textbox>
            </v:oval>
            <v:oval id="_x0000_s1031" style="position:absolute;left:5909;top:12960;width:2191;height:1152;rotation:-1538235fd">
              <v:textbox style="mso-next-textbox:#_x0000_s1031">
                <w:txbxContent>
                  <w:p w:rsidR="003101FE" w:rsidRDefault="003101FE" w:rsidP="003101FE">
                    <w:pPr>
                      <w:pStyle w:val="1"/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</w:pP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Совмес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т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ный д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о</w:t>
                    </w:r>
                    <w:r>
                      <w:rPr>
                        <w:i w:val="0"/>
                        <w:iCs w:val="0"/>
                        <w:spacing w:val="0"/>
                        <w:sz w:val="18"/>
                        <w:szCs w:val="20"/>
                      </w:rPr>
                      <w:t>суг</w:t>
                    </w:r>
                  </w:p>
                </w:txbxContent>
              </v:textbox>
            </v:oval>
            <v:oval id="_x0000_s1032" style="position:absolute;left:6574;top:12060;width:2190;height:1152">
              <v:textbox style="mso-next-textbox:#_x0000_s1032">
                <w:txbxContent>
                  <w:p w:rsidR="003101FE" w:rsidRDefault="003101FE" w:rsidP="003101FE">
                    <w:pPr>
                      <w:pStyle w:val="2"/>
                      <w:jc w:val="center"/>
                      <w:rPr>
                        <w:b/>
                        <w:bCs/>
                        <w:i/>
                        <w:sz w:val="18"/>
                        <w:u w:val="single"/>
                      </w:rPr>
                    </w:pPr>
                    <w:r>
                      <w:rPr>
                        <w:b/>
                        <w:bCs/>
                        <w:i/>
                        <w:sz w:val="18"/>
                        <w:u w:val="single"/>
                      </w:rPr>
                      <w:t>Идеальная с</w:t>
                    </w:r>
                    <w:r>
                      <w:rPr>
                        <w:b/>
                        <w:bCs/>
                        <w:i/>
                        <w:sz w:val="18"/>
                        <w:u w:val="single"/>
                      </w:rPr>
                      <w:t>е</w:t>
                    </w:r>
                    <w:r>
                      <w:rPr>
                        <w:b/>
                        <w:bCs/>
                        <w:i/>
                        <w:sz w:val="18"/>
                        <w:u w:val="single"/>
                      </w:rPr>
                      <w:t>мья</w:t>
                    </w:r>
                  </w:p>
                </w:txbxContent>
              </v:textbox>
            </v:oval>
            <w10:wrap type="square"/>
          </v:group>
        </w:pict>
      </w:r>
      <w:r w:rsidRPr="003101FE">
        <w:rPr>
          <w:rFonts w:ascii="Times New Roman" w:hAnsi="Times New Roman"/>
          <w:sz w:val="28"/>
          <w:szCs w:val="28"/>
        </w:rPr>
        <w:t>На лепестках цветка н</w:t>
      </w:r>
      <w:r w:rsidRPr="003101FE">
        <w:rPr>
          <w:rFonts w:ascii="Times New Roman" w:hAnsi="Times New Roman"/>
          <w:sz w:val="28"/>
          <w:szCs w:val="28"/>
        </w:rPr>
        <w:t>а</w:t>
      </w:r>
      <w:r w:rsidRPr="003101FE">
        <w:rPr>
          <w:rFonts w:ascii="Times New Roman" w:hAnsi="Times New Roman"/>
          <w:sz w:val="28"/>
          <w:szCs w:val="28"/>
        </w:rPr>
        <w:t>пишите идеалы семьи.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  <w:lang w:val="en-US"/>
        </w:rPr>
        <w:t>II</w:t>
      </w:r>
      <w:r w:rsidRPr="003101FE">
        <w:rPr>
          <w:rFonts w:ascii="Times New Roman" w:hAnsi="Times New Roman"/>
          <w:sz w:val="28"/>
          <w:szCs w:val="28"/>
        </w:rPr>
        <w:t>. Если в отношениях супругов не соблюдается хотя бы один из пун</w:t>
      </w:r>
      <w:r w:rsidRPr="003101FE">
        <w:rPr>
          <w:rFonts w:ascii="Times New Roman" w:hAnsi="Times New Roman"/>
          <w:sz w:val="28"/>
          <w:szCs w:val="28"/>
        </w:rPr>
        <w:t>к</w:t>
      </w:r>
      <w:r w:rsidRPr="003101FE">
        <w:rPr>
          <w:rFonts w:ascii="Times New Roman" w:hAnsi="Times New Roman"/>
          <w:sz w:val="28"/>
          <w:szCs w:val="28"/>
        </w:rPr>
        <w:t>тов, то возникают конфликты, которые прив</w:t>
      </w:r>
      <w:r w:rsidRPr="003101FE">
        <w:rPr>
          <w:rFonts w:ascii="Times New Roman" w:hAnsi="Times New Roman"/>
          <w:sz w:val="28"/>
          <w:szCs w:val="28"/>
        </w:rPr>
        <w:t>о</w:t>
      </w:r>
      <w:r w:rsidRPr="003101FE">
        <w:rPr>
          <w:rFonts w:ascii="Times New Roman" w:hAnsi="Times New Roman"/>
          <w:sz w:val="28"/>
          <w:szCs w:val="28"/>
        </w:rPr>
        <w:t>дят к разводам.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 xml:space="preserve">Статистика из </w:t>
      </w:r>
      <w:proofErr w:type="spellStart"/>
      <w:r w:rsidRPr="003101FE">
        <w:rPr>
          <w:rFonts w:ascii="Times New Roman" w:hAnsi="Times New Roman"/>
          <w:i/>
          <w:sz w:val="28"/>
          <w:szCs w:val="28"/>
        </w:rPr>
        <w:t>ЗАГСа</w:t>
      </w:r>
      <w:proofErr w:type="spellEnd"/>
      <w:r w:rsidRPr="003101FE">
        <w:rPr>
          <w:rFonts w:ascii="Times New Roman" w:hAnsi="Times New Roman"/>
          <w:i/>
          <w:sz w:val="28"/>
          <w:szCs w:val="28"/>
        </w:rPr>
        <w:t xml:space="preserve"> г</w:t>
      </w:r>
      <w:proofErr w:type="gramStart"/>
      <w:r w:rsidRPr="003101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авлово</w:t>
      </w:r>
      <w:r w:rsidRPr="003101FE">
        <w:rPr>
          <w:rFonts w:ascii="Times New Roman" w:hAnsi="Times New Roman"/>
          <w:i/>
          <w:sz w:val="28"/>
          <w:szCs w:val="28"/>
        </w:rPr>
        <w:t xml:space="preserve"> по разв</w:t>
      </w:r>
      <w:r w:rsidRPr="003101FE">
        <w:rPr>
          <w:rFonts w:ascii="Times New Roman" w:hAnsi="Times New Roman"/>
          <w:i/>
          <w:sz w:val="28"/>
          <w:szCs w:val="28"/>
        </w:rPr>
        <w:t>о</w:t>
      </w:r>
      <w:r w:rsidRPr="003101FE">
        <w:rPr>
          <w:rFonts w:ascii="Times New Roman" w:hAnsi="Times New Roman"/>
          <w:i/>
          <w:sz w:val="28"/>
          <w:szCs w:val="28"/>
        </w:rPr>
        <w:t>дам. Рассказывает ученик.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Какие же основные причины развода?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3101FE">
        <w:rPr>
          <w:rFonts w:ascii="Times New Roman" w:hAnsi="Times New Roman"/>
          <w:i/>
          <w:iCs/>
          <w:sz w:val="28"/>
          <w:szCs w:val="28"/>
        </w:rPr>
        <w:t>Работа в группах. Группы по очереди называют причину и возможные причины реш</w:t>
      </w:r>
      <w:r w:rsidRPr="003101FE">
        <w:rPr>
          <w:rFonts w:ascii="Times New Roman" w:hAnsi="Times New Roman"/>
          <w:i/>
          <w:iCs/>
          <w:sz w:val="28"/>
          <w:szCs w:val="28"/>
        </w:rPr>
        <w:t>е</w:t>
      </w:r>
      <w:r w:rsidRPr="003101FE">
        <w:rPr>
          <w:rFonts w:ascii="Times New Roman" w:hAnsi="Times New Roman"/>
          <w:i/>
          <w:iCs/>
          <w:sz w:val="28"/>
          <w:szCs w:val="28"/>
        </w:rPr>
        <w:t>ния данной проблемы.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1.Материально-бытовые проблемы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2.Пьянство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3.Ослабление ценности семьи для нынешнего поколения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4.Супружеская неверность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5.Психологическая несовместимость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6.Однообразие и скука семейной жизни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7.Новая любовь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8.Отсутствие детей.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  <w:lang w:val="en-US"/>
        </w:rPr>
        <w:t>III</w:t>
      </w:r>
      <w:r w:rsidRPr="003101FE">
        <w:rPr>
          <w:rFonts w:ascii="Times New Roman" w:hAnsi="Times New Roman"/>
          <w:sz w:val="28"/>
          <w:szCs w:val="28"/>
        </w:rPr>
        <w:t>. Любая счастливая семья должна иметь детей. Сколько детей должно быть в с</w:t>
      </w:r>
      <w:r w:rsidRPr="003101FE">
        <w:rPr>
          <w:rFonts w:ascii="Times New Roman" w:hAnsi="Times New Roman"/>
          <w:sz w:val="28"/>
          <w:szCs w:val="28"/>
        </w:rPr>
        <w:t>е</w:t>
      </w:r>
      <w:r w:rsidRPr="003101FE">
        <w:rPr>
          <w:rFonts w:ascii="Times New Roman" w:hAnsi="Times New Roman"/>
          <w:sz w:val="28"/>
          <w:szCs w:val="28"/>
        </w:rPr>
        <w:t>мье?</w:t>
      </w:r>
    </w:p>
    <w:p w:rsidR="003101FE" w:rsidRPr="003101FE" w:rsidRDefault="003101FE" w:rsidP="003101FE">
      <w:pPr>
        <w:pStyle w:val="a3"/>
        <w:rPr>
          <w:rFonts w:ascii="Times New Roman" w:hAnsi="Times New Roman"/>
          <w:i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 xml:space="preserve">Статистика рождаемости по </w:t>
      </w:r>
      <w:r>
        <w:rPr>
          <w:rFonts w:ascii="Times New Roman" w:hAnsi="Times New Roman"/>
          <w:i/>
          <w:sz w:val="28"/>
          <w:szCs w:val="28"/>
        </w:rPr>
        <w:t>Павлову</w:t>
      </w:r>
      <w:r w:rsidRPr="003101FE">
        <w:rPr>
          <w:rFonts w:ascii="Times New Roman" w:hAnsi="Times New Roman"/>
          <w:i/>
          <w:sz w:val="28"/>
          <w:szCs w:val="28"/>
        </w:rPr>
        <w:t xml:space="preserve"> за 20</w:t>
      </w:r>
      <w:r>
        <w:rPr>
          <w:rFonts w:ascii="Times New Roman" w:hAnsi="Times New Roman"/>
          <w:i/>
          <w:sz w:val="28"/>
          <w:szCs w:val="28"/>
        </w:rPr>
        <w:t xml:space="preserve">14г. </w:t>
      </w:r>
      <w:r w:rsidRPr="003101FE">
        <w:rPr>
          <w:rFonts w:ascii="Times New Roman" w:hAnsi="Times New Roman"/>
          <w:i/>
          <w:sz w:val="28"/>
          <w:szCs w:val="28"/>
        </w:rPr>
        <w:t xml:space="preserve"> Рассказывает ученик. 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 xml:space="preserve"> 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Анализ статьи «Я не хочу рожать ребёнка» из газеты «Новое дело».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- Как вы думаете, кто должен заниматься воспитанием ребёнка?</w:t>
      </w:r>
    </w:p>
    <w:p w:rsidR="003101FE" w:rsidRPr="003101FE" w:rsidRDefault="003101FE" w:rsidP="003101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i/>
          <w:sz w:val="28"/>
          <w:szCs w:val="28"/>
        </w:rPr>
        <w:t>Задание в группах</w:t>
      </w:r>
      <w:r w:rsidRPr="003101FE">
        <w:rPr>
          <w:rFonts w:ascii="Times New Roman" w:hAnsi="Times New Roman"/>
          <w:sz w:val="28"/>
          <w:szCs w:val="28"/>
        </w:rPr>
        <w:t>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 w:rsidRPr="003101FE">
        <w:rPr>
          <w:rFonts w:ascii="Times New Roman" w:hAnsi="Times New Roman"/>
          <w:sz w:val="28"/>
          <w:szCs w:val="28"/>
        </w:rPr>
        <w:t>Подготовить пантомиму «Дружная семья».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3101FE" w:rsidRPr="003101FE" w:rsidRDefault="003101FE" w:rsidP="003101FE">
      <w:pPr>
        <w:pStyle w:val="a3"/>
        <w:rPr>
          <w:rFonts w:ascii="Times New Roman" w:hAnsi="Times New Roman"/>
          <w:sz w:val="28"/>
          <w:szCs w:val="28"/>
        </w:rPr>
      </w:pPr>
    </w:p>
    <w:p w:rsidR="00F54F37" w:rsidRPr="003101FE" w:rsidRDefault="00F54F37">
      <w:pPr>
        <w:rPr>
          <w:sz w:val="28"/>
          <w:szCs w:val="28"/>
        </w:rPr>
      </w:pPr>
    </w:p>
    <w:sectPr w:rsidR="00F54F37" w:rsidRPr="003101FE" w:rsidSect="003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8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2C906DE"/>
    <w:multiLevelType w:val="hybridMultilevel"/>
    <w:tmpl w:val="251647C2"/>
    <w:lvl w:ilvl="0" w:tplc="F6023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A7E1D"/>
    <w:multiLevelType w:val="hybridMultilevel"/>
    <w:tmpl w:val="610ECC30"/>
    <w:lvl w:ilvl="0" w:tplc="F6023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FE"/>
    <w:rsid w:val="003101FE"/>
    <w:rsid w:val="00F54F37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FE"/>
    <w:pPr>
      <w:keepNext/>
      <w:jc w:val="center"/>
      <w:outlineLvl w:val="0"/>
    </w:pPr>
    <w:rPr>
      <w:b/>
      <w:bCs/>
      <w:i/>
      <w:i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FE"/>
    <w:rPr>
      <w:rFonts w:ascii="Times New Roman" w:eastAsia="Times New Roman" w:hAnsi="Times New Roman" w:cs="Times New Roman"/>
      <w:b/>
      <w:bCs/>
      <w:i/>
      <w:iCs/>
      <w:spacing w:val="80"/>
      <w:sz w:val="28"/>
      <w:szCs w:val="24"/>
      <w:lang w:eastAsia="ru-RU"/>
    </w:rPr>
  </w:style>
  <w:style w:type="paragraph" w:styleId="2">
    <w:name w:val="Body Text 2"/>
    <w:basedOn w:val="a"/>
    <w:link w:val="20"/>
    <w:rsid w:val="003101F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3101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Plain Text"/>
    <w:basedOn w:val="a"/>
    <w:link w:val="a4"/>
    <w:rsid w:val="003101F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101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2015-10-13T15:36:00Z</dcterms:created>
  <dcterms:modified xsi:type="dcterms:W3CDTF">2015-10-13T15:43:00Z</dcterms:modified>
</cp:coreProperties>
</file>