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4E" w:rsidRPr="00CB1818" w:rsidRDefault="00C43A4E" w:rsidP="00C43A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Урок ОБЖ в 11-м классе</w:t>
      </w:r>
    </w:p>
    <w:p w:rsidR="00C43A4E" w:rsidRPr="00CB1818" w:rsidRDefault="00C43A4E" w:rsidP="00C43A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b/>
          <w:sz w:val="28"/>
          <w:szCs w:val="28"/>
        </w:rPr>
        <w:t xml:space="preserve">по теме: </w:t>
      </w:r>
      <w:r w:rsidRPr="00CB1818">
        <w:rPr>
          <w:rFonts w:ascii="Times New Roman" w:eastAsia="Times New Roman" w:hAnsi="Times New Roman" w:cs="Times New Roman"/>
          <w:b/>
          <w:sz w:val="32"/>
          <w:szCs w:val="32"/>
        </w:rPr>
        <w:t>"Первая медицинская помощь при остановке сердца"</w:t>
      </w:r>
    </w:p>
    <w:p w:rsidR="000F0D6B" w:rsidRPr="00CB1818" w:rsidRDefault="00C43A4E" w:rsidP="00CB1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818">
        <w:rPr>
          <w:rFonts w:ascii="Times New Roman" w:hAnsi="Times New Roman" w:cs="Times New Roman"/>
          <w:sz w:val="28"/>
          <w:szCs w:val="28"/>
        </w:rPr>
        <w:t>провел п</w:t>
      </w:r>
      <w:r w:rsidR="007B132D">
        <w:rPr>
          <w:rFonts w:ascii="Times New Roman" w:hAnsi="Times New Roman" w:cs="Times New Roman"/>
          <w:sz w:val="28"/>
          <w:szCs w:val="28"/>
        </w:rPr>
        <w:t>реподаватель</w:t>
      </w:r>
      <w:bookmarkStart w:id="0" w:name="_GoBack"/>
      <w:bookmarkEnd w:id="0"/>
      <w:r w:rsidRPr="00CB1818">
        <w:rPr>
          <w:rFonts w:ascii="Times New Roman" w:hAnsi="Times New Roman" w:cs="Times New Roman"/>
          <w:sz w:val="28"/>
          <w:szCs w:val="28"/>
        </w:rPr>
        <w:t>-организатор Соколов Владимир Алексеевич</w:t>
      </w:r>
    </w:p>
    <w:p w:rsidR="00CB1818" w:rsidRDefault="00CB1818" w:rsidP="00CB1818">
      <w:pPr>
        <w:pStyle w:val="a4"/>
        <w:spacing w:line="276" w:lineRule="auto"/>
      </w:pPr>
    </w:p>
    <w:p w:rsidR="00CB1818" w:rsidRPr="00CB1818" w:rsidRDefault="00CB1818" w:rsidP="00CB1818">
      <w:pPr>
        <w:pStyle w:val="a4"/>
        <w:spacing w:line="276" w:lineRule="auto"/>
      </w:pPr>
      <w:r w:rsidRPr="00CB1818">
        <w:t xml:space="preserve">Дата проведения: </w:t>
      </w:r>
      <w:r w:rsidR="007B132D">
        <w:t>4</w:t>
      </w:r>
      <w:r w:rsidRPr="00CB1818">
        <w:t xml:space="preserve"> декабря 201</w:t>
      </w:r>
      <w:r w:rsidR="007B132D">
        <w:t>3</w:t>
      </w:r>
      <w:r w:rsidRPr="00CB1818">
        <w:t xml:space="preserve"> года</w:t>
      </w:r>
      <w:r>
        <w:t>.</w:t>
      </w:r>
    </w:p>
    <w:p w:rsidR="00CB1818" w:rsidRPr="00CB1818" w:rsidRDefault="00CB1818" w:rsidP="00CB1818">
      <w:pPr>
        <w:pStyle w:val="a4"/>
        <w:spacing w:line="276" w:lineRule="auto"/>
      </w:pPr>
      <w:r w:rsidRPr="00CB1818">
        <w:t>Продолжительность:  45 мин</w:t>
      </w:r>
      <w:r>
        <w:t>.</w:t>
      </w:r>
    </w:p>
    <w:p w:rsidR="00CB1818" w:rsidRPr="00CB1818" w:rsidRDefault="00CB1818" w:rsidP="00CB1818">
      <w:pPr>
        <w:pStyle w:val="a4"/>
        <w:spacing w:line="276" w:lineRule="auto"/>
      </w:pPr>
      <w:r w:rsidRPr="00CB1818">
        <w:t xml:space="preserve">Тип </w:t>
      </w:r>
      <w:r w:rsidR="001A31A7">
        <w:t>урока</w:t>
      </w:r>
      <w:r w:rsidRPr="00CB1818">
        <w:t xml:space="preserve">: – </w:t>
      </w:r>
      <w:r w:rsidR="001A31A7">
        <w:t>комбинированный</w:t>
      </w:r>
      <w:r w:rsidRPr="00CB1818">
        <w:t>;</w:t>
      </w:r>
    </w:p>
    <w:p w:rsidR="00CB1818" w:rsidRPr="00CB1818" w:rsidRDefault="00CB1818" w:rsidP="00CB1818">
      <w:pPr>
        <w:pStyle w:val="a4"/>
        <w:spacing w:line="276" w:lineRule="auto"/>
      </w:pPr>
      <w:r w:rsidRPr="00CB1818">
        <w:t>Метод обучения: рассказ преподавателя  с постановкой проблемных вопросов.</w:t>
      </w:r>
    </w:p>
    <w:p w:rsidR="00CB1818" w:rsidRPr="00CB1818" w:rsidRDefault="00CB1818" w:rsidP="00CB1818">
      <w:pPr>
        <w:pStyle w:val="a4"/>
        <w:spacing w:line="276" w:lineRule="auto"/>
      </w:pPr>
      <w:r w:rsidRPr="00CB1818">
        <w:t>Средства обучения: мультимедиа установка, экран, компьютер.</w:t>
      </w:r>
    </w:p>
    <w:p w:rsidR="00C43A4E" w:rsidRPr="00CB1818" w:rsidRDefault="00C43A4E">
      <w:pPr>
        <w:rPr>
          <w:rFonts w:ascii="Times New Roman" w:hAnsi="Times New Roman" w:cs="Times New Roman"/>
          <w:sz w:val="28"/>
          <w:szCs w:val="28"/>
        </w:rPr>
      </w:pPr>
    </w:p>
    <w:p w:rsidR="00C43A4E" w:rsidRPr="00CB1818" w:rsidRDefault="00C43A4E" w:rsidP="00C43A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CB18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>оказанию первой медицинской</w:t>
      </w:r>
      <w:r w:rsidR="00CB1818">
        <w:rPr>
          <w:rFonts w:ascii="Times New Roman" w:eastAsia="Times New Roman" w:hAnsi="Times New Roman" w:cs="Times New Roman"/>
          <w:sz w:val="28"/>
          <w:szCs w:val="28"/>
        </w:rPr>
        <w:t xml:space="preserve"> помощи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 при остановке сердца.</w:t>
      </w:r>
    </w:p>
    <w:p w:rsidR="00C43A4E" w:rsidRPr="00CB1818" w:rsidRDefault="00C43A4E" w:rsidP="00C43A4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81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43A4E" w:rsidRPr="00473F4F" w:rsidRDefault="00C43A4E" w:rsidP="00C43A4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F4F">
        <w:rPr>
          <w:rFonts w:ascii="Times New Roman" w:eastAsia="Times New Roman" w:hAnsi="Times New Roman" w:cs="Times New Roman"/>
          <w:sz w:val="24"/>
          <w:szCs w:val="24"/>
        </w:rPr>
        <w:t xml:space="preserve">дать представление о работе сердца, научить учащихся правильному выполнению ИВЛ и непрямого массажа сердца; </w:t>
      </w:r>
    </w:p>
    <w:p w:rsidR="00C43A4E" w:rsidRPr="00473F4F" w:rsidRDefault="00C43A4E" w:rsidP="00C43A4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F4F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ориентироваться в экстремальных ситуациях; </w:t>
      </w:r>
    </w:p>
    <w:p w:rsidR="00C43A4E" w:rsidRPr="00473F4F" w:rsidRDefault="00C43A4E" w:rsidP="00C43A4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F4F">
        <w:rPr>
          <w:rFonts w:ascii="Times New Roman" w:eastAsia="Times New Roman" w:hAnsi="Times New Roman" w:cs="Times New Roman"/>
          <w:sz w:val="24"/>
          <w:szCs w:val="24"/>
        </w:rPr>
        <w:t>воспитывать у учащихся бережное отношение к своему здоровью, стремление оказать помощь кому-либо в трудную минуту, чувство товарищества.</w:t>
      </w:r>
    </w:p>
    <w:p w:rsidR="00C43A4E" w:rsidRPr="00473F4F" w:rsidRDefault="00C43A4E" w:rsidP="00C43A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A4E" w:rsidRPr="00CB1818" w:rsidRDefault="00C43A4E" w:rsidP="00BE2F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BE2FEB" w:rsidRDefault="00C43A4E" w:rsidP="00BE2FE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C43A4E" w:rsidRPr="00BE2FEB" w:rsidRDefault="00C43A4E" w:rsidP="00BE2FEB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2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F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Постановка целей и задач урока. </w:t>
      </w:r>
    </w:p>
    <w:p w:rsidR="00BE2FEB" w:rsidRDefault="00BE2FEB" w:rsidP="00BE2FEB">
      <w:pPr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E2FEB">
        <w:rPr>
          <w:rFonts w:ascii="Times New Roman" w:hAnsi="Times New Roman" w:cs="Times New Roman"/>
          <w:sz w:val="28"/>
          <w:szCs w:val="28"/>
        </w:rPr>
        <w:t>– Ребята! В человеческой жизни бывают такие моменты, когда случаются несчастные случаи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2FEB">
        <w:rPr>
          <w:rFonts w:ascii="Times New Roman" w:hAnsi="Times New Roman" w:cs="Times New Roman"/>
          <w:sz w:val="28"/>
          <w:szCs w:val="28"/>
        </w:rPr>
        <w:t xml:space="preserve"> связанные с остановкой сердца и дыхания на улице, на работе, с близкими вам людьми. Вы можете оказаться рядом и ничего не сможете предпринять при этом. Почему? Да просто потому, что вы не знаете что делать, как поступить в той или иной ситуации. А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2FEB">
        <w:rPr>
          <w:rFonts w:ascii="Times New Roman" w:hAnsi="Times New Roman" w:cs="Times New Roman"/>
          <w:sz w:val="28"/>
          <w:szCs w:val="28"/>
        </w:rPr>
        <w:t xml:space="preserve"> отведенное для сохранения жизни пострадавшего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2FEB">
        <w:rPr>
          <w:rFonts w:ascii="Times New Roman" w:hAnsi="Times New Roman" w:cs="Times New Roman"/>
          <w:sz w:val="28"/>
          <w:szCs w:val="28"/>
        </w:rPr>
        <w:t xml:space="preserve"> неумолимо уменьшается. Чтобы он не потерял этот последний шанс в таких экстренных ситуациях, мы должны изучить тему оказания </w:t>
      </w:r>
      <w:r w:rsidRPr="00BE2FEB">
        <w:rPr>
          <w:rFonts w:ascii="Times New Roman" w:hAnsi="Times New Roman" w:cs="Times New Roman"/>
          <w:i/>
          <w:sz w:val="28"/>
          <w:szCs w:val="28"/>
        </w:rPr>
        <w:t>первой помощи при остановке сердца</w:t>
      </w:r>
      <w:r w:rsidRPr="00BE2FEB">
        <w:rPr>
          <w:rFonts w:ascii="Times New Roman" w:hAnsi="Times New Roman" w:cs="Times New Roman"/>
          <w:sz w:val="28"/>
          <w:szCs w:val="28"/>
        </w:rPr>
        <w:t>.</w:t>
      </w:r>
    </w:p>
    <w:p w:rsidR="00BE2FEB" w:rsidRPr="00BE2FEB" w:rsidRDefault="00BE2FEB" w:rsidP="00BE2FEB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A4E" w:rsidRPr="00BE2FEB" w:rsidRDefault="00C43A4E" w:rsidP="00BE2F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FEB">
        <w:rPr>
          <w:rFonts w:ascii="Times New Roman" w:eastAsia="Times New Roman" w:hAnsi="Times New Roman" w:cs="Times New Roman"/>
          <w:b/>
          <w:sz w:val="28"/>
          <w:szCs w:val="28"/>
        </w:rPr>
        <w:t>Повторение пройденного материала.</w:t>
      </w:r>
    </w:p>
    <w:p w:rsidR="00C43A4E" w:rsidRPr="00CB1818" w:rsidRDefault="00C43A4E" w:rsidP="00C43A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>Беседа.</w:t>
      </w:r>
    </w:p>
    <w:p w:rsidR="00C43A4E" w:rsidRPr="00CB1818" w:rsidRDefault="00C43A4E" w:rsidP="00C43A4E">
      <w:pPr>
        <w:ind w:firstLine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Повторение знаний из курса биологии по теме «</w:t>
      </w:r>
      <w:proofErr w:type="gramStart"/>
      <w:r w:rsidRPr="00CB1818">
        <w:rPr>
          <w:rFonts w:ascii="Times New Roman" w:eastAsia="Times New Roman" w:hAnsi="Times New Roman" w:cs="Times New Roman"/>
          <w:sz w:val="28"/>
          <w:szCs w:val="28"/>
        </w:rPr>
        <w:t>Сердечно-сосудистая</w:t>
      </w:r>
      <w:proofErr w:type="gramEnd"/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 система» (слайд</w:t>
      </w:r>
      <w:r w:rsidR="00BE2FE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BE2FEB">
        <w:rPr>
          <w:rFonts w:ascii="Times New Roman" w:eastAsia="Times New Roman" w:hAnsi="Times New Roman" w:cs="Times New Roman"/>
          <w:sz w:val="28"/>
          <w:szCs w:val="28"/>
        </w:rPr>
        <w:t>,3,4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C43A4E" w:rsidRDefault="00C43A4E" w:rsidP="00C43A4E">
      <w:pPr>
        <w:ind w:firstLine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Вопросы к беседе:</w:t>
      </w:r>
    </w:p>
    <w:p w:rsidR="00BE2FEB" w:rsidRPr="00BE2FEB" w:rsidRDefault="00BE2FEB" w:rsidP="00BE2FEB">
      <w:pPr>
        <w:ind w:firstLine="39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- Чем является сердце? </w:t>
      </w:r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>(Сердце – орган кровеносной системы, создающий энергию движения крови)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>(слайд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2и 3</w:t>
      </w:r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C43A4E" w:rsidRPr="00CB1818" w:rsidRDefault="00C43A4E" w:rsidP="00BE2FEB">
      <w:pPr>
        <w:ind w:firstLine="39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- Что представляет собой </w:t>
      </w:r>
      <w:proofErr w:type="gramStart"/>
      <w:r w:rsidRPr="00CB1818">
        <w:rPr>
          <w:rFonts w:ascii="Times New Roman" w:eastAsia="Times New Roman" w:hAnsi="Times New Roman" w:cs="Times New Roman"/>
          <w:sz w:val="28"/>
          <w:szCs w:val="28"/>
        </w:rPr>
        <w:t>сердечно-сосудистая</w:t>
      </w:r>
      <w:proofErr w:type="gramEnd"/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 система и в чем ее значение? </w:t>
      </w:r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>(Это единая система, обеспечивающая кровообращение в организме и кровоснабжение органов и тканей кислородом и питательными веществами)</w:t>
      </w:r>
      <w:proofErr w:type="gramStart"/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BE2FEB" w:rsidRPr="00BE2F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E2FEB" w:rsidRPr="00CB181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BE2FEB" w:rsidRPr="00CB1818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="00BE2FEB" w:rsidRPr="00CB1818">
        <w:rPr>
          <w:rFonts w:ascii="Times New Roman" w:eastAsia="Times New Roman" w:hAnsi="Times New Roman" w:cs="Times New Roman"/>
          <w:i/>
          <w:sz w:val="28"/>
          <w:szCs w:val="28"/>
        </w:rPr>
        <w:t xml:space="preserve">лайд </w:t>
      </w:r>
      <w:r w:rsidR="00BE2FEB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BE2FEB" w:rsidRPr="00CB1818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C43A4E" w:rsidRPr="00CB1818" w:rsidRDefault="00C43A4E" w:rsidP="00C43A4E">
      <w:pPr>
        <w:ind w:firstLine="39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- Какую роль выполняют в организме кровеносные сосуды? </w:t>
      </w:r>
      <w:proofErr w:type="gramStart"/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>(Кровеносные сосуды – эластичные трубки, образующие замкнутую систему циркуляции крови от сердца ко всем органам и тканям и обратно (делится на артерии и вены).</w:t>
      </w:r>
      <w:proofErr w:type="gramEnd"/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 xml:space="preserve">Артерии несут кровь от сердца к тканям, постепенно переходя в артериолы, капилляры, </w:t>
      </w:r>
      <w:proofErr w:type="spellStart"/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>венулы</w:t>
      </w:r>
      <w:proofErr w:type="spellEnd"/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>, мелкие вены и крупные вены, переносящие кровь обратно к сердцу).</w:t>
      </w:r>
      <w:proofErr w:type="gramEnd"/>
    </w:p>
    <w:p w:rsidR="00C43A4E" w:rsidRPr="00CB1818" w:rsidRDefault="00C43A4E" w:rsidP="00C43A4E">
      <w:pPr>
        <w:ind w:firstLine="39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- Как характеризуется сердечная недостаточность? </w:t>
      </w:r>
      <w:proofErr w:type="gramStart"/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>(Сердечная недостаточность – патологическое состояние недостаточности кровообращения из-за снижения насосной функции сердца.</w:t>
      </w:r>
      <w:proofErr w:type="gramEnd"/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Причины – заболевания и перегрузка сердечной мышцы. </w:t>
      </w:r>
      <w:proofErr w:type="gramStart"/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Подразделяется на </w:t>
      </w:r>
      <w:r w:rsidRPr="00CB181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острую, </w:t>
      </w:r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 xml:space="preserve">возникающую внезапно или почти внезапно, и </w:t>
      </w:r>
      <w:r w:rsidRPr="00CB181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хроническую,</w:t>
      </w:r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развивающуюся несколько недель, месяцев или лет).</w:t>
      </w:r>
      <w:proofErr w:type="gramEnd"/>
    </w:p>
    <w:p w:rsidR="00C43A4E" w:rsidRPr="00CB1818" w:rsidRDefault="00C43A4E" w:rsidP="00C43A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Практикум 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>«Как проверить пульс».</w:t>
      </w:r>
    </w:p>
    <w:p w:rsidR="00BE2FEB" w:rsidRDefault="00C43A4E" w:rsidP="00BE2FEB">
      <w:pPr>
        <w:ind w:firstLine="39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Учитель. 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Вспомните, что такое пульс (слайд </w:t>
      </w:r>
      <w:r w:rsidR="00BE2FE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>(Пульс – это периодическое толчкообразное расширение стенок артерий).</w:t>
      </w:r>
      <w:r w:rsidR="00BE2FE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</w:p>
    <w:p w:rsidR="00C43A4E" w:rsidRPr="00CB1818" w:rsidRDefault="00C43A4E" w:rsidP="00BE2FEB">
      <w:pPr>
        <w:ind w:firstLine="39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В каких местах лучше всего прощупывать пульс? </w:t>
      </w:r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 xml:space="preserve">(Лучше всего он прощупывается в двух местах – на запястье и в углублении шеи правее или левее </w:t>
      </w:r>
      <w:r w:rsidR="00BE2FEB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подбородка) </w:t>
      </w:r>
    </w:p>
    <w:p w:rsidR="00C43A4E" w:rsidRPr="00CB1818" w:rsidRDefault="00C43A4E" w:rsidP="00C43A4E">
      <w:pPr>
        <w:ind w:firstLine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моим руководством выполните практический тренинг в парах по 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>заданиям:</w:t>
      </w:r>
    </w:p>
    <w:p w:rsidR="00C43A4E" w:rsidRPr="00CB1818" w:rsidRDefault="00C43A4E" w:rsidP="00C43A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Пульс на запястье располагается пониже основания большого пальца, в ложбинке между двумя костями. Нащупайте его тремя пальцами и слегка надавите.</w:t>
      </w:r>
    </w:p>
    <w:p w:rsidR="00C43A4E" w:rsidRPr="00CB1818" w:rsidRDefault="00C43A4E" w:rsidP="00C43A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Не прижимайте пульс большим пальцем, так как в нем ощущается ваше собственное биение сердца, и вы можете принять собственный пульс за пульс другого человека.</w:t>
      </w:r>
    </w:p>
    <w:p w:rsidR="00C43A4E" w:rsidRDefault="00C43A4E" w:rsidP="00C43A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Пульс на шее (горле) находится в ложбине пониже челюстной кости, сбоку от кадыка. Проверьте его также тремя пальцами.</w:t>
      </w:r>
    </w:p>
    <w:p w:rsidR="006C4635" w:rsidRPr="00CB1818" w:rsidRDefault="006C4635" w:rsidP="006C4635">
      <w:pPr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A4E" w:rsidRDefault="00C43A4E" w:rsidP="006C46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6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Изучение новой темы.</w:t>
      </w:r>
    </w:p>
    <w:p w:rsidR="006C4635" w:rsidRDefault="006C4635" w:rsidP="006C463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4635" w:rsidRPr="006C4635" w:rsidRDefault="006C4635" w:rsidP="006C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635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Учитель. </w:t>
      </w:r>
      <w:r w:rsidRPr="006C4635">
        <w:rPr>
          <w:rFonts w:ascii="Times New Roman" w:eastAsia="Times New Roman" w:hAnsi="Times New Roman" w:cs="Times New Roman"/>
          <w:bCs/>
          <w:sz w:val="28"/>
          <w:szCs w:val="28"/>
        </w:rPr>
        <w:t>Что такое первая помощь?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(слайд 6).</w:t>
      </w:r>
    </w:p>
    <w:p w:rsidR="006C4635" w:rsidRPr="006C4635" w:rsidRDefault="006C4635" w:rsidP="006C463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A4E" w:rsidRPr="00CB1818" w:rsidRDefault="00C43A4E" w:rsidP="00C43A4E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Учитель. 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По какой причине может случиться внезапное прекращение дыхания и сердечной деятельности? </w:t>
      </w:r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>(Внезапное прекращение дыхания и сердечной деятельности может быть при поражении электротоком, утоплении, при сдавливании или закупорк</w:t>
      </w:r>
      <w:r w:rsidR="001A31A7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 xml:space="preserve"> дыхательных путей, при травме головы и болевом шоке).</w:t>
      </w:r>
    </w:p>
    <w:p w:rsidR="00C43A4E" w:rsidRPr="00CB1818" w:rsidRDefault="00C43A4E" w:rsidP="00C43A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CB1818">
        <w:rPr>
          <w:rFonts w:ascii="Times New Roman" w:eastAsia="Times New Roman" w:hAnsi="Times New Roman" w:cs="Times New Roman"/>
          <w:sz w:val="28"/>
          <w:szCs w:val="28"/>
        </w:rPr>
        <w:t>При внезапном прекращении сердечной деятельности и дыхания наступает состояние клинической смерти. Время клинической смерти длится от трех до пяти минут.</w:t>
      </w:r>
    </w:p>
    <w:p w:rsidR="00C43A4E" w:rsidRPr="00CB1818" w:rsidRDefault="00C43A4E" w:rsidP="00C43A4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     Признаки клинической смерти 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(слайд </w:t>
      </w:r>
      <w:r w:rsidR="006C463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43A4E" w:rsidRPr="00CB1818" w:rsidRDefault="00C43A4E" w:rsidP="006C4635">
      <w:pPr>
        <w:pStyle w:val="a4"/>
        <w:rPr>
          <w:i/>
        </w:rPr>
      </w:pPr>
      <w:r w:rsidRPr="00CB1818">
        <w:t>Отсутствуют:</w:t>
      </w:r>
    </w:p>
    <w:p w:rsidR="00C43A4E" w:rsidRPr="00CB1818" w:rsidRDefault="00C43A4E" w:rsidP="006C4635">
      <w:pPr>
        <w:pStyle w:val="a4"/>
      </w:pPr>
      <w:r w:rsidRPr="00CB1818">
        <w:t xml:space="preserve">                   - сознание;</w:t>
      </w:r>
    </w:p>
    <w:p w:rsidR="00C43A4E" w:rsidRPr="00CB1818" w:rsidRDefault="00C43A4E" w:rsidP="006C4635">
      <w:pPr>
        <w:pStyle w:val="a4"/>
      </w:pPr>
      <w:r w:rsidRPr="00CB1818">
        <w:t xml:space="preserve">                   - самостоятельное дыхание;</w:t>
      </w:r>
    </w:p>
    <w:p w:rsidR="00C43A4E" w:rsidRPr="00CB1818" w:rsidRDefault="00C43A4E" w:rsidP="006C4635">
      <w:pPr>
        <w:pStyle w:val="a4"/>
      </w:pPr>
      <w:r w:rsidRPr="00CB1818">
        <w:t xml:space="preserve">                   - реакция на боль;</w:t>
      </w:r>
    </w:p>
    <w:p w:rsidR="00C43A4E" w:rsidRPr="00CB1818" w:rsidRDefault="00C43A4E" w:rsidP="006C4635">
      <w:pPr>
        <w:pStyle w:val="a4"/>
      </w:pPr>
      <w:r w:rsidRPr="00CB1818">
        <w:t xml:space="preserve">                   - пульс на сонной артерии</w:t>
      </w:r>
    </w:p>
    <w:p w:rsidR="00C43A4E" w:rsidRDefault="00C43A4E" w:rsidP="006C4635">
      <w:pPr>
        <w:pStyle w:val="a4"/>
      </w:pPr>
      <w:r w:rsidRPr="00CB1818">
        <w:t>Зрачок широкий, не реагирует на свет.</w:t>
      </w:r>
    </w:p>
    <w:p w:rsidR="006C4635" w:rsidRPr="006C4635" w:rsidRDefault="006C4635" w:rsidP="006C4635">
      <w:pPr>
        <w:pStyle w:val="a4"/>
        <w:rPr>
          <w:i/>
        </w:rPr>
      </w:pPr>
    </w:p>
    <w:p w:rsidR="00C43A4E" w:rsidRPr="00CB1818" w:rsidRDefault="00C43A4E" w:rsidP="00C43A4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Проверка реакции зрачка на свет 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(слайд </w:t>
      </w:r>
      <w:r w:rsidR="006C463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C43A4E" w:rsidRPr="00CB1818" w:rsidRDefault="00C43A4E" w:rsidP="00C43A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Прикрыть глаз ладонью и резко ее убрать.</w:t>
      </w:r>
    </w:p>
    <w:p w:rsidR="00C43A4E" w:rsidRDefault="00C43A4E" w:rsidP="006C46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При на</w:t>
      </w:r>
      <w:r w:rsidR="006C4635">
        <w:rPr>
          <w:rFonts w:ascii="Times New Roman" w:eastAsia="Times New Roman" w:hAnsi="Times New Roman" w:cs="Times New Roman"/>
          <w:sz w:val="28"/>
          <w:szCs w:val="28"/>
        </w:rPr>
        <w:t>личии фонарика, осветить зрачок.</w:t>
      </w:r>
    </w:p>
    <w:p w:rsidR="006C4635" w:rsidRPr="006C4635" w:rsidRDefault="006C4635" w:rsidP="006C46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A4E" w:rsidRPr="00CB1818" w:rsidRDefault="00C43A4E" w:rsidP="00C43A4E">
      <w:pPr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Обеспечение проходимости дыхательных путей 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(слайд </w:t>
      </w:r>
      <w:r w:rsidR="006C463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C43A4E" w:rsidRPr="00CB1818" w:rsidRDefault="00C43A4E" w:rsidP="00C43A4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Очистить полость рта от инородных предметов, слизи, рвотных масс.</w:t>
      </w:r>
    </w:p>
    <w:p w:rsidR="00C43A4E" w:rsidRPr="00CB1818" w:rsidRDefault="00C43A4E" w:rsidP="00C43A4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Запрокинуть голову, подложить валик.</w:t>
      </w:r>
    </w:p>
    <w:p w:rsidR="00C43A4E" w:rsidRPr="00CB1818" w:rsidRDefault="00C43A4E" w:rsidP="00C43A4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Выдвинуть нижнюю челюсть.</w:t>
      </w:r>
    </w:p>
    <w:p w:rsidR="006C4635" w:rsidRPr="00CB1818" w:rsidRDefault="00C43A4E" w:rsidP="006C46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</w:p>
    <w:p w:rsidR="00C43A4E" w:rsidRPr="006C4635" w:rsidRDefault="006C4635" w:rsidP="006C463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Наиболее эффективно использование для искусственного дыхания специальных аппаратов, с помощью которых вдувается воздух в легкие, при отсутствии таковых искусственное дыхание делают различными способами.</w:t>
      </w:r>
    </w:p>
    <w:p w:rsidR="00C43A4E" w:rsidRPr="00CB1818" w:rsidRDefault="00C43A4E" w:rsidP="00C43A4E">
      <w:pPr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Способы искусственного дыхания:</w:t>
      </w:r>
    </w:p>
    <w:p w:rsidR="00C43A4E" w:rsidRPr="00CB1818" w:rsidRDefault="00C43A4E" w:rsidP="00C43A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Способ «изо рта в рот» - сделать глубокий вдох, обхватить губами рот пострадавшего, пальцами зажать нос и произвести выдох в рот. Воздух вдувают ритмично 16-18 раз в минуту до восстановления естественного дыхания (слайд </w:t>
      </w:r>
      <w:r w:rsidR="00FE6C8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C43A4E" w:rsidRPr="00CB1818" w:rsidRDefault="00C43A4E" w:rsidP="00C43A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 «изо рта в нос» - применяется при ранениях нижней челюсти. Рот пострадавшего при этом должен быть закрыт</w:t>
      </w:r>
      <w:r w:rsidR="00FE6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C85" w:rsidRPr="00CB1818">
        <w:rPr>
          <w:rFonts w:ascii="Times New Roman" w:eastAsia="Times New Roman" w:hAnsi="Times New Roman" w:cs="Times New Roman"/>
          <w:sz w:val="28"/>
          <w:szCs w:val="28"/>
        </w:rPr>
        <w:t xml:space="preserve">(слайд </w:t>
      </w:r>
      <w:r w:rsidR="00FE6C8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E6C85" w:rsidRPr="00CB1818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3A4E" w:rsidRPr="00CB1818" w:rsidRDefault="00C43A4E" w:rsidP="00C43A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Способ Сильвестра – применяется при обширных ранениях челюстно-лицевой области. Пострадавший лежит на спине, оказывающий помощь встает на колени у изголовья пострадавшего, берет обе его руки за предплечья и резко поднимает их, далее отводит их назад за себя и разводит в стороны. Так производится вдох. Затем делают обратное движение, предплечья пораженного кладут на нижнюю часть грудной клетки и сжимают ее. Происходит выдох.</w:t>
      </w:r>
    </w:p>
    <w:p w:rsidR="00C43A4E" w:rsidRDefault="00C43A4E" w:rsidP="00C43A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Способ </w:t>
      </w:r>
      <w:proofErr w:type="spellStart"/>
      <w:r w:rsidRPr="00CB1818">
        <w:rPr>
          <w:rFonts w:ascii="Times New Roman" w:eastAsia="Times New Roman" w:hAnsi="Times New Roman" w:cs="Times New Roman"/>
          <w:sz w:val="28"/>
          <w:szCs w:val="28"/>
        </w:rPr>
        <w:t>Каллистова</w:t>
      </w:r>
      <w:proofErr w:type="spellEnd"/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 - применяется при обширных ранениях челюстно-лицевой области. Пострадавшего укладывают на живот с вытянутыми вперед руками, голову </w:t>
      </w:r>
      <w:proofErr w:type="spellStart"/>
      <w:r w:rsidRPr="00CB1818">
        <w:rPr>
          <w:rFonts w:ascii="Times New Roman" w:eastAsia="Times New Roman" w:hAnsi="Times New Roman" w:cs="Times New Roman"/>
          <w:sz w:val="28"/>
          <w:szCs w:val="28"/>
        </w:rPr>
        <w:t>поварачивают</w:t>
      </w:r>
      <w:proofErr w:type="spellEnd"/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 набок, подкладывая под нее одежду (одеяло). Носилочными лямками или связанными двумя-тремя брючными ремнями пострадавшего периодически (в ритме дыхания) поднимают на высоту до </w:t>
      </w:r>
      <w:smartTag w:uri="urn:schemas-microsoft-com:office:smarttags" w:element="metricconverter">
        <w:smartTagPr>
          <w:attr w:name="ProductID" w:val="10 см"/>
        </w:smartTagPr>
        <w:r w:rsidRPr="00CB1818">
          <w:rPr>
            <w:rFonts w:ascii="Times New Roman" w:eastAsia="Times New Roman" w:hAnsi="Times New Roman" w:cs="Times New Roman"/>
            <w:sz w:val="28"/>
            <w:szCs w:val="28"/>
          </w:rPr>
          <w:t>10 см</w:t>
        </w:r>
      </w:smartTag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 и опускают. При поднимании пораженного в результате распределения грудной клетки происходит вдох, при опускании вследствие ее сдавливания – выдох.</w:t>
      </w:r>
    </w:p>
    <w:p w:rsidR="00FE6C85" w:rsidRPr="00CB1818" w:rsidRDefault="00FE6C85" w:rsidP="00FE6C8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C85" w:rsidRPr="00FE6C85" w:rsidRDefault="00FE6C85" w:rsidP="00FE6C85">
      <w:pPr>
        <w:pStyle w:val="a4"/>
        <w:rPr>
          <w:i/>
          <w:sz w:val="28"/>
          <w:szCs w:val="28"/>
        </w:rPr>
      </w:pPr>
      <w:r w:rsidRPr="00FE6C85">
        <w:rPr>
          <w:i/>
          <w:sz w:val="28"/>
          <w:szCs w:val="28"/>
        </w:rPr>
        <w:t xml:space="preserve">         </w:t>
      </w:r>
      <w:r w:rsidR="00C43A4E" w:rsidRPr="00FE6C85">
        <w:rPr>
          <w:i/>
          <w:sz w:val="28"/>
          <w:szCs w:val="28"/>
        </w:rPr>
        <w:t xml:space="preserve">При правильном проведении искусственного дыхания у пострадавшего </w:t>
      </w:r>
      <w:r w:rsidRPr="00FE6C85">
        <w:rPr>
          <w:i/>
          <w:sz w:val="28"/>
          <w:szCs w:val="28"/>
        </w:rPr>
        <w:t xml:space="preserve">                </w:t>
      </w:r>
    </w:p>
    <w:p w:rsidR="00C43A4E" w:rsidRPr="00FE6C85" w:rsidRDefault="00FE6C85" w:rsidP="00FE6C85">
      <w:pPr>
        <w:pStyle w:val="a4"/>
        <w:rPr>
          <w:i/>
          <w:sz w:val="28"/>
          <w:szCs w:val="28"/>
        </w:rPr>
      </w:pPr>
      <w:r w:rsidRPr="00FE6C85">
        <w:rPr>
          <w:i/>
          <w:sz w:val="28"/>
          <w:szCs w:val="28"/>
        </w:rPr>
        <w:t xml:space="preserve">         </w:t>
      </w:r>
      <w:r w:rsidR="00C43A4E" w:rsidRPr="00FE6C85">
        <w:rPr>
          <w:i/>
          <w:sz w:val="28"/>
          <w:szCs w:val="28"/>
        </w:rPr>
        <w:t>наблюдается подъем грудной клетки.</w:t>
      </w:r>
    </w:p>
    <w:p w:rsidR="00C43A4E" w:rsidRPr="00CB1818" w:rsidRDefault="00C43A4E" w:rsidP="00C43A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A4E" w:rsidRPr="00CB1818" w:rsidRDefault="00C43A4E" w:rsidP="00C43A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При терминальном состоянии </w:t>
      </w:r>
      <w:r w:rsidRPr="00CB1818">
        <w:rPr>
          <w:rFonts w:ascii="Times New Roman" w:eastAsia="Times New Roman" w:hAnsi="Times New Roman" w:cs="Times New Roman"/>
          <w:i/>
          <w:sz w:val="28"/>
          <w:szCs w:val="28"/>
        </w:rPr>
        <w:t>(это состояние, относящееся к конечной стадии жизни с обратимым состоянием угасания организма)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 речь о первой медицинской помощи не идет. В данном случае необходима экстренная помощь – оживление (реанимация) </w:t>
      </w:r>
      <w:proofErr w:type="gramStart"/>
      <w:r w:rsidRPr="00CB1818">
        <w:rPr>
          <w:rFonts w:ascii="Times New Roman" w:eastAsia="Times New Roman" w:hAnsi="Times New Roman" w:cs="Times New Roman"/>
          <w:sz w:val="28"/>
          <w:szCs w:val="28"/>
        </w:rPr>
        <w:t>умирающего</w:t>
      </w:r>
      <w:proofErr w:type="gramEnd"/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. Проводится непрямой массаж сердца. </w:t>
      </w:r>
    </w:p>
    <w:p w:rsidR="00C43A4E" w:rsidRDefault="00C43A4E" w:rsidP="00C43A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</w:t>
      </w:r>
    </w:p>
    <w:p w:rsidR="00FE6C85" w:rsidRPr="00FE6C85" w:rsidRDefault="00FE6C85" w:rsidP="00FE6C8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Если прекратились дыхание и сердечная деятельность необходимо сделать </w:t>
      </w:r>
      <w:r w:rsidRPr="00FE6C85">
        <w:rPr>
          <w:rFonts w:ascii="Times New Roman" w:eastAsia="Times New Roman" w:hAnsi="Times New Roman" w:cs="Times New Roman"/>
          <w:b/>
          <w:sz w:val="28"/>
          <w:szCs w:val="28"/>
        </w:rPr>
        <w:t>непрямой массаж сердца и искусственное дыхание</w:t>
      </w:r>
      <w:r w:rsidRPr="006C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eastAsia="Times New Roman" w:hAnsi="Times New Roman" w:cs="Times New Roman"/>
          <w:sz w:val="28"/>
          <w:szCs w:val="28"/>
        </w:rPr>
        <w:t>11).</w:t>
      </w:r>
    </w:p>
    <w:p w:rsidR="00C43A4E" w:rsidRPr="00CB1818" w:rsidRDefault="00C43A4E" w:rsidP="00C43A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Пострадавшего укладывают на спину, он должен лежать на твердой, жесткой поверхности. </w:t>
      </w:r>
    </w:p>
    <w:p w:rsidR="00C43A4E" w:rsidRPr="00CB1818" w:rsidRDefault="00C43A4E" w:rsidP="00C43A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Встают с левой стороны от него и кладут свои ладони одну на другую на область нижней трети грудины на 2-</w:t>
      </w:r>
      <w:smartTag w:uri="urn:schemas-microsoft-com:office:smarttags" w:element="metricconverter">
        <w:smartTagPr>
          <w:attr w:name="ProductID" w:val="3 см"/>
        </w:smartTagPr>
        <w:r w:rsidRPr="00CB1818">
          <w:rPr>
            <w:rFonts w:ascii="Times New Roman" w:eastAsia="Times New Roman" w:hAnsi="Times New Roman" w:cs="Times New Roman"/>
            <w:sz w:val="28"/>
            <w:szCs w:val="28"/>
          </w:rPr>
          <w:t>3 см</w:t>
        </w:r>
      </w:smartTag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 выше мечевидного отростка, так, чтобы большой палец спасателя был направлен либо на подбородок, либо на живот пострадавшего.</w:t>
      </w:r>
    </w:p>
    <w:p w:rsidR="00C43A4E" w:rsidRPr="00CB1818" w:rsidRDefault="00C43A4E" w:rsidP="00C43A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Энергичными ритмичными толчками 50-60 раз в минуту нажимают на грудину, после каждого толчка отпуская руки, чтобы дать возможность расправиться грудной клетке.</w:t>
      </w:r>
    </w:p>
    <w:p w:rsidR="00C43A4E" w:rsidRPr="00FE6C85" w:rsidRDefault="00C43A4E" w:rsidP="00C43A4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Передняя стенка грудной клетки должна смещаться на глубину не менее 3-4 см.</w:t>
      </w:r>
    </w:p>
    <w:p w:rsidR="00C43A4E" w:rsidRPr="00CB1818" w:rsidRDefault="00C43A4E" w:rsidP="00C43A4E">
      <w:pPr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                    НЕДОПУСТИМО!</w:t>
      </w:r>
    </w:p>
    <w:p w:rsidR="00C43A4E" w:rsidRPr="00CB1818" w:rsidRDefault="00C43A4E" w:rsidP="00C43A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Проводить непрямой массаж сердца при наличии пульса на сонной артерии.</w:t>
      </w:r>
    </w:p>
    <w:p w:rsidR="00C43A4E" w:rsidRPr="00CB1818" w:rsidRDefault="00C43A4E" w:rsidP="00C43A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Накладывать ладонь при надавливании на грудину так, чтобы большой палец был направлен на спасателя.</w:t>
      </w:r>
    </w:p>
    <w:p w:rsidR="00C43A4E" w:rsidRPr="00CB1818" w:rsidRDefault="00C43A4E" w:rsidP="00C43A4E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A4E" w:rsidRPr="00CB1818" w:rsidRDefault="00C43A4E" w:rsidP="00FE6C85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Непрямой массаж сердца с искусственным дыханием </w:t>
      </w:r>
      <w:r w:rsidRPr="00CB1818">
        <w:rPr>
          <w:rFonts w:ascii="Times New Roman" w:eastAsia="Times New Roman" w:hAnsi="Times New Roman" w:cs="Times New Roman"/>
          <w:sz w:val="28"/>
          <w:szCs w:val="28"/>
        </w:rPr>
        <w:t>(слайд 12)</w:t>
      </w:r>
    </w:p>
    <w:p w:rsidR="00C43A4E" w:rsidRPr="00CB1818" w:rsidRDefault="00C43A4E" w:rsidP="00C43A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Непрямой массаж сердца проводится в сочетании с искусственным дыханием. В этом случае помощь оказывают два или три человека:</w:t>
      </w:r>
    </w:p>
    <w:p w:rsidR="00C43A4E" w:rsidRPr="00CB1818" w:rsidRDefault="00C43A4E" w:rsidP="00C43A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Первый производит непрямой массаж сердца.</w:t>
      </w:r>
    </w:p>
    <w:p w:rsidR="00C43A4E" w:rsidRPr="00CB1818" w:rsidRDefault="00C43A4E" w:rsidP="00C43A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Второй – искусственное дыхание способом «изо рта в рот».</w:t>
      </w:r>
    </w:p>
    <w:p w:rsidR="00C43A4E" w:rsidRPr="00CB1818" w:rsidRDefault="00C43A4E" w:rsidP="00C43A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Третий – поддерживает голову пораженного, </w:t>
      </w:r>
      <w:proofErr w:type="gramStart"/>
      <w:r w:rsidRPr="00CB1818">
        <w:rPr>
          <w:rFonts w:ascii="Times New Roman" w:eastAsia="Times New Roman" w:hAnsi="Times New Roman" w:cs="Times New Roman"/>
          <w:sz w:val="28"/>
          <w:szCs w:val="28"/>
        </w:rPr>
        <w:t>находясь</w:t>
      </w:r>
      <w:proofErr w:type="gramEnd"/>
      <w:r w:rsidRPr="00CB1818">
        <w:rPr>
          <w:rFonts w:ascii="Times New Roman" w:eastAsia="Times New Roman" w:hAnsi="Times New Roman" w:cs="Times New Roman"/>
          <w:sz w:val="28"/>
          <w:szCs w:val="28"/>
        </w:rPr>
        <w:t xml:space="preserve"> справа от него, и должен быть готов сменить одного из оказывающих помощь.</w:t>
      </w:r>
    </w:p>
    <w:p w:rsidR="00C43A4E" w:rsidRPr="00CB1818" w:rsidRDefault="00C43A4E" w:rsidP="00C43A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Во время вдувания воздуха надавливать на грудную клетку нельзя.</w:t>
      </w:r>
    </w:p>
    <w:p w:rsidR="00C43A4E" w:rsidRDefault="00C43A4E" w:rsidP="00FE6C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sz w:val="28"/>
          <w:szCs w:val="28"/>
        </w:rPr>
        <w:t>Попеременно проводить 4-5 надавливаний на грудную клетку (на выдохе), затем одно вдувание воздуха в легкие (вдох).</w:t>
      </w:r>
    </w:p>
    <w:p w:rsidR="00FE6C85" w:rsidRPr="00FE6C85" w:rsidRDefault="00FE6C85" w:rsidP="00FE6C85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A4E" w:rsidRDefault="00C43A4E" w:rsidP="006C46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b/>
          <w:sz w:val="28"/>
          <w:szCs w:val="28"/>
        </w:rPr>
        <w:t>Закрепление.</w:t>
      </w:r>
    </w:p>
    <w:p w:rsidR="00FE6C85" w:rsidRPr="005C4DAE" w:rsidRDefault="00FE6C85" w:rsidP="005C4DA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DAE">
        <w:rPr>
          <w:rFonts w:ascii="Times New Roman" w:eastAsia="Times New Roman" w:hAnsi="Times New Roman" w:cs="Times New Roman"/>
          <w:sz w:val="28"/>
          <w:szCs w:val="28"/>
        </w:rPr>
        <w:t>«Азбука</w:t>
      </w:r>
      <w:r w:rsidR="005C4DAE" w:rsidRPr="005C4DAE">
        <w:rPr>
          <w:rFonts w:ascii="Times New Roman" w:eastAsia="Times New Roman" w:hAnsi="Times New Roman" w:cs="Times New Roman"/>
          <w:sz w:val="28"/>
          <w:szCs w:val="28"/>
        </w:rPr>
        <w:t>» элементарной реанимации</w:t>
      </w:r>
      <w:r w:rsidRPr="005C4D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4DAE" w:rsidRPr="005C4DAE">
        <w:rPr>
          <w:rFonts w:ascii="Times New Roman" w:eastAsia="Times New Roman" w:hAnsi="Times New Roman" w:cs="Times New Roman"/>
          <w:sz w:val="28"/>
          <w:szCs w:val="28"/>
        </w:rPr>
        <w:t>(слайд 13).</w:t>
      </w:r>
    </w:p>
    <w:p w:rsidR="00C43A4E" w:rsidRDefault="005C4DAE" w:rsidP="005C4DAE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DAE">
        <w:rPr>
          <w:rFonts w:ascii="Times New Roman" w:eastAsia="Times New Roman" w:hAnsi="Times New Roman" w:cs="Times New Roman"/>
          <w:sz w:val="28"/>
          <w:szCs w:val="28"/>
        </w:rPr>
        <w:t>Ответьте на 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(слайд 14).</w:t>
      </w:r>
    </w:p>
    <w:p w:rsidR="000F0D6B" w:rsidRPr="005C4DAE" w:rsidRDefault="00952249" w:rsidP="005C4DAE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4DAE">
        <w:rPr>
          <w:rFonts w:ascii="Times New Roman" w:eastAsia="Times New Roman" w:hAnsi="Times New Roman" w:cs="Times New Roman"/>
          <w:bCs/>
          <w:i/>
          <w:sz w:val="28"/>
          <w:szCs w:val="28"/>
        </w:rPr>
        <w:t>Что такое первая помощь?</w:t>
      </w:r>
    </w:p>
    <w:p w:rsidR="000F0D6B" w:rsidRPr="005C4DAE" w:rsidRDefault="00952249" w:rsidP="005C4DAE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4DAE">
        <w:rPr>
          <w:rFonts w:ascii="Times New Roman" w:eastAsia="Times New Roman" w:hAnsi="Times New Roman" w:cs="Times New Roman"/>
          <w:bCs/>
          <w:i/>
          <w:sz w:val="28"/>
          <w:szCs w:val="28"/>
        </w:rPr>
        <w:t>Как определить пульс пострадавшего?</w:t>
      </w:r>
    </w:p>
    <w:p w:rsidR="000F0D6B" w:rsidRPr="005C4DAE" w:rsidRDefault="00952249" w:rsidP="005C4DAE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4DAE">
        <w:rPr>
          <w:rFonts w:ascii="Times New Roman" w:eastAsia="Times New Roman" w:hAnsi="Times New Roman" w:cs="Times New Roman"/>
          <w:bCs/>
          <w:i/>
          <w:sz w:val="28"/>
          <w:szCs w:val="28"/>
        </w:rPr>
        <w:t>Как выполняется непрямой массаж сердца?</w:t>
      </w:r>
    </w:p>
    <w:p w:rsidR="000F0D6B" w:rsidRPr="005C4DAE" w:rsidRDefault="00952249" w:rsidP="005C4DAE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4DAE">
        <w:rPr>
          <w:rFonts w:ascii="Times New Roman" w:eastAsia="Times New Roman" w:hAnsi="Times New Roman" w:cs="Times New Roman"/>
          <w:bCs/>
          <w:i/>
          <w:sz w:val="28"/>
          <w:szCs w:val="28"/>
        </w:rPr>
        <w:t>Что происходит с сердцем во время массажа?</w:t>
      </w:r>
    </w:p>
    <w:p w:rsidR="000F0D6B" w:rsidRPr="005C4DAE" w:rsidRDefault="00952249" w:rsidP="005C4DAE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4DA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Что такое искусственная вентиляция легких? </w:t>
      </w:r>
    </w:p>
    <w:p w:rsidR="000F0D6B" w:rsidRPr="005C4DAE" w:rsidRDefault="00952249" w:rsidP="005C4D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DAE">
        <w:rPr>
          <w:rFonts w:ascii="Times New Roman" w:eastAsia="Times New Roman" w:hAnsi="Times New Roman" w:cs="Times New Roman"/>
          <w:bCs/>
          <w:i/>
          <w:sz w:val="28"/>
          <w:szCs w:val="28"/>
        </w:rPr>
        <w:t>Расскажите о правилах выполнения искусственного дыхания</w:t>
      </w:r>
      <w:r w:rsidRPr="005C4D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4DAE" w:rsidRPr="005C4DAE" w:rsidRDefault="005C4DAE" w:rsidP="005C4DA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A4E" w:rsidRDefault="00C43A4E" w:rsidP="006C46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818">
        <w:rPr>
          <w:rFonts w:ascii="Times New Roman" w:eastAsia="Times New Roman" w:hAnsi="Times New Roman" w:cs="Times New Roman"/>
          <w:b/>
          <w:sz w:val="28"/>
          <w:szCs w:val="28"/>
        </w:rPr>
        <w:t>Итог урока.</w:t>
      </w:r>
    </w:p>
    <w:p w:rsidR="005C4DAE" w:rsidRPr="005C4DAE" w:rsidRDefault="005C4DAE" w:rsidP="005C4D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4DAE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9522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4DAE">
        <w:rPr>
          <w:rFonts w:ascii="Times New Roman" w:hAnsi="Times New Roman" w:cs="Times New Roman"/>
          <w:i/>
          <w:sz w:val="28"/>
          <w:szCs w:val="28"/>
        </w:rPr>
        <w:t>итогам проделанной работы обучающи</w:t>
      </w:r>
      <w:r w:rsidR="00952249">
        <w:rPr>
          <w:rFonts w:ascii="Times New Roman" w:hAnsi="Times New Roman" w:cs="Times New Roman"/>
          <w:i/>
          <w:sz w:val="28"/>
          <w:szCs w:val="28"/>
        </w:rPr>
        <w:t>е</w:t>
      </w:r>
      <w:r w:rsidRPr="005C4DAE">
        <w:rPr>
          <w:rFonts w:ascii="Times New Roman" w:hAnsi="Times New Roman" w:cs="Times New Roman"/>
          <w:i/>
          <w:sz w:val="28"/>
          <w:szCs w:val="28"/>
        </w:rPr>
        <w:t>ся оценива</w:t>
      </w:r>
      <w:r w:rsidR="00952249">
        <w:rPr>
          <w:rFonts w:ascii="Times New Roman" w:hAnsi="Times New Roman" w:cs="Times New Roman"/>
          <w:i/>
          <w:sz w:val="28"/>
          <w:szCs w:val="28"/>
        </w:rPr>
        <w:t>ю</w:t>
      </w:r>
      <w:r w:rsidRPr="005C4DAE">
        <w:rPr>
          <w:rFonts w:ascii="Times New Roman" w:hAnsi="Times New Roman" w:cs="Times New Roman"/>
          <w:i/>
          <w:sz w:val="28"/>
          <w:szCs w:val="28"/>
        </w:rPr>
        <w:t>тся учителем.</w:t>
      </w:r>
    </w:p>
    <w:p w:rsidR="00C43A4E" w:rsidRPr="005C4DAE" w:rsidRDefault="00C43A4E" w:rsidP="005C4D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DAE">
        <w:rPr>
          <w:rFonts w:ascii="Times New Roman" w:eastAsia="Times New Roman" w:hAnsi="Times New Roman" w:cs="Times New Roman"/>
          <w:i/>
          <w:sz w:val="28"/>
          <w:szCs w:val="28"/>
        </w:rPr>
        <w:t>Домашнее задание:</w:t>
      </w:r>
      <w:r w:rsidR="00952249" w:rsidRPr="00952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249">
        <w:rPr>
          <w:rFonts w:ascii="Times New Roman" w:eastAsia="Times New Roman" w:hAnsi="Times New Roman" w:cs="Times New Roman"/>
          <w:sz w:val="28"/>
          <w:szCs w:val="28"/>
        </w:rPr>
        <w:t>§ 23;</w:t>
      </w:r>
      <w:r w:rsidRPr="005C4DA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C4DAE">
        <w:rPr>
          <w:rFonts w:ascii="Times New Roman" w:eastAsia="Times New Roman" w:hAnsi="Times New Roman" w:cs="Times New Roman"/>
          <w:sz w:val="28"/>
          <w:szCs w:val="28"/>
        </w:rPr>
        <w:t xml:space="preserve">записать и знать правила определения пульса, искусственного дыхания и непрямого массажа сердца. </w:t>
      </w:r>
    </w:p>
    <w:p w:rsidR="00C43A4E" w:rsidRDefault="00C43A4E">
      <w:pPr>
        <w:rPr>
          <w:rFonts w:ascii="Times New Roman" w:hAnsi="Times New Roman" w:cs="Times New Roman"/>
          <w:sz w:val="28"/>
          <w:szCs w:val="28"/>
        </w:rPr>
      </w:pPr>
    </w:p>
    <w:p w:rsidR="00D952A3" w:rsidRDefault="00D952A3">
      <w:pPr>
        <w:rPr>
          <w:rFonts w:ascii="Times New Roman" w:hAnsi="Times New Roman" w:cs="Times New Roman"/>
          <w:sz w:val="28"/>
          <w:szCs w:val="28"/>
        </w:rPr>
      </w:pPr>
    </w:p>
    <w:p w:rsidR="00D952A3" w:rsidRDefault="00D952A3">
      <w:pPr>
        <w:rPr>
          <w:rFonts w:ascii="Times New Roman" w:hAnsi="Times New Roman" w:cs="Times New Roman"/>
          <w:sz w:val="28"/>
          <w:szCs w:val="28"/>
        </w:rPr>
      </w:pPr>
    </w:p>
    <w:p w:rsidR="00D952A3" w:rsidRPr="00CB1818" w:rsidRDefault="00D952A3">
      <w:pPr>
        <w:rPr>
          <w:rFonts w:ascii="Times New Roman" w:hAnsi="Times New Roman" w:cs="Times New Roman"/>
          <w:sz w:val="28"/>
          <w:szCs w:val="28"/>
        </w:rPr>
      </w:pPr>
      <w:r w:rsidRPr="00D952A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-1905</wp:posOffset>
            </wp:positionV>
            <wp:extent cx="2178000" cy="1634400"/>
            <wp:effectExtent l="0" t="0" r="0" b="0"/>
            <wp:wrapTight wrapText="bothSides">
              <wp:wrapPolygon edited="0">
                <wp:start x="0" y="0"/>
                <wp:lineTo x="0" y="21407"/>
                <wp:lineTo x="21354" y="21407"/>
                <wp:lineTo x="213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16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52A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2178000" cy="1634400"/>
            <wp:effectExtent l="0" t="0" r="0" b="0"/>
            <wp:wrapTight wrapText="bothSides">
              <wp:wrapPolygon edited="0">
                <wp:start x="0" y="0"/>
                <wp:lineTo x="0" y="21407"/>
                <wp:lineTo x="21354" y="21407"/>
                <wp:lineTo x="213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16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52A3" w:rsidRPr="00CB1818" w:rsidSect="00CB18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1BC"/>
    <w:multiLevelType w:val="hybridMultilevel"/>
    <w:tmpl w:val="A4364396"/>
    <w:lvl w:ilvl="0" w:tplc="04190001">
      <w:start w:val="1"/>
      <w:numFmt w:val="bullet"/>
      <w:lvlText w:val=""/>
      <w:lvlJc w:val="left"/>
      <w:pPr>
        <w:tabs>
          <w:tab w:val="num" w:pos="892"/>
        </w:tabs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2"/>
        </w:tabs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2"/>
        </w:tabs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2"/>
        </w:tabs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2"/>
        </w:tabs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2"/>
        </w:tabs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2"/>
        </w:tabs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2"/>
        </w:tabs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2"/>
        </w:tabs>
        <w:ind w:left="6652" w:hanging="360"/>
      </w:pPr>
      <w:rPr>
        <w:rFonts w:ascii="Wingdings" w:hAnsi="Wingdings" w:hint="default"/>
      </w:rPr>
    </w:lvl>
  </w:abstractNum>
  <w:abstractNum w:abstractNumId="1">
    <w:nsid w:val="1A4B656E"/>
    <w:multiLevelType w:val="multilevel"/>
    <w:tmpl w:val="7A4C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7778A"/>
    <w:multiLevelType w:val="hybridMultilevel"/>
    <w:tmpl w:val="66740A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63617CC"/>
    <w:multiLevelType w:val="hybridMultilevel"/>
    <w:tmpl w:val="00C6E4AC"/>
    <w:lvl w:ilvl="0" w:tplc="11B829D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>
    <w:nsid w:val="29FD769E"/>
    <w:multiLevelType w:val="hybridMultilevel"/>
    <w:tmpl w:val="9D368C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85AC1"/>
    <w:multiLevelType w:val="hybridMultilevel"/>
    <w:tmpl w:val="C25AA1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F7C33CD"/>
    <w:multiLevelType w:val="multilevel"/>
    <w:tmpl w:val="F44A49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38922F4"/>
    <w:multiLevelType w:val="hybridMultilevel"/>
    <w:tmpl w:val="9A309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15F03"/>
    <w:multiLevelType w:val="hybridMultilevel"/>
    <w:tmpl w:val="A4306EE0"/>
    <w:lvl w:ilvl="0" w:tplc="F0BAC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6E83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A8E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706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6CC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4E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D64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2F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C4A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8971B3"/>
    <w:multiLevelType w:val="hybridMultilevel"/>
    <w:tmpl w:val="04045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E704E2"/>
    <w:multiLevelType w:val="hybridMultilevel"/>
    <w:tmpl w:val="BABC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57315"/>
    <w:multiLevelType w:val="hybridMultilevel"/>
    <w:tmpl w:val="227C6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EB3BAA"/>
    <w:multiLevelType w:val="hybridMultilevel"/>
    <w:tmpl w:val="2B9EA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4476C2"/>
    <w:multiLevelType w:val="hybridMultilevel"/>
    <w:tmpl w:val="E9085990"/>
    <w:lvl w:ilvl="0" w:tplc="2BF0DC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273F6A"/>
    <w:multiLevelType w:val="hybridMultilevel"/>
    <w:tmpl w:val="20B62C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B011C71"/>
    <w:multiLevelType w:val="hybridMultilevel"/>
    <w:tmpl w:val="C69022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C911D00"/>
    <w:multiLevelType w:val="hybridMultilevel"/>
    <w:tmpl w:val="824877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15"/>
  </w:num>
  <w:num w:numId="9">
    <w:abstractNumId w:val="2"/>
  </w:num>
  <w:num w:numId="10">
    <w:abstractNumId w:val="16"/>
  </w:num>
  <w:num w:numId="11">
    <w:abstractNumId w:val="5"/>
  </w:num>
  <w:num w:numId="12">
    <w:abstractNumId w:val="12"/>
  </w:num>
  <w:num w:numId="13">
    <w:abstractNumId w:val="9"/>
  </w:num>
  <w:num w:numId="14">
    <w:abstractNumId w:val="7"/>
  </w:num>
  <w:num w:numId="15">
    <w:abstractNumId w:val="1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3A4E"/>
    <w:rsid w:val="000F0D6B"/>
    <w:rsid w:val="001A31A7"/>
    <w:rsid w:val="002702F1"/>
    <w:rsid w:val="002E2836"/>
    <w:rsid w:val="005C4DAE"/>
    <w:rsid w:val="006C4635"/>
    <w:rsid w:val="007B132D"/>
    <w:rsid w:val="00952249"/>
    <w:rsid w:val="009D4C47"/>
    <w:rsid w:val="00AB50EE"/>
    <w:rsid w:val="00BE2FEB"/>
    <w:rsid w:val="00C43A4E"/>
    <w:rsid w:val="00CB1818"/>
    <w:rsid w:val="00D952A3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A4E"/>
    <w:pPr>
      <w:ind w:left="720"/>
      <w:contextualSpacing/>
    </w:pPr>
  </w:style>
  <w:style w:type="paragraph" w:styleId="a4">
    <w:name w:val="No Spacing"/>
    <w:uiPriority w:val="1"/>
    <w:qFormat/>
    <w:rsid w:val="00C4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CB181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9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02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74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83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12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14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2012-02-29T20:47:00Z</dcterms:created>
  <dcterms:modified xsi:type="dcterms:W3CDTF">2015-09-28T20:56:00Z</dcterms:modified>
</cp:coreProperties>
</file>