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E7" w:rsidRDefault="00AC68E7" w:rsidP="00CE41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8B4" w:rsidRPr="00D94E6D" w:rsidRDefault="001708B4" w:rsidP="00D94E6D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«</w:t>
      </w:r>
      <w:proofErr w:type="spellStart"/>
      <w:r w:rsidRPr="00D94E6D">
        <w:rPr>
          <w:rFonts w:ascii="Times New Roman" w:hAnsi="Times New Roman"/>
          <w:sz w:val="24"/>
          <w:szCs w:val="24"/>
        </w:rPr>
        <w:t>Елабужская</w:t>
      </w:r>
      <w:proofErr w:type="spellEnd"/>
      <w:r w:rsidRPr="00D94E6D">
        <w:rPr>
          <w:rFonts w:ascii="Times New Roman" w:hAnsi="Times New Roman"/>
          <w:sz w:val="24"/>
          <w:szCs w:val="24"/>
        </w:rPr>
        <w:t xml:space="preserve"> специальная (коррекционная) общеобразовательная школа-интернат </w:t>
      </w:r>
      <w:r w:rsidRPr="00D94E6D">
        <w:rPr>
          <w:rFonts w:ascii="Times New Roman" w:hAnsi="Times New Roman"/>
          <w:sz w:val="24"/>
          <w:szCs w:val="24"/>
          <w:lang w:val="en-US"/>
        </w:rPr>
        <w:t>I</w:t>
      </w:r>
      <w:r w:rsidRPr="00D94E6D">
        <w:rPr>
          <w:rFonts w:ascii="Times New Roman" w:hAnsi="Times New Roman"/>
          <w:sz w:val="24"/>
          <w:szCs w:val="24"/>
        </w:rPr>
        <w:t xml:space="preserve">, </w:t>
      </w:r>
      <w:r w:rsidRPr="00D94E6D">
        <w:rPr>
          <w:rFonts w:ascii="Times New Roman" w:hAnsi="Times New Roman"/>
          <w:sz w:val="24"/>
          <w:szCs w:val="24"/>
          <w:lang w:val="en-US"/>
        </w:rPr>
        <w:t>II</w:t>
      </w:r>
      <w:r w:rsidRPr="00D94E6D">
        <w:rPr>
          <w:rFonts w:ascii="Times New Roman" w:hAnsi="Times New Roman"/>
          <w:sz w:val="24"/>
          <w:szCs w:val="24"/>
        </w:rPr>
        <w:t xml:space="preserve"> вида»</w:t>
      </w:r>
    </w:p>
    <w:p w:rsidR="001708B4" w:rsidRPr="00D94E6D" w:rsidRDefault="001708B4" w:rsidP="00D94E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8B4" w:rsidRDefault="001708B4" w:rsidP="00D94E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08B4" w:rsidRPr="00D94E6D" w:rsidRDefault="001708B4" w:rsidP="00D94E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08B4" w:rsidRPr="00D94E6D" w:rsidRDefault="001708B4" w:rsidP="00D94E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4E6D">
        <w:rPr>
          <w:rFonts w:ascii="Times New Roman" w:hAnsi="Times New Roman"/>
          <w:b/>
          <w:sz w:val="24"/>
          <w:szCs w:val="24"/>
        </w:rPr>
        <w:t xml:space="preserve">   «Рассмотрено»</w:t>
      </w:r>
      <w:r w:rsidRPr="00D94E6D">
        <w:rPr>
          <w:rFonts w:ascii="Times New Roman" w:hAnsi="Times New Roman"/>
          <w:b/>
          <w:sz w:val="24"/>
          <w:szCs w:val="24"/>
        </w:rPr>
        <w:tab/>
      </w:r>
      <w:r w:rsidRPr="00D94E6D">
        <w:rPr>
          <w:rFonts w:ascii="Times New Roman" w:hAnsi="Times New Roman"/>
          <w:b/>
          <w:sz w:val="24"/>
          <w:szCs w:val="24"/>
        </w:rPr>
        <w:tab/>
      </w:r>
      <w:r w:rsidRPr="00D94E6D">
        <w:rPr>
          <w:rFonts w:ascii="Times New Roman" w:hAnsi="Times New Roman"/>
          <w:b/>
          <w:sz w:val="24"/>
          <w:szCs w:val="24"/>
        </w:rPr>
        <w:tab/>
      </w:r>
      <w:r w:rsidRPr="00D94E6D">
        <w:rPr>
          <w:rFonts w:ascii="Times New Roman" w:hAnsi="Times New Roman"/>
          <w:b/>
          <w:sz w:val="24"/>
          <w:szCs w:val="24"/>
        </w:rPr>
        <w:tab/>
        <w:t xml:space="preserve">                        «Согласовано»</w:t>
      </w:r>
      <w:r w:rsidRPr="00D94E6D">
        <w:rPr>
          <w:rFonts w:ascii="Times New Roman" w:hAnsi="Times New Roman"/>
          <w:b/>
          <w:sz w:val="24"/>
          <w:szCs w:val="24"/>
        </w:rPr>
        <w:tab/>
      </w:r>
      <w:r w:rsidRPr="00D94E6D">
        <w:rPr>
          <w:rFonts w:ascii="Times New Roman" w:hAnsi="Times New Roman"/>
          <w:b/>
          <w:sz w:val="24"/>
          <w:szCs w:val="24"/>
        </w:rPr>
        <w:tab/>
      </w:r>
      <w:r w:rsidRPr="00D94E6D">
        <w:rPr>
          <w:rFonts w:ascii="Times New Roman" w:hAnsi="Times New Roman"/>
          <w:b/>
          <w:sz w:val="24"/>
          <w:szCs w:val="24"/>
        </w:rPr>
        <w:tab/>
      </w:r>
      <w:r w:rsidRPr="00D94E6D">
        <w:rPr>
          <w:rFonts w:ascii="Times New Roman" w:hAnsi="Times New Roman"/>
          <w:b/>
          <w:sz w:val="24"/>
          <w:szCs w:val="24"/>
        </w:rPr>
        <w:tab/>
        <w:t xml:space="preserve">                  «Утверждаю»</w:t>
      </w:r>
    </w:p>
    <w:p w:rsidR="001708B4" w:rsidRPr="00D94E6D" w:rsidRDefault="001708B4" w:rsidP="00D94E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 xml:space="preserve">  Руководитель МО</w:t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  <w:t xml:space="preserve">                        Заместитель директора</w:t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  <w:t xml:space="preserve">                              Директор</w:t>
      </w:r>
    </w:p>
    <w:p w:rsidR="001708B4" w:rsidRPr="00D94E6D" w:rsidRDefault="001708B4" w:rsidP="00D94E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 xml:space="preserve">  учителей  математического                       </w:t>
      </w:r>
      <w:r w:rsidRPr="00D94E6D">
        <w:rPr>
          <w:rFonts w:ascii="Times New Roman" w:hAnsi="Times New Roman"/>
          <w:sz w:val="24"/>
          <w:szCs w:val="24"/>
        </w:rPr>
        <w:tab/>
        <w:t xml:space="preserve">            по УВР ГБ</w:t>
      </w:r>
      <w:proofErr w:type="gramStart"/>
      <w:r w:rsidRPr="00D94E6D">
        <w:rPr>
          <w:rFonts w:ascii="Times New Roman" w:hAnsi="Times New Roman"/>
          <w:sz w:val="24"/>
          <w:szCs w:val="24"/>
        </w:rPr>
        <w:t>С(</w:t>
      </w:r>
      <w:proofErr w:type="gramEnd"/>
      <w:r w:rsidRPr="00D94E6D">
        <w:rPr>
          <w:rFonts w:ascii="Times New Roman" w:hAnsi="Times New Roman"/>
          <w:sz w:val="24"/>
          <w:szCs w:val="24"/>
        </w:rPr>
        <w:t>К)ОУ</w:t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  <w:t xml:space="preserve">                              ГБС(К)ОУ</w:t>
      </w:r>
    </w:p>
    <w:p w:rsidR="001708B4" w:rsidRPr="00D94E6D" w:rsidRDefault="001708B4" w:rsidP="00D94E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 xml:space="preserve">  цикла, физкультуры, ОБЖ                                               «</w:t>
      </w:r>
      <w:proofErr w:type="spellStart"/>
      <w:r w:rsidRPr="00D94E6D">
        <w:rPr>
          <w:rFonts w:ascii="Times New Roman" w:hAnsi="Times New Roman"/>
          <w:sz w:val="24"/>
          <w:szCs w:val="24"/>
        </w:rPr>
        <w:t>Елабужская</w:t>
      </w:r>
      <w:proofErr w:type="spellEnd"/>
      <w:r w:rsidRPr="00D94E6D">
        <w:rPr>
          <w:rFonts w:ascii="Times New Roman" w:hAnsi="Times New Roman"/>
          <w:sz w:val="24"/>
          <w:szCs w:val="24"/>
        </w:rPr>
        <w:t xml:space="preserve"> школа-интернат                                      «</w:t>
      </w:r>
      <w:proofErr w:type="spellStart"/>
      <w:r w:rsidRPr="00D94E6D">
        <w:rPr>
          <w:rFonts w:ascii="Times New Roman" w:hAnsi="Times New Roman"/>
          <w:sz w:val="24"/>
          <w:szCs w:val="24"/>
        </w:rPr>
        <w:t>Елабужская</w:t>
      </w:r>
      <w:proofErr w:type="spellEnd"/>
      <w:r w:rsidRPr="00D94E6D">
        <w:rPr>
          <w:rFonts w:ascii="Times New Roman" w:hAnsi="Times New Roman"/>
          <w:sz w:val="24"/>
          <w:szCs w:val="24"/>
        </w:rPr>
        <w:t xml:space="preserve"> школа-интернат </w:t>
      </w:r>
    </w:p>
    <w:p w:rsidR="001708B4" w:rsidRPr="00D94E6D" w:rsidRDefault="001708B4" w:rsidP="00D94E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 xml:space="preserve">  и технологии                                   </w:t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  <w:t xml:space="preserve">            </w:t>
      </w:r>
      <w:r w:rsidRPr="00D94E6D">
        <w:rPr>
          <w:rFonts w:ascii="Times New Roman" w:hAnsi="Times New Roman"/>
          <w:sz w:val="24"/>
          <w:szCs w:val="24"/>
          <w:lang w:val="en-US"/>
        </w:rPr>
        <w:t>I</w:t>
      </w:r>
      <w:r w:rsidRPr="00D94E6D">
        <w:rPr>
          <w:rFonts w:ascii="Times New Roman" w:hAnsi="Times New Roman"/>
          <w:sz w:val="24"/>
          <w:szCs w:val="24"/>
        </w:rPr>
        <w:t xml:space="preserve">, </w:t>
      </w:r>
      <w:r w:rsidRPr="00D94E6D">
        <w:rPr>
          <w:rFonts w:ascii="Times New Roman" w:hAnsi="Times New Roman"/>
          <w:sz w:val="24"/>
          <w:szCs w:val="24"/>
          <w:lang w:val="en-US"/>
        </w:rPr>
        <w:t>II</w:t>
      </w:r>
      <w:r w:rsidRPr="00D94E6D">
        <w:rPr>
          <w:rFonts w:ascii="Times New Roman" w:hAnsi="Times New Roman"/>
          <w:sz w:val="24"/>
          <w:szCs w:val="24"/>
        </w:rPr>
        <w:t xml:space="preserve"> вида»                                                                        </w:t>
      </w:r>
      <w:r w:rsidRPr="00D94E6D">
        <w:rPr>
          <w:rFonts w:ascii="Times New Roman" w:hAnsi="Times New Roman"/>
          <w:sz w:val="24"/>
          <w:szCs w:val="24"/>
          <w:lang w:val="en-US"/>
        </w:rPr>
        <w:t>I</w:t>
      </w:r>
      <w:r w:rsidRPr="00D94E6D">
        <w:rPr>
          <w:rFonts w:ascii="Times New Roman" w:hAnsi="Times New Roman"/>
          <w:sz w:val="24"/>
          <w:szCs w:val="24"/>
        </w:rPr>
        <w:t xml:space="preserve">, </w:t>
      </w:r>
      <w:r w:rsidRPr="00D94E6D">
        <w:rPr>
          <w:rFonts w:ascii="Times New Roman" w:hAnsi="Times New Roman"/>
          <w:sz w:val="24"/>
          <w:szCs w:val="24"/>
          <w:lang w:val="en-US"/>
        </w:rPr>
        <w:t>II</w:t>
      </w:r>
      <w:r w:rsidRPr="00D94E6D">
        <w:rPr>
          <w:rFonts w:ascii="Times New Roman" w:hAnsi="Times New Roman"/>
          <w:sz w:val="24"/>
          <w:szCs w:val="24"/>
        </w:rPr>
        <w:t xml:space="preserve"> вида»</w:t>
      </w:r>
    </w:p>
    <w:p w:rsidR="001708B4" w:rsidRPr="00D94E6D" w:rsidRDefault="001708B4" w:rsidP="00D94E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 xml:space="preserve">  _________/Е.Х. Грахова/</w:t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94E6D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D94E6D">
        <w:rPr>
          <w:rFonts w:ascii="Times New Roman" w:hAnsi="Times New Roman"/>
          <w:sz w:val="24"/>
          <w:szCs w:val="24"/>
        </w:rPr>
        <w:t>_________</w:t>
      </w:r>
      <w:r w:rsidRPr="00D94E6D">
        <w:rPr>
          <w:rFonts w:ascii="Times New Roman" w:hAnsi="Times New Roman"/>
          <w:sz w:val="24"/>
          <w:szCs w:val="24"/>
        </w:rPr>
        <w:softHyphen/>
      </w:r>
      <w:r w:rsidRPr="00D94E6D">
        <w:rPr>
          <w:rFonts w:ascii="Times New Roman" w:hAnsi="Times New Roman"/>
          <w:sz w:val="24"/>
          <w:szCs w:val="24"/>
        </w:rPr>
        <w:softHyphen/>
      </w:r>
      <w:r w:rsidRPr="00D94E6D">
        <w:rPr>
          <w:rFonts w:ascii="Times New Roman" w:hAnsi="Times New Roman"/>
          <w:sz w:val="24"/>
          <w:szCs w:val="24"/>
        </w:rPr>
        <w:softHyphen/>
      </w:r>
      <w:r w:rsidRPr="00D94E6D">
        <w:rPr>
          <w:rFonts w:ascii="Times New Roman" w:hAnsi="Times New Roman"/>
          <w:sz w:val="24"/>
          <w:szCs w:val="24"/>
        </w:rPr>
        <w:softHyphen/>
        <w:t>/</w:t>
      </w:r>
      <w:proofErr w:type="spellStart"/>
      <w:r w:rsidRPr="00D94E6D">
        <w:rPr>
          <w:rFonts w:ascii="Times New Roman" w:hAnsi="Times New Roman"/>
          <w:sz w:val="24"/>
          <w:szCs w:val="24"/>
        </w:rPr>
        <w:t>Р.З.Кузнецова</w:t>
      </w:r>
      <w:proofErr w:type="spellEnd"/>
      <w:r w:rsidRPr="00D94E6D">
        <w:rPr>
          <w:rFonts w:ascii="Times New Roman" w:hAnsi="Times New Roman"/>
          <w:sz w:val="24"/>
          <w:szCs w:val="24"/>
        </w:rPr>
        <w:t>/</w:t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  <w:t xml:space="preserve">                   _________/</w:t>
      </w:r>
      <w:proofErr w:type="spellStart"/>
      <w:r w:rsidRPr="00D94E6D">
        <w:rPr>
          <w:rFonts w:ascii="Times New Roman" w:hAnsi="Times New Roman"/>
          <w:sz w:val="24"/>
          <w:szCs w:val="24"/>
        </w:rPr>
        <w:t>В.Ф.Шведчиков</w:t>
      </w:r>
      <w:proofErr w:type="spellEnd"/>
      <w:r w:rsidRPr="00D94E6D">
        <w:rPr>
          <w:rFonts w:ascii="Times New Roman" w:hAnsi="Times New Roman"/>
          <w:sz w:val="24"/>
          <w:szCs w:val="24"/>
        </w:rPr>
        <w:t xml:space="preserve">/                                         </w:t>
      </w:r>
    </w:p>
    <w:p w:rsidR="001708B4" w:rsidRPr="00D94E6D" w:rsidRDefault="001708B4" w:rsidP="00D94E6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94E6D">
        <w:rPr>
          <w:rFonts w:ascii="Times New Roman" w:hAnsi="Times New Roman"/>
          <w:sz w:val="24"/>
          <w:szCs w:val="24"/>
        </w:rPr>
        <w:t xml:space="preserve">  Протокол №1 от</w:t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="00562B08">
        <w:rPr>
          <w:rFonts w:ascii="Times New Roman" w:hAnsi="Times New Roman"/>
          <w:sz w:val="24"/>
          <w:szCs w:val="24"/>
          <w:u w:val="single"/>
        </w:rPr>
        <w:t xml:space="preserve"> «__»_августа  2015</w:t>
      </w:r>
      <w:r w:rsidRPr="00D94E6D">
        <w:rPr>
          <w:rFonts w:ascii="Times New Roman" w:hAnsi="Times New Roman"/>
          <w:sz w:val="24"/>
          <w:szCs w:val="24"/>
          <w:u w:val="single"/>
        </w:rPr>
        <w:t>г.</w:t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  <w:t xml:space="preserve">                             Приказ № </w:t>
      </w:r>
      <w:r w:rsidRPr="00D94E6D">
        <w:rPr>
          <w:rFonts w:ascii="Times New Roman" w:hAnsi="Times New Roman"/>
          <w:sz w:val="24"/>
          <w:szCs w:val="24"/>
          <w:u w:val="single"/>
        </w:rPr>
        <w:t>«</w:t>
      </w:r>
      <w:r w:rsidRPr="00D94E6D">
        <w:rPr>
          <w:rFonts w:ascii="Times New Roman" w:hAnsi="Times New Roman"/>
          <w:sz w:val="24"/>
          <w:szCs w:val="24"/>
        </w:rPr>
        <w:t>___</w:t>
      </w:r>
      <w:r w:rsidR="00562B08">
        <w:rPr>
          <w:rFonts w:ascii="Times New Roman" w:hAnsi="Times New Roman"/>
          <w:sz w:val="24"/>
          <w:szCs w:val="24"/>
          <w:u w:val="single"/>
        </w:rPr>
        <w:t>»  августа  2015</w:t>
      </w:r>
      <w:r w:rsidRPr="00D94E6D">
        <w:rPr>
          <w:rFonts w:ascii="Times New Roman" w:hAnsi="Times New Roman"/>
          <w:sz w:val="24"/>
          <w:szCs w:val="24"/>
          <w:u w:val="single"/>
        </w:rPr>
        <w:t>г.</w:t>
      </w:r>
      <w:r w:rsidRPr="00D94E6D">
        <w:rPr>
          <w:rFonts w:ascii="Times New Roman" w:hAnsi="Times New Roman"/>
          <w:sz w:val="24"/>
          <w:szCs w:val="24"/>
        </w:rPr>
        <w:t xml:space="preserve">                                              «_</w:t>
      </w:r>
      <w:r w:rsidR="00CE412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62B08">
        <w:rPr>
          <w:rFonts w:ascii="Times New Roman" w:hAnsi="Times New Roman"/>
          <w:sz w:val="24"/>
          <w:szCs w:val="24"/>
          <w:u w:val="single"/>
        </w:rPr>
        <w:t xml:space="preserve"> _»_                       _2015</w:t>
      </w:r>
      <w:r w:rsidRPr="00D94E6D">
        <w:rPr>
          <w:rFonts w:ascii="Times New Roman" w:hAnsi="Times New Roman"/>
          <w:sz w:val="24"/>
          <w:szCs w:val="24"/>
          <w:u w:val="single"/>
        </w:rPr>
        <w:t>г</w:t>
      </w:r>
      <w:r w:rsidRPr="00D94E6D">
        <w:rPr>
          <w:rFonts w:ascii="Times New Roman" w:hAnsi="Times New Roman"/>
          <w:sz w:val="24"/>
          <w:szCs w:val="24"/>
        </w:rPr>
        <w:t xml:space="preserve">.                                                        </w:t>
      </w:r>
      <w:r w:rsidRPr="00D94E6D">
        <w:rPr>
          <w:rFonts w:ascii="Times New Roman" w:hAnsi="Times New Roman"/>
          <w:sz w:val="24"/>
          <w:szCs w:val="24"/>
        </w:rPr>
        <w:tab/>
        <w:t xml:space="preserve">                              </w:t>
      </w:r>
    </w:p>
    <w:p w:rsidR="001708B4" w:rsidRPr="00D94E6D" w:rsidRDefault="001708B4" w:rsidP="00D94E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  <w:t xml:space="preserve">                                           </w:t>
      </w:r>
    </w:p>
    <w:p w:rsidR="001708B4" w:rsidRPr="00D94E6D" w:rsidRDefault="001708B4" w:rsidP="00D94E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8B4" w:rsidRPr="00D94E6D" w:rsidRDefault="001708B4" w:rsidP="00D94E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8B4" w:rsidRPr="00D94E6D" w:rsidRDefault="001708B4" w:rsidP="00D94E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4E6D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1708B4" w:rsidRPr="00D94E6D" w:rsidRDefault="001708B4" w:rsidP="00D94E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08B4" w:rsidRPr="00D94E6D" w:rsidRDefault="001708B4" w:rsidP="00D94E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4E6D">
        <w:rPr>
          <w:rFonts w:ascii="Times New Roman" w:hAnsi="Times New Roman"/>
          <w:b/>
          <w:sz w:val="24"/>
          <w:szCs w:val="24"/>
        </w:rPr>
        <w:t xml:space="preserve">по общеобразовательному предмету </w:t>
      </w:r>
    </w:p>
    <w:p w:rsidR="001708B4" w:rsidRPr="00D94E6D" w:rsidRDefault="001708B4" w:rsidP="00D94E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4E6D">
        <w:rPr>
          <w:rFonts w:ascii="Times New Roman" w:hAnsi="Times New Roman"/>
          <w:b/>
          <w:sz w:val="24"/>
          <w:szCs w:val="24"/>
        </w:rPr>
        <w:t>«Основы безопасности жизнедеятельности»</w:t>
      </w:r>
    </w:p>
    <w:p w:rsidR="001708B4" w:rsidRPr="00D94E6D" w:rsidRDefault="001708B4" w:rsidP="00133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4E6D">
        <w:rPr>
          <w:rFonts w:ascii="Times New Roman" w:hAnsi="Times New Roman"/>
          <w:b/>
          <w:sz w:val="24"/>
          <w:szCs w:val="24"/>
        </w:rPr>
        <w:t>дл</w:t>
      </w:r>
      <w:r w:rsidR="00562B08">
        <w:rPr>
          <w:rFonts w:ascii="Times New Roman" w:hAnsi="Times New Roman"/>
          <w:b/>
          <w:sz w:val="24"/>
          <w:szCs w:val="24"/>
        </w:rPr>
        <w:t>я 11</w:t>
      </w:r>
      <w:r w:rsidR="00CE4127">
        <w:rPr>
          <w:rFonts w:ascii="Times New Roman" w:hAnsi="Times New Roman"/>
          <w:b/>
          <w:sz w:val="24"/>
          <w:szCs w:val="24"/>
        </w:rPr>
        <w:t xml:space="preserve">  класса – среднее </w:t>
      </w:r>
      <w:r w:rsidRPr="00D94E6D">
        <w:rPr>
          <w:rFonts w:ascii="Times New Roman" w:hAnsi="Times New Roman"/>
          <w:b/>
          <w:sz w:val="24"/>
          <w:szCs w:val="24"/>
        </w:rPr>
        <w:t xml:space="preserve"> общее образование </w:t>
      </w:r>
      <w:r w:rsidRPr="00D94E6D">
        <w:rPr>
          <w:rFonts w:ascii="Times New Roman" w:hAnsi="Times New Roman"/>
          <w:b/>
          <w:sz w:val="24"/>
          <w:szCs w:val="24"/>
        </w:rPr>
        <w:tab/>
      </w:r>
    </w:p>
    <w:p w:rsidR="001708B4" w:rsidRPr="00D94E6D" w:rsidRDefault="001708B4" w:rsidP="00D9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 xml:space="preserve">учителя первой квалификационной категории </w:t>
      </w:r>
    </w:p>
    <w:p w:rsidR="001708B4" w:rsidRPr="00D94E6D" w:rsidRDefault="001708B4" w:rsidP="00D9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Долгова Василия Семеновича</w:t>
      </w:r>
    </w:p>
    <w:p w:rsidR="001708B4" w:rsidRPr="00D94E6D" w:rsidRDefault="001708B4" w:rsidP="00D9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8B4" w:rsidRPr="00D94E6D" w:rsidRDefault="001708B4" w:rsidP="00D94E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8B4" w:rsidRPr="00D94E6D" w:rsidRDefault="001708B4" w:rsidP="00D9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 xml:space="preserve">   </w:t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  <w:t xml:space="preserve">                                    Рассмотрено на заседании</w:t>
      </w:r>
    </w:p>
    <w:p w:rsidR="001708B4" w:rsidRPr="00D94E6D" w:rsidRDefault="001708B4" w:rsidP="00D9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  <w:t xml:space="preserve">                                          педагогического совета</w:t>
      </w:r>
    </w:p>
    <w:p w:rsidR="001708B4" w:rsidRPr="00D94E6D" w:rsidRDefault="001708B4" w:rsidP="00D94E6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  <w:t xml:space="preserve">     </w:t>
      </w: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</w:t>
      </w:r>
      <w:r w:rsidR="0013352F">
        <w:rPr>
          <w:rFonts w:ascii="Times New Roman" w:hAnsi="Times New Roman"/>
          <w:sz w:val="24"/>
          <w:szCs w:val="24"/>
          <w:u w:val="single"/>
        </w:rPr>
        <w:t>протокол №1 от 29.08.2015</w:t>
      </w:r>
      <w:r w:rsidRPr="00D94E6D">
        <w:rPr>
          <w:rFonts w:ascii="Times New Roman" w:hAnsi="Times New Roman"/>
          <w:sz w:val="24"/>
          <w:szCs w:val="24"/>
          <w:u w:val="single"/>
        </w:rPr>
        <w:t>г.</w:t>
      </w:r>
    </w:p>
    <w:p w:rsidR="001708B4" w:rsidRPr="00D94E6D" w:rsidRDefault="001708B4" w:rsidP="00D94E6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708B4" w:rsidRPr="00D94E6D" w:rsidRDefault="001708B4" w:rsidP="00D94E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08B4" w:rsidRPr="00D94E6D" w:rsidRDefault="00562B08" w:rsidP="00D9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 – 2016</w:t>
      </w:r>
      <w:r w:rsidR="001708B4" w:rsidRPr="00D94E6D">
        <w:rPr>
          <w:rFonts w:ascii="Times New Roman" w:hAnsi="Times New Roman"/>
          <w:sz w:val="24"/>
          <w:szCs w:val="24"/>
        </w:rPr>
        <w:t xml:space="preserve"> учебный год</w:t>
      </w:r>
    </w:p>
    <w:p w:rsidR="001708B4" w:rsidRDefault="001708B4" w:rsidP="00D9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33DA" w:rsidRPr="00D94E6D" w:rsidRDefault="00B633DA" w:rsidP="00D9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8B4" w:rsidRPr="00D94E6D" w:rsidRDefault="001708B4" w:rsidP="00D9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8B4" w:rsidRPr="00D94E6D" w:rsidRDefault="001708B4" w:rsidP="00D94E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4E6D">
        <w:rPr>
          <w:rFonts w:ascii="Times New Roman" w:hAnsi="Times New Roman"/>
          <w:b/>
          <w:sz w:val="24"/>
          <w:szCs w:val="24"/>
        </w:rPr>
        <w:lastRenderedPageBreak/>
        <w:t>ПАСПОРТ  РАБОЧЕЙ  ПРОГРАММЫ</w:t>
      </w:r>
    </w:p>
    <w:p w:rsidR="001708B4" w:rsidRPr="00D94E6D" w:rsidRDefault="001708B4" w:rsidP="00D9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b/>
          <w:sz w:val="24"/>
          <w:szCs w:val="24"/>
        </w:rPr>
        <w:t>Предмет</w:t>
      </w:r>
      <w:r w:rsidRPr="00D94E6D">
        <w:rPr>
          <w:rFonts w:ascii="Times New Roman" w:hAnsi="Times New Roman"/>
          <w:sz w:val="24"/>
          <w:szCs w:val="24"/>
        </w:rPr>
        <w:t xml:space="preserve">  Основа безопасности жизнедеятельности</w:t>
      </w:r>
    </w:p>
    <w:p w:rsidR="001708B4" w:rsidRPr="00D94E6D" w:rsidRDefault="001708B4" w:rsidP="00D9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b/>
          <w:sz w:val="24"/>
          <w:szCs w:val="24"/>
        </w:rPr>
        <w:t>Класс</w:t>
      </w:r>
      <w:r w:rsidR="00B633DA">
        <w:rPr>
          <w:rFonts w:ascii="Times New Roman" w:hAnsi="Times New Roman"/>
          <w:sz w:val="24"/>
          <w:szCs w:val="24"/>
        </w:rPr>
        <w:t xml:space="preserve">        11</w:t>
      </w:r>
    </w:p>
    <w:p w:rsidR="001708B4" w:rsidRPr="00D94E6D" w:rsidRDefault="001708B4" w:rsidP="00D94E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4E6D">
        <w:rPr>
          <w:rFonts w:ascii="Times New Roman" w:hAnsi="Times New Roman"/>
          <w:b/>
          <w:sz w:val="24"/>
          <w:szCs w:val="24"/>
        </w:rPr>
        <w:t>Количество часов</w:t>
      </w:r>
    </w:p>
    <w:p w:rsidR="001708B4" w:rsidRPr="00D94E6D" w:rsidRDefault="001708B4" w:rsidP="00D9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b/>
          <w:sz w:val="24"/>
          <w:szCs w:val="24"/>
        </w:rPr>
        <w:t>Всего</w:t>
      </w:r>
      <w:r w:rsidRPr="00D94E6D">
        <w:rPr>
          <w:rFonts w:ascii="Times New Roman" w:hAnsi="Times New Roman"/>
          <w:sz w:val="24"/>
          <w:szCs w:val="24"/>
        </w:rPr>
        <w:t xml:space="preserve">     34  ч</w:t>
      </w:r>
      <w:r w:rsidRPr="00D94E6D">
        <w:rPr>
          <w:rFonts w:ascii="Times New Roman" w:hAnsi="Times New Roman"/>
          <w:b/>
          <w:sz w:val="24"/>
          <w:szCs w:val="24"/>
        </w:rPr>
        <w:t>;  в неделю</w:t>
      </w:r>
      <w:r w:rsidRPr="00D94E6D">
        <w:rPr>
          <w:rFonts w:ascii="Times New Roman" w:hAnsi="Times New Roman"/>
          <w:sz w:val="24"/>
          <w:szCs w:val="24"/>
        </w:rPr>
        <w:t xml:space="preserve">  1  ч.</w:t>
      </w:r>
    </w:p>
    <w:p w:rsidR="001708B4" w:rsidRPr="00D94E6D" w:rsidRDefault="001708B4" w:rsidP="00D9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b/>
          <w:sz w:val="24"/>
          <w:szCs w:val="24"/>
        </w:rPr>
        <w:t>Плановых контрольных уроков</w:t>
      </w:r>
      <w:r w:rsidRPr="00D94E6D">
        <w:rPr>
          <w:rFonts w:ascii="Times New Roman" w:hAnsi="Times New Roman"/>
          <w:sz w:val="24"/>
          <w:szCs w:val="24"/>
        </w:rPr>
        <w:t xml:space="preserve">  1 ч; </w:t>
      </w:r>
      <w:r w:rsidRPr="00D94E6D">
        <w:rPr>
          <w:rFonts w:ascii="Times New Roman" w:hAnsi="Times New Roman"/>
          <w:b/>
          <w:sz w:val="24"/>
          <w:szCs w:val="24"/>
        </w:rPr>
        <w:t xml:space="preserve">практическая работа </w:t>
      </w:r>
      <w:r w:rsidRPr="00D94E6D">
        <w:rPr>
          <w:rFonts w:ascii="Times New Roman" w:hAnsi="Times New Roman"/>
          <w:sz w:val="24"/>
          <w:szCs w:val="24"/>
        </w:rPr>
        <w:t xml:space="preserve">2 ч; </w:t>
      </w:r>
      <w:r w:rsidRPr="00D94E6D">
        <w:rPr>
          <w:rFonts w:ascii="Times New Roman" w:hAnsi="Times New Roman"/>
          <w:b/>
          <w:sz w:val="24"/>
          <w:szCs w:val="24"/>
        </w:rPr>
        <w:t>тестов</w:t>
      </w:r>
      <w:r w:rsidRPr="00D94E6D">
        <w:rPr>
          <w:rFonts w:ascii="Times New Roman" w:hAnsi="Times New Roman"/>
          <w:sz w:val="24"/>
          <w:szCs w:val="24"/>
        </w:rPr>
        <w:t xml:space="preserve"> 3 ч;</w:t>
      </w:r>
    </w:p>
    <w:p w:rsidR="001708B4" w:rsidRPr="00D94E6D" w:rsidRDefault="001708B4" w:rsidP="00D9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b/>
          <w:sz w:val="24"/>
          <w:szCs w:val="24"/>
        </w:rPr>
        <w:t>Планирование составлено на основе</w:t>
      </w:r>
    </w:p>
    <w:p w:rsidR="001708B4" w:rsidRPr="00D94E6D" w:rsidRDefault="001708B4" w:rsidP="00D9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 xml:space="preserve">- федерального компонента государственного образовательного стандарта </w:t>
      </w:r>
    </w:p>
    <w:p w:rsidR="001708B4" w:rsidRPr="00D94E6D" w:rsidRDefault="001708B4" w:rsidP="00D9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- примерной программы  среднего общего образования по ОБЖ (базовый уровень);</w:t>
      </w:r>
    </w:p>
    <w:p w:rsidR="001708B4" w:rsidRPr="00D94E6D" w:rsidRDefault="001708B4" w:rsidP="00D9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-учебного плана Государственного бюджетного специального  (коррекционного) образовательного учреждения для обучающихся, воспитанников с ограниченными возможностями здоровья "</w:t>
      </w:r>
      <w:proofErr w:type="spellStart"/>
      <w:r w:rsidRPr="00D94E6D">
        <w:rPr>
          <w:rFonts w:ascii="Times New Roman" w:hAnsi="Times New Roman"/>
          <w:sz w:val="24"/>
          <w:szCs w:val="24"/>
        </w:rPr>
        <w:t>Елабужская</w:t>
      </w:r>
      <w:proofErr w:type="spellEnd"/>
      <w:r w:rsidRPr="00D94E6D">
        <w:rPr>
          <w:rFonts w:ascii="Times New Roman" w:hAnsi="Times New Roman"/>
          <w:sz w:val="24"/>
          <w:szCs w:val="24"/>
        </w:rPr>
        <w:t xml:space="preserve"> специальная (коррекционная) общеобразовательная  шко</w:t>
      </w:r>
      <w:r w:rsidR="00562B08">
        <w:rPr>
          <w:rFonts w:ascii="Times New Roman" w:hAnsi="Times New Roman"/>
          <w:sz w:val="24"/>
          <w:szCs w:val="24"/>
        </w:rPr>
        <w:t>ла-интернат  I, II вида» на 2015-2016</w:t>
      </w:r>
      <w:r w:rsidRPr="00D94E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4E6D">
        <w:rPr>
          <w:rFonts w:ascii="Times New Roman" w:hAnsi="Times New Roman"/>
          <w:sz w:val="24"/>
          <w:szCs w:val="24"/>
        </w:rPr>
        <w:t>уч</w:t>
      </w:r>
      <w:proofErr w:type="gramStart"/>
      <w:r w:rsidRPr="00D94E6D">
        <w:rPr>
          <w:rFonts w:ascii="Times New Roman" w:hAnsi="Times New Roman"/>
          <w:sz w:val="24"/>
          <w:szCs w:val="24"/>
        </w:rPr>
        <w:t>.г</w:t>
      </w:r>
      <w:proofErr w:type="gramEnd"/>
      <w:r w:rsidRPr="00D94E6D">
        <w:rPr>
          <w:rFonts w:ascii="Times New Roman" w:hAnsi="Times New Roman"/>
          <w:sz w:val="24"/>
          <w:szCs w:val="24"/>
        </w:rPr>
        <w:t>од</w:t>
      </w:r>
      <w:proofErr w:type="spellEnd"/>
      <w:r w:rsidRPr="00D94E6D">
        <w:rPr>
          <w:rFonts w:ascii="Times New Roman" w:hAnsi="Times New Roman"/>
          <w:sz w:val="24"/>
          <w:szCs w:val="24"/>
        </w:rPr>
        <w:t>.</w:t>
      </w:r>
    </w:p>
    <w:p w:rsidR="001708B4" w:rsidRPr="00D94E6D" w:rsidRDefault="001708B4" w:rsidP="00D94E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D94E6D">
        <w:rPr>
          <w:rFonts w:ascii="Times New Roman" w:hAnsi="Times New Roman"/>
          <w:b/>
          <w:iCs/>
          <w:sz w:val="24"/>
          <w:szCs w:val="24"/>
        </w:rPr>
        <w:t>Учебник:</w:t>
      </w:r>
    </w:p>
    <w:p w:rsidR="001708B4" w:rsidRPr="00D94E6D" w:rsidRDefault="001708B4" w:rsidP="00D94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Смирнов А.Т., Хренников Б.О. «Основы безопасности жизнедеятельности» 10 класс – М.: Просвещение, 2011</w:t>
      </w:r>
    </w:p>
    <w:p w:rsidR="001708B4" w:rsidRPr="00D94E6D" w:rsidRDefault="001708B4" w:rsidP="00D94E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D94E6D">
        <w:rPr>
          <w:rFonts w:ascii="Times New Roman" w:hAnsi="Times New Roman"/>
          <w:b/>
          <w:iCs/>
          <w:sz w:val="24"/>
          <w:szCs w:val="24"/>
        </w:rPr>
        <w:t>Дополнительная литература:</w:t>
      </w:r>
    </w:p>
    <w:p w:rsidR="001708B4" w:rsidRPr="00D94E6D" w:rsidRDefault="001708B4" w:rsidP="00D94E6D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Методическое пособие «Основы безопасности жизнедеятельности» – М.: Дрофа, 2012</w:t>
      </w:r>
    </w:p>
    <w:p w:rsidR="001708B4" w:rsidRPr="00D94E6D" w:rsidRDefault="001708B4" w:rsidP="00D94E6D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Правила дорожного движения, 2011</w:t>
      </w:r>
    </w:p>
    <w:p w:rsidR="001708B4" w:rsidRPr="00D94E6D" w:rsidRDefault="001708B4" w:rsidP="00D94E6D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Журнал «ОБЖ»</w:t>
      </w:r>
    </w:p>
    <w:p w:rsidR="001708B4" w:rsidRPr="00D94E6D" w:rsidRDefault="001708B4" w:rsidP="00D94E6D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Акимов В.А. «Защита от чрезвычайных ситуаций» - М.: Дрофа, 2008</w:t>
      </w:r>
    </w:p>
    <w:p w:rsidR="001708B4" w:rsidRPr="00D94E6D" w:rsidRDefault="001708B4" w:rsidP="00D94E6D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 xml:space="preserve">Денисов В.В., </w:t>
      </w:r>
      <w:proofErr w:type="spellStart"/>
      <w:r w:rsidRPr="00D94E6D">
        <w:rPr>
          <w:rFonts w:ascii="Times New Roman" w:hAnsi="Times New Roman"/>
          <w:sz w:val="24"/>
          <w:szCs w:val="24"/>
        </w:rPr>
        <w:t>Гутенев</w:t>
      </w:r>
      <w:proofErr w:type="spellEnd"/>
      <w:r w:rsidRPr="00D94E6D">
        <w:rPr>
          <w:rFonts w:ascii="Times New Roman" w:hAnsi="Times New Roman"/>
          <w:sz w:val="24"/>
          <w:szCs w:val="24"/>
        </w:rPr>
        <w:t xml:space="preserve"> В.В. «Учебный курс безопасность жизнедеятельности» – М.: Март, 2008</w:t>
      </w:r>
    </w:p>
    <w:p w:rsidR="001708B4" w:rsidRPr="00D94E6D" w:rsidRDefault="001708B4" w:rsidP="00D94E6D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4E6D">
        <w:rPr>
          <w:rFonts w:ascii="Times New Roman" w:hAnsi="Times New Roman"/>
          <w:sz w:val="24"/>
          <w:szCs w:val="24"/>
        </w:rPr>
        <w:t>Пахнутова</w:t>
      </w:r>
      <w:proofErr w:type="spellEnd"/>
      <w:r w:rsidRPr="00D94E6D">
        <w:rPr>
          <w:rFonts w:ascii="Times New Roman" w:hAnsi="Times New Roman"/>
          <w:sz w:val="24"/>
          <w:szCs w:val="24"/>
        </w:rPr>
        <w:t xml:space="preserve"> О.В. ОБЖ. Мы и дорога – Волгоград: Учитель, 2008</w:t>
      </w:r>
    </w:p>
    <w:p w:rsidR="001708B4" w:rsidRPr="00D94E6D" w:rsidRDefault="001708B4" w:rsidP="00D94E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4E6D">
        <w:rPr>
          <w:rFonts w:ascii="Times New Roman" w:hAnsi="Times New Roman"/>
          <w:b/>
          <w:sz w:val="24"/>
          <w:szCs w:val="24"/>
        </w:rPr>
        <w:t>Электронные и Интернет ресурсы:</w:t>
      </w:r>
    </w:p>
    <w:p w:rsidR="001708B4" w:rsidRPr="00D94E6D" w:rsidRDefault="001708B4" w:rsidP="00D94E6D">
      <w:pPr>
        <w:shd w:val="clear" w:color="auto" w:fill="FFFFFF"/>
        <w:spacing w:after="0" w:line="240" w:lineRule="auto"/>
        <w:ind w:lef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D94E6D">
        <w:rPr>
          <w:rFonts w:ascii="Times New Roman" w:hAnsi="Times New Roman"/>
          <w:color w:val="000000"/>
          <w:sz w:val="24"/>
          <w:szCs w:val="24"/>
        </w:rPr>
        <w:t>1.  </w:t>
      </w:r>
      <w:r w:rsidRPr="00D94E6D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8" w:history="1">
        <w:r w:rsidRPr="00D94E6D">
          <w:rPr>
            <w:rStyle w:val="a3"/>
            <w:sz w:val="24"/>
            <w:szCs w:val="24"/>
          </w:rPr>
          <w:t>http://window.edu.ru/</w:t>
        </w:r>
      </w:hyperlink>
      <w:r w:rsidRPr="00D94E6D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D94E6D">
        <w:rPr>
          <w:rFonts w:ascii="Times New Roman" w:hAnsi="Times New Roman"/>
          <w:color w:val="000000"/>
          <w:sz w:val="24"/>
          <w:szCs w:val="24"/>
        </w:rPr>
        <w:t>единое окно доступа к образовательным ресурсам (информация о подготовке к урокам, стандарты образования, информация о новых учебниках и учебных пособиях).</w:t>
      </w:r>
    </w:p>
    <w:p w:rsidR="001708B4" w:rsidRPr="00D94E6D" w:rsidRDefault="001708B4" w:rsidP="00D94E6D">
      <w:pPr>
        <w:shd w:val="clear" w:color="auto" w:fill="FFFFFF"/>
        <w:spacing w:after="0" w:line="240" w:lineRule="auto"/>
        <w:ind w:left="5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94E6D">
        <w:rPr>
          <w:rFonts w:ascii="Times New Roman" w:hAnsi="Times New Roman"/>
          <w:color w:val="0000FF"/>
          <w:sz w:val="24"/>
          <w:szCs w:val="24"/>
        </w:rPr>
        <w:t>2.     </w:t>
      </w:r>
      <w:r w:rsidRPr="00D94E6D">
        <w:rPr>
          <w:rStyle w:val="apple-converted-space"/>
          <w:rFonts w:ascii="Times New Roman" w:hAnsi="Times New Roman"/>
          <w:color w:val="0000FF"/>
          <w:sz w:val="24"/>
          <w:szCs w:val="24"/>
        </w:rPr>
        <w:t> </w:t>
      </w:r>
      <w:hyperlink r:id="rId9" w:history="1">
        <w:r w:rsidRPr="00D94E6D">
          <w:rPr>
            <w:rStyle w:val="a3"/>
            <w:sz w:val="24"/>
            <w:szCs w:val="24"/>
          </w:rPr>
          <w:t>http://www.obzh.info</w:t>
        </w:r>
      </w:hyperlink>
      <w:bookmarkStart w:id="0" w:name="_Hlt206694235"/>
      <w:bookmarkStart w:id="1" w:name="_Hlt209687887"/>
      <w:bookmarkStart w:id="2" w:name="_Hlt209687888"/>
      <w:bookmarkStart w:id="3" w:name="_Hlt209687896"/>
      <w:bookmarkStart w:id="4" w:name="_Hlt209687898"/>
      <w:bookmarkEnd w:id="0"/>
      <w:bookmarkEnd w:id="1"/>
      <w:bookmarkEnd w:id="2"/>
      <w:bookmarkEnd w:id="3"/>
      <w:bookmarkEnd w:id="4"/>
      <w:r w:rsidRPr="00D94E6D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D94E6D">
        <w:rPr>
          <w:rStyle w:val="grame"/>
          <w:rFonts w:ascii="Times New Roman" w:hAnsi="Times New Roman"/>
          <w:color w:val="000000"/>
          <w:sz w:val="24"/>
          <w:szCs w:val="24"/>
        </w:rPr>
        <w:t>информационный</w:t>
      </w:r>
      <w:proofErr w:type="gramEnd"/>
      <w:r w:rsidRPr="00D94E6D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D94E6D">
        <w:rPr>
          <w:rFonts w:ascii="Times New Roman" w:hAnsi="Times New Roman"/>
          <w:color w:val="000000"/>
          <w:sz w:val="24"/>
          <w:szCs w:val="24"/>
        </w:rPr>
        <w:t>веб-сайт (обучение и воспитание основам безопасности жизнедеятельности).</w:t>
      </w:r>
    </w:p>
    <w:p w:rsidR="001708B4" w:rsidRPr="00D94E6D" w:rsidRDefault="001708B4" w:rsidP="00D94E6D">
      <w:pPr>
        <w:spacing w:after="0" w:line="240" w:lineRule="auto"/>
        <w:ind w:left="5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94E6D">
        <w:rPr>
          <w:rFonts w:ascii="Times New Roman" w:hAnsi="Times New Roman"/>
          <w:color w:val="0000FF"/>
          <w:sz w:val="24"/>
          <w:szCs w:val="24"/>
        </w:rPr>
        <w:t>3.     </w:t>
      </w:r>
      <w:r w:rsidRPr="00D94E6D">
        <w:rPr>
          <w:rStyle w:val="apple-converted-space"/>
          <w:rFonts w:ascii="Times New Roman" w:hAnsi="Times New Roman"/>
          <w:color w:val="0000FF"/>
          <w:sz w:val="24"/>
          <w:szCs w:val="24"/>
        </w:rPr>
        <w:t> </w:t>
      </w:r>
      <w:hyperlink r:id="rId10" w:history="1">
        <w:r w:rsidRPr="00D94E6D">
          <w:rPr>
            <w:rStyle w:val="a3"/>
            <w:sz w:val="24"/>
            <w:szCs w:val="24"/>
            <w:lang w:val="en-US"/>
          </w:rPr>
          <w:t>http</w:t>
        </w:r>
        <w:r w:rsidRPr="00D94E6D">
          <w:rPr>
            <w:rStyle w:val="a3"/>
            <w:sz w:val="24"/>
            <w:szCs w:val="24"/>
          </w:rPr>
          <w:t>://</w:t>
        </w:r>
        <w:r w:rsidRPr="00D94E6D">
          <w:rPr>
            <w:rStyle w:val="a3"/>
            <w:sz w:val="24"/>
            <w:szCs w:val="24"/>
            <w:lang w:val="en-US"/>
          </w:rPr>
          <w:t>www</w:t>
        </w:r>
        <w:r w:rsidRPr="00D94E6D">
          <w:rPr>
            <w:rStyle w:val="a3"/>
            <w:sz w:val="24"/>
            <w:szCs w:val="24"/>
          </w:rPr>
          <w:t>.1</w:t>
        </w:r>
        <w:proofErr w:type="spellStart"/>
        <w:r w:rsidRPr="00D94E6D">
          <w:rPr>
            <w:rStyle w:val="a3"/>
            <w:sz w:val="24"/>
            <w:szCs w:val="24"/>
            <w:lang w:val="en-US"/>
          </w:rPr>
          <w:t>september</w:t>
        </w:r>
        <w:proofErr w:type="spellEnd"/>
        <w:r w:rsidRPr="00D94E6D">
          <w:rPr>
            <w:rStyle w:val="a3"/>
            <w:sz w:val="24"/>
            <w:szCs w:val="24"/>
          </w:rPr>
          <w:t>.</w:t>
        </w:r>
        <w:proofErr w:type="spellStart"/>
        <w:r w:rsidRPr="00D94E6D">
          <w:rPr>
            <w:rStyle w:val="spelle"/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94E6D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D94E6D">
        <w:rPr>
          <w:rFonts w:ascii="Times New Roman" w:hAnsi="Times New Roman"/>
          <w:color w:val="000000"/>
          <w:sz w:val="24"/>
          <w:szCs w:val="24"/>
        </w:rPr>
        <w:t>веб-сайт «Объединение педагогических изданий «Первое сентября» (статьи по основам безопасности жизнедеятельности в свободном доступе, имеется также архив статей).</w:t>
      </w:r>
    </w:p>
    <w:p w:rsidR="001708B4" w:rsidRPr="00D94E6D" w:rsidRDefault="001708B4" w:rsidP="00D94E6D">
      <w:pPr>
        <w:shd w:val="clear" w:color="auto" w:fill="FFFFFF"/>
        <w:spacing w:after="0" w:line="240" w:lineRule="auto"/>
        <w:ind w:left="5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94E6D">
        <w:rPr>
          <w:rFonts w:ascii="Times New Roman" w:hAnsi="Times New Roman"/>
          <w:color w:val="0000FF"/>
          <w:sz w:val="24"/>
          <w:szCs w:val="24"/>
        </w:rPr>
        <w:t>4.     </w:t>
      </w:r>
      <w:r w:rsidRPr="00D94E6D">
        <w:rPr>
          <w:rStyle w:val="apple-converted-space"/>
          <w:rFonts w:ascii="Times New Roman" w:hAnsi="Times New Roman"/>
          <w:color w:val="0000FF"/>
          <w:sz w:val="24"/>
          <w:szCs w:val="24"/>
        </w:rPr>
        <w:t> </w:t>
      </w:r>
      <w:hyperlink r:id="rId11" w:history="1">
        <w:r w:rsidRPr="00D94E6D">
          <w:rPr>
            <w:rStyle w:val="a3"/>
            <w:sz w:val="24"/>
            <w:szCs w:val="24"/>
          </w:rPr>
          <w:t>http://www.</w:t>
        </w:r>
        <w:r w:rsidRPr="00D94E6D">
          <w:rPr>
            <w:rStyle w:val="a3"/>
            <w:sz w:val="24"/>
            <w:szCs w:val="24"/>
            <w:lang w:val="en-US"/>
          </w:rPr>
          <w:t>school</w:t>
        </w:r>
        <w:r w:rsidRPr="00D94E6D">
          <w:rPr>
            <w:rStyle w:val="a3"/>
            <w:sz w:val="24"/>
            <w:szCs w:val="24"/>
          </w:rPr>
          <w:t>-</w:t>
        </w:r>
        <w:proofErr w:type="spellStart"/>
        <w:r w:rsidRPr="00D94E6D">
          <w:rPr>
            <w:rStyle w:val="spelle"/>
            <w:rFonts w:ascii="Times New Roman" w:hAnsi="Times New Roman"/>
            <w:color w:val="0000FF"/>
            <w:sz w:val="24"/>
            <w:szCs w:val="24"/>
            <w:u w:val="single"/>
          </w:rPr>
          <w:t>obz</w:t>
        </w:r>
        <w:proofErr w:type="spellEnd"/>
        <w:r w:rsidRPr="00D94E6D">
          <w:rPr>
            <w:rStyle w:val="a3"/>
            <w:sz w:val="24"/>
            <w:szCs w:val="24"/>
          </w:rPr>
          <w:t>.</w:t>
        </w:r>
        <w:r w:rsidRPr="00D94E6D">
          <w:rPr>
            <w:rStyle w:val="a3"/>
            <w:sz w:val="24"/>
            <w:szCs w:val="24"/>
            <w:lang w:val="en-US"/>
          </w:rPr>
          <w:t>org</w:t>
        </w:r>
        <w:r w:rsidRPr="00D94E6D">
          <w:rPr>
            <w:rStyle w:val="a3"/>
            <w:sz w:val="24"/>
            <w:szCs w:val="24"/>
          </w:rPr>
          <w:t>/</w:t>
        </w:r>
      </w:hyperlink>
      <w:r w:rsidRPr="00D94E6D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D94E6D">
        <w:rPr>
          <w:rFonts w:ascii="Times New Roman" w:hAnsi="Times New Roman"/>
          <w:color w:val="000000"/>
          <w:sz w:val="24"/>
          <w:szCs w:val="24"/>
        </w:rPr>
        <w:t>- информационно-методическое издание по основам безопасности жизнедеятельности</w:t>
      </w:r>
    </w:p>
    <w:p w:rsidR="001708B4" w:rsidRPr="00D94E6D" w:rsidRDefault="001708B4" w:rsidP="00D94E6D">
      <w:pPr>
        <w:spacing w:after="0" w:line="240" w:lineRule="auto"/>
        <w:ind w:left="5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94E6D">
        <w:rPr>
          <w:rFonts w:ascii="Times New Roman" w:hAnsi="Times New Roman"/>
          <w:color w:val="0000FF"/>
          <w:sz w:val="24"/>
          <w:szCs w:val="24"/>
        </w:rPr>
        <w:t>5.     </w:t>
      </w:r>
      <w:r w:rsidRPr="00D94E6D">
        <w:rPr>
          <w:rStyle w:val="apple-converted-space"/>
          <w:rFonts w:ascii="Times New Roman" w:hAnsi="Times New Roman"/>
          <w:color w:val="0000FF"/>
          <w:sz w:val="24"/>
          <w:szCs w:val="24"/>
        </w:rPr>
        <w:t> </w:t>
      </w:r>
      <w:hyperlink r:id="rId12" w:history="1">
        <w:r w:rsidRPr="00D94E6D">
          <w:rPr>
            <w:rStyle w:val="a3"/>
            <w:sz w:val="24"/>
            <w:szCs w:val="24"/>
          </w:rPr>
          <w:t>http://www.km-school.ru/</w:t>
        </w:r>
      </w:hyperlink>
      <w:r w:rsidRPr="00D94E6D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D94E6D">
        <w:rPr>
          <w:rFonts w:ascii="Times New Roman" w:hAnsi="Times New Roman"/>
          <w:color w:val="000000"/>
          <w:sz w:val="24"/>
          <w:szCs w:val="24"/>
        </w:rPr>
        <w:t>Мультипортал</w:t>
      </w:r>
      <w:proofErr w:type="spellEnd"/>
      <w:r w:rsidRPr="00D94E6D">
        <w:rPr>
          <w:rFonts w:ascii="Times New Roman" w:hAnsi="Times New Roman"/>
          <w:color w:val="000000"/>
          <w:sz w:val="24"/>
          <w:szCs w:val="24"/>
        </w:rPr>
        <w:t xml:space="preserve"> компании «Кирилл и Мефодий»</w:t>
      </w:r>
    </w:p>
    <w:p w:rsidR="001708B4" w:rsidRPr="00D94E6D" w:rsidRDefault="001708B4" w:rsidP="00D94E6D">
      <w:pPr>
        <w:spacing w:after="0" w:line="240" w:lineRule="auto"/>
        <w:ind w:left="5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94E6D">
        <w:rPr>
          <w:rFonts w:ascii="Times New Roman" w:hAnsi="Times New Roman"/>
          <w:color w:val="0000FF"/>
          <w:sz w:val="24"/>
          <w:szCs w:val="24"/>
        </w:rPr>
        <w:t>6.     </w:t>
      </w:r>
      <w:r w:rsidRPr="00D94E6D">
        <w:rPr>
          <w:rStyle w:val="apple-converted-space"/>
          <w:rFonts w:ascii="Times New Roman" w:hAnsi="Times New Roman"/>
          <w:color w:val="0000FF"/>
          <w:sz w:val="24"/>
          <w:szCs w:val="24"/>
        </w:rPr>
        <w:t> </w:t>
      </w:r>
      <w:hyperlink r:id="rId13" w:history="1">
        <w:r w:rsidRPr="00D94E6D">
          <w:rPr>
            <w:rStyle w:val="a3"/>
            <w:sz w:val="24"/>
            <w:szCs w:val="24"/>
          </w:rPr>
          <w:t>http://sverdlovsk-school8.nm.ru/docobgd.htm</w:t>
        </w:r>
        <w:proofErr w:type="gramStart"/>
      </w:hyperlink>
      <w:r w:rsidRPr="00D94E6D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D94E6D">
        <w:rPr>
          <w:rStyle w:val="grame"/>
          <w:rFonts w:ascii="Times New Roman" w:hAnsi="Times New Roman"/>
          <w:color w:val="000000"/>
          <w:sz w:val="24"/>
          <w:szCs w:val="24"/>
        </w:rPr>
        <w:t>Д</w:t>
      </w:r>
      <w:proofErr w:type="gramEnd"/>
      <w:r w:rsidRPr="00D94E6D">
        <w:rPr>
          <w:rFonts w:ascii="Times New Roman" w:hAnsi="Times New Roman"/>
          <w:color w:val="000000"/>
          <w:sz w:val="24"/>
          <w:szCs w:val="24"/>
        </w:rPr>
        <w:t>ля учителя ОБЖД</w:t>
      </w:r>
    </w:p>
    <w:p w:rsidR="001708B4" w:rsidRPr="00D94E6D" w:rsidRDefault="001708B4" w:rsidP="00D94E6D">
      <w:pPr>
        <w:spacing w:after="0" w:line="240" w:lineRule="auto"/>
        <w:ind w:left="5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94E6D">
        <w:rPr>
          <w:rFonts w:ascii="Times New Roman" w:hAnsi="Times New Roman"/>
          <w:color w:val="0000FF"/>
          <w:sz w:val="24"/>
          <w:szCs w:val="24"/>
        </w:rPr>
        <w:t>7. </w:t>
      </w:r>
      <w:r w:rsidRPr="00D94E6D">
        <w:rPr>
          <w:rStyle w:val="apple-converted-space"/>
          <w:rFonts w:ascii="Times New Roman" w:hAnsi="Times New Roman"/>
          <w:color w:val="0000FF"/>
          <w:sz w:val="24"/>
          <w:szCs w:val="24"/>
        </w:rPr>
        <w:t> </w:t>
      </w:r>
      <w:hyperlink r:id="rId14" w:tgtFrame="_blank" w:history="1">
        <w:r w:rsidRPr="00D94E6D">
          <w:rPr>
            <w:rStyle w:val="a3"/>
            <w:sz w:val="24"/>
            <w:szCs w:val="24"/>
          </w:rPr>
          <w:t>http://www.novgorod.fio.ru/projects/Project1583/index.htm</w:t>
        </w:r>
      </w:hyperlink>
      <w:r w:rsidRPr="00D94E6D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D94E6D">
        <w:rPr>
          <w:rFonts w:ascii="Times New Roman" w:hAnsi="Times New Roman"/>
          <w:color w:val="000000"/>
          <w:sz w:val="24"/>
          <w:szCs w:val="24"/>
        </w:rPr>
        <w:t>Первые шаги граждан в чрезвычайных ситуациях (памятка о правилах поведения граждан в чрезвычайных ситуациях)</w:t>
      </w:r>
    </w:p>
    <w:p w:rsidR="001708B4" w:rsidRPr="00D94E6D" w:rsidRDefault="001708B4" w:rsidP="00D94E6D">
      <w:pPr>
        <w:spacing w:after="0" w:line="240" w:lineRule="auto"/>
        <w:ind w:left="5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94E6D">
        <w:rPr>
          <w:rFonts w:ascii="Times New Roman" w:hAnsi="Times New Roman"/>
          <w:color w:val="0000FF"/>
          <w:sz w:val="24"/>
          <w:szCs w:val="24"/>
        </w:rPr>
        <w:t>8. </w:t>
      </w:r>
      <w:r w:rsidRPr="00D94E6D">
        <w:rPr>
          <w:rStyle w:val="apple-converted-space"/>
          <w:rFonts w:ascii="Times New Roman" w:hAnsi="Times New Roman"/>
          <w:color w:val="0000FF"/>
          <w:sz w:val="24"/>
          <w:szCs w:val="24"/>
        </w:rPr>
        <w:t> </w:t>
      </w:r>
      <w:hyperlink r:id="rId15" w:tgtFrame="_blank" w:history="1">
        <w:r w:rsidRPr="00D94E6D">
          <w:rPr>
            <w:rStyle w:val="a3"/>
            <w:sz w:val="24"/>
            <w:szCs w:val="24"/>
          </w:rPr>
          <w:t>http://www.novgorod.fio.ru/projects/Project1132/index.htm</w:t>
        </w:r>
      </w:hyperlink>
      <w:r w:rsidRPr="00D94E6D">
        <w:rPr>
          <w:rStyle w:val="apple-converted-space"/>
          <w:rFonts w:ascii="Times New Roman" w:hAnsi="Times New Roman"/>
          <w:color w:val="0000FF"/>
          <w:sz w:val="24"/>
          <w:szCs w:val="24"/>
        </w:rPr>
        <w:t> </w:t>
      </w:r>
      <w:r w:rsidRPr="00D94E6D">
        <w:rPr>
          <w:rFonts w:ascii="Times New Roman" w:hAnsi="Times New Roman"/>
          <w:color w:val="000000"/>
          <w:sz w:val="24"/>
          <w:szCs w:val="24"/>
        </w:rPr>
        <w:t>Автономное существование в природе – детям</w:t>
      </w:r>
    </w:p>
    <w:p w:rsidR="001708B4" w:rsidRPr="00D94E6D" w:rsidRDefault="001708B4" w:rsidP="00D94E6D">
      <w:pPr>
        <w:spacing w:after="0" w:line="240" w:lineRule="auto"/>
        <w:ind w:left="5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94E6D">
        <w:rPr>
          <w:rFonts w:ascii="Times New Roman" w:hAnsi="Times New Roman"/>
          <w:color w:val="0000FF"/>
          <w:sz w:val="24"/>
          <w:szCs w:val="24"/>
        </w:rPr>
        <w:t>9. </w:t>
      </w:r>
      <w:r w:rsidRPr="00D94E6D">
        <w:rPr>
          <w:rStyle w:val="apple-converted-space"/>
          <w:rFonts w:ascii="Times New Roman" w:hAnsi="Times New Roman"/>
          <w:color w:val="0000FF"/>
          <w:sz w:val="24"/>
          <w:szCs w:val="24"/>
        </w:rPr>
        <w:t> </w:t>
      </w:r>
      <w:hyperlink r:id="rId16" w:history="1">
        <w:r w:rsidRPr="00D94E6D">
          <w:rPr>
            <w:rStyle w:val="a3"/>
            <w:sz w:val="24"/>
            <w:szCs w:val="24"/>
          </w:rPr>
          <w:t>http://www.ssga.ru/AllMetodMaterial/metod_mat_for_ioot/metodichki/bgd/oglavlenie_1.html</w:t>
        </w:r>
      </w:hyperlink>
      <w:r w:rsidRPr="00D94E6D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D94E6D">
        <w:rPr>
          <w:rFonts w:ascii="Times New Roman" w:hAnsi="Times New Roman"/>
          <w:color w:val="000000"/>
          <w:sz w:val="24"/>
          <w:szCs w:val="24"/>
        </w:rPr>
        <w:t>Электронный учебник по безопасности жизнедеятельности (можно использовать при изучении отдельных тем в старших классах)</w:t>
      </w:r>
    </w:p>
    <w:p w:rsidR="001708B4" w:rsidRPr="00D94E6D" w:rsidRDefault="001708B4" w:rsidP="00D94E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8B4" w:rsidRPr="00D94E6D" w:rsidRDefault="001708B4" w:rsidP="00D94E6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94E6D">
        <w:rPr>
          <w:rFonts w:ascii="Times New Roman" w:hAnsi="Times New Roman"/>
          <w:b/>
          <w:caps/>
          <w:sz w:val="24"/>
          <w:szCs w:val="24"/>
        </w:rPr>
        <w:t xml:space="preserve">Пояснительная записка </w:t>
      </w:r>
    </w:p>
    <w:p w:rsidR="001708B4" w:rsidRPr="00D94E6D" w:rsidRDefault="001708B4" w:rsidP="00D94E6D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1708B4" w:rsidRPr="00D94E6D" w:rsidRDefault="001708B4" w:rsidP="00D94E6D">
      <w:pPr>
        <w:pStyle w:val="c14"/>
        <w:spacing w:before="0" w:beforeAutospacing="0" w:after="0" w:afterAutospacing="0"/>
        <w:jc w:val="both"/>
        <w:rPr>
          <w:color w:val="444444"/>
        </w:rPr>
      </w:pPr>
      <w:r w:rsidRPr="00D94E6D">
        <w:rPr>
          <w:b/>
        </w:rPr>
        <w:t xml:space="preserve"> </w:t>
      </w:r>
      <w:r w:rsidRPr="00D94E6D">
        <w:rPr>
          <w:b/>
        </w:rPr>
        <w:tab/>
      </w:r>
      <w:r w:rsidRPr="00D94E6D">
        <w:t>Рабочая программа составлена на основе</w:t>
      </w:r>
    </w:p>
    <w:p w:rsidR="001708B4" w:rsidRPr="00D94E6D" w:rsidRDefault="001708B4" w:rsidP="00D94E6D">
      <w:pPr>
        <w:numPr>
          <w:ilvl w:val="0"/>
          <w:numId w:val="10"/>
        </w:numPr>
        <w:tabs>
          <w:tab w:val="clear" w:pos="361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федерального компонента государственного образовательного  стандарта;</w:t>
      </w:r>
    </w:p>
    <w:p w:rsidR="001708B4" w:rsidRPr="00D94E6D" w:rsidRDefault="001708B4" w:rsidP="00D94E6D">
      <w:pPr>
        <w:numPr>
          <w:ilvl w:val="0"/>
          <w:numId w:val="10"/>
        </w:numPr>
        <w:tabs>
          <w:tab w:val="clear" w:pos="361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примерн</w:t>
      </w:r>
      <w:r w:rsidR="0078317C">
        <w:rPr>
          <w:rFonts w:ascii="Times New Roman" w:hAnsi="Times New Roman"/>
          <w:sz w:val="24"/>
          <w:szCs w:val="24"/>
        </w:rPr>
        <w:t xml:space="preserve">ой программы  среднего </w:t>
      </w:r>
      <w:r w:rsidRPr="00D94E6D">
        <w:rPr>
          <w:rFonts w:ascii="Times New Roman" w:hAnsi="Times New Roman"/>
          <w:sz w:val="24"/>
          <w:szCs w:val="24"/>
        </w:rPr>
        <w:t xml:space="preserve"> общего образования по ОБЖ  (базовый уровень);</w:t>
      </w:r>
    </w:p>
    <w:p w:rsidR="001708B4" w:rsidRPr="00D94E6D" w:rsidRDefault="001708B4" w:rsidP="00D94E6D">
      <w:pPr>
        <w:numPr>
          <w:ilvl w:val="0"/>
          <w:numId w:val="10"/>
        </w:numPr>
        <w:tabs>
          <w:tab w:val="clear" w:pos="361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 xml:space="preserve">учебного плана государственного бюджетного специального  (коррекционного) образовательного учреждения для </w:t>
      </w:r>
      <w:proofErr w:type="gramStart"/>
      <w:r w:rsidRPr="00D94E6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94E6D">
        <w:rPr>
          <w:rFonts w:ascii="Times New Roman" w:hAnsi="Times New Roman"/>
          <w:sz w:val="24"/>
          <w:szCs w:val="24"/>
        </w:rPr>
        <w:t>,</w:t>
      </w:r>
    </w:p>
    <w:p w:rsidR="001708B4" w:rsidRPr="00D94E6D" w:rsidRDefault="001708B4" w:rsidP="00D94E6D">
      <w:pPr>
        <w:tabs>
          <w:tab w:val="num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воспитанников с ограниченными возможностями здоровья "</w:t>
      </w:r>
      <w:proofErr w:type="spellStart"/>
      <w:r w:rsidRPr="00D94E6D">
        <w:rPr>
          <w:rFonts w:ascii="Times New Roman" w:hAnsi="Times New Roman"/>
          <w:sz w:val="24"/>
          <w:szCs w:val="24"/>
        </w:rPr>
        <w:t>Елабужская</w:t>
      </w:r>
      <w:proofErr w:type="spellEnd"/>
      <w:r w:rsidRPr="00D94E6D">
        <w:rPr>
          <w:rFonts w:ascii="Times New Roman" w:hAnsi="Times New Roman"/>
          <w:sz w:val="24"/>
          <w:szCs w:val="24"/>
        </w:rPr>
        <w:t xml:space="preserve"> специальная (коррекционная) общеобразовательная  шко</w:t>
      </w:r>
      <w:r w:rsidR="00562B08">
        <w:rPr>
          <w:rFonts w:ascii="Times New Roman" w:hAnsi="Times New Roman"/>
          <w:sz w:val="24"/>
          <w:szCs w:val="24"/>
        </w:rPr>
        <w:t>ла-интернат  I, II вида» на 2015-2016</w:t>
      </w:r>
      <w:r w:rsidRPr="00D94E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4E6D">
        <w:rPr>
          <w:rFonts w:ascii="Times New Roman" w:hAnsi="Times New Roman"/>
          <w:sz w:val="24"/>
          <w:szCs w:val="24"/>
        </w:rPr>
        <w:t>уч.г</w:t>
      </w:r>
      <w:proofErr w:type="spellEnd"/>
      <w:r w:rsidRPr="00D94E6D">
        <w:rPr>
          <w:rFonts w:ascii="Times New Roman" w:hAnsi="Times New Roman"/>
          <w:sz w:val="24"/>
          <w:szCs w:val="24"/>
        </w:rPr>
        <w:t>.</w:t>
      </w:r>
    </w:p>
    <w:p w:rsidR="001708B4" w:rsidRDefault="001708B4" w:rsidP="00D94E6D">
      <w:pPr>
        <w:tabs>
          <w:tab w:val="num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Образовательный проце</w:t>
      </w:r>
      <w:proofErr w:type="gramStart"/>
      <w:r>
        <w:rPr>
          <w:rFonts w:ascii="Times New Roman" w:hAnsi="Times New Roman"/>
          <w:sz w:val="24"/>
          <w:szCs w:val="24"/>
        </w:rPr>
        <w:t>сс в шк</w:t>
      </w:r>
      <w:proofErr w:type="gramEnd"/>
      <w:r>
        <w:rPr>
          <w:rFonts w:ascii="Times New Roman" w:hAnsi="Times New Roman"/>
          <w:sz w:val="24"/>
          <w:szCs w:val="24"/>
        </w:rPr>
        <w:t xml:space="preserve">оле - интернате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вида направлен на преодоление недостатков психического и речевого развития учащихся, затрудняющих усвоение основ наук, с использованием специальных средств обучения (звукоусиливающей аппаратуры), методов обучения и определенным образом структурированного содержания обучения.</w:t>
      </w:r>
    </w:p>
    <w:p w:rsidR="001708B4" w:rsidRPr="00D94E6D" w:rsidRDefault="001708B4" w:rsidP="00D94E6D">
      <w:pPr>
        <w:tabs>
          <w:tab w:val="num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94E6D">
        <w:rPr>
          <w:rFonts w:ascii="Times New Roman" w:hAnsi="Times New Roman"/>
          <w:sz w:val="24"/>
          <w:szCs w:val="24"/>
        </w:rPr>
        <w:t>Рабочая программа по курсу «Основы безопасности жизнедеятельности»  в 11 классе среднего (полного) общего образования специальной (коррекционной) школы 1 вида имеет </w:t>
      </w:r>
      <w:r w:rsidRPr="00D94E6D">
        <w:rPr>
          <w:rFonts w:ascii="Times New Roman" w:hAnsi="Times New Roman"/>
          <w:bCs/>
          <w:sz w:val="24"/>
          <w:szCs w:val="24"/>
        </w:rPr>
        <w:t>следующие особенности</w:t>
      </w:r>
      <w:r w:rsidRPr="00D94E6D">
        <w:rPr>
          <w:rFonts w:ascii="Times New Roman" w:hAnsi="Times New Roman"/>
          <w:sz w:val="24"/>
          <w:szCs w:val="24"/>
        </w:rPr>
        <w:t>, а именно:</w:t>
      </w:r>
    </w:p>
    <w:p w:rsidR="001708B4" w:rsidRPr="00D94E6D" w:rsidRDefault="001708B4" w:rsidP="00D94E6D">
      <w:pPr>
        <w:tabs>
          <w:tab w:val="num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Обучение  тесно связано с формированием словесной речи  учащихся с нарушенным слухом.</w:t>
      </w:r>
    </w:p>
    <w:p w:rsidR="001708B4" w:rsidRPr="00D94E6D" w:rsidRDefault="001708B4" w:rsidP="00D94E6D">
      <w:pPr>
        <w:tabs>
          <w:tab w:val="num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 xml:space="preserve"> Педагог осуществляет непрерывное развитие словесного общения глухих учащихся. При этом учитель  выполняет следующие требования:</w:t>
      </w:r>
    </w:p>
    <w:p w:rsidR="001708B4" w:rsidRPr="00D94E6D" w:rsidRDefault="001708B4" w:rsidP="00D94E6D">
      <w:pPr>
        <w:tabs>
          <w:tab w:val="num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-специальное выделение базовых лексико-грамматических структур для оформления знаний по различным темам курса</w:t>
      </w:r>
      <w:proofErr w:type="gramStart"/>
      <w:r w:rsidRPr="00D94E6D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1708B4" w:rsidRPr="00D94E6D" w:rsidRDefault="001708B4" w:rsidP="00D94E6D">
      <w:pPr>
        <w:tabs>
          <w:tab w:val="num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 xml:space="preserve">- развитие и использование остаточного слуха; </w:t>
      </w:r>
    </w:p>
    <w:p w:rsidR="001708B4" w:rsidRPr="00D94E6D" w:rsidRDefault="001708B4" w:rsidP="00D94E6D">
      <w:pPr>
        <w:tabs>
          <w:tab w:val="num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-повышение уровня развития речемыслительной деятельности школьников;</w:t>
      </w:r>
      <w:r w:rsidRPr="00D94E6D">
        <w:rPr>
          <w:rFonts w:ascii="Times New Roman" w:hAnsi="Times New Roman"/>
          <w:sz w:val="24"/>
          <w:szCs w:val="24"/>
        </w:rPr>
        <w:tab/>
      </w:r>
    </w:p>
    <w:p w:rsidR="001708B4" w:rsidRPr="00D94E6D" w:rsidRDefault="001708B4" w:rsidP="00D94E6D">
      <w:pPr>
        <w:tabs>
          <w:tab w:val="num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-увеличение информативной насыщенности уроков за счет личностно-ориентированного рассмотрения изучаемых вопросов.</w:t>
      </w:r>
    </w:p>
    <w:p w:rsidR="001708B4" w:rsidRPr="00D94E6D" w:rsidRDefault="001708B4" w:rsidP="00D94E6D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Программа реализует требования образовательного стандарта «Безопасность жизнедеятельности», который обеспечивает овладение учащимися минимума знаний в чрезвычайных ситуациях</w:t>
      </w:r>
    </w:p>
    <w:p w:rsidR="001708B4" w:rsidRPr="00D94E6D" w:rsidRDefault="001708B4" w:rsidP="00D94E6D">
      <w:pPr>
        <w:tabs>
          <w:tab w:val="num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4E6D">
        <w:rPr>
          <w:rFonts w:ascii="Times New Roman" w:hAnsi="Times New Roman"/>
          <w:b/>
          <w:sz w:val="24"/>
          <w:szCs w:val="24"/>
        </w:rPr>
        <w:tab/>
        <w:t>Цели</w:t>
      </w:r>
    </w:p>
    <w:p w:rsidR="001708B4" w:rsidRPr="00AE6ABD" w:rsidRDefault="001708B4" w:rsidP="00D94E6D">
      <w:pPr>
        <w:pStyle w:val="23"/>
        <w:tabs>
          <w:tab w:val="num" w:pos="284"/>
        </w:tabs>
        <w:spacing w:before="0" w:line="240" w:lineRule="auto"/>
        <w:rPr>
          <w:rFonts w:ascii="Times New Roman" w:hAnsi="Times New Roman"/>
          <w:szCs w:val="24"/>
        </w:rPr>
      </w:pPr>
      <w:r w:rsidRPr="00AE6ABD">
        <w:rPr>
          <w:rFonts w:ascii="Times New Roman" w:hAnsi="Times New Roman"/>
          <w:szCs w:val="24"/>
        </w:rPr>
        <w:t>Курс «Основы безопасности жизнедеятельности» в основной общеобразовательной школе направлен на достижение следующих целей:</w:t>
      </w:r>
    </w:p>
    <w:p w:rsidR="001708B4" w:rsidRPr="00D94E6D" w:rsidRDefault="001708B4" w:rsidP="00D94E6D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6ABD">
        <w:rPr>
          <w:rFonts w:ascii="Times New Roman" w:hAnsi="Times New Roman"/>
          <w:b/>
          <w:sz w:val="24"/>
          <w:szCs w:val="24"/>
        </w:rPr>
        <w:t>освоение знаний</w:t>
      </w:r>
      <w:r w:rsidRPr="00AE6ABD">
        <w:rPr>
          <w:rFonts w:ascii="Times New Roman" w:hAnsi="Times New Roman"/>
          <w:sz w:val="24"/>
          <w:szCs w:val="24"/>
        </w:rPr>
        <w:t xml:space="preserve"> о безопасном поведении человека в опасных и чрезвычайных ситуациях природного, техногенного и социального </w:t>
      </w:r>
      <w:r w:rsidRPr="00D94E6D">
        <w:rPr>
          <w:rFonts w:ascii="Times New Roman" w:hAnsi="Times New Roman"/>
          <w:sz w:val="24"/>
          <w:szCs w:val="24"/>
        </w:rPr>
        <w:t>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1708B4" w:rsidRPr="00D94E6D" w:rsidRDefault="001708B4" w:rsidP="00D94E6D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D94E6D">
        <w:rPr>
          <w:rFonts w:ascii="Times New Roman" w:hAnsi="Times New Roman"/>
          <w:sz w:val="24"/>
          <w:szCs w:val="24"/>
        </w:rPr>
        <w:t>ценностного отношения к здоровью и человеческой жизни; чувства уважения к героическому наследию Росс</w:t>
      </w:r>
      <w:proofErr w:type="gramStart"/>
      <w:r w:rsidRPr="00D94E6D">
        <w:rPr>
          <w:rFonts w:ascii="Times New Roman" w:hAnsi="Times New Roman"/>
          <w:sz w:val="24"/>
          <w:szCs w:val="24"/>
        </w:rPr>
        <w:t>ии и ее</w:t>
      </w:r>
      <w:proofErr w:type="gramEnd"/>
      <w:r w:rsidRPr="00D94E6D">
        <w:rPr>
          <w:rFonts w:ascii="Times New Roman" w:hAnsi="Times New Roman"/>
          <w:sz w:val="24"/>
          <w:szCs w:val="24"/>
        </w:rPr>
        <w:t xml:space="preserve"> государственной символике, патриотизма и долга по защите Отечества; </w:t>
      </w:r>
    </w:p>
    <w:p w:rsidR="001708B4" w:rsidRPr="00D94E6D" w:rsidRDefault="001708B4" w:rsidP="00D94E6D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D94E6D">
        <w:rPr>
          <w:rFonts w:ascii="Times New Roman" w:hAnsi="Times New Roman"/>
          <w:sz w:val="24"/>
          <w:szCs w:val="24"/>
        </w:rPr>
        <w:t xml:space="preserve"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 </w:t>
      </w:r>
    </w:p>
    <w:p w:rsidR="001708B4" w:rsidRPr="00D94E6D" w:rsidRDefault="001708B4" w:rsidP="00D94E6D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b/>
          <w:sz w:val="24"/>
          <w:szCs w:val="24"/>
        </w:rPr>
        <w:t>овладение умениями</w:t>
      </w:r>
      <w:r w:rsidRPr="00D94E6D">
        <w:rPr>
          <w:rFonts w:ascii="Times New Roman" w:hAnsi="Times New Roman"/>
          <w:sz w:val="24"/>
          <w:szCs w:val="24"/>
        </w:rPr>
        <w:t xml:space="preserve">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1708B4" w:rsidRPr="00D94E6D" w:rsidRDefault="001708B4" w:rsidP="00D94E6D">
      <w:pPr>
        <w:tabs>
          <w:tab w:val="num" w:pos="284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708B4" w:rsidRPr="00D94E6D" w:rsidRDefault="001708B4" w:rsidP="00D94E6D">
      <w:pPr>
        <w:tabs>
          <w:tab w:val="num" w:pos="284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708B4" w:rsidRPr="00D94E6D" w:rsidRDefault="001708B4" w:rsidP="00D94E6D">
      <w:pPr>
        <w:tabs>
          <w:tab w:val="num" w:pos="284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708B4" w:rsidRPr="00D94E6D" w:rsidRDefault="001708B4" w:rsidP="00D94E6D">
      <w:pPr>
        <w:tabs>
          <w:tab w:val="num" w:pos="284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708B4" w:rsidRPr="00D94E6D" w:rsidRDefault="001708B4" w:rsidP="00D94E6D">
      <w:pPr>
        <w:pStyle w:val="1"/>
        <w:tabs>
          <w:tab w:val="num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94E6D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учащихся 11 класса  </w:t>
      </w:r>
      <w:r w:rsidRPr="00D94E6D">
        <w:rPr>
          <w:rFonts w:ascii="Times New Roman" w:hAnsi="Times New Roman" w:cs="Times New Roman"/>
          <w:sz w:val="24"/>
          <w:szCs w:val="24"/>
        </w:rPr>
        <w:tab/>
      </w:r>
      <w:r w:rsidRPr="00D94E6D">
        <w:rPr>
          <w:rFonts w:ascii="Times New Roman" w:hAnsi="Times New Roman" w:cs="Times New Roman"/>
          <w:sz w:val="24"/>
          <w:szCs w:val="24"/>
        </w:rPr>
        <w:tab/>
      </w:r>
    </w:p>
    <w:p w:rsidR="001708B4" w:rsidRPr="00D94E6D" w:rsidRDefault="001708B4" w:rsidP="00D94E6D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4E6D">
        <w:rPr>
          <w:rFonts w:ascii="Times New Roman" w:hAnsi="Times New Roman"/>
          <w:b/>
          <w:sz w:val="24"/>
          <w:szCs w:val="24"/>
        </w:rPr>
        <w:t>В результате изучения основ безопасности жизнедеятельности на базовом уровне ученик должен</w:t>
      </w:r>
    </w:p>
    <w:p w:rsidR="001708B4" w:rsidRPr="00D94E6D" w:rsidRDefault="001708B4" w:rsidP="00D94E6D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4E6D">
        <w:rPr>
          <w:rFonts w:ascii="Times New Roman" w:hAnsi="Times New Roman"/>
          <w:b/>
          <w:sz w:val="24"/>
          <w:szCs w:val="24"/>
        </w:rPr>
        <w:t>Знать/понимать</w:t>
      </w:r>
    </w:p>
    <w:p w:rsidR="001708B4" w:rsidRPr="00D94E6D" w:rsidRDefault="001708B4" w:rsidP="00D94E6D">
      <w:pPr>
        <w:numPr>
          <w:ilvl w:val="0"/>
          <w:numId w:val="4"/>
        </w:numPr>
        <w:tabs>
          <w:tab w:val="clear" w:pos="851"/>
          <w:tab w:val="num" w:pos="284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 xml:space="preserve"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1708B4" w:rsidRPr="00D94E6D" w:rsidRDefault="001708B4" w:rsidP="00D94E6D">
      <w:pPr>
        <w:numPr>
          <w:ilvl w:val="0"/>
          <w:numId w:val="4"/>
        </w:numPr>
        <w:tabs>
          <w:tab w:val="clear" w:pos="851"/>
          <w:tab w:val="num" w:pos="284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 xml:space="preserve">потенциальные опасности природного, техногенного и социального происхождения, характерные для региона проживания; </w:t>
      </w:r>
    </w:p>
    <w:p w:rsidR="001708B4" w:rsidRPr="00D94E6D" w:rsidRDefault="001708B4" w:rsidP="00D94E6D">
      <w:pPr>
        <w:numPr>
          <w:ilvl w:val="0"/>
          <w:numId w:val="4"/>
        </w:numPr>
        <w:tabs>
          <w:tab w:val="clear" w:pos="851"/>
          <w:tab w:val="num" w:pos="284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 xml:space="preserve">основные задачи государственных служб по защите населения и территорий от чрезвычайных ситуаций природного и техногенного характера; </w:t>
      </w:r>
    </w:p>
    <w:p w:rsidR="001708B4" w:rsidRPr="00D94E6D" w:rsidRDefault="001708B4" w:rsidP="00D94E6D">
      <w:pPr>
        <w:numPr>
          <w:ilvl w:val="0"/>
          <w:numId w:val="4"/>
        </w:numPr>
        <w:tabs>
          <w:tab w:val="clear" w:pos="851"/>
          <w:tab w:val="num" w:pos="284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основы российского законодательства об обороне государства и воинской обязанности граждан;</w:t>
      </w:r>
    </w:p>
    <w:p w:rsidR="001708B4" w:rsidRPr="00D94E6D" w:rsidRDefault="001708B4" w:rsidP="00D94E6D">
      <w:pPr>
        <w:numPr>
          <w:ilvl w:val="0"/>
          <w:numId w:val="4"/>
        </w:numPr>
        <w:tabs>
          <w:tab w:val="clear" w:pos="851"/>
          <w:tab w:val="num" w:pos="284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 xml:space="preserve">порядок первоначальной постановки на воинский учет, медицинского освидетельствования, призыва на военную службу; </w:t>
      </w:r>
    </w:p>
    <w:p w:rsidR="001708B4" w:rsidRPr="00D94E6D" w:rsidRDefault="001708B4" w:rsidP="00D94E6D">
      <w:pPr>
        <w:numPr>
          <w:ilvl w:val="0"/>
          <w:numId w:val="4"/>
        </w:numPr>
        <w:tabs>
          <w:tab w:val="clear" w:pos="851"/>
          <w:tab w:val="num" w:pos="284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состав и предназначение Вооруженных Сил Российской Федерации;</w:t>
      </w:r>
    </w:p>
    <w:p w:rsidR="001708B4" w:rsidRPr="00D94E6D" w:rsidRDefault="001708B4" w:rsidP="00D94E6D">
      <w:pPr>
        <w:numPr>
          <w:ilvl w:val="0"/>
          <w:numId w:val="4"/>
        </w:numPr>
        <w:tabs>
          <w:tab w:val="clear" w:pos="851"/>
          <w:tab w:val="num" w:pos="284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предназначение, структуру и задачи РСЧС;</w:t>
      </w:r>
    </w:p>
    <w:p w:rsidR="001708B4" w:rsidRPr="00D94E6D" w:rsidRDefault="001708B4" w:rsidP="00D94E6D">
      <w:pPr>
        <w:numPr>
          <w:ilvl w:val="0"/>
          <w:numId w:val="4"/>
        </w:numPr>
        <w:tabs>
          <w:tab w:val="clear" w:pos="851"/>
          <w:tab w:val="num" w:pos="284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предназначение, структуру и задачи гражданской обороны.</w:t>
      </w:r>
    </w:p>
    <w:p w:rsidR="001708B4" w:rsidRPr="00D94E6D" w:rsidRDefault="001708B4" w:rsidP="00D94E6D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b/>
          <w:sz w:val="24"/>
          <w:szCs w:val="24"/>
        </w:rPr>
        <w:t>Уметь</w:t>
      </w:r>
    </w:p>
    <w:p w:rsidR="001708B4" w:rsidRPr="00D94E6D" w:rsidRDefault="001708B4" w:rsidP="00D94E6D">
      <w:pPr>
        <w:numPr>
          <w:ilvl w:val="0"/>
          <w:numId w:val="4"/>
        </w:numPr>
        <w:tabs>
          <w:tab w:val="clear" w:pos="851"/>
          <w:tab w:val="num" w:pos="284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владеть способами защиты населения от чрезвычайных ситуаций природного и техногенного характера;</w:t>
      </w:r>
    </w:p>
    <w:p w:rsidR="001708B4" w:rsidRPr="00D94E6D" w:rsidRDefault="001708B4" w:rsidP="00D94E6D">
      <w:pPr>
        <w:numPr>
          <w:ilvl w:val="0"/>
          <w:numId w:val="4"/>
        </w:numPr>
        <w:tabs>
          <w:tab w:val="clear" w:pos="851"/>
          <w:tab w:val="num" w:pos="284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пользоваться средствами индивидуальной и коллективной защиты;</w:t>
      </w:r>
    </w:p>
    <w:p w:rsidR="001708B4" w:rsidRPr="00D94E6D" w:rsidRDefault="001708B4" w:rsidP="00D94E6D">
      <w:pPr>
        <w:numPr>
          <w:ilvl w:val="0"/>
          <w:numId w:val="4"/>
        </w:numPr>
        <w:tabs>
          <w:tab w:val="clear" w:pos="851"/>
          <w:tab w:val="num" w:pos="284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оценивать уровень своей подготовленности и осуществлять осознанное самоопределение по отношению к военной службе.</w:t>
      </w:r>
    </w:p>
    <w:p w:rsidR="001708B4" w:rsidRPr="00D94E6D" w:rsidRDefault="001708B4" w:rsidP="00D94E6D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4E6D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94E6D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D94E6D">
        <w:rPr>
          <w:rFonts w:ascii="Times New Roman" w:hAnsi="Times New Roman"/>
          <w:b/>
          <w:sz w:val="24"/>
          <w:szCs w:val="24"/>
        </w:rPr>
        <w:t>:</w:t>
      </w:r>
    </w:p>
    <w:p w:rsidR="001708B4" w:rsidRPr="00D94E6D" w:rsidRDefault="001708B4" w:rsidP="00D94E6D">
      <w:pPr>
        <w:numPr>
          <w:ilvl w:val="0"/>
          <w:numId w:val="4"/>
        </w:numPr>
        <w:tabs>
          <w:tab w:val="clear" w:pos="851"/>
          <w:tab w:val="num" w:pos="284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ведения здорового образа жизни;</w:t>
      </w:r>
    </w:p>
    <w:p w:rsidR="001708B4" w:rsidRPr="00D94E6D" w:rsidRDefault="001708B4" w:rsidP="00D94E6D">
      <w:pPr>
        <w:numPr>
          <w:ilvl w:val="0"/>
          <w:numId w:val="4"/>
        </w:numPr>
        <w:tabs>
          <w:tab w:val="clear" w:pos="851"/>
          <w:tab w:val="num" w:pos="284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оказания первой медицинской помощи;</w:t>
      </w:r>
    </w:p>
    <w:p w:rsidR="001708B4" w:rsidRPr="00D94E6D" w:rsidRDefault="001708B4" w:rsidP="00D94E6D">
      <w:pPr>
        <w:numPr>
          <w:ilvl w:val="0"/>
          <w:numId w:val="4"/>
        </w:numPr>
        <w:tabs>
          <w:tab w:val="clear" w:pos="851"/>
          <w:tab w:val="num" w:pos="284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развития в себе духовных и физических качеств, необходимых для военной службы;</w:t>
      </w:r>
    </w:p>
    <w:p w:rsidR="001708B4" w:rsidRPr="00D94E6D" w:rsidRDefault="001708B4" w:rsidP="00D94E6D">
      <w:pPr>
        <w:numPr>
          <w:ilvl w:val="0"/>
          <w:numId w:val="4"/>
        </w:numPr>
        <w:tabs>
          <w:tab w:val="clear" w:pos="851"/>
          <w:tab w:val="num" w:pos="284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вызова (обращения за помощью) в случае необходимости в соответствующие службы экстренной помощи.</w:t>
      </w:r>
    </w:p>
    <w:p w:rsidR="001708B4" w:rsidRPr="00D94E6D" w:rsidRDefault="001708B4" w:rsidP="00D94E6D">
      <w:pPr>
        <w:pStyle w:val="1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08B4" w:rsidRPr="00D94E6D" w:rsidRDefault="001708B4" w:rsidP="00D94E6D">
      <w:pPr>
        <w:pStyle w:val="1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08B4" w:rsidRPr="00D94E6D" w:rsidRDefault="001708B4" w:rsidP="00D94E6D">
      <w:pPr>
        <w:pStyle w:val="1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08B4" w:rsidRPr="00D94E6D" w:rsidRDefault="001708B4" w:rsidP="00D94E6D">
      <w:pPr>
        <w:pStyle w:val="1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08B4" w:rsidRPr="00D94E6D" w:rsidRDefault="001708B4" w:rsidP="00D94E6D">
      <w:pPr>
        <w:pStyle w:val="1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08B4" w:rsidRPr="00D94E6D" w:rsidRDefault="001708B4" w:rsidP="00D94E6D">
      <w:pPr>
        <w:pStyle w:val="1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08B4" w:rsidRDefault="001708B4" w:rsidP="00D94E6D">
      <w:pPr>
        <w:pStyle w:val="1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2172" w:rsidRPr="00D94E6D" w:rsidRDefault="00FF2172" w:rsidP="00D94E6D">
      <w:pPr>
        <w:pStyle w:val="1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08B4" w:rsidRPr="00D94E6D" w:rsidRDefault="001708B4" w:rsidP="00D94E6D">
      <w:pPr>
        <w:pStyle w:val="1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08B4" w:rsidRPr="00D94E6D" w:rsidRDefault="001708B4" w:rsidP="00D94E6D">
      <w:pPr>
        <w:pStyle w:val="12"/>
        <w:rPr>
          <w:rFonts w:ascii="Times New Roman" w:hAnsi="Times New Roman"/>
          <w:b/>
          <w:bCs/>
          <w:sz w:val="24"/>
          <w:szCs w:val="24"/>
        </w:rPr>
      </w:pPr>
    </w:p>
    <w:p w:rsidR="001708B4" w:rsidRPr="00D94E6D" w:rsidRDefault="001708B4" w:rsidP="00D94E6D">
      <w:pPr>
        <w:pStyle w:val="12"/>
        <w:jc w:val="center"/>
        <w:rPr>
          <w:rFonts w:ascii="Times New Roman" w:hAnsi="Times New Roman"/>
          <w:b/>
          <w:bCs/>
          <w:sz w:val="24"/>
          <w:szCs w:val="24"/>
        </w:rPr>
      </w:pPr>
      <w:r w:rsidRPr="00D94E6D">
        <w:rPr>
          <w:rFonts w:ascii="Times New Roman" w:hAnsi="Times New Roman"/>
          <w:b/>
          <w:bCs/>
          <w:sz w:val="24"/>
          <w:szCs w:val="24"/>
        </w:rPr>
        <w:t>ТЕМАТИЧЕСКОЕ  ПЛАНИРОВАНИЕ</w:t>
      </w:r>
    </w:p>
    <w:tbl>
      <w:tblPr>
        <w:tblpPr w:leftFromText="180" w:rightFromText="180" w:vertAnchor="text" w:horzAnchor="margin" w:tblpX="250" w:tblpY="335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1624"/>
        <w:gridCol w:w="1275"/>
      </w:tblGrid>
      <w:tr w:rsidR="001708B4" w:rsidRPr="00D94E6D" w:rsidTr="00D94E6D">
        <w:tc>
          <w:tcPr>
            <w:tcW w:w="1384" w:type="dxa"/>
            <w:vAlign w:val="center"/>
          </w:tcPr>
          <w:p w:rsidR="001708B4" w:rsidRPr="00D94E6D" w:rsidRDefault="001708B4" w:rsidP="00D94E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темы, раздела</w:t>
            </w:r>
          </w:p>
        </w:tc>
        <w:tc>
          <w:tcPr>
            <w:tcW w:w="11624" w:type="dxa"/>
            <w:vAlign w:val="center"/>
          </w:tcPr>
          <w:p w:rsidR="001708B4" w:rsidRPr="00D94E6D" w:rsidRDefault="001708B4" w:rsidP="00D94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6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5" w:type="dxa"/>
          </w:tcPr>
          <w:p w:rsidR="001708B4" w:rsidRPr="00D94E6D" w:rsidRDefault="001708B4" w:rsidP="00D94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6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1708B4" w:rsidRPr="00D94E6D" w:rsidTr="00D94E6D">
        <w:tc>
          <w:tcPr>
            <w:tcW w:w="1384" w:type="dxa"/>
          </w:tcPr>
          <w:p w:rsidR="001708B4" w:rsidRPr="00D94E6D" w:rsidRDefault="001708B4" w:rsidP="00D94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4E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1624" w:type="dxa"/>
          </w:tcPr>
          <w:p w:rsidR="001708B4" w:rsidRPr="00D94E6D" w:rsidRDefault="001708B4" w:rsidP="00D94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4E6D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система обеспечения безопасности</w:t>
            </w:r>
          </w:p>
        </w:tc>
        <w:tc>
          <w:tcPr>
            <w:tcW w:w="1275" w:type="dxa"/>
          </w:tcPr>
          <w:p w:rsidR="001708B4" w:rsidRPr="00D94E6D" w:rsidRDefault="001708B4" w:rsidP="00D94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6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1708B4" w:rsidRPr="00D94E6D" w:rsidTr="00D94E6D">
        <w:tc>
          <w:tcPr>
            <w:tcW w:w="1384" w:type="dxa"/>
          </w:tcPr>
          <w:p w:rsidR="001708B4" w:rsidRPr="00D94E6D" w:rsidRDefault="001708B4" w:rsidP="00D9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E6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24" w:type="dxa"/>
          </w:tcPr>
          <w:p w:rsidR="001708B4" w:rsidRPr="00D94E6D" w:rsidRDefault="001708B4" w:rsidP="00D94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6D">
              <w:rPr>
                <w:rFonts w:ascii="Times New Roman" w:hAnsi="Times New Roman"/>
                <w:sz w:val="24"/>
                <w:szCs w:val="24"/>
              </w:rPr>
              <w:t>Правила поведения в условиях чрезвычайных ситуаций природного и техногенного характера.</w:t>
            </w:r>
          </w:p>
        </w:tc>
        <w:tc>
          <w:tcPr>
            <w:tcW w:w="1275" w:type="dxa"/>
          </w:tcPr>
          <w:p w:rsidR="001708B4" w:rsidRPr="00D94E6D" w:rsidRDefault="001708B4" w:rsidP="00D9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708B4" w:rsidRPr="00D94E6D" w:rsidTr="00D94E6D">
        <w:tc>
          <w:tcPr>
            <w:tcW w:w="1384" w:type="dxa"/>
          </w:tcPr>
          <w:p w:rsidR="001708B4" w:rsidRPr="00D94E6D" w:rsidRDefault="001708B4" w:rsidP="00D9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4" w:type="dxa"/>
          </w:tcPr>
          <w:p w:rsidR="001708B4" w:rsidRPr="00D94E6D" w:rsidRDefault="001708B4" w:rsidP="00D94E6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94E6D">
              <w:rPr>
                <w:rFonts w:ascii="Times New Roman" w:hAnsi="Times New Roman"/>
                <w:sz w:val="24"/>
                <w:szCs w:val="24"/>
              </w:rPr>
              <w:t>Гражданская оборона — составная часть обороноспособности страны</w:t>
            </w:r>
          </w:p>
        </w:tc>
        <w:tc>
          <w:tcPr>
            <w:tcW w:w="1275" w:type="dxa"/>
          </w:tcPr>
          <w:p w:rsidR="001708B4" w:rsidRPr="00D94E6D" w:rsidRDefault="001708B4" w:rsidP="00D9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708B4" w:rsidRPr="00D94E6D" w:rsidTr="00D94E6D">
        <w:tc>
          <w:tcPr>
            <w:tcW w:w="1384" w:type="dxa"/>
          </w:tcPr>
          <w:p w:rsidR="001708B4" w:rsidRPr="00D94E6D" w:rsidRDefault="001708B4" w:rsidP="00D94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4E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1624" w:type="dxa"/>
          </w:tcPr>
          <w:p w:rsidR="001708B4" w:rsidRPr="00D94E6D" w:rsidRDefault="001708B4" w:rsidP="00D94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4E6D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личной безопасности и сохранения здоровья</w:t>
            </w:r>
          </w:p>
        </w:tc>
        <w:tc>
          <w:tcPr>
            <w:tcW w:w="1275" w:type="dxa"/>
          </w:tcPr>
          <w:p w:rsidR="001708B4" w:rsidRPr="00D94E6D" w:rsidRDefault="001708B4" w:rsidP="00D94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6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708B4" w:rsidRPr="00D94E6D" w:rsidTr="00D94E6D">
        <w:tc>
          <w:tcPr>
            <w:tcW w:w="1384" w:type="dxa"/>
          </w:tcPr>
          <w:p w:rsidR="001708B4" w:rsidRPr="00D94E6D" w:rsidRDefault="001708B4" w:rsidP="00D9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24" w:type="dxa"/>
          </w:tcPr>
          <w:p w:rsidR="001708B4" w:rsidRPr="00D94E6D" w:rsidRDefault="001708B4" w:rsidP="00D94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6D">
              <w:rPr>
                <w:rFonts w:ascii="Times New Roman" w:hAnsi="Times New Roman"/>
                <w:sz w:val="24"/>
                <w:szCs w:val="24"/>
              </w:rPr>
              <w:t>Основы медицинских знаний и профилактика инфекционных заболеваний.</w:t>
            </w:r>
          </w:p>
        </w:tc>
        <w:tc>
          <w:tcPr>
            <w:tcW w:w="1275" w:type="dxa"/>
          </w:tcPr>
          <w:p w:rsidR="001708B4" w:rsidRPr="00D94E6D" w:rsidRDefault="001708B4" w:rsidP="00D9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708B4" w:rsidRPr="00D94E6D" w:rsidTr="00D94E6D">
        <w:tc>
          <w:tcPr>
            <w:tcW w:w="1384" w:type="dxa"/>
          </w:tcPr>
          <w:p w:rsidR="001708B4" w:rsidRPr="00D94E6D" w:rsidRDefault="001708B4" w:rsidP="00D9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24" w:type="dxa"/>
          </w:tcPr>
          <w:p w:rsidR="001708B4" w:rsidRPr="00D94E6D" w:rsidRDefault="001708B4" w:rsidP="00D94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6D">
              <w:rPr>
                <w:rFonts w:ascii="Times New Roman" w:hAnsi="Times New Roman"/>
                <w:sz w:val="24"/>
                <w:szCs w:val="24"/>
              </w:rPr>
              <w:t>Основы здорового образа жизни.</w:t>
            </w:r>
          </w:p>
        </w:tc>
        <w:tc>
          <w:tcPr>
            <w:tcW w:w="1275" w:type="dxa"/>
          </w:tcPr>
          <w:p w:rsidR="001708B4" w:rsidRPr="00D94E6D" w:rsidRDefault="001708B4" w:rsidP="00D9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708B4" w:rsidRPr="00D94E6D" w:rsidTr="00D94E6D">
        <w:tc>
          <w:tcPr>
            <w:tcW w:w="1384" w:type="dxa"/>
          </w:tcPr>
          <w:p w:rsidR="001708B4" w:rsidRPr="00D94E6D" w:rsidRDefault="001708B4" w:rsidP="00D94E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1624" w:type="dxa"/>
          </w:tcPr>
          <w:p w:rsidR="001708B4" w:rsidRPr="00D94E6D" w:rsidRDefault="001708B4" w:rsidP="00D94E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4E6D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обороны государства и воинская обязанность</w:t>
            </w:r>
          </w:p>
        </w:tc>
        <w:tc>
          <w:tcPr>
            <w:tcW w:w="1275" w:type="dxa"/>
          </w:tcPr>
          <w:p w:rsidR="001708B4" w:rsidRPr="00D94E6D" w:rsidRDefault="001708B4" w:rsidP="00D94E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6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708B4" w:rsidRPr="00D94E6D" w:rsidTr="00D94E6D">
        <w:tc>
          <w:tcPr>
            <w:tcW w:w="1384" w:type="dxa"/>
          </w:tcPr>
          <w:p w:rsidR="001708B4" w:rsidRPr="00D94E6D" w:rsidRDefault="001708B4" w:rsidP="00D94E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6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624" w:type="dxa"/>
          </w:tcPr>
          <w:p w:rsidR="001708B4" w:rsidRPr="00D94E6D" w:rsidRDefault="001708B4" w:rsidP="00D94E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6D">
              <w:rPr>
                <w:rFonts w:ascii="Times New Roman" w:hAnsi="Times New Roman"/>
                <w:sz w:val="24"/>
                <w:szCs w:val="24"/>
              </w:rPr>
              <w:t>История создания, организационная структура Вооруженных Сил России.</w:t>
            </w:r>
          </w:p>
        </w:tc>
        <w:tc>
          <w:tcPr>
            <w:tcW w:w="1275" w:type="dxa"/>
          </w:tcPr>
          <w:p w:rsidR="001708B4" w:rsidRPr="00D94E6D" w:rsidRDefault="001708B4" w:rsidP="00D94E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6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1708B4" w:rsidRPr="00D94E6D" w:rsidTr="00D94E6D">
        <w:tc>
          <w:tcPr>
            <w:tcW w:w="1384" w:type="dxa"/>
          </w:tcPr>
          <w:p w:rsidR="001708B4" w:rsidRPr="00D94E6D" w:rsidRDefault="001708B4" w:rsidP="00D94E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6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624" w:type="dxa"/>
          </w:tcPr>
          <w:p w:rsidR="001708B4" w:rsidRPr="00D94E6D" w:rsidRDefault="001708B4" w:rsidP="00D94E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6D">
              <w:rPr>
                <w:rFonts w:ascii="Times New Roman" w:hAnsi="Times New Roman"/>
                <w:sz w:val="24"/>
                <w:szCs w:val="24"/>
              </w:rPr>
              <w:t>Воинские символы и боевые традиции Вооруженных Сил России.</w:t>
            </w:r>
          </w:p>
        </w:tc>
        <w:tc>
          <w:tcPr>
            <w:tcW w:w="1275" w:type="dxa"/>
          </w:tcPr>
          <w:p w:rsidR="001708B4" w:rsidRPr="00D94E6D" w:rsidRDefault="001708B4" w:rsidP="00D94E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6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708B4" w:rsidRPr="00D94E6D" w:rsidTr="00D94E6D">
        <w:tc>
          <w:tcPr>
            <w:tcW w:w="1384" w:type="dxa"/>
          </w:tcPr>
          <w:p w:rsidR="001708B4" w:rsidRPr="00D94E6D" w:rsidRDefault="001708B4" w:rsidP="00D94E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94E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1624" w:type="dxa"/>
          </w:tcPr>
          <w:p w:rsidR="001708B4" w:rsidRPr="00D94E6D" w:rsidRDefault="001708B4" w:rsidP="00D94E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6D">
              <w:rPr>
                <w:rFonts w:ascii="Times New Roman" w:hAnsi="Times New Roman"/>
                <w:sz w:val="24"/>
                <w:szCs w:val="24"/>
              </w:rPr>
              <w:t>Контроль и учет знаний</w:t>
            </w:r>
          </w:p>
        </w:tc>
        <w:tc>
          <w:tcPr>
            <w:tcW w:w="1275" w:type="dxa"/>
          </w:tcPr>
          <w:p w:rsidR="001708B4" w:rsidRPr="00D94E6D" w:rsidRDefault="001708B4" w:rsidP="00D94E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6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708B4" w:rsidRPr="00D94E6D" w:rsidTr="00D94E6D">
        <w:tc>
          <w:tcPr>
            <w:tcW w:w="1384" w:type="dxa"/>
          </w:tcPr>
          <w:p w:rsidR="001708B4" w:rsidRPr="00D94E6D" w:rsidRDefault="001708B4" w:rsidP="00D94E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4" w:type="dxa"/>
          </w:tcPr>
          <w:p w:rsidR="001708B4" w:rsidRPr="00D94E6D" w:rsidRDefault="001708B4" w:rsidP="00D94E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6D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  <w:r w:rsidRPr="00D94E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708B4" w:rsidRPr="00D94E6D" w:rsidRDefault="001708B4" w:rsidP="00D94E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6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1708B4" w:rsidRPr="00D94E6D" w:rsidRDefault="001708B4" w:rsidP="00D94E6D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08B4" w:rsidRPr="00D94E6D" w:rsidRDefault="001708B4" w:rsidP="00D94E6D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4E6D">
        <w:rPr>
          <w:rFonts w:ascii="Times New Roman" w:hAnsi="Times New Roman"/>
          <w:b/>
          <w:sz w:val="24"/>
          <w:szCs w:val="24"/>
        </w:rPr>
        <w:t xml:space="preserve">ОСНОВНОЕ СОДЕРЖАНИЕ </w:t>
      </w:r>
    </w:p>
    <w:p w:rsidR="001708B4" w:rsidRPr="00D94E6D" w:rsidRDefault="001708B4" w:rsidP="00D94E6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D94E6D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D94E6D">
        <w:rPr>
          <w:rFonts w:ascii="Times New Roman" w:hAnsi="Times New Roman"/>
          <w:b/>
          <w:bCs/>
          <w:sz w:val="24"/>
          <w:szCs w:val="24"/>
        </w:rPr>
        <w:t>. Государственная система обеспечения безопасности (13ч)</w:t>
      </w:r>
    </w:p>
    <w:p w:rsidR="001708B4" w:rsidRPr="00D94E6D" w:rsidRDefault="001708B4" w:rsidP="00D94E6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D94E6D">
        <w:rPr>
          <w:rFonts w:ascii="Times New Roman" w:hAnsi="Times New Roman"/>
          <w:b/>
          <w:sz w:val="24"/>
          <w:szCs w:val="24"/>
        </w:rPr>
        <w:t>Правила поведения в условиях чрезвычайных ситуаций природного и техногенного характера.</w:t>
      </w:r>
      <w:r w:rsidRPr="00D94E6D">
        <w:rPr>
          <w:rFonts w:ascii="Times New Roman" w:hAnsi="Times New Roman"/>
          <w:b/>
          <w:bCs/>
          <w:sz w:val="24"/>
          <w:szCs w:val="24"/>
        </w:rPr>
        <w:t xml:space="preserve">   (6ч)</w:t>
      </w:r>
    </w:p>
    <w:p w:rsidR="001708B4" w:rsidRPr="00D94E6D" w:rsidRDefault="001708B4" w:rsidP="00D94E6D">
      <w:pPr>
        <w:shd w:val="clear" w:color="auto" w:fill="FFFFFF"/>
        <w:tabs>
          <w:tab w:val="left" w:pos="84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iCs/>
          <w:spacing w:val="-4"/>
          <w:sz w:val="24"/>
          <w:szCs w:val="24"/>
        </w:rPr>
        <w:t>-</w:t>
      </w:r>
      <w:r w:rsidRPr="00D94E6D">
        <w:rPr>
          <w:rFonts w:ascii="Times New Roman" w:hAnsi="Times New Roman"/>
          <w:iCs/>
          <w:sz w:val="24"/>
          <w:szCs w:val="24"/>
        </w:rPr>
        <w:t>Правила поведения в условиях вынужденной автономии в природных условиях. Подготовка к проведению турпохода</w:t>
      </w:r>
    </w:p>
    <w:p w:rsidR="001708B4" w:rsidRPr="00D94E6D" w:rsidRDefault="001708B4" w:rsidP="00D94E6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 xml:space="preserve">Разбор наиболее возможных причин попадания человека в условия вынужденного автономного существования, меры профилактики и подготовка к безопасному поведению в условиях автономного существования. </w:t>
      </w:r>
    </w:p>
    <w:p w:rsidR="001708B4" w:rsidRPr="00D94E6D" w:rsidRDefault="001708B4" w:rsidP="00D94E6D">
      <w:pPr>
        <w:shd w:val="clear" w:color="auto" w:fill="FFFFFF"/>
        <w:tabs>
          <w:tab w:val="left" w:pos="84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iCs/>
          <w:spacing w:val="-3"/>
          <w:sz w:val="24"/>
          <w:szCs w:val="24"/>
        </w:rPr>
        <w:t>-</w:t>
      </w:r>
      <w:r w:rsidRPr="00D94E6D">
        <w:rPr>
          <w:rFonts w:ascii="Times New Roman" w:hAnsi="Times New Roman"/>
          <w:iCs/>
          <w:sz w:val="24"/>
          <w:szCs w:val="24"/>
        </w:rPr>
        <w:t>Правила поведения в ситуациях криминогенного характера.</w:t>
      </w:r>
    </w:p>
    <w:p w:rsidR="001708B4" w:rsidRPr="00D94E6D" w:rsidRDefault="001708B4" w:rsidP="00D94E6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iCs/>
          <w:sz w:val="24"/>
          <w:szCs w:val="24"/>
        </w:rPr>
        <w:t xml:space="preserve">Практические занятия. </w:t>
      </w:r>
      <w:r w:rsidRPr="00D94E6D">
        <w:rPr>
          <w:rFonts w:ascii="Times New Roman" w:hAnsi="Times New Roman"/>
          <w:sz w:val="24"/>
          <w:szCs w:val="24"/>
        </w:rPr>
        <w:t xml:space="preserve">Обсуждение с обучающимися наиболее возможных ситуаций при встрече с насильниками и хулиганами на улице, в транспорте, общественном месте, подъезде дома, лифте. </w:t>
      </w:r>
    </w:p>
    <w:p w:rsidR="001708B4" w:rsidRPr="00D94E6D" w:rsidRDefault="001708B4" w:rsidP="00D94E6D">
      <w:pPr>
        <w:shd w:val="clear" w:color="auto" w:fill="FFFFFF"/>
        <w:tabs>
          <w:tab w:val="left" w:pos="840"/>
        </w:tabs>
        <w:spacing w:after="0" w:line="240" w:lineRule="auto"/>
        <w:ind w:left="284"/>
        <w:jc w:val="both"/>
        <w:rPr>
          <w:rFonts w:ascii="Times New Roman" w:hAnsi="Times New Roman"/>
          <w:iCs/>
          <w:sz w:val="24"/>
          <w:szCs w:val="24"/>
        </w:rPr>
      </w:pPr>
      <w:r w:rsidRPr="00D94E6D">
        <w:rPr>
          <w:rFonts w:ascii="Times New Roman" w:hAnsi="Times New Roman"/>
          <w:iCs/>
          <w:spacing w:val="-2"/>
          <w:sz w:val="24"/>
          <w:szCs w:val="24"/>
        </w:rPr>
        <w:t>-</w:t>
      </w:r>
      <w:r w:rsidRPr="00D94E6D">
        <w:rPr>
          <w:rFonts w:ascii="Times New Roman" w:hAnsi="Times New Roman"/>
          <w:iCs/>
          <w:sz w:val="24"/>
          <w:szCs w:val="24"/>
        </w:rPr>
        <w:t>Уголовная ответственность несовершеннолетних.</w:t>
      </w:r>
    </w:p>
    <w:p w:rsidR="001708B4" w:rsidRPr="00D94E6D" w:rsidRDefault="001708B4" w:rsidP="00D94E6D">
      <w:pPr>
        <w:shd w:val="clear" w:color="auto" w:fill="FFFFFF"/>
        <w:tabs>
          <w:tab w:val="left" w:pos="84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Особенности уголовной ответственности и наказания несовершеннолетних. Виды наказаний, назначаемых несовершеннолетним.</w:t>
      </w:r>
    </w:p>
    <w:p w:rsidR="001708B4" w:rsidRPr="00D94E6D" w:rsidRDefault="001708B4" w:rsidP="00D94E6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Правила поведения в общественном транспорте. Уголовная ответственность за приведение в негодность транспортных средств или нарушение правил, обеспечивающих безопасную работу транспорта.</w:t>
      </w:r>
    </w:p>
    <w:p w:rsidR="001708B4" w:rsidRPr="00D94E6D" w:rsidRDefault="001708B4" w:rsidP="00D94E6D">
      <w:pPr>
        <w:shd w:val="clear" w:color="auto" w:fill="FFFFFF"/>
        <w:tabs>
          <w:tab w:val="left" w:pos="84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iCs/>
          <w:spacing w:val="-2"/>
          <w:sz w:val="24"/>
          <w:szCs w:val="24"/>
        </w:rPr>
        <w:t>-</w:t>
      </w:r>
      <w:r w:rsidRPr="00D94E6D">
        <w:rPr>
          <w:rFonts w:ascii="Times New Roman" w:hAnsi="Times New Roman"/>
          <w:iCs/>
          <w:sz w:val="24"/>
          <w:szCs w:val="24"/>
        </w:rPr>
        <w:t>Правила поведения в условиях чрезвычайных ситуаций природного и техногенного характера</w:t>
      </w:r>
    </w:p>
    <w:p w:rsidR="001708B4" w:rsidRPr="00D94E6D" w:rsidRDefault="001708B4" w:rsidP="00D94E6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Краткая характеристика наиболее вероятных для данной местности и района проживания чрезвычайных ситуаций природного и техногенного характера.</w:t>
      </w:r>
    </w:p>
    <w:p w:rsidR="001708B4" w:rsidRPr="00D94E6D" w:rsidRDefault="001708B4" w:rsidP="00D94E6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-Единая государственная система предупреждения и ликвидации чрезвычайных ситуаций (РСЧС), ее структура и задачи.</w:t>
      </w:r>
    </w:p>
    <w:p w:rsidR="001708B4" w:rsidRPr="00D94E6D" w:rsidRDefault="001708B4" w:rsidP="00D94E6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 xml:space="preserve">РСЧС, история ее создания, предназначение, структура, задачи, решаемые по защите населения от чрезвычайных ситуаций. </w:t>
      </w:r>
    </w:p>
    <w:p w:rsidR="001708B4" w:rsidRPr="00D94E6D" w:rsidRDefault="001708B4" w:rsidP="00D94E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 xml:space="preserve">     -Законы и другие нормативно-правовые акты Российской Федерации по обеспечению безопасности.</w:t>
      </w:r>
    </w:p>
    <w:p w:rsidR="001708B4" w:rsidRPr="00D94E6D" w:rsidRDefault="001708B4" w:rsidP="00D94E6D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pacing w:val="-4"/>
          <w:sz w:val="24"/>
          <w:szCs w:val="24"/>
        </w:rPr>
      </w:pPr>
      <w:r w:rsidRPr="00D94E6D">
        <w:rPr>
          <w:rFonts w:ascii="Times New Roman" w:hAnsi="Times New Roman"/>
          <w:spacing w:val="-10"/>
          <w:sz w:val="24"/>
          <w:szCs w:val="24"/>
        </w:rPr>
        <w:t xml:space="preserve">Положения Конституции </w:t>
      </w:r>
      <w:r w:rsidRPr="00D94E6D">
        <w:rPr>
          <w:rFonts w:ascii="Times New Roman" w:hAnsi="Times New Roman"/>
          <w:spacing w:val="-9"/>
          <w:sz w:val="24"/>
          <w:szCs w:val="24"/>
        </w:rPr>
        <w:t>Российской Федерации, га</w:t>
      </w:r>
      <w:r w:rsidRPr="00D94E6D">
        <w:rPr>
          <w:rFonts w:ascii="Times New Roman" w:hAnsi="Times New Roman"/>
          <w:spacing w:val="-9"/>
          <w:sz w:val="24"/>
          <w:szCs w:val="24"/>
        </w:rPr>
        <w:softHyphen/>
        <w:t>рантирующие права и сво</w:t>
      </w:r>
      <w:r w:rsidRPr="00D94E6D">
        <w:rPr>
          <w:rFonts w:ascii="Times New Roman" w:hAnsi="Times New Roman"/>
          <w:spacing w:val="-9"/>
          <w:sz w:val="24"/>
          <w:szCs w:val="24"/>
        </w:rPr>
        <w:softHyphen/>
        <w:t>боды человека и граждани</w:t>
      </w:r>
      <w:r w:rsidRPr="00D94E6D">
        <w:rPr>
          <w:rFonts w:ascii="Times New Roman" w:hAnsi="Times New Roman"/>
          <w:spacing w:val="-9"/>
          <w:sz w:val="24"/>
          <w:szCs w:val="24"/>
        </w:rPr>
        <w:softHyphen/>
      </w:r>
      <w:r w:rsidRPr="00D94E6D">
        <w:rPr>
          <w:rFonts w:ascii="Times New Roman" w:hAnsi="Times New Roman"/>
          <w:spacing w:val="-4"/>
          <w:sz w:val="24"/>
          <w:szCs w:val="24"/>
        </w:rPr>
        <w:t xml:space="preserve">на. </w:t>
      </w:r>
    </w:p>
    <w:p w:rsidR="001708B4" w:rsidRPr="00D94E6D" w:rsidRDefault="001708B4" w:rsidP="00D94E6D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b/>
          <w:bCs/>
          <w:sz w:val="24"/>
          <w:szCs w:val="24"/>
        </w:rPr>
        <w:t>1.2. Гражданская оборона — составная часть обороноспособности страны (7ч)</w:t>
      </w:r>
    </w:p>
    <w:p w:rsidR="001708B4" w:rsidRPr="00D94E6D" w:rsidRDefault="001708B4" w:rsidP="00D94E6D">
      <w:pPr>
        <w:widowControl w:val="0"/>
        <w:shd w:val="clear" w:color="auto" w:fill="FFFFFF"/>
        <w:tabs>
          <w:tab w:val="left" w:pos="883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iCs/>
          <w:sz w:val="24"/>
          <w:szCs w:val="24"/>
        </w:rPr>
        <w:lastRenderedPageBreak/>
        <w:t>-Гражданская оборона, основные понятия и определения,</w:t>
      </w:r>
      <w:r w:rsidRPr="00D94E6D">
        <w:rPr>
          <w:rFonts w:ascii="Times New Roman" w:hAnsi="Times New Roman"/>
          <w:sz w:val="24"/>
          <w:szCs w:val="24"/>
        </w:rPr>
        <w:t xml:space="preserve"> </w:t>
      </w:r>
      <w:r w:rsidRPr="00D94E6D">
        <w:rPr>
          <w:rFonts w:ascii="Times New Roman" w:hAnsi="Times New Roman"/>
          <w:iCs/>
          <w:sz w:val="24"/>
          <w:szCs w:val="24"/>
        </w:rPr>
        <w:t>задачи гражданской обороны</w:t>
      </w:r>
    </w:p>
    <w:p w:rsidR="001708B4" w:rsidRPr="00D94E6D" w:rsidRDefault="001708B4" w:rsidP="00D94E6D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Гражданская оборона, история ее создания, предназначение и задачи по обеспечению защиты населения от опасностей, возникающих при ведении боевых действий или вследствие этих действий.</w:t>
      </w:r>
    </w:p>
    <w:p w:rsidR="001708B4" w:rsidRPr="00D94E6D" w:rsidRDefault="001708B4" w:rsidP="00D94E6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-</w:t>
      </w:r>
      <w:r w:rsidRPr="00D94E6D">
        <w:rPr>
          <w:rFonts w:ascii="Times New Roman" w:hAnsi="Times New Roman"/>
          <w:iCs/>
          <w:sz w:val="24"/>
          <w:szCs w:val="24"/>
        </w:rPr>
        <w:t>Современные средства поражения, их поражающие факторы, мероприятия по защите населения</w:t>
      </w:r>
    </w:p>
    <w:p w:rsidR="001708B4" w:rsidRPr="00D94E6D" w:rsidRDefault="001708B4" w:rsidP="00D94E6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 xml:space="preserve">Ядерное оружие, поражающие факторы ядерного взрыва. </w:t>
      </w:r>
    </w:p>
    <w:p w:rsidR="001708B4" w:rsidRPr="00D94E6D" w:rsidRDefault="001708B4" w:rsidP="00D94E6D">
      <w:pPr>
        <w:shd w:val="clear" w:color="auto" w:fill="FFFFFF"/>
        <w:tabs>
          <w:tab w:val="left" w:pos="99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iCs/>
          <w:sz w:val="24"/>
          <w:szCs w:val="24"/>
        </w:rPr>
        <w:t>-Оповещение и информирование населения об опасностях, возникающих в чрезвычайных ситуациях военного и мирного времени</w:t>
      </w:r>
    </w:p>
    <w:p w:rsidR="001708B4" w:rsidRPr="00D94E6D" w:rsidRDefault="001708B4" w:rsidP="00D94E6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 xml:space="preserve">Система оповещения населения о чрезвычайных ситуациях. </w:t>
      </w:r>
    </w:p>
    <w:p w:rsidR="001708B4" w:rsidRPr="00D94E6D" w:rsidRDefault="001708B4" w:rsidP="00D94E6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-</w:t>
      </w:r>
      <w:r w:rsidRPr="00D94E6D">
        <w:rPr>
          <w:rFonts w:ascii="Times New Roman" w:hAnsi="Times New Roman"/>
          <w:iCs/>
          <w:sz w:val="24"/>
          <w:szCs w:val="24"/>
        </w:rPr>
        <w:t>Организация инженерной защиты населения от поражающих факторов чрезвычайных ситуаций мирного и военного</w:t>
      </w:r>
      <w:r w:rsidRPr="00D94E6D">
        <w:rPr>
          <w:rFonts w:ascii="Times New Roman" w:hAnsi="Times New Roman"/>
          <w:sz w:val="24"/>
          <w:szCs w:val="24"/>
        </w:rPr>
        <w:t xml:space="preserve"> </w:t>
      </w:r>
      <w:r w:rsidRPr="00D94E6D">
        <w:rPr>
          <w:rFonts w:ascii="Times New Roman" w:hAnsi="Times New Roman"/>
          <w:iCs/>
          <w:sz w:val="24"/>
          <w:szCs w:val="24"/>
        </w:rPr>
        <w:t>времени</w:t>
      </w:r>
    </w:p>
    <w:p w:rsidR="001708B4" w:rsidRPr="00D94E6D" w:rsidRDefault="001708B4" w:rsidP="00D94E6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 xml:space="preserve">Защитные сооружения гражданской обороны. Основное предназначение защитных сооружений гражданской обороны. Виды защитных сооружений. </w:t>
      </w:r>
    </w:p>
    <w:p w:rsidR="001708B4" w:rsidRPr="00D94E6D" w:rsidRDefault="001708B4" w:rsidP="00D94E6D">
      <w:pPr>
        <w:shd w:val="clear" w:color="auto" w:fill="FFFFFF"/>
        <w:tabs>
          <w:tab w:val="left" w:pos="1042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iCs/>
          <w:sz w:val="24"/>
          <w:szCs w:val="24"/>
        </w:rPr>
        <w:t>-Средства индивидуальной защиты</w:t>
      </w:r>
    </w:p>
    <w:p w:rsidR="001708B4" w:rsidRPr="00D94E6D" w:rsidRDefault="001708B4" w:rsidP="00D94E6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 xml:space="preserve">Основные средства защиты органов дыхания и правила их использования. Средства защиты кожи. Медицинские средства защиты и профилактики. </w:t>
      </w:r>
    </w:p>
    <w:p w:rsidR="001708B4" w:rsidRPr="00D94E6D" w:rsidRDefault="001708B4" w:rsidP="00D94E6D">
      <w:pPr>
        <w:shd w:val="clear" w:color="auto" w:fill="FFFFFF"/>
        <w:tabs>
          <w:tab w:val="left" w:pos="1123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iCs/>
          <w:sz w:val="24"/>
          <w:szCs w:val="24"/>
        </w:rPr>
        <w:t>-Организация проведения аварийно-спасательных работ в зоне чрезвычайных ситуаций</w:t>
      </w:r>
    </w:p>
    <w:p w:rsidR="001708B4" w:rsidRPr="00D94E6D" w:rsidRDefault="001708B4" w:rsidP="00D94E6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Предназначение аварийно-спасательных и других неотложных работ, проводимых в зонах чрезвычайных ситуаций.</w:t>
      </w:r>
    </w:p>
    <w:p w:rsidR="001708B4" w:rsidRPr="00D94E6D" w:rsidRDefault="001708B4" w:rsidP="00D94E6D">
      <w:pPr>
        <w:shd w:val="clear" w:color="auto" w:fill="FFFFFF"/>
        <w:tabs>
          <w:tab w:val="left" w:pos="1123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iCs/>
          <w:sz w:val="24"/>
          <w:szCs w:val="24"/>
        </w:rPr>
        <w:t>-Организация гражданской обороны в общеобразовательном учреждении</w:t>
      </w:r>
    </w:p>
    <w:p w:rsidR="001708B4" w:rsidRPr="00D94E6D" w:rsidRDefault="001708B4" w:rsidP="00D94E6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D94E6D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D94E6D">
        <w:rPr>
          <w:rFonts w:ascii="Times New Roman" w:hAnsi="Times New Roman"/>
          <w:b/>
          <w:bCs/>
          <w:sz w:val="24"/>
          <w:szCs w:val="24"/>
        </w:rPr>
        <w:t>.  Обеспечение личной безопасности и сохранения здоровья (10ч)</w:t>
      </w:r>
    </w:p>
    <w:p w:rsidR="001708B4" w:rsidRPr="00D94E6D" w:rsidRDefault="001708B4" w:rsidP="00D94E6D">
      <w:pPr>
        <w:shd w:val="clear" w:color="auto" w:fill="FFFFFF"/>
        <w:tabs>
          <w:tab w:val="left" w:pos="68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b/>
          <w:bCs/>
          <w:sz w:val="24"/>
          <w:szCs w:val="24"/>
        </w:rPr>
        <w:t>2.1. Основы медицинских знаний и профилактика инфекционных заболеваний (3ч)</w:t>
      </w:r>
    </w:p>
    <w:p w:rsidR="001708B4" w:rsidRPr="00D94E6D" w:rsidRDefault="001708B4" w:rsidP="00D94E6D">
      <w:pPr>
        <w:shd w:val="clear" w:color="auto" w:fill="FFFFFF"/>
        <w:tabs>
          <w:tab w:val="left" w:pos="854"/>
        </w:tabs>
        <w:spacing w:after="0" w:line="240" w:lineRule="auto"/>
        <w:ind w:left="284"/>
        <w:jc w:val="both"/>
        <w:rPr>
          <w:rFonts w:ascii="Times New Roman" w:hAnsi="Times New Roman"/>
          <w:iCs/>
          <w:sz w:val="24"/>
          <w:szCs w:val="24"/>
        </w:rPr>
      </w:pPr>
      <w:r w:rsidRPr="00D94E6D">
        <w:rPr>
          <w:rFonts w:ascii="Times New Roman" w:hAnsi="Times New Roman"/>
          <w:iCs/>
          <w:sz w:val="24"/>
          <w:szCs w:val="24"/>
        </w:rPr>
        <w:t xml:space="preserve">-Сохранение и укрепление здоровья </w:t>
      </w:r>
      <w:r w:rsidRPr="00D94E6D">
        <w:rPr>
          <w:rFonts w:ascii="Times New Roman" w:hAnsi="Times New Roman"/>
          <w:sz w:val="24"/>
          <w:szCs w:val="24"/>
        </w:rPr>
        <w:t xml:space="preserve">— </w:t>
      </w:r>
      <w:r w:rsidRPr="00D94E6D">
        <w:rPr>
          <w:rFonts w:ascii="Times New Roman" w:hAnsi="Times New Roman"/>
          <w:iCs/>
          <w:sz w:val="24"/>
          <w:szCs w:val="24"/>
        </w:rPr>
        <w:t>важная часть подготовки юноши допризывного возраста к военной службе и трудовой деятельности</w:t>
      </w:r>
    </w:p>
    <w:p w:rsidR="001708B4" w:rsidRPr="00D94E6D" w:rsidRDefault="001708B4" w:rsidP="00D94E6D">
      <w:pPr>
        <w:shd w:val="clear" w:color="auto" w:fill="FFFFFF"/>
        <w:tabs>
          <w:tab w:val="left" w:pos="85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iCs/>
          <w:sz w:val="24"/>
          <w:szCs w:val="24"/>
        </w:rPr>
        <w:t>-Инфекционные заболевания их классификация.</w:t>
      </w:r>
    </w:p>
    <w:p w:rsidR="001708B4" w:rsidRPr="00D94E6D" w:rsidRDefault="001708B4" w:rsidP="00D94E6D">
      <w:pPr>
        <w:shd w:val="clear" w:color="auto" w:fill="FFFFFF"/>
        <w:tabs>
          <w:tab w:val="left" w:pos="85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iCs/>
          <w:sz w:val="24"/>
          <w:szCs w:val="24"/>
        </w:rPr>
        <w:t>-Основные инфекционные заболевания, их профилактика</w:t>
      </w:r>
    </w:p>
    <w:p w:rsidR="001708B4" w:rsidRPr="00D94E6D" w:rsidRDefault="001708B4" w:rsidP="00D94E6D">
      <w:pPr>
        <w:shd w:val="clear" w:color="auto" w:fill="FFFFFF"/>
        <w:tabs>
          <w:tab w:val="left" w:pos="68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b/>
          <w:bCs/>
          <w:sz w:val="24"/>
          <w:szCs w:val="24"/>
        </w:rPr>
        <w:t>2.2. Основы здорового образа жизни (7ч)</w:t>
      </w:r>
    </w:p>
    <w:p w:rsidR="001708B4" w:rsidRPr="00D94E6D" w:rsidRDefault="001708B4" w:rsidP="00D94E6D">
      <w:pPr>
        <w:shd w:val="clear" w:color="auto" w:fill="FFFFFF"/>
        <w:tabs>
          <w:tab w:val="left" w:pos="86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iCs/>
          <w:sz w:val="24"/>
          <w:szCs w:val="24"/>
        </w:rPr>
        <w:t>-Здоровый образ жизни и его составляющие</w:t>
      </w:r>
    </w:p>
    <w:p w:rsidR="001708B4" w:rsidRPr="00D94E6D" w:rsidRDefault="001708B4" w:rsidP="00D94E6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 xml:space="preserve">Здоровый образ жизни как индивидуальная система поведения человека, направленная на сохранение и укрепление здоровья. </w:t>
      </w:r>
    </w:p>
    <w:p w:rsidR="001708B4" w:rsidRPr="00D94E6D" w:rsidRDefault="001708B4" w:rsidP="00D94E6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 xml:space="preserve">-Основные элементы жизнедеятельности человека (умственная и физическая нагрузка, активный отдых, сон, питание и др.), рациональное сочетание элементов жизнедеятельности, обеспечивающих высокий уровень жизни. </w:t>
      </w:r>
    </w:p>
    <w:p w:rsidR="001708B4" w:rsidRPr="00D94E6D" w:rsidRDefault="001708B4" w:rsidP="00D94E6D">
      <w:pPr>
        <w:shd w:val="clear" w:color="auto" w:fill="FFFFFF"/>
        <w:tabs>
          <w:tab w:val="left" w:pos="86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iCs/>
          <w:sz w:val="24"/>
          <w:szCs w:val="24"/>
        </w:rPr>
        <w:t>-Биологические ритмы и их влияние на работоспособность человека</w:t>
      </w:r>
    </w:p>
    <w:p w:rsidR="001708B4" w:rsidRPr="00D94E6D" w:rsidRDefault="001708B4" w:rsidP="00D94E6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 xml:space="preserve">-Влияние биологических ритмов на уровень жизнедеятельности человека. </w:t>
      </w:r>
    </w:p>
    <w:p w:rsidR="001708B4" w:rsidRPr="00D94E6D" w:rsidRDefault="001708B4" w:rsidP="00D94E6D">
      <w:pPr>
        <w:shd w:val="clear" w:color="auto" w:fill="FFFFFF"/>
        <w:tabs>
          <w:tab w:val="left" w:pos="86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iCs/>
          <w:sz w:val="24"/>
          <w:szCs w:val="24"/>
        </w:rPr>
        <w:t>-Значение двигательной активности и физической культуры для здоровья человека.</w:t>
      </w:r>
    </w:p>
    <w:p w:rsidR="001708B4" w:rsidRPr="00D94E6D" w:rsidRDefault="001708B4" w:rsidP="00D94E6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Значение двигательной активности для здоровья человека в процессе его жизнедеятельности. Необходимость выработки привычек к систематическим занятиям физической культурой для обеспечения высокого уровня работоспособности и долголетия</w:t>
      </w:r>
    </w:p>
    <w:p w:rsidR="001708B4" w:rsidRPr="00D94E6D" w:rsidRDefault="001708B4" w:rsidP="00D94E6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iCs/>
          <w:sz w:val="24"/>
          <w:szCs w:val="24"/>
        </w:rPr>
      </w:pPr>
      <w:r w:rsidRPr="00D94E6D">
        <w:rPr>
          <w:rFonts w:ascii="Times New Roman" w:hAnsi="Times New Roman"/>
          <w:iCs/>
          <w:sz w:val="24"/>
          <w:szCs w:val="24"/>
        </w:rPr>
        <w:t>-Вредные привычки, их влияние на здоровье.</w:t>
      </w:r>
    </w:p>
    <w:p w:rsidR="001708B4" w:rsidRPr="00D94E6D" w:rsidRDefault="001708B4" w:rsidP="00D94E6D">
      <w:pPr>
        <w:shd w:val="clear" w:color="auto" w:fill="FFFFFF"/>
        <w:tabs>
          <w:tab w:val="left" w:pos="86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iCs/>
          <w:sz w:val="24"/>
          <w:szCs w:val="24"/>
        </w:rPr>
        <w:t>-Профилактика вредных привычек.</w:t>
      </w:r>
    </w:p>
    <w:p w:rsidR="001708B4" w:rsidRPr="00D94E6D" w:rsidRDefault="001708B4" w:rsidP="00D94E6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D94E6D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D94E6D">
        <w:rPr>
          <w:rFonts w:ascii="Times New Roman" w:hAnsi="Times New Roman"/>
          <w:b/>
          <w:bCs/>
          <w:sz w:val="24"/>
          <w:szCs w:val="24"/>
        </w:rPr>
        <w:t>. Основы обороны государства и воинская обязанность (9ч)</w:t>
      </w:r>
    </w:p>
    <w:p w:rsidR="001708B4" w:rsidRPr="00D94E6D" w:rsidRDefault="001708B4" w:rsidP="00D94E6D">
      <w:pPr>
        <w:shd w:val="clear" w:color="auto" w:fill="FFFFFF"/>
        <w:tabs>
          <w:tab w:val="left" w:pos="70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b/>
          <w:bCs/>
          <w:sz w:val="24"/>
          <w:szCs w:val="24"/>
        </w:rPr>
        <w:lastRenderedPageBreak/>
        <w:t xml:space="preserve">3.1   </w:t>
      </w:r>
      <w:r w:rsidRPr="00D94E6D">
        <w:rPr>
          <w:rFonts w:ascii="Times New Roman" w:hAnsi="Times New Roman"/>
          <w:sz w:val="24"/>
          <w:szCs w:val="24"/>
        </w:rPr>
        <w:t>История создания, организационная структура Вооруженных Сил России.</w:t>
      </w:r>
      <w:r w:rsidRPr="00D94E6D">
        <w:rPr>
          <w:rFonts w:ascii="Times New Roman" w:hAnsi="Times New Roman"/>
          <w:b/>
          <w:bCs/>
          <w:sz w:val="24"/>
          <w:szCs w:val="24"/>
        </w:rPr>
        <w:t xml:space="preserve">   (6ч)</w:t>
      </w:r>
    </w:p>
    <w:p w:rsidR="001708B4" w:rsidRPr="00D94E6D" w:rsidRDefault="001708B4" w:rsidP="00D94E6D">
      <w:pPr>
        <w:shd w:val="clear" w:color="auto" w:fill="FFFFFF"/>
        <w:tabs>
          <w:tab w:val="left" w:pos="70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-</w:t>
      </w:r>
      <w:r w:rsidRPr="00D94E6D">
        <w:rPr>
          <w:rFonts w:ascii="Times New Roman" w:hAnsi="Times New Roman"/>
          <w:iCs/>
          <w:sz w:val="24"/>
          <w:szCs w:val="24"/>
        </w:rPr>
        <w:t>История создания Вооруженных Сил Российской Федерации</w:t>
      </w:r>
    </w:p>
    <w:p w:rsidR="001708B4" w:rsidRPr="00D94E6D" w:rsidRDefault="001708B4" w:rsidP="00D94E6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 xml:space="preserve">Организация вооруженных сил Московского государства в </w:t>
      </w:r>
      <w:r w:rsidRPr="00D94E6D">
        <w:rPr>
          <w:rFonts w:ascii="Times New Roman" w:hAnsi="Times New Roman"/>
          <w:sz w:val="24"/>
          <w:szCs w:val="24"/>
          <w:lang w:val="en-US"/>
        </w:rPr>
        <w:t>XIV</w:t>
      </w:r>
      <w:r w:rsidRPr="00D94E6D">
        <w:rPr>
          <w:rFonts w:ascii="Times New Roman" w:hAnsi="Times New Roman"/>
          <w:sz w:val="24"/>
          <w:szCs w:val="24"/>
        </w:rPr>
        <w:t>—</w:t>
      </w:r>
      <w:r w:rsidRPr="00D94E6D">
        <w:rPr>
          <w:rFonts w:ascii="Times New Roman" w:hAnsi="Times New Roman"/>
          <w:sz w:val="24"/>
          <w:szCs w:val="24"/>
          <w:lang w:val="en-US"/>
        </w:rPr>
        <w:t>XV</w:t>
      </w:r>
      <w:r w:rsidRPr="00D94E6D">
        <w:rPr>
          <w:rFonts w:ascii="Times New Roman" w:hAnsi="Times New Roman"/>
          <w:sz w:val="24"/>
          <w:szCs w:val="24"/>
        </w:rPr>
        <w:t xml:space="preserve"> вв. Военная реформа Ивана Грозного в середине </w:t>
      </w:r>
      <w:r w:rsidRPr="00D94E6D">
        <w:rPr>
          <w:rFonts w:ascii="Times New Roman" w:hAnsi="Times New Roman"/>
          <w:sz w:val="24"/>
          <w:szCs w:val="24"/>
          <w:lang w:val="en-US"/>
        </w:rPr>
        <w:t>XVI</w:t>
      </w:r>
      <w:r w:rsidRPr="00D94E6D">
        <w:rPr>
          <w:rFonts w:ascii="Times New Roman" w:hAnsi="Times New Roman"/>
          <w:sz w:val="24"/>
          <w:szCs w:val="24"/>
        </w:rPr>
        <w:t xml:space="preserve"> в. Военная реформа Петра </w:t>
      </w:r>
      <w:r w:rsidRPr="00D94E6D">
        <w:rPr>
          <w:rFonts w:ascii="Times New Roman" w:hAnsi="Times New Roman"/>
          <w:sz w:val="24"/>
          <w:szCs w:val="24"/>
          <w:lang w:val="en-US"/>
        </w:rPr>
        <w:t>I</w:t>
      </w:r>
      <w:r w:rsidRPr="00D94E6D">
        <w:rPr>
          <w:rFonts w:ascii="Times New Roman" w:hAnsi="Times New Roman"/>
          <w:sz w:val="24"/>
          <w:szCs w:val="24"/>
        </w:rPr>
        <w:t xml:space="preserve">, создание регулярной армии, ее особенности. Военные реформы в России во второй половине </w:t>
      </w:r>
      <w:r w:rsidRPr="00D94E6D">
        <w:rPr>
          <w:rFonts w:ascii="Times New Roman" w:hAnsi="Times New Roman"/>
          <w:sz w:val="24"/>
          <w:szCs w:val="24"/>
          <w:lang w:val="en-US"/>
        </w:rPr>
        <w:t>XIX</w:t>
      </w:r>
      <w:r w:rsidRPr="00D94E6D">
        <w:rPr>
          <w:rFonts w:ascii="Times New Roman" w:hAnsi="Times New Roman"/>
          <w:sz w:val="24"/>
          <w:szCs w:val="24"/>
        </w:rPr>
        <w:t xml:space="preserve"> в., создание массовой армии.</w:t>
      </w:r>
    </w:p>
    <w:p w:rsidR="001708B4" w:rsidRPr="00D94E6D" w:rsidRDefault="001708B4" w:rsidP="00D94E6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-</w:t>
      </w:r>
      <w:r w:rsidRPr="00D94E6D">
        <w:rPr>
          <w:rFonts w:ascii="Times New Roman" w:hAnsi="Times New Roman"/>
          <w:iCs/>
          <w:sz w:val="24"/>
          <w:szCs w:val="24"/>
        </w:rPr>
        <w:t xml:space="preserve">Организационная структура Вооруженных Сил. </w:t>
      </w:r>
    </w:p>
    <w:p w:rsidR="001708B4" w:rsidRPr="00D94E6D" w:rsidRDefault="001708B4" w:rsidP="00D94E6D">
      <w:pPr>
        <w:shd w:val="clear" w:color="auto" w:fill="FFFFFF"/>
        <w:tabs>
          <w:tab w:val="left" w:pos="84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iCs/>
          <w:sz w:val="24"/>
          <w:szCs w:val="24"/>
        </w:rPr>
        <w:t>-Виды Вооруженных Сил, рода войск. История их создания и предназначение.</w:t>
      </w:r>
    </w:p>
    <w:p w:rsidR="001708B4" w:rsidRPr="00D94E6D" w:rsidRDefault="001708B4" w:rsidP="00D94E6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Организационная структура Вооруженных Сил. Виды Вооруженных Сил и рода войск.</w:t>
      </w:r>
    </w:p>
    <w:p w:rsidR="001708B4" w:rsidRPr="00D94E6D" w:rsidRDefault="001708B4" w:rsidP="00D94E6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-Ракетные войска стратегического назначения, воздушно-десантные войска, космические войска, их предназначение, обеспечение высокого уровня боеготовности.</w:t>
      </w:r>
    </w:p>
    <w:p w:rsidR="001708B4" w:rsidRPr="00D94E6D" w:rsidRDefault="001708B4" w:rsidP="00D94E6D">
      <w:pPr>
        <w:shd w:val="clear" w:color="auto" w:fill="FFFFFF"/>
        <w:tabs>
          <w:tab w:val="left" w:pos="84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iCs/>
          <w:sz w:val="24"/>
          <w:szCs w:val="24"/>
        </w:rPr>
        <w:t>-Функции и основные задачи современных Вооруженных Сил России, их роль и место в системе обеспечения национальной безопасности страны.</w:t>
      </w:r>
    </w:p>
    <w:p w:rsidR="001708B4" w:rsidRPr="00D94E6D" w:rsidRDefault="001708B4" w:rsidP="00D94E6D">
      <w:pPr>
        <w:shd w:val="clear" w:color="auto" w:fill="FFFFFF"/>
        <w:tabs>
          <w:tab w:val="left" w:pos="840"/>
        </w:tabs>
        <w:spacing w:after="0" w:line="240" w:lineRule="auto"/>
        <w:ind w:left="284"/>
        <w:jc w:val="both"/>
        <w:rPr>
          <w:rFonts w:ascii="Times New Roman" w:hAnsi="Times New Roman"/>
          <w:iCs/>
          <w:sz w:val="24"/>
          <w:szCs w:val="24"/>
        </w:rPr>
      </w:pPr>
      <w:r w:rsidRPr="00D94E6D">
        <w:rPr>
          <w:rFonts w:ascii="Times New Roman" w:hAnsi="Times New Roman"/>
          <w:iCs/>
          <w:sz w:val="24"/>
          <w:szCs w:val="24"/>
        </w:rPr>
        <w:t>-Другие войска, их состав и предназначение.</w:t>
      </w:r>
    </w:p>
    <w:p w:rsidR="001708B4" w:rsidRPr="00D94E6D" w:rsidRDefault="001708B4" w:rsidP="00D94E6D">
      <w:pPr>
        <w:shd w:val="clear" w:color="auto" w:fill="FFFFFF"/>
        <w:tabs>
          <w:tab w:val="left" w:pos="84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 xml:space="preserve">Пограничные органы Федеральной службы безопасности, внутренние войска </w:t>
      </w:r>
    </w:p>
    <w:p w:rsidR="001708B4" w:rsidRPr="00D94E6D" w:rsidRDefault="001708B4" w:rsidP="00D94E6D">
      <w:pPr>
        <w:shd w:val="clear" w:color="auto" w:fill="FFFFFF"/>
        <w:tabs>
          <w:tab w:val="left" w:pos="70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b/>
          <w:bCs/>
          <w:sz w:val="24"/>
          <w:szCs w:val="24"/>
        </w:rPr>
        <w:t xml:space="preserve">3.2  </w:t>
      </w:r>
      <w:r w:rsidRPr="00D94E6D">
        <w:rPr>
          <w:rFonts w:ascii="Times New Roman" w:hAnsi="Times New Roman"/>
          <w:b/>
          <w:sz w:val="24"/>
          <w:szCs w:val="24"/>
        </w:rPr>
        <w:t>Воинские символы и боевые традиции Вооруженных Сил России.</w:t>
      </w:r>
      <w:r w:rsidRPr="00D94E6D">
        <w:rPr>
          <w:rFonts w:ascii="Times New Roman" w:hAnsi="Times New Roman"/>
          <w:b/>
          <w:bCs/>
          <w:sz w:val="24"/>
          <w:szCs w:val="24"/>
        </w:rPr>
        <w:t xml:space="preserve">  (3ч)</w:t>
      </w:r>
    </w:p>
    <w:p w:rsidR="001708B4" w:rsidRPr="00D94E6D" w:rsidRDefault="001708B4" w:rsidP="00D94E6D">
      <w:pPr>
        <w:shd w:val="clear" w:color="auto" w:fill="FFFFFF"/>
        <w:tabs>
          <w:tab w:val="left" w:pos="70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-</w:t>
      </w:r>
      <w:r w:rsidRPr="00D94E6D">
        <w:rPr>
          <w:rFonts w:ascii="Times New Roman" w:hAnsi="Times New Roman"/>
          <w:iCs/>
          <w:sz w:val="24"/>
          <w:szCs w:val="24"/>
        </w:rPr>
        <w:t xml:space="preserve"> Патриотизм и верность воинскому долгу </w:t>
      </w:r>
      <w:r w:rsidRPr="00D94E6D">
        <w:rPr>
          <w:rFonts w:ascii="Times New Roman" w:hAnsi="Times New Roman"/>
          <w:sz w:val="24"/>
          <w:szCs w:val="24"/>
        </w:rPr>
        <w:t xml:space="preserve">— </w:t>
      </w:r>
      <w:r w:rsidRPr="00D94E6D">
        <w:rPr>
          <w:rFonts w:ascii="Times New Roman" w:hAnsi="Times New Roman"/>
          <w:iCs/>
          <w:sz w:val="24"/>
          <w:szCs w:val="24"/>
        </w:rPr>
        <w:t>качества защитника Отечества.</w:t>
      </w:r>
    </w:p>
    <w:p w:rsidR="001708B4" w:rsidRPr="00D94E6D" w:rsidRDefault="001708B4" w:rsidP="00D94E6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>Патриотизм—духовно-нравственная основа личности военнослужащего — защитника Отечества, источник духовных сил воина. Преданность своему Отечеству, любовь к Родине, стремление служить ее интересам, защищать от врагов — основное содержание патриотизма.</w:t>
      </w:r>
    </w:p>
    <w:p w:rsidR="001708B4" w:rsidRPr="00D94E6D" w:rsidRDefault="001708B4" w:rsidP="00D94E6D">
      <w:pPr>
        <w:shd w:val="clear" w:color="auto" w:fill="FFFFFF"/>
        <w:tabs>
          <w:tab w:val="left" w:pos="1051"/>
        </w:tabs>
        <w:spacing w:after="0" w:line="240" w:lineRule="auto"/>
        <w:ind w:left="284"/>
        <w:jc w:val="both"/>
        <w:rPr>
          <w:rFonts w:ascii="Times New Roman" w:hAnsi="Times New Roman"/>
          <w:iCs/>
          <w:sz w:val="24"/>
          <w:szCs w:val="24"/>
        </w:rPr>
      </w:pPr>
      <w:r w:rsidRPr="00D94E6D">
        <w:rPr>
          <w:rFonts w:ascii="Times New Roman" w:hAnsi="Times New Roman"/>
          <w:iCs/>
          <w:sz w:val="24"/>
          <w:szCs w:val="24"/>
        </w:rPr>
        <w:t xml:space="preserve">-Памяти поколений </w:t>
      </w:r>
      <w:r w:rsidRPr="00D94E6D">
        <w:rPr>
          <w:rFonts w:ascii="Times New Roman" w:hAnsi="Times New Roman"/>
          <w:sz w:val="24"/>
          <w:szCs w:val="24"/>
        </w:rPr>
        <w:t xml:space="preserve">— </w:t>
      </w:r>
      <w:r w:rsidRPr="00D94E6D">
        <w:rPr>
          <w:rFonts w:ascii="Times New Roman" w:hAnsi="Times New Roman"/>
          <w:iCs/>
          <w:sz w:val="24"/>
          <w:szCs w:val="24"/>
        </w:rPr>
        <w:t>дни воинской славы России.</w:t>
      </w:r>
    </w:p>
    <w:p w:rsidR="001708B4" w:rsidRPr="00D94E6D" w:rsidRDefault="001708B4" w:rsidP="00D94E6D">
      <w:pPr>
        <w:shd w:val="clear" w:color="auto" w:fill="FFFFFF"/>
        <w:tabs>
          <w:tab w:val="left" w:pos="1051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 xml:space="preserve">Дни воинской славы России — дни славных побед, сыгравших решающую роль в истории государства. </w:t>
      </w:r>
    </w:p>
    <w:p w:rsidR="001708B4" w:rsidRPr="00D94E6D" w:rsidRDefault="001708B4" w:rsidP="00D94E6D">
      <w:pPr>
        <w:shd w:val="clear" w:color="auto" w:fill="FFFFFF"/>
        <w:tabs>
          <w:tab w:val="left" w:pos="99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iCs/>
          <w:sz w:val="24"/>
          <w:szCs w:val="24"/>
        </w:rPr>
        <w:t xml:space="preserve">-Дружба, войсковое товарищество </w:t>
      </w:r>
      <w:r w:rsidRPr="00D94E6D">
        <w:rPr>
          <w:rFonts w:ascii="Times New Roman" w:hAnsi="Times New Roman"/>
          <w:sz w:val="24"/>
          <w:szCs w:val="24"/>
        </w:rPr>
        <w:t xml:space="preserve">— </w:t>
      </w:r>
      <w:r w:rsidRPr="00D94E6D">
        <w:rPr>
          <w:rFonts w:ascii="Times New Roman" w:hAnsi="Times New Roman"/>
          <w:iCs/>
          <w:sz w:val="24"/>
          <w:szCs w:val="24"/>
        </w:rPr>
        <w:t>основа боевой готовности частей и подразделений.</w:t>
      </w:r>
    </w:p>
    <w:p w:rsidR="001708B4" w:rsidRPr="00D94E6D" w:rsidRDefault="001708B4" w:rsidP="00D94E6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sz w:val="24"/>
          <w:szCs w:val="24"/>
        </w:rPr>
        <w:t xml:space="preserve">Особенности воинского коллектива, значение войскового товарищества в боевых условиях и повседневной жизни частей и подразделений. </w:t>
      </w:r>
    </w:p>
    <w:p w:rsidR="001708B4" w:rsidRPr="00D94E6D" w:rsidRDefault="001708B4" w:rsidP="00D94E6D">
      <w:pPr>
        <w:shd w:val="clear" w:color="auto" w:fill="FFFFFF"/>
        <w:tabs>
          <w:tab w:val="left" w:pos="14034"/>
        </w:tabs>
        <w:spacing w:after="0" w:line="240" w:lineRule="auto"/>
        <w:ind w:left="284" w:right="992"/>
        <w:jc w:val="center"/>
        <w:rPr>
          <w:rFonts w:ascii="Times New Roman" w:hAnsi="Times New Roman"/>
          <w:b/>
          <w:sz w:val="24"/>
          <w:szCs w:val="24"/>
        </w:rPr>
      </w:pPr>
      <w:r w:rsidRPr="00D94E6D">
        <w:rPr>
          <w:rFonts w:ascii="Times New Roman" w:hAnsi="Times New Roman"/>
          <w:b/>
          <w:sz w:val="24"/>
          <w:szCs w:val="24"/>
        </w:rPr>
        <w:t>Критерии оценок</w:t>
      </w:r>
    </w:p>
    <w:p w:rsidR="001708B4" w:rsidRPr="00D94E6D" w:rsidRDefault="001708B4" w:rsidP="00D94E6D">
      <w:pPr>
        <w:shd w:val="clear" w:color="auto" w:fill="FFFFFF"/>
        <w:tabs>
          <w:tab w:val="left" w:pos="14034"/>
        </w:tabs>
        <w:spacing w:after="0" w:line="240" w:lineRule="auto"/>
        <w:ind w:left="284" w:right="992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i/>
          <w:iCs/>
          <w:sz w:val="24"/>
          <w:szCs w:val="24"/>
        </w:rPr>
        <w:t xml:space="preserve">Оценка «5» </w:t>
      </w:r>
      <w:r w:rsidRPr="00D94E6D">
        <w:rPr>
          <w:rFonts w:ascii="Times New Roman" w:hAnsi="Times New Roman"/>
          <w:sz w:val="24"/>
          <w:szCs w:val="24"/>
        </w:rPr>
        <w:t xml:space="preserve">выставляется за </w:t>
      </w:r>
      <w:r w:rsidRPr="00D94E6D">
        <w:rPr>
          <w:rFonts w:ascii="Times New Roman" w:hAnsi="Times New Roman"/>
          <w:spacing w:val="25"/>
          <w:sz w:val="24"/>
          <w:szCs w:val="24"/>
        </w:rPr>
        <w:t>ответ,</w:t>
      </w:r>
      <w:r w:rsidRPr="00D94E6D">
        <w:rPr>
          <w:rFonts w:ascii="Times New Roman" w:hAnsi="Times New Roman"/>
          <w:sz w:val="24"/>
          <w:szCs w:val="24"/>
        </w:rPr>
        <w:t xml:space="preserve"> в котором обучающийся демонстрирует глубокое понимание сущности материала, логично его излагает, используя примеры из практики, своего опыта.</w:t>
      </w:r>
    </w:p>
    <w:p w:rsidR="001708B4" w:rsidRPr="00D94E6D" w:rsidRDefault="001708B4" w:rsidP="00D94E6D">
      <w:pPr>
        <w:shd w:val="clear" w:color="auto" w:fill="FFFFFF"/>
        <w:tabs>
          <w:tab w:val="left" w:pos="14034"/>
        </w:tabs>
        <w:spacing w:after="0" w:line="240" w:lineRule="auto"/>
        <w:ind w:left="284" w:right="992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i/>
          <w:iCs/>
          <w:sz w:val="24"/>
          <w:szCs w:val="24"/>
        </w:rPr>
        <w:t xml:space="preserve">Оценка «4» </w:t>
      </w:r>
      <w:r w:rsidRPr="00D94E6D">
        <w:rPr>
          <w:rFonts w:ascii="Times New Roman" w:hAnsi="Times New Roman"/>
          <w:sz w:val="24"/>
          <w:szCs w:val="24"/>
        </w:rPr>
        <w:t>ставится за ответ, в котором содержатся небольшие неточности и незначительные ошибки.</w:t>
      </w:r>
    </w:p>
    <w:p w:rsidR="001708B4" w:rsidRPr="00D94E6D" w:rsidRDefault="001708B4" w:rsidP="00D94E6D">
      <w:pPr>
        <w:shd w:val="clear" w:color="auto" w:fill="FFFFFF"/>
        <w:tabs>
          <w:tab w:val="left" w:pos="14034"/>
        </w:tabs>
        <w:spacing w:after="0" w:line="240" w:lineRule="auto"/>
        <w:ind w:left="284" w:right="992"/>
        <w:jc w:val="both"/>
        <w:rPr>
          <w:rFonts w:ascii="Times New Roman" w:hAnsi="Times New Roman"/>
          <w:sz w:val="24"/>
          <w:szCs w:val="24"/>
        </w:rPr>
      </w:pPr>
      <w:r w:rsidRPr="00D94E6D">
        <w:rPr>
          <w:rFonts w:ascii="Times New Roman" w:hAnsi="Times New Roman"/>
          <w:i/>
          <w:iCs/>
          <w:sz w:val="24"/>
          <w:szCs w:val="24"/>
        </w:rPr>
        <w:t xml:space="preserve">Оценку «3» </w:t>
      </w:r>
      <w:r w:rsidRPr="00D94E6D">
        <w:rPr>
          <w:rFonts w:ascii="Times New Roman" w:hAnsi="Times New Roman"/>
          <w:sz w:val="24"/>
          <w:szCs w:val="24"/>
        </w:rPr>
        <w:t>обучающиеся получают за ответ, в котором отсутствует логическая последовательность, имеются пробелы в материале, нет должной аргументации и умения использовать знания в своем опыте.</w:t>
      </w:r>
    </w:p>
    <w:p w:rsidR="001708B4" w:rsidRPr="00D94E6D" w:rsidRDefault="001708B4" w:rsidP="00D94E6D">
      <w:pPr>
        <w:shd w:val="clear" w:color="auto" w:fill="FFFFFF"/>
        <w:tabs>
          <w:tab w:val="left" w:pos="14034"/>
        </w:tabs>
        <w:spacing w:after="0" w:line="240" w:lineRule="auto"/>
        <w:ind w:left="284" w:right="992"/>
        <w:jc w:val="both"/>
        <w:rPr>
          <w:rFonts w:ascii="Times New Roman" w:hAnsi="Times New Roman"/>
          <w:iCs/>
          <w:sz w:val="24"/>
          <w:szCs w:val="24"/>
        </w:rPr>
      </w:pPr>
      <w:r w:rsidRPr="00D94E6D">
        <w:rPr>
          <w:rFonts w:ascii="Times New Roman" w:hAnsi="Times New Roman"/>
          <w:i/>
          <w:iCs/>
          <w:sz w:val="24"/>
          <w:szCs w:val="24"/>
        </w:rPr>
        <w:t xml:space="preserve">Оценку «2» </w:t>
      </w:r>
      <w:r w:rsidRPr="00D94E6D">
        <w:rPr>
          <w:rFonts w:ascii="Times New Roman" w:hAnsi="Times New Roman"/>
          <w:iCs/>
          <w:sz w:val="24"/>
          <w:szCs w:val="24"/>
        </w:rPr>
        <w:t xml:space="preserve">ставится, если </w:t>
      </w:r>
      <w:proofErr w:type="gramStart"/>
      <w:r w:rsidRPr="00D94E6D">
        <w:rPr>
          <w:rFonts w:ascii="Times New Roman" w:hAnsi="Times New Roman"/>
          <w:iCs/>
          <w:sz w:val="24"/>
          <w:szCs w:val="24"/>
        </w:rPr>
        <w:t>обучающийся</w:t>
      </w:r>
      <w:proofErr w:type="gramEnd"/>
      <w:r w:rsidRPr="00D94E6D">
        <w:rPr>
          <w:rFonts w:ascii="Times New Roman" w:hAnsi="Times New Roman"/>
          <w:iCs/>
          <w:sz w:val="24"/>
          <w:szCs w:val="24"/>
        </w:rPr>
        <w:t xml:space="preserve"> не овладел основными знаниями и умениями в соответствии с требованиями программы и допустил больше ошибок и недочетов, чем необходимо для оценки «3».</w:t>
      </w:r>
    </w:p>
    <w:p w:rsidR="001708B4" w:rsidRPr="00696D1B" w:rsidRDefault="001708B4" w:rsidP="00696D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E5B55" w:rsidRPr="000E5B55" w:rsidRDefault="000E5B55" w:rsidP="000E5B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5B55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0E5B55" w:rsidRPr="000E5B55" w:rsidRDefault="000E5B55" w:rsidP="000E5B55">
      <w:pPr>
        <w:tabs>
          <w:tab w:val="left" w:pos="1120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373"/>
        <w:gridCol w:w="878"/>
        <w:gridCol w:w="1827"/>
        <w:gridCol w:w="1985"/>
        <w:gridCol w:w="2268"/>
        <w:gridCol w:w="3754"/>
        <w:gridCol w:w="301"/>
        <w:gridCol w:w="709"/>
        <w:gridCol w:w="139"/>
        <w:gridCol w:w="27"/>
        <w:gridCol w:w="731"/>
      </w:tblGrid>
      <w:tr w:rsidR="000E5B55" w:rsidRPr="000E5B55" w:rsidTr="00D7401E">
        <w:trPr>
          <w:trHeight w:val="1080"/>
        </w:trPr>
        <w:tc>
          <w:tcPr>
            <w:tcW w:w="700" w:type="dxa"/>
            <w:vMerge w:val="restart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B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E5B5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E5B5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73" w:type="dxa"/>
            <w:vMerge w:val="restart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B55">
              <w:rPr>
                <w:rFonts w:ascii="Times New Roman" w:hAnsi="Times New Roman"/>
                <w:b/>
                <w:sz w:val="24"/>
                <w:szCs w:val="24"/>
              </w:rPr>
              <w:t>Темы урока</w:t>
            </w:r>
          </w:p>
        </w:tc>
        <w:tc>
          <w:tcPr>
            <w:tcW w:w="878" w:type="dxa"/>
            <w:vMerge w:val="restart"/>
          </w:tcPr>
          <w:p w:rsidR="000E5B55" w:rsidRPr="000E5B55" w:rsidRDefault="000E5B55" w:rsidP="000E5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B5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27" w:type="dxa"/>
            <w:vMerge w:val="restart"/>
          </w:tcPr>
          <w:p w:rsidR="000E5B55" w:rsidRPr="000E5B55" w:rsidRDefault="000E5B55" w:rsidP="000E5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B55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  <w:p w:rsidR="000E5B55" w:rsidRPr="000E5B55" w:rsidRDefault="000E5B55" w:rsidP="000E5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B55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985" w:type="dxa"/>
            <w:vMerge w:val="restart"/>
          </w:tcPr>
          <w:p w:rsidR="000E5B55" w:rsidRPr="000E5B55" w:rsidRDefault="000E5B55" w:rsidP="000E5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B55" w:rsidRPr="000E5B55" w:rsidRDefault="000E5B55" w:rsidP="000E5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B55">
              <w:rPr>
                <w:rFonts w:ascii="Times New Roman" w:hAnsi="Times New Roman"/>
                <w:b/>
                <w:sz w:val="24"/>
                <w:szCs w:val="24"/>
              </w:rPr>
              <w:t>Вид учебной деятельности</w:t>
            </w:r>
          </w:p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E5B55" w:rsidRPr="000E5B55" w:rsidRDefault="000E5B55" w:rsidP="000E5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ind w:left="-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B55">
              <w:rPr>
                <w:rFonts w:ascii="Times New Roman" w:hAnsi="Times New Roman"/>
                <w:b/>
                <w:sz w:val="24"/>
                <w:szCs w:val="24"/>
              </w:rPr>
              <w:t>Вид контроля, измерители</w:t>
            </w:r>
          </w:p>
        </w:tc>
        <w:tc>
          <w:tcPr>
            <w:tcW w:w="3754" w:type="dxa"/>
            <w:vMerge w:val="restart"/>
            <w:tcBorders>
              <w:right w:val="nil"/>
            </w:tcBorders>
          </w:tcPr>
          <w:p w:rsidR="000E5B55" w:rsidRPr="000E5B55" w:rsidRDefault="000E5B55" w:rsidP="000E5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B55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301" w:type="dxa"/>
            <w:vMerge w:val="restart"/>
            <w:tcBorders>
              <w:left w:val="nil"/>
              <w:right w:val="single" w:sz="4" w:space="0" w:color="auto"/>
            </w:tcBorders>
          </w:tcPr>
          <w:p w:rsidR="000E5B55" w:rsidRPr="000E5B55" w:rsidRDefault="000E5B55" w:rsidP="000E5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gridSpan w:val="4"/>
            <w:tcBorders>
              <w:left w:val="single" w:sz="4" w:space="0" w:color="auto"/>
            </w:tcBorders>
          </w:tcPr>
          <w:p w:rsidR="000E5B55" w:rsidRPr="000E5B55" w:rsidRDefault="000E5B55" w:rsidP="000E5B55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B55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E5B55" w:rsidRPr="000E5B55" w:rsidTr="00D7401E">
        <w:trPr>
          <w:trHeight w:val="561"/>
        </w:trPr>
        <w:tc>
          <w:tcPr>
            <w:tcW w:w="700" w:type="dxa"/>
            <w:vMerge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3" w:type="dxa"/>
            <w:vMerge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0E5B55" w:rsidRPr="000E5B55" w:rsidRDefault="000E5B55" w:rsidP="000E5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0E5B55" w:rsidRPr="000E5B55" w:rsidRDefault="000E5B55" w:rsidP="000E5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E5B55" w:rsidRPr="000E5B55" w:rsidRDefault="000E5B55" w:rsidP="000E5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5B55" w:rsidRPr="000E5B55" w:rsidRDefault="000E5B55" w:rsidP="000E5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4" w:type="dxa"/>
            <w:vMerge/>
            <w:tcBorders>
              <w:right w:val="nil"/>
            </w:tcBorders>
          </w:tcPr>
          <w:p w:rsidR="000E5B55" w:rsidRPr="000E5B55" w:rsidRDefault="000E5B55" w:rsidP="000E5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" w:type="dxa"/>
            <w:vMerge/>
            <w:tcBorders>
              <w:left w:val="nil"/>
              <w:right w:val="single" w:sz="4" w:space="0" w:color="auto"/>
            </w:tcBorders>
          </w:tcPr>
          <w:p w:rsidR="000E5B55" w:rsidRPr="000E5B55" w:rsidRDefault="000E5B55" w:rsidP="000E5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97" w:type="dxa"/>
            <w:gridSpan w:val="3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0E5B55" w:rsidRPr="000E5B55" w:rsidTr="00D7401E">
        <w:trPr>
          <w:trHeight w:val="483"/>
        </w:trPr>
        <w:tc>
          <w:tcPr>
            <w:tcW w:w="700" w:type="dxa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B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B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0E5B55" w:rsidRPr="000E5B55" w:rsidRDefault="000E5B55" w:rsidP="000E5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B5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27" w:type="dxa"/>
          </w:tcPr>
          <w:p w:rsidR="000E5B55" w:rsidRPr="000E5B55" w:rsidRDefault="000E5B55" w:rsidP="000E5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B5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E5B55" w:rsidRPr="000E5B55" w:rsidRDefault="000E5B55" w:rsidP="000E5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B5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E5B55" w:rsidRPr="000E5B55" w:rsidRDefault="000E5B55" w:rsidP="000E5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B5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055" w:type="dxa"/>
            <w:gridSpan w:val="2"/>
            <w:tcBorders>
              <w:right w:val="single" w:sz="4" w:space="0" w:color="auto"/>
            </w:tcBorders>
          </w:tcPr>
          <w:p w:rsidR="000E5B55" w:rsidRPr="000E5B55" w:rsidRDefault="000E5B55" w:rsidP="000E5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B5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0E5B55" w:rsidRPr="000E5B55" w:rsidRDefault="000E5B55" w:rsidP="000E5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E5B55" w:rsidRPr="000E5B55" w:rsidRDefault="000E5B55" w:rsidP="000E5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B5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E5B55" w:rsidRPr="000E5B55" w:rsidTr="00D7401E">
        <w:trPr>
          <w:trHeight w:val="563"/>
        </w:trPr>
        <w:tc>
          <w:tcPr>
            <w:tcW w:w="700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6" w:type="dxa"/>
            <w:gridSpan w:val="7"/>
            <w:tcBorders>
              <w:top w:val="nil"/>
              <w:bottom w:val="single" w:sz="4" w:space="0" w:color="auto"/>
            </w:tcBorders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5B55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система обеспечения безопасности населения – 13 ч.</w:t>
            </w:r>
          </w:p>
          <w:p w:rsidR="000E5B55" w:rsidRPr="000E5B55" w:rsidRDefault="000E5B55" w:rsidP="000E5B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E5B55">
              <w:rPr>
                <w:rFonts w:ascii="Times New Roman" w:hAnsi="Times New Roman"/>
                <w:bCs/>
                <w:i/>
                <w:sz w:val="24"/>
                <w:szCs w:val="24"/>
              </w:rPr>
              <w:t>Правила поведения в условиях чрезвычайных ситуаций природного и техногенного характера – 6ч</w:t>
            </w:r>
            <w:r w:rsidRPr="000E5B5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606" w:type="dxa"/>
            <w:gridSpan w:val="4"/>
            <w:tcBorders>
              <w:top w:val="nil"/>
              <w:bottom w:val="single" w:sz="4" w:space="0" w:color="auto"/>
            </w:tcBorders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0E5B55" w:rsidRPr="000E5B55" w:rsidRDefault="000E5B55" w:rsidP="000E5B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E5B55" w:rsidRPr="000E5B55" w:rsidTr="00D7401E">
        <w:trPr>
          <w:trHeight w:val="1180"/>
        </w:trPr>
        <w:tc>
          <w:tcPr>
            <w:tcW w:w="700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Правила поведения в условиях вынужденного автономного существования</w:t>
            </w:r>
          </w:p>
        </w:tc>
        <w:tc>
          <w:tcPr>
            <w:tcW w:w="87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1985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нового материала</w:t>
            </w: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ind w:right="86" w:hanging="29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4055" w:type="dxa"/>
            <w:gridSpan w:val="2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об основных опасных ситуациях, возникающих в повседневной жизни, и правилах поведения в них. 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>Уметь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 xml:space="preserve"> называть  способы ориентирования на местности, </w:t>
            </w:r>
          </w:p>
        </w:tc>
        <w:tc>
          <w:tcPr>
            <w:tcW w:w="848" w:type="dxa"/>
            <w:gridSpan w:val="2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5B55" w:rsidRPr="000E5B55" w:rsidTr="00D7401E">
        <w:trPr>
          <w:trHeight w:val="1123"/>
        </w:trPr>
        <w:tc>
          <w:tcPr>
            <w:tcW w:w="700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Правила поведения в ситуациях криминогенного характера</w:t>
            </w:r>
          </w:p>
        </w:tc>
        <w:tc>
          <w:tcPr>
            <w:tcW w:w="87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226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4055" w:type="dxa"/>
            <w:gridSpan w:val="2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правила поведения в </w:t>
            </w:r>
            <w:proofErr w:type="gramStart"/>
            <w:r w:rsidRPr="000E5B55">
              <w:rPr>
                <w:rFonts w:ascii="Times New Roman" w:hAnsi="Times New Roman"/>
                <w:sz w:val="24"/>
                <w:szCs w:val="24"/>
              </w:rPr>
              <w:t>криминогенных ситуациях</w:t>
            </w:r>
            <w:proofErr w:type="gramEnd"/>
            <w:r w:rsidRPr="000E5B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>Уметь</w:t>
            </w:r>
            <w:r w:rsidRPr="000E5B55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объяснить элементарные способы самозащиты, применяемые в конкретной ситуации криминогенного характера; </w:t>
            </w:r>
          </w:p>
        </w:tc>
        <w:tc>
          <w:tcPr>
            <w:tcW w:w="848" w:type="dxa"/>
            <w:gridSpan w:val="2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5B55" w:rsidRPr="000E5B55" w:rsidTr="00D7401E">
        <w:trPr>
          <w:trHeight w:val="1313"/>
        </w:trPr>
        <w:tc>
          <w:tcPr>
            <w:tcW w:w="700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Уголовная ответственность несовершеннолетних</w:t>
            </w:r>
          </w:p>
        </w:tc>
        <w:tc>
          <w:tcPr>
            <w:tcW w:w="87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нового материала</w:t>
            </w: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ind w:right="86" w:hanging="29"/>
              <w:rPr>
                <w:rFonts w:ascii="Times New Roman" w:hAnsi="Times New Roman"/>
                <w:sz w:val="24"/>
                <w:szCs w:val="24"/>
              </w:rPr>
            </w:pPr>
          </w:p>
          <w:p w:rsidR="000E5B55" w:rsidRPr="000E5B55" w:rsidRDefault="000E5B55" w:rsidP="000E5B55">
            <w:pPr>
              <w:shd w:val="clear" w:color="auto" w:fill="FFFFFF"/>
              <w:spacing w:after="0" w:line="240" w:lineRule="auto"/>
              <w:ind w:right="86" w:hanging="29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4055" w:type="dxa"/>
            <w:gridSpan w:val="2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об уголовной ответственности несовершеннолетних и видах наказаний, назначаемых несовершеннолетним. 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полученные знания в повседневной жизни </w:t>
            </w:r>
          </w:p>
        </w:tc>
        <w:tc>
          <w:tcPr>
            <w:tcW w:w="848" w:type="dxa"/>
            <w:gridSpan w:val="2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5B55" w:rsidRPr="000E5B55" w:rsidTr="00D7401E">
        <w:trPr>
          <w:trHeight w:val="2119"/>
        </w:trPr>
        <w:tc>
          <w:tcPr>
            <w:tcW w:w="700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373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 Правила поведения в условиях чрезвычайных ситуаций природного, техногенного и социального характера</w:t>
            </w:r>
          </w:p>
        </w:tc>
        <w:tc>
          <w:tcPr>
            <w:tcW w:w="87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нового материала</w:t>
            </w:r>
          </w:p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4055" w:type="dxa"/>
            <w:gridSpan w:val="2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потенциальные опасности природного, техногенного и социального происхождения, характерные для региона проживания; правила безопасного поведения в условиях чрезвычайных ситуаций. 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приобретенные знания для развития в себе качеств, </w:t>
            </w:r>
          </w:p>
        </w:tc>
        <w:tc>
          <w:tcPr>
            <w:tcW w:w="848" w:type="dxa"/>
            <w:gridSpan w:val="2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5B55" w:rsidRPr="000E5B55" w:rsidTr="00D7401E">
        <w:trPr>
          <w:trHeight w:val="1134"/>
        </w:trPr>
        <w:tc>
          <w:tcPr>
            <w:tcW w:w="700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3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 Единая государственная система предупреждения и ликвидации чрезвычайных ситуаций, ее структура и задачи</w:t>
            </w:r>
          </w:p>
        </w:tc>
        <w:tc>
          <w:tcPr>
            <w:tcW w:w="87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нового материала</w:t>
            </w:r>
          </w:p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ind w:right="86" w:hanging="29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4055" w:type="dxa"/>
            <w:gridSpan w:val="2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предназначение, структуру и задачи РСЧС. </w:t>
            </w:r>
          </w:p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полученные знания для обращения в случае необходимости в службы экстренной помощи</w:t>
            </w:r>
          </w:p>
        </w:tc>
        <w:tc>
          <w:tcPr>
            <w:tcW w:w="848" w:type="dxa"/>
            <w:gridSpan w:val="2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5B55" w:rsidRPr="000E5B55" w:rsidTr="00D7401E">
        <w:trPr>
          <w:trHeight w:val="1134"/>
        </w:trPr>
        <w:tc>
          <w:tcPr>
            <w:tcW w:w="700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73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 Законы и другие нормативно-правовые акты РФ по обеспечению безопасности</w:t>
            </w:r>
          </w:p>
        </w:tc>
        <w:tc>
          <w:tcPr>
            <w:tcW w:w="87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нового материала</w:t>
            </w: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ind w:right="86" w:hanging="29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4055" w:type="dxa"/>
            <w:gridSpan w:val="2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основные задачи государственных служб по защите населения и территорий от чрезвычайных ситуаций природного и техногенного характера.</w:t>
            </w:r>
          </w:p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полученные знания для обращения в случае необходимости в службы экстренной помощи</w:t>
            </w:r>
          </w:p>
        </w:tc>
        <w:tc>
          <w:tcPr>
            <w:tcW w:w="848" w:type="dxa"/>
            <w:gridSpan w:val="2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5B55" w:rsidRPr="000E5B55" w:rsidTr="00D7401E">
        <w:trPr>
          <w:trHeight w:val="361"/>
        </w:trPr>
        <w:tc>
          <w:tcPr>
            <w:tcW w:w="15692" w:type="dxa"/>
            <w:gridSpan w:val="12"/>
            <w:tcBorders>
              <w:top w:val="nil"/>
              <w:bottom w:val="nil"/>
            </w:tcBorders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ind w:left="11" w:right="238" w:firstLine="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B5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>Гражданская оборона – составная часть обороноспособности страны -</w:t>
            </w:r>
            <w:r w:rsidRPr="000E5B5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7ч.</w:t>
            </w:r>
          </w:p>
        </w:tc>
      </w:tr>
      <w:tr w:rsidR="000E5B55" w:rsidRPr="000E5B55" w:rsidTr="00D7401E">
        <w:trPr>
          <w:trHeight w:val="1977"/>
        </w:trPr>
        <w:tc>
          <w:tcPr>
            <w:tcW w:w="700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73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 Гражданская оборона, основные понятия и определения, задачи гражданской обороны</w:t>
            </w:r>
          </w:p>
        </w:tc>
        <w:tc>
          <w:tcPr>
            <w:tcW w:w="87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нового материала</w:t>
            </w: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ind w:right="86" w:hanging="29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4055" w:type="dxa"/>
            <w:gridSpan w:val="2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предназначении гражданской обороны, её структуре и задачах. </w:t>
            </w:r>
          </w:p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полученные знания и умения  для обеспечения личной безопасности</w:t>
            </w:r>
          </w:p>
        </w:tc>
        <w:tc>
          <w:tcPr>
            <w:tcW w:w="875" w:type="dxa"/>
            <w:gridSpan w:val="3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5B55" w:rsidRPr="000E5B55" w:rsidTr="00D7401E">
        <w:trPr>
          <w:trHeight w:val="1134"/>
        </w:trPr>
        <w:tc>
          <w:tcPr>
            <w:tcW w:w="700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73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 Современные средства поражения, их поражающие факторы, мероприятия по защите населения</w:t>
            </w:r>
          </w:p>
        </w:tc>
        <w:tc>
          <w:tcPr>
            <w:tcW w:w="87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нового материала</w:t>
            </w:r>
          </w:p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ind w:right="86" w:hanging="29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4055" w:type="dxa"/>
            <w:gridSpan w:val="2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>Иметь представление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 xml:space="preserve"> о современных средствах поражения и их поражающих факторах.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>Уметь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875" w:type="dxa"/>
            <w:gridSpan w:val="3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5B55" w:rsidRPr="000E5B55" w:rsidTr="00D7401E">
        <w:trPr>
          <w:trHeight w:val="1134"/>
        </w:trPr>
        <w:tc>
          <w:tcPr>
            <w:tcW w:w="700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73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 Оповещение и информирование населения об опасностях, возникающих в чрезвычайных ситуациях военного и мирного времени.</w:t>
            </w:r>
          </w:p>
        </w:tc>
        <w:tc>
          <w:tcPr>
            <w:tcW w:w="87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Урок обобщения</w:t>
            </w:r>
          </w:p>
        </w:tc>
        <w:tc>
          <w:tcPr>
            <w:tcW w:w="2268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ind w:right="86" w:hanging="29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4055" w:type="dxa"/>
            <w:gridSpan w:val="2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способы оповещения населения в чрезвычайных ситуациях.</w:t>
            </w:r>
          </w:p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>Уметь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 xml:space="preserve"> действовать в чрезвычайных ситуациях</w:t>
            </w:r>
          </w:p>
        </w:tc>
        <w:tc>
          <w:tcPr>
            <w:tcW w:w="875" w:type="dxa"/>
            <w:gridSpan w:val="3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5B55" w:rsidRPr="000E5B55" w:rsidTr="00D7401E">
        <w:trPr>
          <w:trHeight w:val="1134"/>
        </w:trPr>
        <w:tc>
          <w:tcPr>
            <w:tcW w:w="700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73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 Организация  инженерной защиты </w:t>
            </w:r>
          </w:p>
        </w:tc>
        <w:tc>
          <w:tcPr>
            <w:tcW w:w="87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нового материала</w:t>
            </w:r>
          </w:p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ind w:right="86" w:hanging="29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4055" w:type="dxa"/>
            <w:gridSpan w:val="2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>Знать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 xml:space="preserve"> виды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защитных сооружений, </w:t>
            </w:r>
            <w:r w:rsidRPr="000E5B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поведения в защитных сооружениях. 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>Уметь:</w:t>
            </w:r>
            <w:r w:rsidRPr="000E5B55">
              <w:rPr>
                <w:rFonts w:ascii="Times New Roman" w:hAnsi="Times New Roman"/>
                <w:sz w:val="24"/>
                <w:szCs w:val="24"/>
                <w:lang w:val="x-none"/>
              </w:rPr>
              <w:t>–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 xml:space="preserve"> действовать в чрезвычайных ситуациях; </w:t>
            </w:r>
            <w:r w:rsidRPr="000E5B55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использовать средства коллективной защиты.</w:t>
            </w:r>
          </w:p>
        </w:tc>
        <w:tc>
          <w:tcPr>
            <w:tcW w:w="875" w:type="dxa"/>
            <w:gridSpan w:val="3"/>
            <w:tcBorders>
              <w:bottom w:val="single" w:sz="4" w:space="0" w:color="auto"/>
            </w:tcBorders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5B55" w:rsidRPr="000E5B55" w:rsidTr="00D7401E">
        <w:trPr>
          <w:trHeight w:val="1134"/>
        </w:trPr>
        <w:tc>
          <w:tcPr>
            <w:tcW w:w="700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73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87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Урок  комплексного применения ЗУН учащимися</w:t>
            </w:r>
          </w:p>
        </w:tc>
        <w:tc>
          <w:tcPr>
            <w:tcW w:w="1985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нового материала</w:t>
            </w:r>
          </w:p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</w:t>
            </w:r>
          </w:p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55" w:type="dxa"/>
            <w:gridSpan w:val="2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основные средства индивидуальной защиты органов дыхания и кожи, медицинские средства защиты и профилактики. 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владеть навыками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пользования средствами индивидуальной  защиты </w:t>
            </w:r>
          </w:p>
        </w:tc>
        <w:tc>
          <w:tcPr>
            <w:tcW w:w="875" w:type="dxa"/>
            <w:gridSpan w:val="3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5B55" w:rsidRPr="000E5B55" w:rsidTr="00D7401E">
        <w:trPr>
          <w:trHeight w:val="1134"/>
        </w:trPr>
        <w:tc>
          <w:tcPr>
            <w:tcW w:w="700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73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Организация проведения аварийно-спасательных работ в зоне чрезвычайных ситуаций</w:t>
            </w:r>
          </w:p>
        </w:tc>
        <w:tc>
          <w:tcPr>
            <w:tcW w:w="87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нового материала</w:t>
            </w:r>
          </w:p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4055" w:type="dxa"/>
            <w:gridSpan w:val="2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>Знать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 xml:space="preserve"> об организации проведения аварийно-спасательных работ в зонах ЧС.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полученные знания и умения  для обеспечения личной безопасности</w:t>
            </w:r>
          </w:p>
        </w:tc>
        <w:tc>
          <w:tcPr>
            <w:tcW w:w="875" w:type="dxa"/>
            <w:gridSpan w:val="3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5B55" w:rsidRPr="000E5B55" w:rsidTr="00D7401E">
        <w:trPr>
          <w:trHeight w:val="1134"/>
        </w:trPr>
        <w:tc>
          <w:tcPr>
            <w:tcW w:w="700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73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Организация гражданской обороны в образовательном учреждении. </w:t>
            </w:r>
          </w:p>
        </w:tc>
        <w:tc>
          <w:tcPr>
            <w:tcW w:w="87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Урок комплексного применения ЗУН учащимися</w:t>
            </w:r>
          </w:p>
        </w:tc>
        <w:tc>
          <w:tcPr>
            <w:tcW w:w="1985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нового материала</w:t>
            </w:r>
          </w:p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</w:p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55" w:type="dxa"/>
            <w:gridSpan w:val="2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>Знать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Pr="000E5B55">
              <w:rPr>
                <w:rFonts w:ascii="Times New Roman" w:hAnsi="Times New Roman"/>
                <w:color w:val="000000"/>
                <w:sz w:val="24"/>
                <w:szCs w:val="24"/>
              </w:rPr>
              <w:t>ГО в общеобразовательном учреждении;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правила поведения учащихся при получении сигнала о ЧС.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Уметь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действовать согласно установленному порядку по сигналу «Внимание всем!»</w:t>
            </w:r>
          </w:p>
        </w:tc>
        <w:tc>
          <w:tcPr>
            <w:tcW w:w="875" w:type="dxa"/>
            <w:gridSpan w:val="3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5B55" w:rsidRPr="000E5B55" w:rsidTr="00D7401E">
        <w:trPr>
          <w:trHeight w:val="404"/>
        </w:trPr>
        <w:tc>
          <w:tcPr>
            <w:tcW w:w="15692" w:type="dxa"/>
            <w:gridSpan w:val="12"/>
            <w:tcBorders>
              <w:top w:val="nil"/>
              <w:bottom w:val="single" w:sz="4" w:space="0" w:color="auto"/>
            </w:tcBorders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ind w:right="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5B55" w:rsidRPr="000E5B55" w:rsidRDefault="000E5B55" w:rsidP="000E5B55">
            <w:pPr>
              <w:shd w:val="clear" w:color="auto" w:fill="FFFFFF"/>
              <w:spacing w:after="0" w:line="240" w:lineRule="auto"/>
              <w:ind w:right="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5B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Обеспечение личной безопасности и сохранения здоровья -10ч.</w:t>
            </w:r>
          </w:p>
          <w:p w:rsidR="000E5B55" w:rsidRPr="000E5B55" w:rsidRDefault="000E5B55" w:rsidP="000E5B55">
            <w:pPr>
              <w:shd w:val="clear" w:color="auto" w:fill="FFFFFF"/>
              <w:spacing w:after="0" w:line="240" w:lineRule="auto"/>
              <w:ind w:right="47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>Основы медицинских знаний</w:t>
            </w:r>
            <w:r w:rsidRPr="000E5B5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>и профилактика инфекционных заболеваний</w:t>
            </w:r>
            <w:r w:rsidRPr="000E5B5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– </w:t>
            </w:r>
            <w:r w:rsidRPr="000E5B55">
              <w:rPr>
                <w:rFonts w:ascii="Times New Roman" w:hAnsi="Times New Roman"/>
                <w:i/>
                <w:sz w:val="24"/>
                <w:szCs w:val="24"/>
              </w:rPr>
              <w:t>3ч</w:t>
            </w:r>
          </w:p>
        </w:tc>
      </w:tr>
      <w:tr w:rsidR="000E5B55" w:rsidRPr="000E5B55" w:rsidTr="00D7401E">
        <w:trPr>
          <w:trHeight w:val="2137"/>
        </w:trPr>
        <w:tc>
          <w:tcPr>
            <w:tcW w:w="700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73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Сохранение и укрепление здоровья – важная часть подготовки юноши допризывного возраста к военной службе и трудовой деятельности</w:t>
            </w:r>
          </w:p>
        </w:tc>
        <w:tc>
          <w:tcPr>
            <w:tcW w:w="87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нового материала</w:t>
            </w: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sz w:val="24"/>
                <w:szCs w:val="24"/>
              </w:rPr>
              <w:t>Тестирование.</w:t>
            </w:r>
          </w:p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sz w:val="24"/>
                <w:szCs w:val="24"/>
              </w:rPr>
              <w:t>(20 мин)</w:t>
            </w:r>
          </w:p>
        </w:tc>
        <w:tc>
          <w:tcPr>
            <w:tcW w:w="4055" w:type="dxa"/>
            <w:gridSpan w:val="2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основные определения понятия «здоровье» и факторы, влияющие на него, о способах и средствах сохранения здоровья, важности профилактических мероприятий для здорового иммунитета.</w:t>
            </w:r>
          </w:p>
        </w:tc>
        <w:tc>
          <w:tcPr>
            <w:tcW w:w="875" w:type="dxa"/>
            <w:gridSpan w:val="3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5B55" w:rsidRPr="000E5B55" w:rsidTr="00D7401E">
        <w:trPr>
          <w:trHeight w:val="698"/>
        </w:trPr>
        <w:tc>
          <w:tcPr>
            <w:tcW w:w="700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73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 Инфекционные заболевания, их классификация</w:t>
            </w:r>
          </w:p>
        </w:tc>
        <w:tc>
          <w:tcPr>
            <w:tcW w:w="87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нового материала</w:t>
            </w: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4055" w:type="dxa"/>
            <w:gridSpan w:val="2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об основные </w:t>
            </w:r>
            <w:proofErr w:type="gramStart"/>
            <w:r w:rsidRPr="000E5B55">
              <w:rPr>
                <w:rFonts w:ascii="Times New Roman" w:hAnsi="Times New Roman"/>
                <w:sz w:val="24"/>
                <w:szCs w:val="24"/>
              </w:rPr>
              <w:t>принципах</w:t>
            </w:r>
            <w:proofErr w:type="gramEnd"/>
            <w:r w:rsidRPr="000E5B55">
              <w:rPr>
                <w:rFonts w:ascii="Times New Roman" w:hAnsi="Times New Roman"/>
                <w:sz w:val="24"/>
                <w:szCs w:val="24"/>
              </w:rPr>
              <w:t xml:space="preserve"> классификации инфекционных заболеваний.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Уметь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приобретенные знания и умения в повседневной жизни для соблюдения мер профилактики инфекционных заболеваний</w:t>
            </w:r>
          </w:p>
        </w:tc>
        <w:tc>
          <w:tcPr>
            <w:tcW w:w="875" w:type="dxa"/>
            <w:gridSpan w:val="3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5B55" w:rsidRPr="000E5B55" w:rsidTr="00D7401E">
        <w:trPr>
          <w:trHeight w:val="1134"/>
        </w:trPr>
        <w:tc>
          <w:tcPr>
            <w:tcW w:w="700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73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 Основные инфекционные заболевания, их профилактика</w:t>
            </w:r>
          </w:p>
        </w:tc>
        <w:tc>
          <w:tcPr>
            <w:tcW w:w="87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2268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4055" w:type="dxa"/>
            <w:gridSpan w:val="2"/>
          </w:tcPr>
          <w:p w:rsid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об основные </w:t>
            </w:r>
            <w:proofErr w:type="gramStart"/>
            <w:r w:rsidRPr="000E5B55">
              <w:rPr>
                <w:rFonts w:ascii="Times New Roman" w:hAnsi="Times New Roman"/>
                <w:sz w:val="24"/>
                <w:szCs w:val="24"/>
              </w:rPr>
              <w:t>принципах</w:t>
            </w:r>
            <w:proofErr w:type="gramEnd"/>
            <w:r w:rsidRPr="000E5B55">
              <w:rPr>
                <w:rFonts w:ascii="Times New Roman" w:hAnsi="Times New Roman"/>
                <w:sz w:val="24"/>
                <w:szCs w:val="24"/>
              </w:rPr>
              <w:t xml:space="preserve"> профилактики инфекционных заболеваний.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Уметь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приобретенные знания и умения в повседневной жизни для соблюдения мер профилактики инфекционных заболеваний</w:t>
            </w:r>
          </w:p>
          <w:p w:rsidR="00FF2172" w:rsidRDefault="00FF2172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2172" w:rsidRPr="000E5B55" w:rsidRDefault="00FF2172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75" w:type="dxa"/>
            <w:gridSpan w:val="3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5B55" w:rsidRPr="000E5B55" w:rsidTr="002428C2">
        <w:trPr>
          <w:trHeight w:val="577"/>
        </w:trPr>
        <w:tc>
          <w:tcPr>
            <w:tcW w:w="15692" w:type="dxa"/>
            <w:gridSpan w:val="12"/>
            <w:tcBorders>
              <w:top w:val="single" w:sz="4" w:space="0" w:color="auto"/>
              <w:bottom w:val="nil"/>
            </w:tcBorders>
          </w:tcPr>
          <w:p w:rsidR="000E5B55" w:rsidRPr="000E5B55" w:rsidRDefault="000E5B55" w:rsidP="002428C2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bookmarkStart w:id="5" w:name="_GoBack"/>
            <w:bookmarkEnd w:id="5"/>
            <w:r w:rsidRPr="000E5B55">
              <w:rPr>
                <w:rFonts w:ascii="Times New Roman" w:hAnsi="Times New Roman"/>
                <w:bCs/>
                <w:i/>
                <w:spacing w:val="2"/>
                <w:sz w:val="24"/>
                <w:szCs w:val="24"/>
              </w:rPr>
              <w:lastRenderedPageBreak/>
              <w:t xml:space="preserve">Здоровый образ жизни и его </w:t>
            </w:r>
            <w:r w:rsidRPr="000E5B55">
              <w:rPr>
                <w:rFonts w:ascii="Times New Roman" w:hAnsi="Times New Roman"/>
                <w:bCs/>
                <w:i/>
                <w:spacing w:val="3"/>
                <w:sz w:val="24"/>
                <w:szCs w:val="24"/>
              </w:rPr>
              <w:t>составляющие</w:t>
            </w:r>
            <w:r w:rsidRPr="000E5B5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-</w:t>
            </w:r>
            <w:r w:rsidRPr="000E5B55">
              <w:rPr>
                <w:rFonts w:ascii="Times New Roman" w:hAnsi="Times New Roman"/>
                <w:i/>
                <w:sz w:val="24"/>
                <w:szCs w:val="24"/>
              </w:rPr>
              <w:t>7ч.</w:t>
            </w:r>
          </w:p>
        </w:tc>
      </w:tr>
      <w:tr w:rsidR="000E5B55" w:rsidRPr="000E5B55" w:rsidTr="00D7401E">
        <w:trPr>
          <w:trHeight w:val="1134"/>
        </w:trPr>
        <w:tc>
          <w:tcPr>
            <w:tcW w:w="700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73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Здоровый образ жизни. Факторы, влияющие на здоровье</w:t>
            </w:r>
          </w:p>
        </w:tc>
        <w:tc>
          <w:tcPr>
            <w:tcW w:w="87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нового материала</w:t>
            </w: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ind w:right="86" w:hanging="29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sz w:val="24"/>
                <w:szCs w:val="24"/>
              </w:rPr>
              <w:t>Тестирование.</w:t>
            </w:r>
          </w:p>
          <w:p w:rsidR="000E5B55" w:rsidRPr="000E5B55" w:rsidRDefault="000E5B55" w:rsidP="000E5B55">
            <w:pPr>
              <w:shd w:val="clear" w:color="auto" w:fill="FFFFFF"/>
              <w:spacing w:after="0" w:line="240" w:lineRule="auto"/>
              <w:ind w:right="86" w:hanging="29"/>
              <w:rPr>
                <w:rFonts w:ascii="Times New Roman" w:hAnsi="Times New Roman"/>
                <w:i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sz w:val="24"/>
                <w:szCs w:val="24"/>
              </w:rPr>
              <w:t>(10 мин)</w:t>
            </w:r>
          </w:p>
        </w:tc>
        <w:tc>
          <w:tcPr>
            <w:tcW w:w="4055" w:type="dxa"/>
            <w:gridSpan w:val="2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основное определение понятия «здоровый образ  жизни», о факторах, влияющих на здоровье.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Уметь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приобретенные знания в повседневной жизни для ведения здорового образа жизни</w:t>
            </w:r>
          </w:p>
        </w:tc>
        <w:tc>
          <w:tcPr>
            <w:tcW w:w="875" w:type="dxa"/>
            <w:gridSpan w:val="3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5B55" w:rsidRPr="000E5B55" w:rsidTr="00D7401E">
        <w:trPr>
          <w:trHeight w:val="1134"/>
        </w:trPr>
        <w:tc>
          <w:tcPr>
            <w:tcW w:w="700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73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 Основные составляющие здорового образа жизни</w:t>
            </w:r>
          </w:p>
        </w:tc>
        <w:tc>
          <w:tcPr>
            <w:tcW w:w="87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2268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4055" w:type="dxa"/>
            <w:gridSpan w:val="2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основные составляющие здорового образа жизни и их влияние на безопасность жизнедеятельности личности.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Уметь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приобретенные знания в повседневной жизни для ведения здорового образа жизни </w:t>
            </w:r>
          </w:p>
        </w:tc>
        <w:tc>
          <w:tcPr>
            <w:tcW w:w="875" w:type="dxa"/>
            <w:gridSpan w:val="3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5B55" w:rsidRPr="000E5B55" w:rsidTr="00D7401E">
        <w:trPr>
          <w:trHeight w:val="1134"/>
        </w:trPr>
        <w:tc>
          <w:tcPr>
            <w:tcW w:w="700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73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 Биологические ритмы</w:t>
            </w:r>
          </w:p>
        </w:tc>
        <w:tc>
          <w:tcPr>
            <w:tcW w:w="87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нового материала</w:t>
            </w: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4055" w:type="dxa"/>
            <w:gridSpan w:val="2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основные составляющие здорового образа жизни. 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приобретенные знания в повседневной жизни для ведения здорового образа жизни</w:t>
            </w:r>
          </w:p>
        </w:tc>
        <w:tc>
          <w:tcPr>
            <w:tcW w:w="875" w:type="dxa"/>
            <w:gridSpan w:val="3"/>
            <w:tcBorders>
              <w:bottom w:val="single" w:sz="4" w:space="0" w:color="auto"/>
            </w:tcBorders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5B55" w:rsidRPr="000E5B55" w:rsidTr="00D7401E">
        <w:trPr>
          <w:trHeight w:val="1134"/>
        </w:trPr>
        <w:tc>
          <w:tcPr>
            <w:tcW w:w="700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73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 Влияние биологических ритмов  на работоспособность человека</w:t>
            </w:r>
          </w:p>
        </w:tc>
        <w:tc>
          <w:tcPr>
            <w:tcW w:w="87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Урок обобщения</w:t>
            </w:r>
          </w:p>
        </w:tc>
        <w:tc>
          <w:tcPr>
            <w:tcW w:w="226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gramStart"/>
            <w:r w:rsidRPr="000E5B55">
              <w:rPr>
                <w:rFonts w:ascii="Times New Roman" w:hAnsi="Times New Roman"/>
                <w:sz w:val="24"/>
                <w:szCs w:val="24"/>
              </w:rPr>
              <w:t>ситуационных</w:t>
            </w:r>
            <w:proofErr w:type="gramEnd"/>
            <w:r w:rsidRPr="000E5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5B55" w:rsidRPr="000E5B55" w:rsidRDefault="000E5B55" w:rsidP="000E5B55">
            <w:pPr>
              <w:shd w:val="clear" w:color="auto" w:fill="FFFFFF"/>
              <w:spacing w:after="0" w:line="240" w:lineRule="auto"/>
              <w:ind w:right="86" w:hanging="29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задач</w:t>
            </w:r>
          </w:p>
        </w:tc>
        <w:tc>
          <w:tcPr>
            <w:tcW w:w="4055" w:type="dxa"/>
            <w:gridSpan w:val="2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основные составляющие здорового образа жизни и их влияние на безопасность жизнедеятельности личности.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Уметь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приобретенные знания в повседневной жизни для ведения здорового образа жизни</w:t>
            </w:r>
          </w:p>
        </w:tc>
        <w:tc>
          <w:tcPr>
            <w:tcW w:w="875" w:type="dxa"/>
            <w:gridSpan w:val="3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5B55" w:rsidRPr="000E5B55" w:rsidTr="00D7401E">
        <w:trPr>
          <w:trHeight w:val="1134"/>
        </w:trPr>
        <w:tc>
          <w:tcPr>
            <w:tcW w:w="700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73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 Значение двигательной активности и закаливания организма для здоровья человека</w:t>
            </w:r>
          </w:p>
        </w:tc>
        <w:tc>
          <w:tcPr>
            <w:tcW w:w="87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нового материала</w:t>
            </w:r>
          </w:p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4055" w:type="dxa"/>
            <w:gridSpan w:val="2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факторах, способствующих укреплению здоровья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Уметь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приобретенные знания в повседневной жизни для ведения здорового образа жизни</w:t>
            </w:r>
          </w:p>
        </w:tc>
        <w:tc>
          <w:tcPr>
            <w:tcW w:w="875" w:type="dxa"/>
            <w:gridSpan w:val="3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5B55" w:rsidRPr="000E5B55" w:rsidTr="00D7401E">
        <w:trPr>
          <w:trHeight w:val="1134"/>
        </w:trPr>
        <w:tc>
          <w:tcPr>
            <w:tcW w:w="700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73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 Вредные привычки, их влияние на здоровье</w:t>
            </w:r>
          </w:p>
        </w:tc>
        <w:tc>
          <w:tcPr>
            <w:tcW w:w="87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нового материала</w:t>
            </w: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4055" w:type="dxa"/>
            <w:gridSpan w:val="2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о вредных привычках</w:t>
            </w:r>
            <w:r w:rsidRPr="000E5B55">
              <w:rPr>
                <w:rFonts w:ascii="Times New Roman" w:hAnsi="Times New Roman"/>
                <w:sz w:val="24"/>
                <w:szCs w:val="24"/>
                <w:lang w:val="x-none"/>
              </w:rPr>
              <w:t>–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факторах, разрушающих здоровье.</w:t>
            </w:r>
          </w:p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в повседневной жизни для ведения здорового образа жизни</w:t>
            </w:r>
          </w:p>
        </w:tc>
        <w:tc>
          <w:tcPr>
            <w:tcW w:w="875" w:type="dxa"/>
            <w:gridSpan w:val="3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5B55" w:rsidRPr="000E5B55" w:rsidTr="00D7401E">
        <w:trPr>
          <w:trHeight w:val="760"/>
        </w:trPr>
        <w:tc>
          <w:tcPr>
            <w:tcW w:w="700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73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 Профилактика вредных привычек</w:t>
            </w:r>
          </w:p>
        </w:tc>
        <w:tc>
          <w:tcPr>
            <w:tcW w:w="87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Урок обобщения</w:t>
            </w:r>
          </w:p>
        </w:tc>
        <w:tc>
          <w:tcPr>
            <w:tcW w:w="226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sz w:val="24"/>
                <w:szCs w:val="24"/>
              </w:rPr>
              <w:t>Проверочная работа  по теме,</w:t>
            </w:r>
          </w:p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sz w:val="24"/>
                <w:szCs w:val="24"/>
              </w:rPr>
              <w:t>тест</w:t>
            </w:r>
          </w:p>
        </w:tc>
        <w:tc>
          <w:tcPr>
            <w:tcW w:w="4055" w:type="dxa"/>
            <w:gridSpan w:val="2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о профилактике вредных привычек. 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в повседневной жизни для ведения здорового образа жизни</w:t>
            </w:r>
          </w:p>
        </w:tc>
        <w:tc>
          <w:tcPr>
            <w:tcW w:w="875" w:type="dxa"/>
            <w:gridSpan w:val="3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5B55" w:rsidRPr="000E5B55" w:rsidTr="00D7401E">
        <w:trPr>
          <w:trHeight w:val="546"/>
        </w:trPr>
        <w:tc>
          <w:tcPr>
            <w:tcW w:w="15692" w:type="dxa"/>
            <w:gridSpan w:val="12"/>
            <w:tcBorders>
              <w:top w:val="nil"/>
            </w:tcBorders>
          </w:tcPr>
          <w:p w:rsidR="000E5B55" w:rsidRPr="000E5B55" w:rsidRDefault="000E5B55" w:rsidP="000E5B55">
            <w:pPr>
              <w:shd w:val="clear" w:color="auto" w:fill="FFFFFF"/>
              <w:tabs>
                <w:tab w:val="left" w:pos="2124"/>
              </w:tabs>
              <w:spacing w:after="0" w:line="240" w:lineRule="auto"/>
              <w:ind w:left="7" w:firstLine="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5B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Основы обороны государства и воинская обязанность -9ч.</w:t>
            </w:r>
          </w:p>
          <w:p w:rsidR="000E5B55" w:rsidRPr="000E5B55" w:rsidRDefault="000E5B55" w:rsidP="000E5B55">
            <w:pPr>
              <w:shd w:val="clear" w:color="auto" w:fill="FFFFFF"/>
              <w:tabs>
                <w:tab w:val="left" w:pos="2124"/>
              </w:tabs>
              <w:spacing w:after="0" w:line="240" w:lineRule="auto"/>
              <w:ind w:left="7" w:firstLine="4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E5B5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История создания, организационная структура Вооруженных Сил России – </w:t>
            </w:r>
            <w:r w:rsidRPr="000E5B55">
              <w:rPr>
                <w:rFonts w:ascii="Times New Roman" w:hAnsi="Times New Roman"/>
                <w:i/>
                <w:sz w:val="24"/>
                <w:szCs w:val="24"/>
              </w:rPr>
              <w:t>6ч.</w:t>
            </w:r>
          </w:p>
        </w:tc>
      </w:tr>
      <w:tr w:rsidR="000E5B55" w:rsidRPr="000E5B55" w:rsidTr="00D7401E">
        <w:trPr>
          <w:trHeight w:val="1402"/>
        </w:trPr>
        <w:tc>
          <w:tcPr>
            <w:tcW w:w="700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73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 История создания Вооруженных Сил России</w:t>
            </w:r>
          </w:p>
        </w:tc>
        <w:tc>
          <w:tcPr>
            <w:tcW w:w="87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Урок комплексного применения ЗУН учащимися</w:t>
            </w:r>
          </w:p>
        </w:tc>
        <w:tc>
          <w:tcPr>
            <w:tcW w:w="1985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нового материала</w:t>
            </w: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4055" w:type="dxa"/>
            <w:gridSpan w:val="2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Иметь представление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об истории создания Вооруженных Сил России.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3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5B55" w:rsidRPr="000E5B55" w:rsidTr="00D7401E">
        <w:trPr>
          <w:trHeight w:val="1134"/>
        </w:trPr>
        <w:tc>
          <w:tcPr>
            <w:tcW w:w="700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73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Организационная структура Вооруженных Сил России</w:t>
            </w:r>
          </w:p>
        </w:tc>
        <w:tc>
          <w:tcPr>
            <w:tcW w:w="87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Урок обобщения</w:t>
            </w:r>
          </w:p>
        </w:tc>
        <w:tc>
          <w:tcPr>
            <w:tcW w:w="226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4055" w:type="dxa"/>
            <w:gridSpan w:val="2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>Иметь представление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 xml:space="preserve"> об организационной структуре ВС РФ. </w:t>
            </w:r>
          </w:p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bottom w:val="single" w:sz="4" w:space="0" w:color="auto"/>
            </w:tcBorders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5B55" w:rsidRPr="000E5B55" w:rsidTr="00D7401E">
        <w:trPr>
          <w:trHeight w:val="1134"/>
        </w:trPr>
        <w:tc>
          <w:tcPr>
            <w:tcW w:w="700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73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 Виды Вооруженных Сил, рода войск. История их создания и предназначение</w:t>
            </w:r>
          </w:p>
        </w:tc>
        <w:tc>
          <w:tcPr>
            <w:tcW w:w="87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Урок обобщения</w:t>
            </w:r>
          </w:p>
        </w:tc>
        <w:tc>
          <w:tcPr>
            <w:tcW w:w="226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4055" w:type="dxa"/>
            <w:gridSpan w:val="2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>Иметь представление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 xml:space="preserve"> об организационной структуре ВС РФ. </w:t>
            </w:r>
          </w:p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bottom w:val="single" w:sz="4" w:space="0" w:color="auto"/>
            </w:tcBorders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5B55" w:rsidRPr="000E5B55" w:rsidTr="00D7401E">
        <w:trPr>
          <w:trHeight w:val="556"/>
        </w:trPr>
        <w:tc>
          <w:tcPr>
            <w:tcW w:w="700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73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Ракетные войска стратегического назначения</w:t>
            </w:r>
          </w:p>
        </w:tc>
        <w:tc>
          <w:tcPr>
            <w:tcW w:w="87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Урок обобщения</w:t>
            </w:r>
          </w:p>
        </w:tc>
        <w:tc>
          <w:tcPr>
            <w:tcW w:w="226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4055" w:type="dxa"/>
            <w:gridSpan w:val="2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состав и предназначение ВС РФ.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bottom w:val="single" w:sz="4" w:space="0" w:color="auto"/>
            </w:tcBorders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5B55" w:rsidRPr="000E5B55" w:rsidTr="00D7401E">
        <w:trPr>
          <w:trHeight w:val="1134"/>
        </w:trPr>
        <w:tc>
          <w:tcPr>
            <w:tcW w:w="700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73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Функции и основные задачи современных Вооруженных Сил России, </w:t>
            </w:r>
          </w:p>
        </w:tc>
        <w:tc>
          <w:tcPr>
            <w:tcW w:w="87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226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055" w:type="dxa"/>
            <w:gridSpan w:val="2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>Знать</w:t>
            </w:r>
            <w:r w:rsidRPr="000E5B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функции и основные задачи современных Вооруженных Сил.</w:t>
            </w:r>
          </w:p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>Иметь представление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 xml:space="preserve"> об управлении Вооруженными Силами;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о реформе Вооруженных Сил</w:t>
            </w:r>
            <w:proofErr w:type="gramStart"/>
            <w:r w:rsidRPr="000E5B55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75" w:type="dxa"/>
            <w:gridSpan w:val="3"/>
            <w:tcBorders>
              <w:bottom w:val="single" w:sz="4" w:space="0" w:color="auto"/>
            </w:tcBorders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5B55" w:rsidRPr="000E5B55" w:rsidTr="00D7401E">
        <w:trPr>
          <w:trHeight w:val="911"/>
        </w:trPr>
        <w:tc>
          <w:tcPr>
            <w:tcW w:w="700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73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 Другие войска, их состав и предназначение</w:t>
            </w:r>
            <w:r w:rsidRPr="000E5B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2268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4055" w:type="dxa"/>
            <w:gridSpan w:val="2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 xml:space="preserve">состав и предназначение ВС </w:t>
            </w:r>
          </w:p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3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5B55" w:rsidRPr="000E5B55" w:rsidTr="00D7401E">
        <w:trPr>
          <w:trHeight w:val="324"/>
        </w:trPr>
        <w:tc>
          <w:tcPr>
            <w:tcW w:w="15692" w:type="dxa"/>
            <w:gridSpan w:val="12"/>
            <w:tcBorders>
              <w:top w:val="nil"/>
            </w:tcBorders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E5B5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Воинские символы и боевые традиции </w:t>
            </w:r>
            <w:r w:rsidRPr="000E5B55">
              <w:rPr>
                <w:rFonts w:ascii="Times New Roman" w:hAnsi="Times New Roman"/>
                <w:bCs/>
                <w:i/>
                <w:spacing w:val="2"/>
                <w:sz w:val="24"/>
                <w:szCs w:val="24"/>
              </w:rPr>
              <w:t xml:space="preserve"> Вооруженных </w:t>
            </w:r>
            <w:r w:rsidRPr="000E5B55">
              <w:rPr>
                <w:rFonts w:ascii="Times New Roman" w:hAnsi="Times New Roman"/>
                <w:bCs/>
                <w:i/>
                <w:spacing w:val="3"/>
                <w:sz w:val="24"/>
                <w:szCs w:val="24"/>
              </w:rPr>
              <w:t xml:space="preserve">Сил  – </w:t>
            </w:r>
            <w:r w:rsidRPr="000E5B55">
              <w:rPr>
                <w:rFonts w:ascii="Times New Roman" w:hAnsi="Times New Roman"/>
                <w:i/>
                <w:sz w:val="24"/>
                <w:szCs w:val="24"/>
              </w:rPr>
              <w:t>3 ч.</w:t>
            </w:r>
          </w:p>
        </w:tc>
      </w:tr>
      <w:tr w:rsidR="000E5B55" w:rsidRPr="000E5B55" w:rsidTr="00D7401E">
        <w:trPr>
          <w:trHeight w:val="70"/>
        </w:trPr>
        <w:tc>
          <w:tcPr>
            <w:tcW w:w="700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73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 Патриотизм и верность воинскому долгу </w:t>
            </w:r>
            <w:r w:rsidRPr="000E5B55">
              <w:rPr>
                <w:rFonts w:ascii="Times New Roman" w:hAnsi="Times New Roman"/>
                <w:sz w:val="24"/>
                <w:szCs w:val="24"/>
                <w:lang w:val="x-none"/>
              </w:rPr>
              <w:t>–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 xml:space="preserve">  качества защитника Отечества</w:t>
            </w:r>
          </w:p>
        </w:tc>
        <w:tc>
          <w:tcPr>
            <w:tcW w:w="87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85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нового материала</w:t>
            </w: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4055" w:type="dxa"/>
            <w:gridSpan w:val="2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B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требованиях воинской деятельности, предъявляемых к моральным, индивидуально-психологическим и профессиональным</w:t>
            </w:r>
            <w:r w:rsidRPr="000E5B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E5B55">
              <w:rPr>
                <w:rFonts w:ascii="Times New Roman" w:hAnsi="Times New Roman"/>
                <w:color w:val="000000"/>
                <w:sz w:val="24"/>
                <w:szCs w:val="24"/>
              </w:rPr>
              <w:t>качествам гражданина.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использовать приобретенные  знания  для развития в себе качеств, необходимых для военной службы.</w:t>
            </w:r>
            <w:r w:rsidRPr="000E5B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  <w:gridSpan w:val="3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5B55" w:rsidRPr="000E5B55" w:rsidTr="00D7401E">
        <w:trPr>
          <w:trHeight w:val="1415"/>
        </w:trPr>
        <w:tc>
          <w:tcPr>
            <w:tcW w:w="700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73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 Памяти поколений </w:t>
            </w:r>
            <w:r w:rsidRPr="000E5B55">
              <w:rPr>
                <w:rFonts w:ascii="Times New Roman" w:hAnsi="Times New Roman"/>
                <w:sz w:val="24"/>
                <w:szCs w:val="24"/>
                <w:lang w:val="x-none"/>
              </w:rPr>
              <w:t>–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 xml:space="preserve"> дни воинской славы России.</w:t>
            </w:r>
          </w:p>
        </w:tc>
        <w:tc>
          <w:tcPr>
            <w:tcW w:w="87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Урок комплексного применения ЗУН учащимися</w:t>
            </w:r>
          </w:p>
        </w:tc>
        <w:tc>
          <w:tcPr>
            <w:tcW w:w="1985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нового материала</w:t>
            </w: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4055" w:type="dxa"/>
            <w:gridSpan w:val="2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>Знать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 xml:space="preserve"> о днях воинской славы и о формах увековечения памяти. У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>меть:</w:t>
            </w:r>
            <w:r w:rsidRPr="000E5B55">
              <w:rPr>
                <w:rFonts w:ascii="Times New Roman" w:hAnsi="Times New Roman"/>
                <w:sz w:val="24"/>
                <w:szCs w:val="24"/>
                <w:lang w:val="x-none"/>
              </w:rPr>
              <w:t>–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отстаивать свою гражданскую позицию, формировать свои мировоззренческие взгляды;</w:t>
            </w:r>
          </w:p>
        </w:tc>
        <w:tc>
          <w:tcPr>
            <w:tcW w:w="875" w:type="dxa"/>
            <w:gridSpan w:val="3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5B55" w:rsidRPr="000E5B55" w:rsidTr="00D7401E">
        <w:trPr>
          <w:trHeight w:val="1134"/>
        </w:trPr>
        <w:tc>
          <w:tcPr>
            <w:tcW w:w="700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73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Дружба, войсковое товарищество – основа боевой готовности частей и подразделений</w:t>
            </w:r>
          </w:p>
        </w:tc>
        <w:tc>
          <w:tcPr>
            <w:tcW w:w="87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нового материала</w:t>
            </w: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4055" w:type="dxa"/>
            <w:gridSpan w:val="2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Cs/>
                <w:sz w:val="24"/>
                <w:szCs w:val="24"/>
              </w:rPr>
              <w:t xml:space="preserve">Иметь представление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о дружбе и войсковом товариществе как основе боевой готовности частей и подразделений.</w:t>
            </w:r>
            <w:r w:rsidRPr="000E5B5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E5B55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0E5B5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0E5B5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приобретенные  знания  для</w:t>
            </w:r>
            <w:r w:rsidRPr="000E5B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 xml:space="preserve">развития в себе духовных и физических качеств, </w:t>
            </w:r>
          </w:p>
        </w:tc>
        <w:tc>
          <w:tcPr>
            <w:tcW w:w="875" w:type="dxa"/>
            <w:gridSpan w:val="3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B55" w:rsidRPr="000E5B55" w:rsidTr="00D7401E">
        <w:trPr>
          <w:trHeight w:val="255"/>
        </w:trPr>
        <w:tc>
          <w:tcPr>
            <w:tcW w:w="15692" w:type="dxa"/>
            <w:gridSpan w:val="12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b/>
                <w:sz w:val="24"/>
                <w:szCs w:val="24"/>
              </w:rPr>
              <w:t>Подведение итогов по курсу «ОБЖ» -2</w:t>
            </w:r>
          </w:p>
        </w:tc>
      </w:tr>
      <w:tr w:rsidR="000E5B55" w:rsidRPr="000E5B55" w:rsidTr="00D7401E">
        <w:trPr>
          <w:trHeight w:val="1301"/>
        </w:trPr>
        <w:tc>
          <w:tcPr>
            <w:tcW w:w="700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73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bCs/>
                <w:sz w:val="24"/>
                <w:szCs w:val="24"/>
              </w:rPr>
              <w:t>Обеспечение личной безопасности и сохранения здоровья</w:t>
            </w:r>
          </w:p>
        </w:tc>
        <w:tc>
          <w:tcPr>
            <w:tcW w:w="87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985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6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4055" w:type="dxa"/>
            <w:gridSpan w:val="2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основные определения понятия «здоровье» и факторы, влияющие на него, о способах и средствах сохранения здоровья, важности профилактических мероприятий для здорового иммунитета. </w:t>
            </w:r>
            <w:r w:rsidRPr="000E5B55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 xml:space="preserve"> применять полученные знания в повседневной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875" w:type="dxa"/>
            <w:gridSpan w:val="3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B55" w:rsidRPr="000E5B55" w:rsidTr="00D7401E">
        <w:trPr>
          <w:trHeight w:val="1134"/>
        </w:trPr>
        <w:tc>
          <w:tcPr>
            <w:tcW w:w="700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373" w:type="dxa"/>
          </w:tcPr>
          <w:p w:rsidR="000E5B55" w:rsidRPr="000E5B55" w:rsidRDefault="000E5B55" w:rsidP="000E5B55">
            <w:pPr>
              <w:shd w:val="clear" w:color="auto" w:fill="FFFFFF"/>
              <w:tabs>
                <w:tab w:val="left" w:pos="9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bCs/>
                <w:sz w:val="24"/>
                <w:szCs w:val="24"/>
              </w:rPr>
              <w:t>Государственная система обеспечения безопасности населения</w:t>
            </w:r>
          </w:p>
        </w:tc>
        <w:tc>
          <w:tcPr>
            <w:tcW w:w="87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985" w:type="dxa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68" w:type="dxa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sz w:val="24"/>
                <w:szCs w:val="24"/>
              </w:rPr>
              <w:t>Тест зачет</w:t>
            </w:r>
          </w:p>
        </w:tc>
        <w:tc>
          <w:tcPr>
            <w:tcW w:w="4055" w:type="dxa"/>
            <w:gridSpan w:val="2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 xml:space="preserve">потенциальные опасности природного, техногенного и социального происхождения, характерные для региона проживания; правила безопасного поведения в условиях чрезвычайных ситуаций. 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Уметь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0E5B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E5B55">
              <w:rPr>
                <w:rFonts w:ascii="Times New Roman" w:hAnsi="Times New Roman"/>
                <w:sz w:val="24"/>
                <w:szCs w:val="24"/>
              </w:rPr>
              <w:t>приобретенные знания для развития в себе качеств,</w:t>
            </w:r>
          </w:p>
        </w:tc>
        <w:tc>
          <w:tcPr>
            <w:tcW w:w="875" w:type="dxa"/>
            <w:gridSpan w:val="3"/>
          </w:tcPr>
          <w:p w:rsidR="000E5B55" w:rsidRPr="000E5B55" w:rsidRDefault="000E5B55" w:rsidP="000E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B55" w:rsidRPr="000E5B55" w:rsidTr="00D7401E">
        <w:trPr>
          <w:trHeight w:val="170"/>
        </w:trPr>
        <w:tc>
          <w:tcPr>
            <w:tcW w:w="700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0E5B55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Всего часов</w:t>
            </w:r>
          </w:p>
        </w:tc>
        <w:tc>
          <w:tcPr>
            <w:tcW w:w="878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5B55">
              <w:rPr>
                <w:rFonts w:ascii="Times New Roman" w:hAnsi="Times New Roman"/>
                <w:b/>
                <w:sz w:val="24"/>
                <w:szCs w:val="24"/>
              </w:rPr>
              <w:t>34 ч</w:t>
            </w:r>
          </w:p>
        </w:tc>
        <w:tc>
          <w:tcPr>
            <w:tcW w:w="1827" w:type="dxa"/>
          </w:tcPr>
          <w:p w:rsidR="000E5B55" w:rsidRPr="000E5B55" w:rsidRDefault="000E5B55" w:rsidP="000E5B55">
            <w:pPr>
              <w:shd w:val="clear" w:color="auto" w:fill="FFFFFF"/>
              <w:spacing w:after="0" w:line="240" w:lineRule="auto"/>
              <w:ind w:left="300" w:right="10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5" w:type="dxa"/>
            <w:gridSpan w:val="2"/>
          </w:tcPr>
          <w:p w:rsidR="000E5B55" w:rsidRPr="000E5B55" w:rsidRDefault="000E5B55" w:rsidP="000E5B5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3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0E5B55" w:rsidRPr="000E5B55" w:rsidRDefault="000E5B55" w:rsidP="000E5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5B55" w:rsidRPr="000E5B55" w:rsidRDefault="000E5B55" w:rsidP="000E5B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5B55" w:rsidRPr="000E5B55" w:rsidRDefault="000E5B55" w:rsidP="000E5B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5B55" w:rsidRPr="000E5B55" w:rsidRDefault="000E5B55" w:rsidP="000E5B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5B55" w:rsidRPr="000E5B55" w:rsidRDefault="000E5B55" w:rsidP="000E5B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5B55" w:rsidRPr="000E5B55" w:rsidRDefault="000E5B55" w:rsidP="000E5B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5B55" w:rsidRPr="000E5B55" w:rsidRDefault="000E5B55" w:rsidP="000E5B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5B55" w:rsidRPr="000E5B55" w:rsidRDefault="000E5B55" w:rsidP="000E5B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5B55" w:rsidRPr="000E5B55" w:rsidRDefault="000E5B55" w:rsidP="000E5B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5B55" w:rsidRPr="000E5B55" w:rsidRDefault="000E5B55" w:rsidP="000E5B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5B55" w:rsidRPr="000E5B55" w:rsidRDefault="000E5B55" w:rsidP="000E5B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5B55" w:rsidRPr="000E5B55" w:rsidRDefault="000E5B55" w:rsidP="000E5B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08B4" w:rsidRPr="00696D1B" w:rsidRDefault="001708B4" w:rsidP="00696D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1708B4" w:rsidRPr="00696D1B" w:rsidSect="002428C2">
      <w:footerReference w:type="default" r:id="rId17"/>
      <w:footerReference w:type="first" r:id="rId18"/>
      <w:type w:val="continuous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6AE" w:rsidRDefault="000D06AE">
      <w:r>
        <w:separator/>
      </w:r>
    </w:p>
  </w:endnote>
  <w:endnote w:type="continuationSeparator" w:id="0">
    <w:p w:rsidR="000D06AE" w:rsidRDefault="000D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E" w:rsidRDefault="00D7401E" w:rsidP="00752560">
    <w:pPr>
      <w:pStyle w:val="aa"/>
      <w:tabs>
        <w:tab w:val="clear" w:pos="4677"/>
        <w:tab w:val="clear" w:pos="9355"/>
        <w:tab w:val="right" w:pos="14570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28C2">
      <w:rPr>
        <w:noProof/>
      </w:rPr>
      <w:t>12</w:t>
    </w:r>
    <w:r>
      <w:rPr>
        <w:noProof/>
      </w:rPr>
      <w:fldChar w:fldCharType="end"/>
    </w:r>
    <w:r>
      <w:tab/>
    </w:r>
  </w:p>
  <w:p w:rsidR="00D7401E" w:rsidRDefault="00D7401E" w:rsidP="00752560">
    <w:pPr>
      <w:pStyle w:val="a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E" w:rsidRDefault="00D7401E">
    <w:pPr>
      <w:pStyle w:val="aa"/>
    </w:pPr>
  </w:p>
  <w:p w:rsidR="00D7401E" w:rsidRDefault="00D740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6AE" w:rsidRDefault="000D06AE">
      <w:r>
        <w:separator/>
      </w:r>
    </w:p>
  </w:footnote>
  <w:footnote w:type="continuationSeparator" w:id="0">
    <w:p w:rsidR="000D06AE" w:rsidRDefault="000D0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0E2"/>
    <w:multiLevelType w:val="hybridMultilevel"/>
    <w:tmpl w:val="A10E02E4"/>
    <w:lvl w:ilvl="0" w:tplc="F8E40CF6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BC63FE"/>
    <w:multiLevelType w:val="hybridMultilevel"/>
    <w:tmpl w:val="1A767E3A"/>
    <w:lvl w:ilvl="0" w:tplc="D07247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sz w:val="28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1C526F"/>
    <w:multiLevelType w:val="hybridMultilevel"/>
    <w:tmpl w:val="458CA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47197D"/>
    <w:multiLevelType w:val="multilevel"/>
    <w:tmpl w:val="1974D216"/>
    <w:lvl w:ilvl="0">
      <w:start w:val="10"/>
      <w:numFmt w:val="decimal"/>
      <w:lvlText w:val="%1."/>
      <w:lvlJc w:val="left"/>
      <w:pPr>
        <w:ind w:left="0" w:firstLine="0"/>
      </w:pPr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5775D28"/>
    <w:multiLevelType w:val="hybridMultilevel"/>
    <w:tmpl w:val="1B5C1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A95356"/>
    <w:multiLevelType w:val="multilevel"/>
    <w:tmpl w:val="FC445410"/>
    <w:lvl w:ilvl="0">
      <w:start w:val="18"/>
      <w:numFmt w:val="decimal"/>
      <w:lvlText w:val="%1."/>
      <w:lvlJc w:val="left"/>
      <w:pPr>
        <w:ind w:left="0" w:firstLine="0"/>
      </w:pPr>
      <w:rPr>
        <w:rFonts w:ascii="Garamond" w:eastAsia="Times New Roman" w:hAnsi="Garamond" w:cs="Garamond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A0A5A2E"/>
    <w:multiLevelType w:val="hybridMultilevel"/>
    <w:tmpl w:val="AF8AE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D779C3"/>
    <w:multiLevelType w:val="hybridMultilevel"/>
    <w:tmpl w:val="22A459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F167298"/>
    <w:multiLevelType w:val="multilevel"/>
    <w:tmpl w:val="80B624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10">
    <w:nsid w:val="10343EF7"/>
    <w:multiLevelType w:val="hybridMultilevel"/>
    <w:tmpl w:val="B278380A"/>
    <w:lvl w:ilvl="0" w:tplc="25D028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BFE65A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E95EB8"/>
    <w:multiLevelType w:val="multilevel"/>
    <w:tmpl w:val="FF04D00C"/>
    <w:lvl w:ilvl="0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1"/>
        </w:tabs>
        <w:ind w:left="108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1"/>
        </w:tabs>
        <w:ind w:left="180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1"/>
        </w:tabs>
        <w:ind w:left="6121" w:hanging="360"/>
      </w:pPr>
      <w:rPr>
        <w:rFonts w:ascii="Symbol" w:hAnsi="Symbol" w:hint="default"/>
        <w:sz w:val="20"/>
      </w:rPr>
    </w:lvl>
  </w:abstractNum>
  <w:abstractNum w:abstractNumId="12">
    <w:nsid w:val="1A445B5C"/>
    <w:multiLevelType w:val="multilevel"/>
    <w:tmpl w:val="751C10FA"/>
    <w:lvl w:ilvl="0">
      <w:start w:val="1"/>
      <w:numFmt w:val="decimal"/>
      <w:lvlText w:val="%1."/>
      <w:lvlJc w:val="left"/>
      <w:pPr>
        <w:ind w:left="0" w:firstLine="0"/>
      </w:pPr>
      <w:rPr>
        <w:rFonts w:ascii="Sylfaen" w:eastAsia="Times New Roman" w:hAnsi="Sylfaen" w:cs="Sylfae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>
    <w:nsid w:val="1CC9106B"/>
    <w:multiLevelType w:val="hybridMultilevel"/>
    <w:tmpl w:val="3B2424F0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4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A2E7088"/>
    <w:multiLevelType w:val="hybridMultilevel"/>
    <w:tmpl w:val="09D23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E65A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64732F"/>
    <w:multiLevelType w:val="hybridMultilevel"/>
    <w:tmpl w:val="B43C09BE"/>
    <w:lvl w:ilvl="0" w:tplc="C448874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6E0B36"/>
    <w:multiLevelType w:val="multilevel"/>
    <w:tmpl w:val="711487D4"/>
    <w:lvl w:ilvl="0">
      <w:start w:val="7"/>
      <w:numFmt w:val="decimal"/>
      <w:lvlText w:val="%1."/>
      <w:lvlJc w:val="left"/>
      <w:pPr>
        <w:ind w:left="0" w:firstLine="0"/>
      </w:pPr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>
    <w:nsid w:val="2B300B6E"/>
    <w:multiLevelType w:val="hybridMultilevel"/>
    <w:tmpl w:val="5E94E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7E7F09"/>
    <w:multiLevelType w:val="hybridMultilevel"/>
    <w:tmpl w:val="81EA8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700225"/>
    <w:multiLevelType w:val="hybridMultilevel"/>
    <w:tmpl w:val="3006DD1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4A8586E"/>
    <w:multiLevelType w:val="hybridMultilevel"/>
    <w:tmpl w:val="5A10A714"/>
    <w:lvl w:ilvl="0" w:tplc="04190001">
      <w:start w:val="1"/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25">
    <w:nsid w:val="35FB11B9"/>
    <w:multiLevelType w:val="multilevel"/>
    <w:tmpl w:val="4E92C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64772C6"/>
    <w:multiLevelType w:val="hybridMultilevel"/>
    <w:tmpl w:val="EB140A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AC12FAC"/>
    <w:multiLevelType w:val="hybridMultilevel"/>
    <w:tmpl w:val="46CA152E"/>
    <w:lvl w:ilvl="0" w:tplc="8F0A102E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B736283"/>
    <w:multiLevelType w:val="hybridMultilevel"/>
    <w:tmpl w:val="239C7B36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9">
    <w:nsid w:val="3C94368A"/>
    <w:multiLevelType w:val="hybridMultilevel"/>
    <w:tmpl w:val="3BD24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E43AD9"/>
    <w:multiLevelType w:val="hybridMultilevel"/>
    <w:tmpl w:val="47367890"/>
    <w:lvl w:ilvl="0" w:tplc="8F0A102E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412A3550"/>
    <w:multiLevelType w:val="hybridMultilevel"/>
    <w:tmpl w:val="BF6C0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E65A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6B790F"/>
    <w:multiLevelType w:val="hybridMultilevel"/>
    <w:tmpl w:val="E96A2032"/>
    <w:lvl w:ilvl="0" w:tplc="041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5A20836"/>
    <w:multiLevelType w:val="hybridMultilevel"/>
    <w:tmpl w:val="76307400"/>
    <w:lvl w:ilvl="0" w:tplc="C59808D0">
      <w:start w:val="1"/>
      <w:numFmt w:val="decimal"/>
      <w:lvlText w:val="%1."/>
      <w:lvlJc w:val="left"/>
      <w:pPr>
        <w:ind w:left="4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34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9020B93"/>
    <w:multiLevelType w:val="hybridMultilevel"/>
    <w:tmpl w:val="21D8A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977D26"/>
    <w:multiLevelType w:val="multilevel"/>
    <w:tmpl w:val="D6E82180"/>
    <w:lvl w:ilvl="0">
      <w:start w:val="5"/>
      <w:numFmt w:val="decimal"/>
      <w:lvlText w:val="%1."/>
      <w:lvlJc w:val="left"/>
      <w:pPr>
        <w:ind w:left="0" w:firstLine="0"/>
      </w:pPr>
      <w:rPr>
        <w:rFonts w:ascii="Sylfaen" w:eastAsia="Times New Roman" w:hAnsi="Sylfaen" w:cs="Sylfae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8">
    <w:nsid w:val="4B610319"/>
    <w:multiLevelType w:val="hybridMultilevel"/>
    <w:tmpl w:val="1212B658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4BF82EC8"/>
    <w:multiLevelType w:val="hybridMultilevel"/>
    <w:tmpl w:val="F3106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4C3D14C0"/>
    <w:multiLevelType w:val="hybridMultilevel"/>
    <w:tmpl w:val="854AEA90"/>
    <w:lvl w:ilvl="0" w:tplc="DE6C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D574903"/>
    <w:multiLevelType w:val="hybridMultilevel"/>
    <w:tmpl w:val="846CA9B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2">
    <w:nsid w:val="4F484A19"/>
    <w:multiLevelType w:val="hybridMultilevel"/>
    <w:tmpl w:val="B772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549409F3"/>
    <w:multiLevelType w:val="multilevel"/>
    <w:tmpl w:val="AAC6F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5AFA66E1"/>
    <w:multiLevelType w:val="multilevel"/>
    <w:tmpl w:val="D68C5630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6">
    <w:nsid w:val="5DE01635"/>
    <w:multiLevelType w:val="multilevel"/>
    <w:tmpl w:val="2CC85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620222D2"/>
    <w:multiLevelType w:val="hybridMultilevel"/>
    <w:tmpl w:val="16BC7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0">
    <w:nsid w:val="68D73B0C"/>
    <w:multiLevelType w:val="hybridMultilevel"/>
    <w:tmpl w:val="12FC9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B4210E3"/>
    <w:multiLevelType w:val="hybridMultilevel"/>
    <w:tmpl w:val="D8EC8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B683C24"/>
    <w:multiLevelType w:val="hybridMultilevel"/>
    <w:tmpl w:val="F230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6BD3513D"/>
    <w:multiLevelType w:val="hybridMultilevel"/>
    <w:tmpl w:val="ACD8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6DB869A4"/>
    <w:multiLevelType w:val="hybridMultilevel"/>
    <w:tmpl w:val="1018D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DD973D2"/>
    <w:multiLevelType w:val="hybridMultilevel"/>
    <w:tmpl w:val="1284A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0037E71"/>
    <w:multiLevelType w:val="hybridMultilevel"/>
    <w:tmpl w:val="FAFE9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71412D39"/>
    <w:multiLevelType w:val="hybridMultilevel"/>
    <w:tmpl w:val="B8A8BC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73E903CD"/>
    <w:multiLevelType w:val="hybridMultilevel"/>
    <w:tmpl w:val="F580C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776F40D9"/>
    <w:multiLevelType w:val="hybridMultilevel"/>
    <w:tmpl w:val="213C5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A211563"/>
    <w:multiLevelType w:val="hybridMultilevel"/>
    <w:tmpl w:val="5734E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7B5B20D2"/>
    <w:multiLevelType w:val="hybridMultilevel"/>
    <w:tmpl w:val="83AC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E3913D4"/>
    <w:multiLevelType w:val="hybridMultilevel"/>
    <w:tmpl w:val="C4CA18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E816BC9"/>
    <w:multiLevelType w:val="hybridMultilevel"/>
    <w:tmpl w:val="147C5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9"/>
  </w:num>
  <w:num w:numId="4">
    <w:abstractNumId w:val="35"/>
  </w:num>
  <w:num w:numId="5">
    <w:abstractNumId w:val="36"/>
  </w:num>
  <w:num w:numId="6">
    <w:abstractNumId w:val="42"/>
  </w:num>
  <w:num w:numId="7">
    <w:abstractNumId w:val="53"/>
  </w:num>
  <w:num w:numId="8">
    <w:abstractNumId w:val="17"/>
  </w:num>
  <w:num w:numId="9">
    <w:abstractNumId w:val="21"/>
  </w:num>
  <w:num w:numId="10">
    <w:abstractNumId w:val="11"/>
  </w:num>
  <w:num w:numId="11">
    <w:abstractNumId w:val="7"/>
  </w:num>
  <w:num w:numId="12">
    <w:abstractNumId w:val="63"/>
  </w:num>
  <w:num w:numId="13">
    <w:abstractNumId w:val="30"/>
  </w:num>
  <w:num w:numId="14">
    <w:abstractNumId w:val="27"/>
  </w:num>
  <w:num w:numId="15">
    <w:abstractNumId w:val="52"/>
  </w:num>
  <w:num w:numId="16">
    <w:abstractNumId w:val="29"/>
  </w:num>
  <w:num w:numId="17">
    <w:abstractNumId w:val="50"/>
  </w:num>
  <w:num w:numId="18">
    <w:abstractNumId w:val="59"/>
  </w:num>
  <w:num w:numId="19">
    <w:abstractNumId w:val="22"/>
  </w:num>
  <w:num w:numId="20">
    <w:abstractNumId w:val="4"/>
  </w:num>
  <w:num w:numId="21">
    <w:abstractNumId w:val="33"/>
  </w:num>
  <w:num w:numId="22">
    <w:abstractNumId w:val="20"/>
  </w:num>
  <w:num w:numId="23">
    <w:abstractNumId w:val="31"/>
  </w:num>
  <w:num w:numId="24">
    <w:abstractNumId w:val="16"/>
  </w:num>
  <w:num w:numId="25">
    <w:abstractNumId w:val="10"/>
  </w:num>
  <w:num w:numId="26">
    <w:abstractNumId w:val="51"/>
  </w:num>
  <w:num w:numId="27">
    <w:abstractNumId w:val="2"/>
  </w:num>
  <w:num w:numId="28">
    <w:abstractNumId w:val="15"/>
  </w:num>
  <w:num w:numId="29">
    <w:abstractNumId w:val="40"/>
  </w:num>
  <w:num w:numId="30">
    <w:abstractNumId w:val="6"/>
  </w:num>
  <w:num w:numId="31">
    <w:abstractNumId w:val="1"/>
  </w:num>
  <w:num w:numId="32">
    <w:abstractNumId w:val="34"/>
  </w:num>
  <w:num w:numId="33">
    <w:abstractNumId w:val="14"/>
  </w:num>
  <w:num w:numId="34">
    <w:abstractNumId w:val="43"/>
  </w:num>
  <w:num w:numId="35">
    <w:abstractNumId w:val="48"/>
  </w:num>
  <w:num w:numId="36">
    <w:abstractNumId w:val="19"/>
  </w:num>
  <w:num w:numId="37">
    <w:abstractNumId w:val="13"/>
  </w:num>
  <w:num w:numId="38">
    <w:abstractNumId w:val="28"/>
  </w:num>
  <w:num w:numId="39">
    <w:abstractNumId w:val="24"/>
  </w:num>
  <w:num w:numId="40">
    <w:abstractNumId w:val="41"/>
  </w:num>
  <w:num w:numId="41">
    <w:abstractNumId w:val="56"/>
  </w:num>
  <w:num w:numId="4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62"/>
  </w:num>
  <w:num w:numId="47">
    <w:abstractNumId w:val="38"/>
  </w:num>
  <w:num w:numId="48">
    <w:abstractNumId w:val="44"/>
  </w:num>
  <w:num w:numId="49">
    <w:abstractNumId w:val="46"/>
  </w:num>
  <w:num w:numId="50">
    <w:abstractNumId w:val="25"/>
  </w:num>
  <w:num w:numId="51">
    <w:abstractNumId w:val="54"/>
  </w:num>
  <w:num w:numId="52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"/>
  </w:num>
  <w:num w:numId="58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3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18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3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45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5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97F"/>
    <w:rsid w:val="00001DB7"/>
    <w:rsid w:val="00044DB6"/>
    <w:rsid w:val="0007286E"/>
    <w:rsid w:val="00077CEB"/>
    <w:rsid w:val="000813F1"/>
    <w:rsid w:val="000916CB"/>
    <w:rsid w:val="000B4CA5"/>
    <w:rsid w:val="000D02A6"/>
    <w:rsid w:val="000D06AE"/>
    <w:rsid w:val="000E5B55"/>
    <w:rsid w:val="000E66CE"/>
    <w:rsid w:val="000F25D6"/>
    <w:rsid w:val="000F6AE6"/>
    <w:rsid w:val="00106DCE"/>
    <w:rsid w:val="001217DC"/>
    <w:rsid w:val="001277B9"/>
    <w:rsid w:val="001306BC"/>
    <w:rsid w:val="0013352F"/>
    <w:rsid w:val="0013595D"/>
    <w:rsid w:val="001708B4"/>
    <w:rsid w:val="001710E3"/>
    <w:rsid w:val="00183848"/>
    <w:rsid w:val="001870B6"/>
    <w:rsid w:val="00187C47"/>
    <w:rsid w:val="001D5015"/>
    <w:rsid w:val="001F7447"/>
    <w:rsid w:val="00225729"/>
    <w:rsid w:val="002428C2"/>
    <w:rsid w:val="00253E63"/>
    <w:rsid w:val="002A02E0"/>
    <w:rsid w:val="002A10DA"/>
    <w:rsid w:val="002C5F52"/>
    <w:rsid w:val="002D3823"/>
    <w:rsid w:val="0031181A"/>
    <w:rsid w:val="00383C28"/>
    <w:rsid w:val="003A5E4D"/>
    <w:rsid w:val="003C02D1"/>
    <w:rsid w:val="00486A02"/>
    <w:rsid w:val="00497543"/>
    <w:rsid w:val="00497D50"/>
    <w:rsid w:val="004B6607"/>
    <w:rsid w:val="004E0FB5"/>
    <w:rsid w:val="004F0810"/>
    <w:rsid w:val="00562B08"/>
    <w:rsid w:val="0056746B"/>
    <w:rsid w:val="005B67DA"/>
    <w:rsid w:val="005B795C"/>
    <w:rsid w:val="005C0DB1"/>
    <w:rsid w:val="005F0A3C"/>
    <w:rsid w:val="00616836"/>
    <w:rsid w:val="00630F5B"/>
    <w:rsid w:val="00696D1B"/>
    <w:rsid w:val="006978B0"/>
    <w:rsid w:val="006F288E"/>
    <w:rsid w:val="006F3AAA"/>
    <w:rsid w:val="00706721"/>
    <w:rsid w:val="00733AF5"/>
    <w:rsid w:val="0074687E"/>
    <w:rsid w:val="007503E5"/>
    <w:rsid w:val="00752560"/>
    <w:rsid w:val="0078317C"/>
    <w:rsid w:val="0078538A"/>
    <w:rsid w:val="007B5FBF"/>
    <w:rsid w:val="007C7AB9"/>
    <w:rsid w:val="00812F32"/>
    <w:rsid w:val="008628C5"/>
    <w:rsid w:val="0087607D"/>
    <w:rsid w:val="00892CFB"/>
    <w:rsid w:val="008A46D6"/>
    <w:rsid w:val="008B1EAC"/>
    <w:rsid w:val="00924D99"/>
    <w:rsid w:val="009366B1"/>
    <w:rsid w:val="009731AB"/>
    <w:rsid w:val="00980095"/>
    <w:rsid w:val="00990F5F"/>
    <w:rsid w:val="009B606C"/>
    <w:rsid w:val="009D37EA"/>
    <w:rsid w:val="00A0062C"/>
    <w:rsid w:val="00A05358"/>
    <w:rsid w:val="00A25C42"/>
    <w:rsid w:val="00A409EE"/>
    <w:rsid w:val="00A434B2"/>
    <w:rsid w:val="00A46549"/>
    <w:rsid w:val="00A74D22"/>
    <w:rsid w:val="00A842CD"/>
    <w:rsid w:val="00AA477B"/>
    <w:rsid w:val="00AA684C"/>
    <w:rsid w:val="00AB13AA"/>
    <w:rsid w:val="00AB6B05"/>
    <w:rsid w:val="00AC6875"/>
    <w:rsid w:val="00AC68E7"/>
    <w:rsid w:val="00AD602A"/>
    <w:rsid w:val="00AE6ABD"/>
    <w:rsid w:val="00AF53ED"/>
    <w:rsid w:val="00B171AC"/>
    <w:rsid w:val="00B36FAA"/>
    <w:rsid w:val="00B421A0"/>
    <w:rsid w:val="00B432BB"/>
    <w:rsid w:val="00B47F1B"/>
    <w:rsid w:val="00B539EC"/>
    <w:rsid w:val="00B633DA"/>
    <w:rsid w:val="00B63DE5"/>
    <w:rsid w:val="00B65F22"/>
    <w:rsid w:val="00BF797F"/>
    <w:rsid w:val="00C1134E"/>
    <w:rsid w:val="00C2329A"/>
    <w:rsid w:val="00C44D13"/>
    <w:rsid w:val="00C91293"/>
    <w:rsid w:val="00CB6D9C"/>
    <w:rsid w:val="00CE4127"/>
    <w:rsid w:val="00D103FD"/>
    <w:rsid w:val="00D12F53"/>
    <w:rsid w:val="00D270E9"/>
    <w:rsid w:val="00D61B85"/>
    <w:rsid w:val="00D7401E"/>
    <w:rsid w:val="00D94E6D"/>
    <w:rsid w:val="00DC7A15"/>
    <w:rsid w:val="00DF236E"/>
    <w:rsid w:val="00E07AB4"/>
    <w:rsid w:val="00E25F51"/>
    <w:rsid w:val="00E264C7"/>
    <w:rsid w:val="00E5395D"/>
    <w:rsid w:val="00E86308"/>
    <w:rsid w:val="00E96F35"/>
    <w:rsid w:val="00EA0B59"/>
    <w:rsid w:val="00ED2676"/>
    <w:rsid w:val="00EF232A"/>
    <w:rsid w:val="00F1278D"/>
    <w:rsid w:val="00F13A5E"/>
    <w:rsid w:val="00F33523"/>
    <w:rsid w:val="00F53B3B"/>
    <w:rsid w:val="00F64DBA"/>
    <w:rsid w:val="00F94C8E"/>
    <w:rsid w:val="00FA68B5"/>
    <w:rsid w:val="00FB1061"/>
    <w:rsid w:val="00FC7587"/>
    <w:rsid w:val="00FE26BC"/>
    <w:rsid w:val="00FF2172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B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7525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75256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31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9731AB"/>
    <w:rPr>
      <w:rFonts w:ascii="Cambria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752560"/>
    <w:rPr>
      <w:rFonts w:ascii="Times New Roman" w:hAnsi="Times New Roman" w:cs="Times New Roman"/>
      <w:color w:val="0000FF"/>
      <w:u w:val="single"/>
    </w:rPr>
  </w:style>
  <w:style w:type="character" w:customStyle="1" w:styleId="20">
    <w:name w:val="Заголовок 2 Знак"/>
    <w:link w:val="2"/>
    <w:uiPriority w:val="99"/>
    <w:locked/>
    <w:rsid w:val="00752560"/>
    <w:rPr>
      <w:rFonts w:ascii="Cambria" w:hAnsi="Cambria" w:cs="Times New Roman"/>
      <w:b/>
      <w:bCs/>
      <w:color w:val="4F81BD"/>
      <w:sz w:val="26"/>
      <w:szCs w:val="26"/>
      <w:lang w:val="ru-RU" w:eastAsia="en-US" w:bidi="ar-SA"/>
    </w:rPr>
  </w:style>
  <w:style w:type="character" w:customStyle="1" w:styleId="TitleChar1">
    <w:name w:val="Title Char1"/>
    <w:uiPriority w:val="99"/>
    <w:locked/>
    <w:rsid w:val="00752560"/>
    <w:rPr>
      <w:sz w:val="28"/>
      <w:lang w:val="ru-RU" w:eastAsia="ru-RU"/>
    </w:rPr>
  </w:style>
  <w:style w:type="paragraph" w:styleId="a4">
    <w:name w:val="Title"/>
    <w:basedOn w:val="a"/>
    <w:link w:val="a5"/>
    <w:uiPriority w:val="99"/>
    <w:qFormat/>
    <w:locked/>
    <w:rsid w:val="00752560"/>
    <w:pPr>
      <w:spacing w:after="0" w:line="240" w:lineRule="auto"/>
      <w:jc w:val="center"/>
    </w:pPr>
    <w:rPr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752560"/>
    <w:rPr>
      <w:rFonts w:ascii="Cambria" w:hAnsi="Cambria" w:cs="Times New Roman"/>
      <w:b/>
      <w:bCs/>
      <w:kern w:val="28"/>
      <w:sz w:val="32"/>
      <w:szCs w:val="32"/>
      <w:lang w:val="en-US"/>
    </w:rPr>
  </w:style>
  <w:style w:type="character" w:customStyle="1" w:styleId="BodyTextIndentChar1">
    <w:name w:val="Body Text Indent Char1"/>
    <w:uiPriority w:val="99"/>
    <w:locked/>
    <w:rsid w:val="00752560"/>
    <w:rPr>
      <w:sz w:val="24"/>
      <w:lang w:val="ru-RU" w:eastAsia="ru-RU"/>
    </w:rPr>
  </w:style>
  <w:style w:type="paragraph" w:styleId="a6">
    <w:name w:val="Body Text Indent"/>
    <w:basedOn w:val="a"/>
    <w:link w:val="a7"/>
    <w:uiPriority w:val="99"/>
    <w:rsid w:val="00752560"/>
    <w:pPr>
      <w:spacing w:after="120" w:line="240" w:lineRule="auto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9731AB"/>
    <w:rPr>
      <w:rFonts w:cs="Times New Roman"/>
    </w:rPr>
  </w:style>
  <w:style w:type="character" w:customStyle="1" w:styleId="FooterChar1">
    <w:name w:val="Footer Char1"/>
    <w:uiPriority w:val="99"/>
    <w:locked/>
    <w:rsid w:val="00752560"/>
    <w:rPr>
      <w:sz w:val="24"/>
      <w:lang w:eastAsia="ru-RU"/>
    </w:rPr>
  </w:style>
  <w:style w:type="paragraph" w:styleId="21">
    <w:name w:val="Body Text 2"/>
    <w:basedOn w:val="a"/>
    <w:link w:val="22"/>
    <w:uiPriority w:val="99"/>
    <w:rsid w:val="00752560"/>
    <w:pPr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uiPriority w:val="99"/>
    <w:locked/>
    <w:rsid w:val="009731AB"/>
    <w:rPr>
      <w:rFonts w:cs="Times New Roman"/>
    </w:rPr>
  </w:style>
  <w:style w:type="character" w:customStyle="1" w:styleId="BodyTextIndent2Char1">
    <w:name w:val="Body Text Indent 2 Char1"/>
    <w:uiPriority w:val="99"/>
    <w:locked/>
    <w:rsid w:val="00752560"/>
    <w:rPr>
      <w:sz w:val="24"/>
      <w:lang w:val="ru-RU" w:eastAsia="ru-RU"/>
    </w:rPr>
  </w:style>
  <w:style w:type="paragraph" w:styleId="23">
    <w:name w:val="Body Text Indent 2"/>
    <w:basedOn w:val="a"/>
    <w:link w:val="24"/>
    <w:uiPriority w:val="99"/>
    <w:rsid w:val="00752560"/>
    <w:pPr>
      <w:spacing w:before="60" w:after="0" w:line="252" w:lineRule="auto"/>
      <w:ind w:firstLine="567"/>
      <w:jc w:val="both"/>
    </w:pPr>
    <w:rPr>
      <w:sz w:val="24"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9731AB"/>
    <w:rPr>
      <w:rFonts w:cs="Times New Roman"/>
    </w:rPr>
  </w:style>
  <w:style w:type="paragraph" w:styleId="a8">
    <w:name w:val="List Paragraph"/>
    <w:basedOn w:val="a"/>
    <w:uiPriority w:val="99"/>
    <w:qFormat/>
    <w:rsid w:val="00752560"/>
    <w:pPr>
      <w:ind w:left="720"/>
      <w:contextualSpacing/>
    </w:pPr>
    <w:rPr>
      <w:lang w:eastAsia="en-US"/>
    </w:rPr>
  </w:style>
  <w:style w:type="paragraph" w:customStyle="1" w:styleId="FR3">
    <w:name w:val="FR3"/>
    <w:uiPriority w:val="99"/>
    <w:rsid w:val="00752560"/>
    <w:pPr>
      <w:spacing w:before="200"/>
      <w:jc w:val="center"/>
    </w:pPr>
    <w:rPr>
      <w:rFonts w:ascii="Arial" w:hAnsi="Arial"/>
      <w:b/>
      <w:sz w:val="24"/>
    </w:rPr>
  </w:style>
  <w:style w:type="paragraph" w:customStyle="1" w:styleId="11">
    <w:name w:val="Обычный1"/>
    <w:uiPriority w:val="99"/>
    <w:rsid w:val="00752560"/>
    <w:rPr>
      <w:rFonts w:ascii="Times New Roman" w:hAnsi="Times New Roman"/>
      <w:sz w:val="24"/>
    </w:rPr>
  </w:style>
  <w:style w:type="paragraph" w:customStyle="1" w:styleId="FR1">
    <w:name w:val="FR1"/>
    <w:uiPriority w:val="99"/>
    <w:rsid w:val="00752560"/>
    <w:pPr>
      <w:widowControl w:val="0"/>
      <w:overflowPunct w:val="0"/>
      <w:autoSpaceDE w:val="0"/>
      <w:autoSpaceDN w:val="0"/>
      <w:adjustRightInd w:val="0"/>
      <w:spacing w:before="500"/>
      <w:ind w:left="720"/>
    </w:pPr>
    <w:rPr>
      <w:rFonts w:ascii="Arial" w:hAnsi="Arial"/>
      <w:b/>
      <w:sz w:val="18"/>
    </w:rPr>
  </w:style>
  <w:style w:type="paragraph" w:customStyle="1" w:styleId="31">
    <w:name w:val="Основной текст 31"/>
    <w:basedOn w:val="11"/>
    <w:uiPriority w:val="99"/>
    <w:rsid w:val="00752560"/>
  </w:style>
  <w:style w:type="paragraph" w:styleId="3">
    <w:name w:val="Body Text Indent 3"/>
    <w:basedOn w:val="a"/>
    <w:link w:val="30"/>
    <w:uiPriority w:val="99"/>
    <w:rsid w:val="007525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9731AB"/>
    <w:rPr>
      <w:rFonts w:cs="Times New Roman"/>
      <w:sz w:val="16"/>
      <w:szCs w:val="16"/>
    </w:rPr>
  </w:style>
  <w:style w:type="character" w:styleId="a9">
    <w:name w:val="Emphasis"/>
    <w:uiPriority w:val="99"/>
    <w:qFormat/>
    <w:locked/>
    <w:rsid w:val="00752560"/>
    <w:rPr>
      <w:rFonts w:cs="Times New Roman"/>
      <w:i/>
    </w:rPr>
  </w:style>
  <w:style w:type="paragraph" w:styleId="aa">
    <w:name w:val="footer"/>
    <w:basedOn w:val="a"/>
    <w:link w:val="ab"/>
    <w:uiPriority w:val="99"/>
    <w:rsid w:val="00752560"/>
    <w:pPr>
      <w:tabs>
        <w:tab w:val="center" w:pos="4677"/>
        <w:tab w:val="right" w:pos="9355"/>
      </w:tabs>
      <w:spacing w:after="0" w:line="240" w:lineRule="auto"/>
    </w:pPr>
    <w:rPr>
      <w:sz w:val="24"/>
      <w:szCs w:val="20"/>
    </w:rPr>
  </w:style>
  <w:style w:type="character" w:customStyle="1" w:styleId="ab">
    <w:name w:val="Нижний колонтитул Знак"/>
    <w:link w:val="aa"/>
    <w:uiPriority w:val="99"/>
    <w:locked/>
    <w:rsid w:val="00752560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rsid w:val="007525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">
    <w:name w:val="Знак Знак4"/>
    <w:uiPriority w:val="99"/>
    <w:rsid w:val="00752560"/>
    <w:rPr>
      <w:rFonts w:ascii="Times New Roman" w:hAnsi="Times New Roman"/>
      <w:sz w:val="24"/>
    </w:rPr>
  </w:style>
  <w:style w:type="paragraph" w:customStyle="1" w:styleId="c9">
    <w:name w:val="c9"/>
    <w:basedOn w:val="a"/>
    <w:uiPriority w:val="99"/>
    <w:rsid w:val="007525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footnote reference"/>
    <w:uiPriority w:val="99"/>
    <w:semiHidden/>
    <w:rsid w:val="00752560"/>
    <w:rPr>
      <w:rFonts w:cs="Times New Roman"/>
      <w:sz w:val="20"/>
      <w:vertAlign w:val="superscript"/>
    </w:rPr>
  </w:style>
  <w:style w:type="paragraph" w:styleId="ae">
    <w:name w:val="footnote text"/>
    <w:basedOn w:val="a"/>
    <w:link w:val="af"/>
    <w:uiPriority w:val="99"/>
    <w:semiHidden/>
    <w:rsid w:val="00752560"/>
    <w:pPr>
      <w:widowControl w:val="0"/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D94E6D"/>
    <w:rPr>
      <w:rFonts w:cs="Times New Roman"/>
      <w:lang w:val="ru-RU" w:eastAsia="ru-RU" w:bidi="ar-SA"/>
    </w:rPr>
  </w:style>
  <w:style w:type="character" w:customStyle="1" w:styleId="af">
    <w:name w:val="Текст сноски Знак"/>
    <w:link w:val="ae"/>
    <w:uiPriority w:val="99"/>
    <w:semiHidden/>
    <w:locked/>
    <w:rsid w:val="00752560"/>
  </w:style>
  <w:style w:type="paragraph" w:customStyle="1" w:styleId="c14">
    <w:name w:val="c14"/>
    <w:basedOn w:val="a"/>
    <w:uiPriority w:val="99"/>
    <w:rsid w:val="007525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uiPriority w:val="99"/>
    <w:rsid w:val="00FC7587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CB6D9C"/>
    <w:rPr>
      <w:rFonts w:cs="Times New Roman"/>
    </w:rPr>
  </w:style>
  <w:style w:type="paragraph" w:styleId="af0">
    <w:name w:val="No Spacing"/>
    <w:link w:val="af1"/>
    <w:autoRedefine/>
    <w:uiPriority w:val="99"/>
    <w:qFormat/>
    <w:rsid w:val="00CB6D9C"/>
    <w:rPr>
      <w:rFonts w:ascii="Times New Roman" w:hAnsi="Times New Roman"/>
      <w:sz w:val="18"/>
      <w:szCs w:val="22"/>
      <w:lang w:eastAsia="en-US"/>
    </w:rPr>
  </w:style>
  <w:style w:type="paragraph" w:customStyle="1" w:styleId="110">
    <w:name w:val="Без интервала11"/>
    <w:uiPriority w:val="99"/>
    <w:rsid w:val="00AD602A"/>
    <w:rPr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rsid w:val="00106DCE"/>
    <w:pPr>
      <w:ind w:left="720"/>
      <w:contextualSpacing/>
    </w:pPr>
  </w:style>
  <w:style w:type="character" w:styleId="af2">
    <w:name w:val="Strong"/>
    <w:uiPriority w:val="99"/>
    <w:qFormat/>
    <w:locked/>
    <w:rsid w:val="00106DCE"/>
    <w:rPr>
      <w:rFonts w:cs="Times New Roman"/>
      <w:b/>
    </w:rPr>
  </w:style>
  <w:style w:type="character" w:customStyle="1" w:styleId="c40">
    <w:name w:val="c40"/>
    <w:uiPriority w:val="99"/>
    <w:rsid w:val="00106DCE"/>
  </w:style>
  <w:style w:type="paragraph" w:customStyle="1" w:styleId="c11">
    <w:name w:val="c11"/>
    <w:basedOn w:val="a"/>
    <w:uiPriority w:val="99"/>
    <w:rsid w:val="00106D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uiPriority w:val="99"/>
    <w:rsid w:val="00106DCE"/>
  </w:style>
  <w:style w:type="paragraph" w:styleId="af3">
    <w:name w:val="Body Text"/>
    <w:basedOn w:val="a"/>
    <w:link w:val="af4"/>
    <w:uiPriority w:val="99"/>
    <w:rsid w:val="00A25C4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Знак"/>
    <w:link w:val="af3"/>
    <w:uiPriority w:val="99"/>
    <w:locked/>
    <w:rsid w:val="009731AB"/>
    <w:rPr>
      <w:rFonts w:cs="Times New Roman"/>
    </w:rPr>
  </w:style>
  <w:style w:type="character" w:customStyle="1" w:styleId="grame">
    <w:name w:val="grame"/>
    <w:uiPriority w:val="99"/>
    <w:rsid w:val="00D94E6D"/>
    <w:rPr>
      <w:rFonts w:cs="Times New Roman"/>
    </w:rPr>
  </w:style>
  <w:style w:type="character" w:customStyle="1" w:styleId="spelle">
    <w:name w:val="spelle"/>
    <w:uiPriority w:val="99"/>
    <w:rsid w:val="00D94E6D"/>
    <w:rPr>
      <w:rFonts w:cs="Times New Roman"/>
    </w:rPr>
  </w:style>
  <w:style w:type="paragraph" w:customStyle="1" w:styleId="Style12">
    <w:name w:val="Style12"/>
    <w:basedOn w:val="a"/>
    <w:uiPriority w:val="99"/>
    <w:rsid w:val="00D94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uiPriority w:val="99"/>
    <w:rsid w:val="00D94E6D"/>
    <w:rPr>
      <w:rFonts w:ascii="Times New Roman" w:hAnsi="Times New Roman"/>
      <w:sz w:val="20"/>
    </w:rPr>
  </w:style>
  <w:style w:type="paragraph" w:customStyle="1" w:styleId="Style2">
    <w:name w:val="Style2"/>
    <w:basedOn w:val="a"/>
    <w:uiPriority w:val="99"/>
    <w:rsid w:val="00D94E6D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D94E6D"/>
    <w:pPr>
      <w:widowControl w:val="0"/>
      <w:autoSpaceDE w:val="0"/>
      <w:autoSpaceDN w:val="0"/>
      <w:adjustRightInd w:val="0"/>
      <w:spacing w:after="0" w:line="288" w:lineRule="exact"/>
      <w:ind w:firstLine="370"/>
      <w:jc w:val="both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uiPriority w:val="99"/>
    <w:rsid w:val="00D94E6D"/>
    <w:rPr>
      <w:rFonts w:ascii="Times New Roman" w:hAnsi="Times New Roman"/>
      <w:b/>
      <w:sz w:val="20"/>
    </w:rPr>
  </w:style>
  <w:style w:type="character" w:customStyle="1" w:styleId="FontStyle71">
    <w:name w:val="Font Style71"/>
    <w:uiPriority w:val="99"/>
    <w:rsid w:val="00D94E6D"/>
    <w:rPr>
      <w:rFonts w:ascii="Times New Roman" w:hAnsi="Times New Roman"/>
      <w:b/>
      <w:i/>
      <w:sz w:val="16"/>
    </w:rPr>
  </w:style>
  <w:style w:type="paragraph" w:customStyle="1" w:styleId="Style29">
    <w:name w:val="Style29"/>
    <w:basedOn w:val="a"/>
    <w:uiPriority w:val="99"/>
    <w:rsid w:val="00D94E6D"/>
    <w:pPr>
      <w:widowControl w:val="0"/>
      <w:autoSpaceDE w:val="0"/>
      <w:autoSpaceDN w:val="0"/>
      <w:adjustRightInd w:val="0"/>
      <w:spacing w:after="0" w:line="298" w:lineRule="exact"/>
      <w:ind w:firstLine="360"/>
    </w:pPr>
    <w:rPr>
      <w:rFonts w:ascii="Times New Roman" w:hAnsi="Times New Roman"/>
      <w:sz w:val="24"/>
      <w:szCs w:val="24"/>
    </w:rPr>
  </w:style>
  <w:style w:type="character" w:customStyle="1" w:styleId="FontStyle76">
    <w:name w:val="Font Style76"/>
    <w:uiPriority w:val="99"/>
    <w:rsid w:val="00D94E6D"/>
    <w:rPr>
      <w:rFonts w:ascii="Arial Unicode MS" w:eastAsia="Arial Unicode MS"/>
      <w:spacing w:val="-10"/>
      <w:sz w:val="20"/>
    </w:rPr>
  </w:style>
  <w:style w:type="character" w:customStyle="1" w:styleId="FontStyle86">
    <w:name w:val="Font Style86"/>
    <w:uiPriority w:val="99"/>
    <w:rsid w:val="00D94E6D"/>
    <w:rPr>
      <w:rFonts w:ascii="Times New Roman" w:hAnsi="Times New Roman"/>
      <w:sz w:val="18"/>
    </w:rPr>
  </w:style>
  <w:style w:type="paragraph" w:customStyle="1" w:styleId="Style46">
    <w:name w:val="Style46"/>
    <w:basedOn w:val="a"/>
    <w:uiPriority w:val="99"/>
    <w:rsid w:val="00D94E6D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hAnsi="Times New Roman"/>
      <w:sz w:val="24"/>
      <w:szCs w:val="24"/>
    </w:rPr>
  </w:style>
  <w:style w:type="paragraph" w:customStyle="1" w:styleId="Style50">
    <w:name w:val="Style50"/>
    <w:basedOn w:val="a"/>
    <w:uiPriority w:val="99"/>
    <w:rsid w:val="00D94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87">
    <w:name w:val="Font Style87"/>
    <w:uiPriority w:val="99"/>
    <w:rsid w:val="00D94E6D"/>
    <w:rPr>
      <w:rFonts w:ascii="Lucida Sans Unicode" w:hAnsi="Lucida Sans Unicode"/>
      <w:sz w:val="22"/>
    </w:rPr>
  </w:style>
  <w:style w:type="paragraph" w:customStyle="1" w:styleId="Style51">
    <w:name w:val="Style51"/>
    <w:basedOn w:val="a"/>
    <w:uiPriority w:val="99"/>
    <w:rsid w:val="00D94E6D"/>
    <w:pPr>
      <w:widowControl w:val="0"/>
      <w:autoSpaceDE w:val="0"/>
      <w:autoSpaceDN w:val="0"/>
      <w:adjustRightInd w:val="0"/>
      <w:spacing w:after="0" w:line="304" w:lineRule="exact"/>
      <w:ind w:firstLine="355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D94E6D"/>
    <w:pPr>
      <w:widowControl w:val="0"/>
      <w:autoSpaceDE w:val="0"/>
      <w:autoSpaceDN w:val="0"/>
      <w:adjustRightInd w:val="0"/>
      <w:spacing w:after="0" w:line="283" w:lineRule="exact"/>
      <w:ind w:firstLine="350"/>
      <w:jc w:val="both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D94E6D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styleId="af5">
    <w:name w:val="Plain Text"/>
    <w:basedOn w:val="a"/>
    <w:link w:val="af6"/>
    <w:uiPriority w:val="99"/>
    <w:semiHidden/>
    <w:rsid w:val="00D94E6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semiHidden/>
    <w:locked/>
    <w:rsid w:val="00D94E6D"/>
    <w:rPr>
      <w:rFonts w:ascii="Courier New" w:hAnsi="Courier New" w:cs="Times New Roman"/>
      <w:lang w:val="ru-RU" w:eastAsia="ru-RU" w:bidi="ar-SA"/>
    </w:rPr>
  </w:style>
  <w:style w:type="character" w:customStyle="1" w:styleId="url1">
    <w:name w:val="url1"/>
    <w:uiPriority w:val="99"/>
    <w:rsid w:val="00383C28"/>
    <w:rPr>
      <w:rFonts w:ascii="Arial" w:hAnsi="Arial" w:cs="Arial"/>
      <w:sz w:val="15"/>
      <w:szCs w:val="15"/>
      <w:u w:val="none"/>
      <w:effect w:val="none"/>
    </w:rPr>
  </w:style>
  <w:style w:type="character" w:customStyle="1" w:styleId="af1">
    <w:name w:val="Без интервала Знак"/>
    <w:link w:val="af0"/>
    <w:uiPriority w:val="99"/>
    <w:locked/>
    <w:rsid w:val="00D270E9"/>
    <w:rPr>
      <w:rFonts w:ascii="Times New Roman" w:hAnsi="Times New Roman"/>
      <w:sz w:val="18"/>
      <w:szCs w:val="22"/>
      <w:lang w:eastAsia="en-US" w:bidi="ar-SA"/>
    </w:rPr>
  </w:style>
  <w:style w:type="paragraph" w:customStyle="1" w:styleId="25">
    <w:name w:val="Абзац списка2"/>
    <w:basedOn w:val="a"/>
    <w:semiHidden/>
    <w:rsid w:val="00AC68E7"/>
    <w:pPr>
      <w:ind w:left="720"/>
      <w:contextualSpacing/>
    </w:pPr>
  </w:style>
  <w:style w:type="character" w:customStyle="1" w:styleId="af7">
    <w:name w:val="Основной текст_"/>
    <w:link w:val="14"/>
    <w:semiHidden/>
    <w:locked/>
    <w:rsid w:val="00AC68E7"/>
    <w:rPr>
      <w:rFonts w:ascii="Sylfaen" w:hAnsi="Sylfaen"/>
      <w:sz w:val="21"/>
      <w:szCs w:val="21"/>
      <w:shd w:val="clear" w:color="auto" w:fill="FFFFFF"/>
    </w:rPr>
  </w:style>
  <w:style w:type="paragraph" w:customStyle="1" w:styleId="14">
    <w:name w:val="Основной текст1"/>
    <w:basedOn w:val="a"/>
    <w:link w:val="af7"/>
    <w:semiHidden/>
    <w:rsid w:val="00AC68E7"/>
    <w:pPr>
      <w:widowControl w:val="0"/>
      <w:shd w:val="clear" w:color="auto" w:fill="FFFFFF"/>
      <w:spacing w:after="240" w:line="245" w:lineRule="exact"/>
      <w:jc w:val="both"/>
    </w:pPr>
    <w:rPr>
      <w:rFonts w:ascii="Sylfaen" w:hAnsi="Sylfaen"/>
      <w:sz w:val="21"/>
      <w:szCs w:val="21"/>
    </w:rPr>
  </w:style>
  <w:style w:type="character" w:customStyle="1" w:styleId="15">
    <w:name w:val="Заголовок №1_"/>
    <w:link w:val="16"/>
    <w:semiHidden/>
    <w:locked/>
    <w:rsid w:val="00AC68E7"/>
    <w:rPr>
      <w:rFonts w:ascii="Trebuchet MS" w:hAnsi="Trebuchet MS"/>
      <w:b/>
      <w:bCs/>
      <w:i/>
      <w:iCs/>
      <w:shd w:val="clear" w:color="auto" w:fill="FFFFFF"/>
    </w:rPr>
  </w:style>
  <w:style w:type="paragraph" w:customStyle="1" w:styleId="16">
    <w:name w:val="Заголовок №1"/>
    <w:basedOn w:val="a"/>
    <w:link w:val="15"/>
    <w:semiHidden/>
    <w:rsid w:val="00AC68E7"/>
    <w:pPr>
      <w:widowControl w:val="0"/>
      <w:shd w:val="clear" w:color="auto" w:fill="FFFFFF"/>
      <w:spacing w:before="240" w:after="0" w:line="240" w:lineRule="atLeast"/>
      <w:jc w:val="center"/>
      <w:outlineLvl w:val="0"/>
    </w:pPr>
    <w:rPr>
      <w:rFonts w:ascii="Trebuchet MS" w:hAnsi="Trebuchet MS"/>
      <w:b/>
      <w:bCs/>
      <w:i/>
      <w:iCs/>
    </w:rPr>
  </w:style>
  <w:style w:type="character" w:customStyle="1" w:styleId="26">
    <w:name w:val="Основной текст (2)_"/>
    <w:link w:val="27"/>
    <w:semiHidden/>
    <w:locked/>
    <w:rsid w:val="00AC68E7"/>
    <w:rPr>
      <w:rFonts w:ascii="Sylfaen" w:hAnsi="Sylfaen"/>
      <w:b/>
      <w:bCs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semiHidden/>
    <w:rsid w:val="00AC68E7"/>
    <w:pPr>
      <w:widowControl w:val="0"/>
      <w:shd w:val="clear" w:color="auto" w:fill="FFFFFF"/>
      <w:spacing w:before="180" w:after="120" w:line="240" w:lineRule="atLeast"/>
      <w:ind w:firstLine="340"/>
      <w:jc w:val="both"/>
    </w:pPr>
    <w:rPr>
      <w:rFonts w:ascii="Sylfaen" w:hAnsi="Sylfaen"/>
      <w:b/>
      <w:bCs/>
      <w:sz w:val="21"/>
      <w:szCs w:val="21"/>
    </w:rPr>
  </w:style>
  <w:style w:type="paragraph" w:customStyle="1" w:styleId="28">
    <w:name w:val="Основной текст2"/>
    <w:basedOn w:val="a"/>
    <w:semiHidden/>
    <w:rsid w:val="00AC68E7"/>
    <w:pPr>
      <w:widowControl w:val="0"/>
      <w:shd w:val="clear" w:color="auto" w:fill="FFFFFF"/>
      <w:spacing w:before="120" w:after="180" w:line="245" w:lineRule="exact"/>
      <w:jc w:val="both"/>
    </w:pPr>
    <w:rPr>
      <w:rFonts w:ascii="Book Antiqua" w:hAnsi="Book Antiqua" w:cs="Book Antiqua"/>
      <w:color w:val="000000"/>
      <w:sz w:val="20"/>
      <w:szCs w:val="20"/>
    </w:rPr>
  </w:style>
  <w:style w:type="character" w:customStyle="1" w:styleId="32">
    <w:name w:val="Основной текст (3)_"/>
    <w:link w:val="33"/>
    <w:semiHidden/>
    <w:locked/>
    <w:rsid w:val="00AC68E7"/>
    <w:rPr>
      <w:rFonts w:ascii="Book Antiqua" w:hAnsi="Book Antiqua"/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semiHidden/>
    <w:rsid w:val="00AC68E7"/>
    <w:pPr>
      <w:widowControl w:val="0"/>
      <w:shd w:val="clear" w:color="auto" w:fill="FFFFFF"/>
      <w:spacing w:before="120" w:after="120" w:line="240" w:lineRule="atLeast"/>
      <w:jc w:val="both"/>
    </w:pPr>
    <w:rPr>
      <w:rFonts w:ascii="Book Antiqua" w:hAnsi="Book Antiqua"/>
      <w:b/>
      <w:bCs/>
    </w:rPr>
  </w:style>
  <w:style w:type="paragraph" w:customStyle="1" w:styleId="Style1">
    <w:name w:val="Style1"/>
    <w:basedOn w:val="a"/>
    <w:semiHidden/>
    <w:rsid w:val="00AC68E7"/>
    <w:pPr>
      <w:widowControl w:val="0"/>
      <w:autoSpaceDE w:val="0"/>
      <w:autoSpaceDN w:val="0"/>
      <w:adjustRightInd w:val="0"/>
      <w:spacing w:after="0" w:line="246" w:lineRule="exact"/>
      <w:ind w:firstLine="336"/>
      <w:jc w:val="both"/>
    </w:pPr>
    <w:rPr>
      <w:rFonts w:ascii="Sylfaen" w:eastAsia="Calibri" w:hAnsi="Sylfaen"/>
      <w:sz w:val="24"/>
      <w:szCs w:val="24"/>
    </w:rPr>
  </w:style>
  <w:style w:type="character" w:customStyle="1" w:styleId="TrebuchetMS">
    <w:name w:val="Основной текст + Trebuchet MS"/>
    <w:aliases w:val="8,5 pt,Курсив"/>
    <w:rsid w:val="00AC68E7"/>
    <w:rPr>
      <w:rFonts w:ascii="Trebuchet MS" w:hAnsi="Trebuchet MS" w:cs="Trebuchet MS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rebuchetMS2">
    <w:name w:val="Основной текст + Trebuchet MS2"/>
    <w:aliases w:val="9 pt,Полужирный"/>
    <w:rsid w:val="00AC68E7"/>
    <w:rPr>
      <w:rFonts w:ascii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1">
    <w:name w:val="Основной текст + Trebuchet MS1"/>
    <w:aliases w:val="84,5 pt12"/>
    <w:rsid w:val="00AC68E7"/>
    <w:rPr>
      <w:rFonts w:ascii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rial">
    <w:name w:val="Основной текст + Arial"/>
    <w:aliases w:val="83,5 pt11,Курсив11"/>
    <w:rsid w:val="00AC68E7"/>
    <w:rPr>
      <w:rFonts w:ascii="Arial" w:hAnsi="Arial" w:cs="Arial"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Arial3">
    <w:name w:val="Основной текст + Arial3"/>
    <w:aliases w:val="82,5 pt10"/>
    <w:rsid w:val="00AC68E7"/>
    <w:rPr>
      <w:rFonts w:ascii="Arial" w:hAnsi="Arial" w:cs="Arial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2CourierNew">
    <w:name w:val="Основной текст (2) + Courier New"/>
    <w:aliases w:val="10 pt,Курсив10,Интервал -1 pt"/>
    <w:rsid w:val="00AC68E7"/>
    <w:rPr>
      <w:rFonts w:ascii="Courier New" w:hAnsi="Courier New" w:cs="Courier New"/>
      <w:b/>
      <w:bCs/>
      <w:i/>
      <w:iCs/>
      <w:color w:val="000000"/>
      <w:spacing w:val="-3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8">
    <w:name w:val="Основной текст + Полужирный"/>
    <w:rsid w:val="00AC68E7"/>
    <w:rPr>
      <w:rFonts w:ascii="Sylfaen" w:eastAsia="Times New Roman" w:hAnsi="Sylfaen" w:cs="Sylfaen"/>
      <w:b/>
      <w:b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2SegoeUI">
    <w:name w:val="Основной текст (2) + Segoe UI"/>
    <w:aliases w:val="9,5 pt7,Курсив9"/>
    <w:rsid w:val="00AC68E7"/>
    <w:rPr>
      <w:rFonts w:ascii="Segoe UI" w:hAnsi="Segoe UI" w:cs="Segoe UI"/>
      <w:b/>
      <w:bCs/>
      <w:i/>
      <w:iC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Sylfaen">
    <w:name w:val="Основной текст + Sylfaen"/>
    <w:aliases w:val="10,5 pt6,Полужирный3"/>
    <w:rsid w:val="00AC68E7"/>
    <w:rPr>
      <w:rFonts w:ascii="Sylfaen" w:eastAsia="Times New Roman" w:hAnsi="Sylfaen" w:cs="Sylfaen"/>
      <w:b/>
      <w:b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af9">
    <w:name w:val="Основной текст + Курсив"/>
    <w:rsid w:val="00AC68E7"/>
    <w:rPr>
      <w:rFonts w:ascii="Georgia" w:eastAsia="Times New Roman" w:hAnsi="Georgia" w:cs="Georgia"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2Verdana">
    <w:name w:val="Основной текст (2) + Verdana"/>
    <w:aliases w:val="8 pt,Курсив8,Интервал -1 pt3"/>
    <w:rsid w:val="00AC68E7"/>
    <w:rPr>
      <w:rFonts w:ascii="Verdana" w:hAnsi="Verdana" w:cs="Verdana"/>
      <w:b/>
      <w:bCs/>
      <w:i/>
      <w:iCs/>
      <w:strike w:val="0"/>
      <w:dstrike w:val="0"/>
      <w:color w:val="000000"/>
      <w:spacing w:val="-2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2Arial">
    <w:name w:val="Основной текст (2) + Arial"/>
    <w:aliases w:val="93,5 pt5,Курсив7"/>
    <w:rsid w:val="00AC68E7"/>
    <w:rPr>
      <w:rFonts w:ascii="Arial" w:hAnsi="Arial" w:cs="Arial"/>
      <w:b/>
      <w:bCs/>
      <w:i/>
      <w:iC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9">
    <w:name w:val="Основной текст (2) + Курсив"/>
    <w:aliases w:val="Интервал 0 pt"/>
    <w:rsid w:val="00AC68E7"/>
    <w:rPr>
      <w:rFonts w:ascii="Palatino Linotype" w:hAnsi="Palatino Linotype" w:cs="Palatino Linotype"/>
      <w:b/>
      <w:bCs/>
      <w:i/>
      <w:iCs/>
      <w:strike w:val="0"/>
      <w:dstrike w:val="0"/>
      <w:color w:val="000000"/>
      <w:spacing w:val="-1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34">
    <w:name w:val="Основной текст (3) + Курсив"/>
    <w:aliases w:val="Интервал -1 pt2"/>
    <w:rsid w:val="00AC68E7"/>
    <w:rPr>
      <w:rFonts w:ascii="Book Antiqua" w:hAnsi="Book Antiqua"/>
      <w:b/>
      <w:bCs/>
      <w:i/>
      <w:iCs/>
      <w:color w:val="000000"/>
      <w:spacing w:val="-20"/>
      <w:w w:val="100"/>
      <w:position w:val="0"/>
      <w:shd w:val="clear" w:color="auto" w:fill="FFFFFF"/>
      <w:lang w:val="ru-RU"/>
    </w:rPr>
  </w:style>
  <w:style w:type="character" w:customStyle="1" w:styleId="Garamond">
    <w:name w:val="Основной текст + Garamond"/>
    <w:aliases w:val="11 pt,Полужирный2"/>
    <w:rsid w:val="00AC68E7"/>
    <w:rPr>
      <w:rFonts w:ascii="Garamond" w:eastAsia="Times New Roman" w:hAnsi="Garamond" w:cs="Garamond"/>
      <w:b/>
      <w:b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10 pt2,Курсив6"/>
    <w:rsid w:val="00AC68E7"/>
    <w:rPr>
      <w:rFonts w:ascii="Times New Roman" w:hAnsi="Times New Roman" w:cs="Times New Roman"/>
      <w:b/>
      <w:bCs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FontStyle11">
    <w:name w:val="Font Style11"/>
    <w:rsid w:val="00AC68E7"/>
    <w:rPr>
      <w:rFonts w:ascii="Sylfaen" w:hAnsi="Sylfaen" w:cs="Sylfaen" w:hint="default"/>
      <w:sz w:val="20"/>
      <w:szCs w:val="20"/>
    </w:rPr>
  </w:style>
  <w:style w:type="character" w:customStyle="1" w:styleId="FontStyle13">
    <w:name w:val="Font Style13"/>
    <w:rsid w:val="00AC68E7"/>
    <w:rPr>
      <w:rFonts w:ascii="Sylfaen" w:hAnsi="Sylfaen" w:cs="Sylfaen" w:hint="default"/>
      <w:b/>
      <w:bCs/>
      <w:sz w:val="20"/>
      <w:szCs w:val="20"/>
    </w:rPr>
  </w:style>
  <w:style w:type="character" w:customStyle="1" w:styleId="FontStyle12">
    <w:name w:val="Font Style12"/>
    <w:rsid w:val="00AC68E7"/>
    <w:rPr>
      <w:rFonts w:ascii="Sylfaen" w:hAnsi="Sylfaen" w:cs="Sylfaen" w:hint="default"/>
      <w:b/>
      <w:bCs/>
      <w:i/>
      <w:iCs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8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sverdlovsk-school8.nm.ru/docobgd.htm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m-school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ssga.ru/AllMetodMaterial/metod_mat_for_ioot/metodichki/bgd/oglavlenie_1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chool-obz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vgorod.fio.ru/projects/Project1132/index.htm" TargetMode="External"/><Relationship Id="rId10" Type="http://schemas.openxmlformats.org/officeDocument/2006/relationships/hyperlink" Target="http://www.1september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bzh.info/" TargetMode="External"/><Relationship Id="rId14" Type="http://schemas.openxmlformats.org/officeDocument/2006/relationships/hyperlink" Target="http://www.novgorod.fio.ru/projects/Project1583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15</Pages>
  <Words>4121</Words>
  <Characters>23492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ЕШИ</dc:creator>
  <cp:keywords/>
  <dc:description/>
  <cp:lastModifiedBy>Нина</cp:lastModifiedBy>
  <cp:revision>33</cp:revision>
  <dcterms:created xsi:type="dcterms:W3CDTF">2013-10-28T05:14:00Z</dcterms:created>
  <dcterms:modified xsi:type="dcterms:W3CDTF">2015-09-30T13:16:00Z</dcterms:modified>
</cp:coreProperties>
</file>