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A9" w:rsidRDefault="003A5539">
      <w:pPr>
        <w:pStyle w:val="a3"/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Модуль «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Properm</w:t>
      </w:r>
      <w:proofErr w:type="spellEnd"/>
      <w:r>
        <w:rPr>
          <w:rFonts w:ascii="Times New Roman" w:hAnsi="Times New Roman"/>
          <w:b/>
          <w:sz w:val="28"/>
          <w:szCs w:val="28"/>
        </w:rPr>
        <w:t>: Безопасность»</w:t>
      </w:r>
    </w:p>
    <w:p w:rsidR="00A442A9" w:rsidRDefault="00A442A9">
      <w:pPr>
        <w:pStyle w:val="a3"/>
        <w:spacing w:line="100" w:lineRule="atLeast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28"/>
        <w:gridCol w:w="2330"/>
        <w:gridCol w:w="5080"/>
        <w:gridCol w:w="1843"/>
        <w:gridCol w:w="2656"/>
        <w:gridCol w:w="1957"/>
      </w:tblGrid>
      <w:tr w:rsidR="00A442A9" w:rsidTr="00353553"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3A553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3A553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непосредственно образовательной деятельности</w:t>
            </w:r>
          </w:p>
        </w:tc>
        <w:tc>
          <w:tcPr>
            <w:tcW w:w="5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3A553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  <w:p w:rsidR="00A442A9" w:rsidRDefault="003A553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3A5539">
            <w:pPr>
              <w:pStyle w:val="a3"/>
              <w:tabs>
                <w:tab w:val="left" w:pos="337"/>
              </w:tabs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электронный носитель</w:t>
            </w:r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3A553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Совместная образовательная деятельность 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3A553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Развивающая среда</w:t>
            </w:r>
          </w:p>
        </w:tc>
      </w:tr>
      <w:tr w:rsidR="00A442A9" w:rsidTr="00353553">
        <w:tc>
          <w:tcPr>
            <w:tcW w:w="10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3A553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3A553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спасатель</w:t>
            </w:r>
          </w:p>
          <w:p w:rsidR="00A442A9" w:rsidRDefault="00A442A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5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3A5539" w:rsidP="002D434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3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бобщить и систематизировать знания по теме «Пожарная безопасность»; </w:t>
            </w:r>
          </w:p>
          <w:p w:rsidR="00A442A9" w:rsidRDefault="003A5539" w:rsidP="002D4347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детей безопасному поведению и действиям в условиях пожара;  </w:t>
            </w:r>
          </w:p>
          <w:p w:rsidR="00A442A9" w:rsidRDefault="003A5539" w:rsidP="00565D0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формировать предпосылки компьютерной грамотности.</w:t>
            </w:r>
          </w:p>
          <w:p w:rsidR="00B96F45" w:rsidRDefault="00B96F45" w:rsidP="002D4347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любом возрасте человек может стать спасателем, но всегда необходимо помнить о правилах безопасности. </w:t>
            </w:r>
          </w:p>
          <w:p w:rsidR="00B96F45" w:rsidRDefault="00B96F45" w:rsidP="002D434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вдруг случился в квартире пожар, и потушить его не получается, надо не паниковать и не прятаться, а сообщить по телефону 01. Затем намочить платок водой, укрыться одеялом, взять фонарь и спускаться по лестнице, но не на лифте.</w:t>
            </w:r>
          </w:p>
          <w:p w:rsidR="00A442A9" w:rsidRDefault="003A553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Взрослый предлагает Мишутке и детям познакомиться с новой игрой «Водитель-профи» и совершить добрый поступок, помочь пожарной машине проехать через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Гибэдэдэйск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соблюдая все правила.</w:t>
            </w:r>
          </w:p>
          <w:p w:rsidR="00A442A9" w:rsidRDefault="003A553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самостоятельное изучение ребенком правил игры.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3A5539">
            <w:pPr>
              <w:pStyle w:val="a9"/>
              <w:jc w:val="both"/>
            </w:pPr>
            <w:proofErr w:type="gramStart"/>
            <w:r>
              <w:t xml:space="preserve">Компьютерная игра в режиме </w:t>
            </w:r>
            <w:r>
              <w:rPr>
                <w:lang w:val="en-US"/>
              </w:rPr>
              <w:t>on</w:t>
            </w:r>
            <w:r w:rsidRPr="002D4347">
              <w:t>-</w:t>
            </w:r>
            <w:r>
              <w:rPr>
                <w:lang w:val="en-US"/>
              </w:rPr>
              <w:t>line</w:t>
            </w:r>
            <w:r w:rsidRPr="002D4347">
              <w:t xml:space="preserve"> </w:t>
            </w:r>
            <w:r>
              <w:t xml:space="preserve">“Водитель-профи” </w:t>
            </w:r>
            <w:r w:rsidR="00353553">
              <w:t xml:space="preserve">(ссылка: </w:t>
            </w:r>
            <w:hyperlink r:id="rId4" w:history="1">
              <w:r w:rsidR="00353553" w:rsidRPr="00415320">
                <w:rPr>
                  <w:rStyle w:val="ac"/>
                </w:rPr>
                <w:t>http://www.spas-extreme.ru/el.php?EID=1274&amp;param1=nopreview</w:t>
              </w:r>
            </w:hyperlink>
            <w:r w:rsidR="00353553">
              <w:t xml:space="preserve">) </w:t>
            </w:r>
            <w:proofErr w:type="gramEnd"/>
          </w:p>
          <w:p w:rsidR="00A442A9" w:rsidRDefault="00A442A9">
            <w:pPr>
              <w:pStyle w:val="a9"/>
              <w:jc w:val="both"/>
            </w:pPr>
          </w:p>
          <w:p w:rsidR="00A442A9" w:rsidRDefault="003A5539">
            <w:pPr>
              <w:pStyle w:val="a3"/>
              <w:spacing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2A9" w:rsidRDefault="00A442A9">
            <w:pPr>
              <w:pStyle w:val="a9"/>
              <w:jc w:val="both"/>
            </w:pPr>
          </w:p>
          <w:p w:rsidR="00A442A9" w:rsidRDefault="00A442A9">
            <w:pPr>
              <w:pStyle w:val="a3"/>
              <w:spacing w:line="100" w:lineRule="atLeast"/>
              <w:jc w:val="both"/>
            </w:pPr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3A553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о технике пожарной  безопасности</w:t>
            </w:r>
            <w:r w:rsidR="002D43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42A9" w:rsidRDefault="003A553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альбомов, буклетов, плакатов по ОБЖ.</w:t>
            </w:r>
          </w:p>
          <w:p w:rsidR="00A442A9" w:rsidRDefault="003A553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Настольные</w:t>
            </w:r>
            <w:r w:rsidR="002D434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дидактические  игры.</w:t>
            </w:r>
            <w:r w:rsidR="00B96F45">
              <w:rPr>
                <w:rFonts w:ascii="Times New Roman" w:hAnsi="Times New Roman"/>
                <w:sz w:val="24"/>
                <w:szCs w:val="24"/>
              </w:rPr>
              <w:t xml:space="preserve"> Встреча с пожарным.</w:t>
            </w:r>
          </w:p>
          <w:p w:rsidR="00A442A9" w:rsidRDefault="003A553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пожарную часть.</w:t>
            </w:r>
          </w:p>
          <w:p w:rsidR="00A442A9" w:rsidRPr="00BE232C" w:rsidRDefault="00BE232C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32C">
              <w:rPr>
                <w:rFonts w:ascii="Times New Roman" w:hAnsi="Times New Roman" w:cs="Times New Roman"/>
                <w:sz w:val="24"/>
                <w:szCs w:val="24"/>
              </w:rPr>
              <w:t>Конструирование, моделирование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Pr="00BE232C">
              <w:rPr>
                <w:rFonts w:ascii="Times New Roman" w:hAnsi="Times New Roman" w:cs="Times New Roman"/>
                <w:sz w:val="24"/>
                <w:szCs w:val="24"/>
              </w:rPr>
              <w:t xml:space="preserve"> «Умелые руки, не знают скуки»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3A5539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на тему «Огонь-друг, огонь-враг».</w:t>
            </w:r>
          </w:p>
          <w:p w:rsidR="00B96F45" w:rsidRDefault="00B96F45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Создание собственных буклетов по пожарной безопасности.</w:t>
            </w:r>
          </w:p>
          <w:p w:rsidR="00A442A9" w:rsidRDefault="00A442A9">
            <w:pPr>
              <w:pStyle w:val="a3"/>
              <w:spacing w:after="0" w:line="100" w:lineRule="atLeast"/>
              <w:jc w:val="both"/>
            </w:pPr>
          </w:p>
        </w:tc>
      </w:tr>
      <w:tr w:rsidR="00A442A9" w:rsidTr="00353553">
        <w:tc>
          <w:tcPr>
            <w:tcW w:w="10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A442A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2D434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Один дома</w:t>
            </w:r>
          </w:p>
        </w:tc>
        <w:tc>
          <w:tcPr>
            <w:tcW w:w="5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45" w:rsidRDefault="00D3033E" w:rsidP="00B96F45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6F45">
              <w:rPr>
                <w:rFonts w:ascii="Times New Roman" w:hAnsi="Times New Roman" w:cs="Times New Roman"/>
                <w:sz w:val="24"/>
                <w:szCs w:val="24"/>
              </w:rPr>
              <w:t xml:space="preserve">бобщить и систематизировать знания по теме </w:t>
            </w:r>
            <w:r w:rsidR="00B96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F30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96F45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  <w:r w:rsidR="00AF3002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="00B96F45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B96F45" w:rsidRDefault="00B96F45" w:rsidP="00B96F45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детей безопасному поведению и действиям в</w:t>
            </w:r>
            <w:r w:rsidR="00AF3002">
              <w:rPr>
                <w:rFonts w:ascii="Times New Roman" w:hAnsi="Times New Roman" w:cs="Times New Roman"/>
                <w:sz w:val="24"/>
                <w:szCs w:val="24"/>
              </w:rPr>
              <w:t xml:space="preserve"> бытовых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условиях;  </w:t>
            </w:r>
          </w:p>
          <w:p w:rsidR="00B96F45" w:rsidRDefault="00B96F45" w:rsidP="00565D0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формировать предпосылки компьютерной грамотности.</w:t>
            </w:r>
          </w:p>
          <w:p w:rsidR="008728A6" w:rsidRDefault="008728A6" w:rsidP="00B96F45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родители уходят из дома, необходимо помнить и знать, что электроприборы детям не игрушка. Чтобы не приключилось беды, надо выключать воду, закрывать газ, не брать спички, не трогать розетки.</w:t>
            </w:r>
          </w:p>
          <w:p w:rsidR="00A442A9" w:rsidRPr="008728A6" w:rsidRDefault="008728A6">
            <w:pPr>
              <w:pStyle w:val="a9"/>
              <w:jc w:val="both"/>
            </w:pPr>
            <w:r w:rsidRPr="008728A6">
              <w:t>Взрослый предлагает Мишутке и детям познакомиться с новой игрой «</w:t>
            </w:r>
            <w:proofErr w:type="spellStart"/>
            <w:r w:rsidRPr="008728A6">
              <w:t>Мемори</w:t>
            </w:r>
            <w:proofErr w:type="spellEnd"/>
            <w:r w:rsidRPr="008728A6">
              <w:t>» (с англ. «память») и проверить свою память</w:t>
            </w:r>
            <w:r>
              <w:t xml:space="preserve">, т.к. </w:t>
            </w:r>
            <w:r w:rsidRPr="008728A6">
              <w:t>нужно быть очень внимательным и ничего не забыть, что говорят взрослые</w:t>
            </w:r>
            <w:r>
              <w:t>, перед тем, как уйти.</w:t>
            </w:r>
          </w:p>
          <w:p w:rsidR="00A442A9" w:rsidRDefault="003A5539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53F">
              <w:rPr>
                <w:rFonts w:ascii="Times New Roman" w:hAnsi="Times New Roman"/>
                <w:sz w:val="24"/>
                <w:szCs w:val="24"/>
              </w:rPr>
              <w:t>- самостоятельное изучение ребенком правил игры.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Pr="00AF3002" w:rsidRDefault="00AF3002" w:rsidP="00C5553F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Компьютерная </w:t>
            </w:r>
            <w:r w:rsidRPr="00AF3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в режиме </w:t>
            </w:r>
            <w:r w:rsidRPr="00AF3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F3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F3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553F">
              <w:rPr>
                <w:rFonts w:ascii="Times New Roman" w:hAnsi="Times New Roman" w:cs="Times New Roman"/>
                <w:sz w:val="24"/>
                <w:szCs w:val="24"/>
              </w:rPr>
              <w:t>Мемор</w:t>
            </w:r>
            <w:r w:rsidRPr="00AF3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3553">
              <w:rPr>
                <w:rFonts w:ascii="Times New Roman" w:hAnsi="Times New Roman" w:cs="Times New Roman"/>
                <w:sz w:val="24"/>
                <w:szCs w:val="24"/>
              </w:rPr>
              <w:t xml:space="preserve"> (ссылка: </w:t>
            </w:r>
            <w:hyperlink r:id="rId5" w:history="1">
              <w:r w:rsidR="00353553" w:rsidRPr="0041532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http://www.spas-extreme.ru/el.php?EID=1254&amp;param1=nopreview</w:t>
              </w:r>
            </w:hyperlink>
            <w:r w:rsidR="0035355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2D" w:rsidRDefault="00B5072D" w:rsidP="00B5072D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о бытовых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приборах, как с ними обращаться, если родителей нет дома.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Рассматривание альбомов, буклетов, плакатов по ОБЖ.</w:t>
            </w:r>
          </w:p>
          <w:p w:rsidR="00B5072D" w:rsidRDefault="00B5072D" w:rsidP="00B5072D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Настольные, дидактические  игры.</w:t>
            </w:r>
            <w:r w:rsidR="00FB7E3A">
              <w:rPr>
                <w:rFonts w:ascii="Times New Roman" w:hAnsi="Times New Roman"/>
                <w:sz w:val="24"/>
                <w:szCs w:val="24"/>
              </w:rPr>
              <w:t xml:space="preserve"> Сюжетно-ролевая игра «Дочки-матери».</w:t>
            </w:r>
          </w:p>
          <w:p w:rsidR="00BE232C" w:rsidRPr="00A06DBD" w:rsidRDefault="00BE232C" w:rsidP="00B5072D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Придумывание сказок на тему «Безопасность – лучший друг»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A06DBD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3A5539">
              <w:rPr>
                <w:rFonts w:ascii="Times New Roman" w:hAnsi="Times New Roman"/>
                <w:sz w:val="24"/>
                <w:szCs w:val="24"/>
              </w:rPr>
              <w:t xml:space="preserve">ознавательная </w:t>
            </w:r>
            <w:r w:rsidR="003A5539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ОБЖ</w:t>
            </w:r>
            <w:r w:rsidR="003A553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C64BEA" w:rsidRDefault="00C64BEA" w:rsidP="00C64BE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DBD">
              <w:rPr>
                <w:rFonts w:ascii="Times New Roman" w:hAnsi="Times New Roman" w:cs="Times New Roman"/>
                <w:sz w:val="24"/>
                <w:szCs w:val="24"/>
              </w:rPr>
              <w:t>Создание семейных проектов «Дома я один сижу, ничего я не боюсь…»</w:t>
            </w:r>
          </w:p>
          <w:p w:rsidR="00A442A9" w:rsidRDefault="00A442A9">
            <w:pPr>
              <w:pStyle w:val="a3"/>
              <w:spacing w:after="0" w:line="100" w:lineRule="atLeast"/>
              <w:jc w:val="both"/>
            </w:pPr>
          </w:p>
        </w:tc>
      </w:tr>
      <w:tr w:rsidR="00A442A9" w:rsidTr="00353553">
        <w:tc>
          <w:tcPr>
            <w:tcW w:w="10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A442A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2D434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и природа</w:t>
            </w:r>
          </w:p>
        </w:tc>
        <w:tc>
          <w:tcPr>
            <w:tcW w:w="5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B4" w:rsidRDefault="00BA58B4" w:rsidP="00BA58B4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по теме «Безопасность </w:t>
            </w:r>
            <w:r w:rsidR="00AA38F8">
              <w:rPr>
                <w:rFonts w:ascii="Times New Roman" w:hAnsi="Times New Roman" w:cs="Times New Roman"/>
                <w:sz w:val="24"/>
                <w:szCs w:val="24"/>
              </w:rPr>
              <w:t>в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BA58B4" w:rsidRDefault="00BA58B4" w:rsidP="00BA58B4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детей безопасному поведению и действиям </w:t>
            </w:r>
            <w:r w:rsidR="00AA38F8">
              <w:rPr>
                <w:rFonts w:ascii="Times New Roman" w:hAnsi="Times New Roman" w:cs="Times New Roman"/>
                <w:sz w:val="24"/>
                <w:szCs w:val="24"/>
              </w:rPr>
              <w:t>на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BA58B4" w:rsidRDefault="00BA58B4" w:rsidP="00565D0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формировать предпосылки компьютерной грамотности.</w:t>
            </w:r>
          </w:p>
          <w:p w:rsidR="00BA58B4" w:rsidRDefault="00AA38F8" w:rsidP="00BA58B4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собираетесь в поход, существует ряд правил, как нужно вести себя на природе.</w:t>
            </w:r>
          </w:p>
          <w:p w:rsidR="00AA38F8" w:rsidRDefault="00AA38F8" w:rsidP="00BA58B4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стоит брать слишком много вещей, брать с собой только необходимое, чтобы выбрать правильное направление, надо воспользоваться компасом, нельзя гладить, а также обижать диких животных, а в грозу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прятаться под кустами, а не бегать от молнии.</w:t>
            </w:r>
          </w:p>
          <w:p w:rsidR="00BA58B4" w:rsidRPr="008728A6" w:rsidRDefault="00BA58B4" w:rsidP="00BA58B4">
            <w:pPr>
              <w:pStyle w:val="a9"/>
              <w:jc w:val="both"/>
            </w:pPr>
            <w:r w:rsidRPr="008728A6">
              <w:t>Взрослый предлагает Мишутке и детям познакомиться с новой игрой «</w:t>
            </w:r>
            <w:r w:rsidR="00AA38F8">
              <w:t>Найди отличия</w:t>
            </w:r>
            <w:r w:rsidRPr="008728A6">
              <w:t xml:space="preserve">» (с англ. «память») и </w:t>
            </w:r>
            <w:r w:rsidR="00AA38F8" w:rsidRPr="00AA38F8">
              <w:t>попытаться отыскать все отличия у четвероногого друга – собаки-спасателя.</w:t>
            </w:r>
          </w:p>
          <w:p w:rsidR="00A442A9" w:rsidRDefault="00BA58B4" w:rsidP="00BA58B4">
            <w:pPr>
              <w:pStyle w:val="a3"/>
              <w:spacing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самостоятельное изучение ребенком правил игры.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EC7B8C">
            <w:pPr>
              <w:pStyle w:val="a9"/>
              <w:jc w:val="both"/>
            </w:pPr>
            <w:proofErr w:type="gramStart"/>
            <w:r w:rsidRPr="00AF3002">
              <w:lastRenderedPageBreak/>
              <w:t xml:space="preserve">Компьютерная игра в режиме </w:t>
            </w:r>
            <w:r w:rsidRPr="00AF3002">
              <w:rPr>
                <w:lang w:val="en-US"/>
              </w:rPr>
              <w:t>on</w:t>
            </w:r>
            <w:r w:rsidRPr="00AF3002">
              <w:t>-</w:t>
            </w:r>
            <w:r w:rsidRPr="00AF3002">
              <w:rPr>
                <w:lang w:val="en-US"/>
              </w:rPr>
              <w:t>line</w:t>
            </w:r>
            <w:r w:rsidRPr="00AF3002">
              <w:t xml:space="preserve"> </w:t>
            </w:r>
            <w:r>
              <w:t>«Найди отличия»</w:t>
            </w:r>
            <w:r w:rsidR="00353553">
              <w:t xml:space="preserve"> (ссылка: </w:t>
            </w:r>
            <w:hyperlink r:id="rId6" w:history="1">
              <w:r w:rsidR="00353553" w:rsidRPr="00415320">
                <w:rPr>
                  <w:rStyle w:val="ac"/>
                </w:rPr>
                <w:t>http://www.spas-extreme.ru/el.php?EID=1273&amp;param1=nopreview</w:t>
              </w:r>
            </w:hyperlink>
            <w:r w:rsidR="00353553">
              <w:t xml:space="preserve">) </w:t>
            </w:r>
            <w:proofErr w:type="gramEnd"/>
          </w:p>
          <w:p w:rsidR="00A442A9" w:rsidRDefault="00A442A9">
            <w:pPr>
              <w:pStyle w:val="a3"/>
              <w:spacing w:line="100" w:lineRule="atLeast"/>
              <w:jc w:val="both"/>
            </w:pPr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9B0A0F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0F">
              <w:rPr>
                <w:rFonts w:ascii="Times New Roman" w:hAnsi="Times New Roman" w:cs="Times New Roman"/>
                <w:sz w:val="24"/>
                <w:szCs w:val="24"/>
              </w:rPr>
              <w:t>Дидактическое лото «Дикие животные»</w:t>
            </w:r>
          </w:p>
          <w:p w:rsidR="00EC7B8C" w:rsidRDefault="00EC7B8C" w:rsidP="00EC7B8C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Pr="00EC7B8C">
              <w:rPr>
                <w:rFonts w:ascii="Times New Roman" w:hAnsi="Times New Roman"/>
                <w:sz w:val="24"/>
                <w:szCs w:val="24"/>
              </w:rPr>
              <w:t>буклет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EC7B8C">
              <w:rPr>
                <w:rFonts w:ascii="Times New Roman" w:hAnsi="Times New Roman"/>
                <w:sz w:val="24"/>
                <w:szCs w:val="24"/>
              </w:rPr>
              <w:t>по ОБЖ, альбом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C7B8C">
              <w:rPr>
                <w:rFonts w:ascii="Times New Roman" w:hAnsi="Times New Roman"/>
                <w:sz w:val="24"/>
                <w:szCs w:val="24"/>
              </w:rPr>
              <w:t xml:space="preserve"> с фотографиями совместных походов на природу.</w:t>
            </w:r>
          </w:p>
          <w:p w:rsidR="00EC7B8C" w:rsidRDefault="00EC7B8C" w:rsidP="00EC7B8C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собственных буклетов по ОБЖ.</w:t>
            </w:r>
          </w:p>
          <w:p w:rsidR="00EC7B8C" w:rsidRPr="00EC7B8C" w:rsidRDefault="00EC7B8C" w:rsidP="00EC7B8C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о том, как нужно вести себя на природе, в лесу, на участке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Pr="00C64BEA" w:rsidRDefault="00C64BEA" w:rsidP="00FB7E3A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E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семейных проектов «Как я люблю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 </w:t>
            </w:r>
            <w:r w:rsidRPr="00C64BEA">
              <w:rPr>
                <w:rFonts w:ascii="Times New Roman" w:hAnsi="Times New Roman" w:cs="Times New Roman"/>
                <w:sz w:val="24"/>
                <w:szCs w:val="24"/>
              </w:rPr>
              <w:t>забо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C64BEA">
              <w:rPr>
                <w:rFonts w:ascii="Times New Roman" w:hAnsi="Times New Roman" w:cs="Times New Roman"/>
                <w:sz w:val="24"/>
                <w:szCs w:val="24"/>
              </w:rPr>
              <w:t xml:space="preserve"> о нашей природе»</w:t>
            </w:r>
            <w:r w:rsidR="00BE232C">
              <w:rPr>
                <w:rFonts w:ascii="Times New Roman" w:hAnsi="Times New Roman" w:cs="Times New Roman"/>
                <w:sz w:val="24"/>
                <w:szCs w:val="24"/>
              </w:rPr>
              <w:t>, «Безопасность в лесу», «Лес – дом для зверей, и я не разрушаю его».</w:t>
            </w:r>
          </w:p>
        </w:tc>
      </w:tr>
      <w:tr w:rsidR="00A442A9" w:rsidTr="002D405F">
        <w:trPr>
          <w:trHeight w:val="699"/>
        </w:trPr>
        <w:tc>
          <w:tcPr>
            <w:tcW w:w="10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A442A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A9" w:rsidRDefault="002D434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в городе</w:t>
            </w:r>
          </w:p>
        </w:tc>
        <w:tc>
          <w:tcPr>
            <w:tcW w:w="5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32C" w:rsidRDefault="00BE232C" w:rsidP="00BE232C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по теме «Безопасность в городе»; </w:t>
            </w:r>
          </w:p>
          <w:p w:rsidR="00BE232C" w:rsidRDefault="00BE232C" w:rsidP="00BE232C">
            <w:pPr>
              <w:pStyle w:val="a3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детей безопасному поведению и действиям на городских улицах;  </w:t>
            </w:r>
          </w:p>
          <w:p w:rsidR="00BE232C" w:rsidRDefault="00BE232C" w:rsidP="00565D0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формировать предпосылки компьютерной грамотности.</w:t>
            </w:r>
          </w:p>
          <w:p w:rsidR="00A82151" w:rsidRDefault="00A82151" w:rsidP="00565D0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тем, как отправиться на улицу, дома необходимо всё проверить: выключить газ, закрыть окна, балконную дверь, отключить электроприборы. Обязательно закрыть входную дверь на ключ. Не ехать в лифте с незнакомыми людьми. На улице быть очень осторожным: при переходе через проезжую часть, о подозрительных предметах в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ранспорте сообщать </w:t>
            </w:r>
            <w:r w:rsidR="002D405F">
              <w:rPr>
                <w:rFonts w:ascii="Times New Roman" w:hAnsi="Times New Roman" w:cs="Times New Roman"/>
                <w:sz w:val="24"/>
                <w:szCs w:val="24"/>
              </w:rPr>
              <w:t>водителю, не задерживаться на улице до темноты.</w:t>
            </w:r>
          </w:p>
          <w:p w:rsidR="002D405F" w:rsidRDefault="002D405F" w:rsidP="002D405F">
            <w:pPr>
              <w:rPr>
                <w:rFonts w:ascii="Times New Roman" w:hAnsi="Times New Roman"/>
                <w:sz w:val="24"/>
                <w:szCs w:val="24"/>
              </w:rPr>
            </w:pPr>
            <w:r w:rsidRPr="002D405F">
              <w:rPr>
                <w:rFonts w:ascii="Times New Roman" w:hAnsi="Times New Roman"/>
                <w:sz w:val="24"/>
                <w:szCs w:val="24"/>
              </w:rPr>
              <w:t>Взрослый предлагает Мишутке и детям познакомиться с новой игрой «Срочный выезд» и самим побыть в роли спасателя скорой помощи.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2A9" w:rsidRDefault="002D405F" w:rsidP="002D405F"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самостоятельное изучение ребенком правил игры.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32C" w:rsidRDefault="00BE232C" w:rsidP="00BE232C">
            <w:pPr>
              <w:pStyle w:val="a9"/>
              <w:jc w:val="both"/>
            </w:pPr>
            <w:proofErr w:type="gramStart"/>
            <w:r w:rsidRPr="00AF3002">
              <w:lastRenderedPageBreak/>
              <w:t xml:space="preserve">Компьютерная игра в режиме </w:t>
            </w:r>
            <w:r w:rsidRPr="00AF3002">
              <w:rPr>
                <w:lang w:val="en-US"/>
              </w:rPr>
              <w:t>on</w:t>
            </w:r>
            <w:r w:rsidRPr="00AF3002">
              <w:t>-</w:t>
            </w:r>
            <w:r w:rsidRPr="00AF3002">
              <w:rPr>
                <w:lang w:val="en-US"/>
              </w:rPr>
              <w:t>line</w:t>
            </w:r>
            <w:r w:rsidRPr="00AF3002">
              <w:t xml:space="preserve"> </w:t>
            </w:r>
            <w:r>
              <w:t>«Срочный выезд»</w:t>
            </w:r>
            <w:r w:rsidR="00353553">
              <w:t xml:space="preserve"> (ссылка: </w:t>
            </w:r>
            <w:hyperlink r:id="rId7" w:history="1">
              <w:r w:rsidR="00353553" w:rsidRPr="00415320">
                <w:rPr>
                  <w:rStyle w:val="ac"/>
                </w:rPr>
                <w:t>http://www.spas-extreme.ru/el.php?EID=1276&amp;param1=nopreview</w:t>
              </w:r>
            </w:hyperlink>
            <w:r w:rsidR="00353553">
              <w:t xml:space="preserve">) </w:t>
            </w:r>
            <w:proofErr w:type="gramEnd"/>
          </w:p>
          <w:p w:rsidR="00A442A9" w:rsidRDefault="00A442A9">
            <w:pPr>
              <w:pStyle w:val="a3"/>
              <w:spacing w:line="100" w:lineRule="atLeast"/>
              <w:jc w:val="both"/>
            </w:pPr>
          </w:p>
          <w:p w:rsidR="00A442A9" w:rsidRDefault="00A442A9">
            <w:pPr>
              <w:pStyle w:val="a3"/>
              <w:spacing w:line="100" w:lineRule="atLeast"/>
              <w:jc w:val="both"/>
            </w:pPr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32C" w:rsidRDefault="003A5539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п</w:t>
            </w:r>
            <w:r w:rsidR="00FB7E3A">
              <w:rPr>
                <w:rFonts w:ascii="Times New Roman" w:hAnsi="Times New Roman"/>
                <w:sz w:val="24"/>
                <w:szCs w:val="24"/>
              </w:rPr>
              <w:t xml:space="preserve">рогулки по городу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родителями</w:t>
            </w:r>
            <w:r w:rsidR="00FB7E3A">
              <w:rPr>
                <w:rFonts w:ascii="Times New Roman" w:hAnsi="Times New Roman"/>
                <w:sz w:val="24"/>
                <w:szCs w:val="24"/>
              </w:rPr>
              <w:t>.</w:t>
            </w:r>
            <w:r w:rsidR="00BE232C">
              <w:rPr>
                <w:rFonts w:ascii="Times New Roman" w:hAnsi="Times New Roman"/>
                <w:sz w:val="24"/>
                <w:szCs w:val="24"/>
              </w:rPr>
              <w:t xml:space="preserve"> Беседы с детьми «Улица города», о профилактике дорожно-транспортного травматизма, о профессии «Инспектор безопасности доро</w:t>
            </w:r>
            <w:r w:rsidR="00353553">
              <w:rPr>
                <w:rFonts w:ascii="Times New Roman" w:hAnsi="Times New Roman"/>
                <w:sz w:val="24"/>
                <w:szCs w:val="24"/>
              </w:rPr>
              <w:t>ж</w:t>
            </w:r>
            <w:r w:rsidR="00BE232C">
              <w:rPr>
                <w:rFonts w:ascii="Times New Roman" w:hAnsi="Times New Roman"/>
                <w:sz w:val="24"/>
                <w:szCs w:val="24"/>
              </w:rPr>
              <w:t>ного движения», «Спасатель».</w:t>
            </w:r>
          </w:p>
          <w:p w:rsidR="00A442A9" w:rsidRDefault="00BE232C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аптечки автомобилиста. </w:t>
            </w:r>
            <w:r w:rsidR="003A5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2A9" w:rsidRDefault="00A442A9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3A" w:rsidRDefault="003A5539" w:rsidP="00FB7E3A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литература «Пермь </w:t>
            </w:r>
            <w:r w:rsidR="00FB7E3A">
              <w:rPr>
                <w:rFonts w:ascii="Times New Roman" w:hAnsi="Times New Roman"/>
                <w:sz w:val="24"/>
                <w:szCs w:val="24"/>
              </w:rPr>
              <w:t>безопасная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B7E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42A9" w:rsidRPr="00BE232C" w:rsidRDefault="00BE232C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32C">
              <w:rPr>
                <w:rFonts w:ascii="Times New Roman" w:hAnsi="Times New Roman" w:cs="Times New Roman"/>
                <w:sz w:val="24"/>
                <w:szCs w:val="24"/>
              </w:rPr>
              <w:t>Конкурс рисунков вместе с родителями «Дорога и дети»</w:t>
            </w:r>
          </w:p>
        </w:tc>
      </w:tr>
      <w:tr w:rsidR="002D4347" w:rsidTr="00353553"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7" w:rsidRPr="00FB7E3A" w:rsidRDefault="00FB7E3A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7" w:rsidRDefault="002D434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Контрольно-диагностическое занятие</w:t>
            </w:r>
          </w:p>
          <w:p w:rsidR="002D4347" w:rsidRDefault="002D4347" w:rsidP="002D434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«Викторина по ОБЖ»</w:t>
            </w:r>
          </w:p>
        </w:tc>
        <w:tc>
          <w:tcPr>
            <w:tcW w:w="5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7" w:rsidRDefault="002D4347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Выявить уровень осведомленности </w:t>
            </w:r>
            <w:r w:rsidR="00C60540"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="00446BC6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46BC6">
              <w:rPr>
                <w:rFonts w:ascii="Times New Roman" w:hAnsi="Times New Roman"/>
                <w:sz w:val="24"/>
                <w:szCs w:val="24"/>
              </w:rPr>
              <w:t xml:space="preserve">б основах </w:t>
            </w:r>
            <w:r w:rsidR="00102CC4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="00446BC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02CC4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 w:rsidR="00446BC6">
              <w:rPr>
                <w:rFonts w:ascii="Times New Roman" w:hAnsi="Times New Roman"/>
                <w:sz w:val="24"/>
                <w:szCs w:val="24"/>
              </w:rPr>
              <w:t xml:space="preserve"> по темам:</w:t>
            </w:r>
          </w:p>
          <w:p w:rsidR="002D4347" w:rsidRDefault="002D434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02CC4">
              <w:rPr>
                <w:rFonts w:ascii="Times New Roman" w:hAnsi="Times New Roman"/>
                <w:b/>
                <w:sz w:val="24"/>
                <w:szCs w:val="24"/>
              </w:rPr>
              <w:t>Если случился в квартире пожар…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4347" w:rsidRDefault="00102CC4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434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Если дома я один…</w:t>
            </w:r>
            <w:r w:rsidR="002D434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2D4347" w:rsidRDefault="002D434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02CC4">
              <w:rPr>
                <w:rFonts w:ascii="Times New Roman" w:hAnsi="Times New Roman"/>
                <w:b/>
                <w:sz w:val="24"/>
                <w:szCs w:val="24"/>
              </w:rPr>
              <w:t>Землетрясение! Как быть?!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02CC4" w:rsidRPr="00102CC4" w:rsidRDefault="00102CC4" w:rsidP="00102C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02CC4">
              <w:rPr>
                <w:rFonts w:ascii="Times New Roman" w:hAnsi="Times New Roman"/>
                <w:b/>
                <w:sz w:val="24"/>
                <w:szCs w:val="24"/>
              </w:rPr>
              <w:t>Цунами. Что же делать?!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02CC4" w:rsidRPr="00102CC4" w:rsidRDefault="00102CC4" w:rsidP="00102C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02CC4">
              <w:rPr>
                <w:rFonts w:ascii="Times New Roman" w:hAnsi="Times New Roman"/>
                <w:b/>
                <w:sz w:val="24"/>
                <w:szCs w:val="24"/>
              </w:rPr>
              <w:t>На дороге ты один…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02CC4" w:rsidRPr="00102CC4" w:rsidRDefault="00102CC4" w:rsidP="00102C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2C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02CC4">
              <w:rPr>
                <w:rFonts w:ascii="Times New Roman" w:hAnsi="Times New Roman"/>
                <w:b/>
                <w:sz w:val="24"/>
                <w:szCs w:val="24"/>
              </w:rPr>
              <w:t>Пожар в лесу…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02CC4" w:rsidRPr="00102CC4" w:rsidRDefault="00102CC4" w:rsidP="00102C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02CC4">
              <w:rPr>
                <w:rFonts w:ascii="Times New Roman" w:hAnsi="Times New Roman"/>
                <w:b/>
                <w:sz w:val="24"/>
                <w:szCs w:val="24"/>
              </w:rPr>
              <w:t xml:space="preserve"> Ледяная вода!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02CC4" w:rsidRDefault="00102CC4" w:rsidP="00102CC4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выявление представлений о решении в данных жизненных ситуациях. </w:t>
            </w:r>
          </w:p>
          <w:p w:rsidR="002D4347" w:rsidRDefault="002D4347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40" w:rsidRDefault="003A5539" w:rsidP="00C60540">
            <w:pPr>
              <w:pStyle w:val="a9"/>
              <w:jc w:val="both"/>
            </w:pPr>
            <w:r>
              <w:t>Мини-мультфильмы по ОБЖ</w:t>
            </w:r>
            <w:r w:rsidR="002D4347">
              <w:t>.</w:t>
            </w:r>
            <w:r w:rsidR="00C60540" w:rsidRPr="00AF3002">
              <w:t xml:space="preserve"> </w:t>
            </w:r>
            <w:proofErr w:type="gramStart"/>
            <w:r w:rsidR="00C60540" w:rsidRPr="00AF3002">
              <w:t xml:space="preserve">Компьютерная игра в режиме </w:t>
            </w:r>
            <w:r w:rsidR="00C60540" w:rsidRPr="00AF3002">
              <w:rPr>
                <w:lang w:val="en-US"/>
              </w:rPr>
              <w:t>on</w:t>
            </w:r>
            <w:r w:rsidR="00C60540" w:rsidRPr="00AF3002">
              <w:t>-</w:t>
            </w:r>
            <w:r w:rsidR="00C60540" w:rsidRPr="00AF3002">
              <w:rPr>
                <w:lang w:val="en-US"/>
              </w:rPr>
              <w:t>line</w:t>
            </w:r>
            <w:r w:rsidR="00C60540" w:rsidRPr="00AF3002">
              <w:t xml:space="preserve"> </w:t>
            </w:r>
            <w:r w:rsidR="00C60540">
              <w:t xml:space="preserve">«Пятнашки» (ссылка: </w:t>
            </w:r>
            <w:hyperlink r:id="rId8" w:history="1">
              <w:r w:rsidR="00446BC6" w:rsidRPr="00415320">
                <w:rPr>
                  <w:rStyle w:val="ac"/>
                </w:rPr>
                <w:t>http://www.spas-extreme.ru/el.php?EID=1253&amp;param1=nopreview</w:t>
              </w:r>
            </w:hyperlink>
            <w:r w:rsidR="00446BC6">
              <w:t xml:space="preserve">) </w:t>
            </w:r>
            <w:proofErr w:type="gramEnd"/>
          </w:p>
          <w:p w:rsidR="002D4347" w:rsidRDefault="002D4347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7" w:rsidRDefault="002D4347" w:rsidP="00102CC4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Совместный проект детей и</w:t>
            </w:r>
            <w:r w:rsidR="00102CC4">
              <w:rPr>
                <w:rFonts w:ascii="Times New Roman" w:hAnsi="Times New Roman"/>
                <w:sz w:val="24"/>
                <w:szCs w:val="24"/>
              </w:rPr>
              <w:t xml:space="preserve"> родителей «Самый лучший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CC4">
              <w:rPr>
                <w:rFonts w:ascii="Times New Roman" w:hAnsi="Times New Roman"/>
                <w:sz w:val="24"/>
                <w:szCs w:val="24"/>
              </w:rPr>
              <w:t>друг детей -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7" w:rsidRDefault="002D434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Выставка материалов проекта</w:t>
            </w:r>
          </w:p>
        </w:tc>
      </w:tr>
    </w:tbl>
    <w:p w:rsidR="00A442A9" w:rsidRDefault="00A442A9">
      <w:pPr>
        <w:pStyle w:val="a3"/>
        <w:spacing w:line="100" w:lineRule="atLeast"/>
        <w:jc w:val="center"/>
      </w:pPr>
    </w:p>
    <w:sectPr w:rsidR="00A442A9" w:rsidSect="00A442A9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2A9"/>
    <w:rsid w:val="00001C5F"/>
    <w:rsid w:val="00102CC4"/>
    <w:rsid w:val="001B328A"/>
    <w:rsid w:val="002D405F"/>
    <w:rsid w:val="002D4347"/>
    <w:rsid w:val="00353553"/>
    <w:rsid w:val="003A5539"/>
    <w:rsid w:val="003F661F"/>
    <w:rsid w:val="00446BC6"/>
    <w:rsid w:val="004F64A6"/>
    <w:rsid w:val="00565D05"/>
    <w:rsid w:val="008728A6"/>
    <w:rsid w:val="009B0A0F"/>
    <w:rsid w:val="00A06DBD"/>
    <w:rsid w:val="00A442A9"/>
    <w:rsid w:val="00A82151"/>
    <w:rsid w:val="00AA38F8"/>
    <w:rsid w:val="00AF3002"/>
    <w:rsid w:val="00B5072D"/>
    <w:rsid w:val="00B96F45"/>
    <w:rsid w:val="00BA58B4"/>
    <w:rsid w:val="00BE232C"/>
    <w:rsid w:val="00C5553F"/>
    <w:rsid w:val="00C60540"/>
    <w:rsid w:val="00C64BEA"/>
    <w:rsid w:val="00D3033E"/>
    <w:rsid w:val="00E16368"/>
    <w:rsid w:val="00EC7B8C"/>
    <w:rsid w:val="00FB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442A9"/>
    <w:pPr>
      <w:tabs>
        <w:tab w:val="left" w:pos="708"/>
      </w:tabs>
      <w:suppressAutoHyphens/>
    </w:pPr>
    <w:rPr>
      <w:rFonts w:ascii="Calibri" w:eastAsia="SimSun" w:hAnsi="Calibri"/>
    </w:rPr>
  </w:style>
  <w:style w:type="paragraph" w:customStyle="1" w:styleId="a4">
    <w:name w:val="Заголовок"/>
    <w:basedOn w:val="a3"/>
    <w:next w:val="a5"/>
    <w:rsid w:val="00A442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A442A9"/>
    <w:pPr>
      <w:spacing w:after="120"/>
    </w:pPr>
  </w:style>
  <w:style w:type="paragraph" w:styleId="a6">
    <w:name w:val="List"/>
    <w:basedOn w:val="a5"/>
    <w:rsid w:val="00A442A9"/>
    <w:rPr>
      <w:rFonts w:cs="Mangal"/>
    </w:rPr>
  </w:style>
  <w:style w:type="paragraph" w:styleId="a7">
    <w:name w:val="Title"/>
    <w:basedOn w:val="a3"/>
    <w:rsid w:val="00A442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442A9"/>
    <w:pPr>
      <w:suppressLineNumbers/>
    </w:pPr>
    <w:rPr>
      <w:rFonts w:cs="Mangal"/>
    </w:rPr>
  </w:style>
  <w:style w:type="paragraph" w:styleId="a9">
    <w:name w:val="Normal (Web)"/>
    <w:basedOn w:val="a3"/>
    <w:rsid w:val="00A442A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3"/>
    <w:rsid w:val="00A442A9"/>
    <w:pPr>
      <w:suppressLineNumbers/>
    </w:pPr>
  </w:style>
  <w:style w:type="paragraph" w:customStyle="1" w:styleId="ab">
    <w:name w:val="Заголовок таблицы"/>
    <w:basedOn w:val="aa"/>
    <w:rsid w:val="00A442A9"/>
    <w:pPr>
      <w:jc w:val="center"/>
    </w:pPr>
    <w:rPr>
      <w:b/>
      <w:bCs/>
    </w:rPr>
  </w:style>
  <w:style w:type="character" w:styleId="ac">
    <w:name w:val="Hyperlink"/>
    <w:basedOn w:val="a0"/>
    <w:uiPriority w:val="99"/>
    <w:unhideWhenUsed/>
    <w:rsid w:val="003535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s-extreme.ru/el.php?EID=1253&amp;param1=nopre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as-extreme.ru/el.php?EID=1276&amp;param1=nopre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as-extreme.ru/el.php?EID=1273&amp;param1=nopreview" TargetMode="External"/><Relationship Id="rId5" Type="http://schemas.openxmlformats.org/officeDocument/2006/relationships/hyperlink" Target="http://www.spas-extreme.ru/el.php?EID=1254&amp;param1=noprevie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pas-extreme.ru/el.php?EID=1274&amp;param1=noprevie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79</cp:revision>
  <dcterms:created xsi:type="dcterms:W3CDTF">2011-06-16T12:49:00Z</dcterms:created>
  <dcterms:modified xsi:type="dcterms:W3CDTF">2012-06-27T10:53:00Z</dcterms:modified>
</cp:coreProperties>
</file>