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CF" w:rsidRPr="006539CF" w:rsidRDefault="00C61E8B" w:rsidP="00C61E8B">
      <w:pPr>
        <w:tabs>
          <w:tab w:val="left" w:pos="5184"/>
        </w:tabs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B1B08" w:rsidRPr="006539CF" w:rsidRDefault="00FB1B08" w:rsidP="009B4107">
      <w:pPr>
        <w:spacing w:after="0" w:line="225" w:lineRule="atLeast"/>
        <w:rPr>
          <w:rFonts w:ascii="Times New Roman" w:eastAsia="Times New Roman" w:hAnsi="Times New Roman" w:cs="Times New Roman"/>
          <w:b/>
          <w:color w:val="0C9A73" w:themeColor="accent4" w:themeShade="BF"/>
          <w:sz w:val="24"/>
          <w:szCs w:val="24"/>
        </w:rPr>
      </w:pPr>
      <w:bookmarkStart w:id="0" w:name="h.gjdgxs"/>
      <w:bookmarkEnd w:id="0"/>
      <w:r w:rsidRPr="006539CF">
        <w:rPr>
          <w:rFonts w:ascii="Times New Roman" w:eastAsia="Times New Roman" w:hAnsi="Times New Roman" w:cs="Times New Roman"/>
          <w:b/>
          <w:color w:val="0C9A73" w:themeColor="accent4" w:themeShade="BF"/>
          <w:sz w:val="24"/>
          <w:szCs w:val="24"/>
        </w:rPr>
        <w:t>Пояснительная записка.</w:t>
      </w:r>
    </w:p>
    <w:p w:rsidR="00C61E8B" w:rsidRPr="006539CF" w:rsidRDefault="00FB1B08" w:rsidP="00C61E8B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proofErr w:type="gramStart"/>
      <w:r w:rsidR="00C61E8B"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</w:t>
      </w:r>
      <w:proofErr w:type="spellEnd"/>
      <w:r w:rsidR="00C61E8B"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патриотической</w:t>
      </w:r>
      <w:proofErr w:type="gramEnd"/>
      <w:r w:rsidR="00C61E8B"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</w:t>
      </w:r>
    </w:p>
    <w:p w:rsidR="00FB1B08" w:rsidRPr="006539CF" w:rsidRDefault="00FB1B08" w:rsidP="00FB1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BA2DA0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патриотического движения</w:t>
      </w: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” разработана для учащихся</w:t>
      </w:r>
      <w:r w:rsid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9B4107">
        <w:rPr>
          <w:rFonts w:ascii="Times New Roman" w:eastAsia="Times New Roman" w:hAnsi="Times New Roman" w:cs="Times New Roman"/>
          <w:color w:val="000000"/>
          <w:sz w:val="24"/>
          <w:szCs w:val="24"/>
        </w:rPr>
        <w:t>,6,7</w:t>
      </w: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FB1B08" w:rsidRPr="006539CF" w:rsidRDefault="00FB1B08" w:rsidP="00FB1B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1 раз в неделю. Всего – 3</w:t>
      </w:r>
      <w:r w:rsid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год.</w:t>
      </w:r>
    </w:p>
    <w:p w:rsidR="00FB1B08" w:rsidRPr="006539CF" w:rsidRDefault="00FB1B08" w:rsidP="00FB1B08">
      <w:pPr>
        <w:spacing w:after="0" w:line="225" w:lineRule="atLeast"/>
        <w:ind w:left="56" w:right="56"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</w:t>
      </w:r>
      <w:r w:rsidRPr="006539CF">
        <w:rPr>
          <w:rFonts w:ascii="Times New Roman" w:eastAsia="Times New Roman" w:hAnsi="Times New Roman" w:cs="Times New Roman"/>
          <w:color w:val="FF0000"/>
          <w:sz w:val="24"/>
          <w:szCs w:val="24"/>
        </w:rPr>
        <w:t>ГРАЖДАНСТВЕННОСТЬ</w:t>
      </w: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</w:t>
      </w:r>
    </w:p>
    <w:p w:rsidR="00FB1B08" w:rsidRPr="006539CF" w:rsidRDefault="00FB1B08" w:rsidP="00FB1B08">
      <w:pPr>
        <w:spacing w:after="0" w:line="225" w:lineRule="atLeast"/>
        <w:ind w:left="56" w:right="56"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кружка “</w:t>
      </w:r>
      <w:r w:rsidR="00BA2DA0" w:rsidRPr="00BA2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DA0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патриотического движения</w:t>
      </w:r>
      <w:r w:rsidR="00BA2DA0"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” составлена на основе  Концепции духовно-нравственного и патриотического  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</w:t>
      </w:r>
    </w:p>
    <w:p w:rsidR="00FB1B08" w:rsidRPr="006539CF" w:rsidRDefault="00FB1B08" w:rsidP="00FB1B08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FB1B08" w:rsidRPr="006539CF" w:rsidRDefault="00FB1B08" w:rsidP="00FB1B0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  взаимодействия личности и коллектива, развивающего воспитания и единства образовательной и воспитательной среды.  </w:t>
      </w:r>
    </w:p>
    <w:p w:rsidR="00FB1B08" w:rsidRDefault="00FB1B08" w:rsidP="00FB1B0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Программа кружка “</w:t>
      </w:r>
      <w:r w:rsidR="00BA2DA0" w:rsidRPr="00BA2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DA0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патриотического движения</w:t>
      </w:r>
      <w:r w:rsidR="00BA2DA0"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”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6539CF" w:rsidRPr="006539CF" w:rsidRDefault="006539CF" w:rsidP="00FB1B0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B08" w:rsidRPr="006539CF" w:rsidRDefault="00FB1B08" w:rsidP="00FB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9A73" w:themeColor="accent4" w:themeShade="BF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b/>
          <w:bCs/>
          <w:i/>
          <w:iCs/>
          <w:color w:val="0C9A73" w:themeColor="accent4" w:themeShade="BF"/>
          <w:sz w:val="24"/>
          <w:szCs w:val="24"/>
          <w:u w:val="single"/>
        </w:rPr>
        <w:t>Цель программы:</w:t>
      </w:r>
      <w:r w:rsidRPr="006539CF">
        <w:rPr>
          <w:rFonts w:ascii="Times New Roman" w:eastAsia="Times New Roman" w:hAnsi="Times New Roman" w:cs="Times New Roman"/>
          <w:color w:val="0C9A73" w:themeColor="accent4" w:themeShade="BF"/>
          <w:sz w:val="24"/>
          <w:szCs w:val="24"/>
        </w:rPr>
        <w:t> </w:t>
      </w:r>
    </w:p>
    <w:p w:rsidR="00FB1B08" w:rsidRPr="006539CF" w:rsidRDefault="00FB1B08" w:rsidP="00FB1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65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FB1B08" w:rsidRPr="006539CF" w:rsidRDefault="00FB1B08" w:rsidP="00FB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9A73" w:themeColor="accent4" w:themeShade="BF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b/>
          <w:bCs/>
          <w:color w:val="0C9A73" w:themeColor="accent4" w:themeShade="BF"/>
          <w:sz w:val="24"/>
          <w:szCs w:val="24"/>
        </w:rPr>
        <w:t>Для достижения указанной цели решаются следующие задачи:</w:t>
      </w:r>
    </w:p>
    <w:p w:rsidR="00FB1B08" w:rsidRPr="006539CF" w:rsidRDefault="00FB1B08" w:rsidP="00FB1B08">
      <w:pPr>
        <w:numPr>
          <w:ilvl w:val="0"/>
          <w:numId w:val="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эффективного гражданского и патриотического воспитания школьников;</w:t>
      </w:r>
    </w:p>
    <w:p w:rsidR="00FB1B08" w:rsidRPr="006539CF" w:rsidRDefault="00FB1B08" w:rsidP="00FB1B08">
      <w:pPr>
        <w:numPr>
          <w:ilvl w:val="0"/>
          <w:numId w:val="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эффективную работу по  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FB1B08" w:rsidRPr="006539CF" w:rsidRDefault="00FB1B08" w:rsidP="00FB1B08">
      <w:pPr>
        <w:numPr>
          <w:ilvl w:val="0"/>
          <w:numId w:val="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FB1B08" w:rsidRPr="006539CF" w:rsidRDefault="00FB1B08" w:rsidP="00FB1B08">
      <w:pPr>
        <w:numPr>
          <w:ilvl w:val="0"/>
          <w:numId w:val="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FB1B08" w:rsidRPr="006539CF" w:rsidRDefault="00FB1B08" w:rsidP="00FB1B08">
      <w:pPr>
        <w:numPr>
          <w:ilvl w:val="0"/>
          <w:numId w:val="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уважительного отношения к героическому прошлому Родины, ее истории, традициям через поисково-краеведческую работу, совместную  деятельность  обучающихся с советами ветеранов войны и труда;</w:t>
      </w:r>
    </w:p>
    <w:p w:rsidR="00FB1B08" w:rsidRPr="006539CF" w:rsidRDefault="00FB1B08" w:rsidP="00FB1B08">
      <w:pPr>
        <w:numPr>
          <w:ilvl w:val="0"/>
          <w:numId w:val="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6539CF" w:rsidRPr="006539CF" w:rsidRDefault="006539CF" w:rsidP="00FB1B08">
      <w:pPr>
        <w:numPr>
          <w:ilvl w:val="0"/>
          <w:numId w:val="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B08" w:rsidRPr="006539CF" w:rsidRDefault="00FB1B08" w:rsidP="00FB1B08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C9A73" w:themeColor="accent4" w:themeShade="BF"/>
          <w:sz w:val="24"/>
          <w:szCs w:val="24"/>
        </w:rPr>
      </w:pPr>
      <w:r w:rsidRPr="006539CF">
        <w:rPr>
          <w:rFonts w:ascii="Times New Roman" w:eastAsia="Times New Roman" w:hAnsi="Times New Roman" w:cs="Times New Roman"/>
          <w:b/>
          <w:color w:val="0C9A73" w:themeColor="accent4" w:themeShade="BF"/>
          <w:sz w:val="24"/>
          <w:szCs w:val="24"/>
        </w:rPr>
        <w:t>Календарно – тематическое планирование.</w:t>
      </w:r>
    </w:p>
    <w:p w:rsidR="006539CF" w:rsidRPr="006539CF" w:rsidRDefault="006539CF" w:rsidP="00FB1B08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096"/>
        <w:gridCol w:w="989"/>
        <w:gridCol w:w="946"/>
        <w:gridCol w:w="709"/>
      </w:tblGrid>
      <w:tr w:rsidR="00FB1B08" w:rsidRPr="006539CF" w:rsidTr="006539CF">
        <w:trPr>
          <w:trHeight w:val="3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3eb15ab9f8a79290929fcd47ad6c0db154218a3b"/>
            <w:bookmarkStart w:id="2" w:name="0"/>
            <w:bookmarkEnd w:id="1"/>
            <w:bookmarkEnd w:id="2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rPr>
          <w:trHeight w:val="2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я»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все такие разные. Кто что любит и умеет делать.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я рождён? Что значит «быть человеком».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семья»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предков. Откуда я родом. Почему меня так назвали.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хорошим сыном и дочерью. Моя семья – моя радость.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моих родителей – золотые руки.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Панорама добрых дел. Доброта в стихах и сказках.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Пожилые люди – мудрые люди. Золотые бабушкины руки.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лечебник. Операция «Красный крест». Бабушкины советы.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культура»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о Родине. Люблю тебя моя Россия!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Родине. Богатыри земли Русской.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войны. Встреча с местными писателями.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школа»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Устав. Мои права и обязанности.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класс – моя семья. Я и мои друзья. Каков я в школе?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школьной жизни. Наша школа в будущем.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«Вежливая» улица. По каким правилам мы живём.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моё Отечество»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ч.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страна – Россия. Урок милосердия и доброты.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– основной закон жизни страны.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Российского государства. Герб РФ.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Российского государства. Флаг РФ.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Российского государства. Гимн РФ.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– главный город России. Великие достопримечательности столицы.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стране. Посмотри, как он хорош, мир, в котором ты живешь.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любимый город. О чем говорят названия улиц.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 Великой Отечественной войны в жизни родного края. Герои войны – наши земляки.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Слава и честь защитникам Отечества!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Подвиги женщин в военное время.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Великой Отечественной войны.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городам - героям военной славы.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планета»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живет планета  Земля? Судьба Земли – наша судьба. 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жители планеты Земля. Мы обязаны беречь природу. Экология.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из Красной книги. Растения – рекордсмены.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из Красной книги. Животные – рекордсмены.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нашего города.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1B08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Знай, люби и береги свой край.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539CF" w:rsidRPr="006539CF" w:rsidTr="006539C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CF" w:rsidRPr="006539CF" w:rsidRDefault="006539CF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CF" w:rsidRPr="006539CF" w:rsidRDefault="006539CF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CF" w:rsidRPr="006539CF" w:rsidRDefault="006539CF" w:rsidP="00FB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CF" w:rsidRPr="006539CF" w:rsidRDefault="006539CF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CF" w:rsidRPr="006539CF" w:rsidRDefault="006539CF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539CF" w:rsidRPr="006539CF" w:rsidRDefault="006539CF" w:rsidP="006539CF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CF" w:rsidRPr="006539CF" w:rsidRDefault="006539CF" w:rsidP="00FB1B08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P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CF" w:rsidRDefault="006539CF" w:rsidP="006539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B08" w:rsidRPr="006539CF" w:rsidRDefault="006539CF" w:rsidP="006539CF">
      <w:pPr>
        <w:tabs>
          <w:tab w:val="left" w:pos="25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9464"/>
      </w:tblGrid>
      <w:tr w:rsidR="00FB1B08" w:rsidRPr="006539CF" w:rsidTr="006539CF">
        <w:trPr>
          <w:trHeight w:val="10240"/>
        </w:trPr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CF" w:rsidRDefault="006539CF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2ae2b00a6c99ae5593c9e1115a8b1a0ce9039c3a"/>
            <w:bookmarkStart w:id="4" w:name="1"/>
            <w:bookmarkEnd w:id="3"/>
            <w:bookmarkEnd w:id="4"/>
          </w:p>
          <w:p w:rsidR="006539CF" w:rsidRPr="006539CF" w:rsidRDefault="006539CF" w:rsidP="006539C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Содержание тем курса.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я» (2 ч.)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все такие разные. Кто что любит и умеет делать.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я рождён? Что значит «быть человеком».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семья» (6 ч.)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предков. Откуда я родом. Почему меня так назвали.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хорошим сыном и дочерью. Моя семья – моя радость.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моих родителей – золотые руки.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Панорама добрых дел. Доброта в стихах и сказках.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Пожилые люди – мудрые люди. Золотые бабушкины руки.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лечебник. Операция «Красный крест». Бабушкины советы.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культура» (3 ч)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о Родине. Люблю тебя моя Россия! 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Родине. Богатыри земли Русской.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войны. Встреча с местными писателями.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школа» (4 ч.)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Устав. Мои права и обязанности.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класс – моя семья. Я и мои друзья. Каков я в школе?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школьной жизни. Наша школа в будущем.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«Вежливая» улица. По каким правилам мы живём.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моё Отечество» (13 ч.)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страна – Россия. Урок милосердия и доброты.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– основной закон жизни страны.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Российского государства. Герб РФ.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Российского государства. Флаг РФ.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Российского государства. Гимн РФ.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– главный город России. Великие достопримечательности столицы.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стране. Посмотри, как он хорош, мир, в котором ты живешь.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любимый город. О чем говорят названия улиц.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 Великой Отечественной войны в жизни родного края. Герои войны – наши земляки.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Слава и честь защитникам Отечества! 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Подвиги женщин в военное время.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Великой Отечественной войны.</w:t>
            </w: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городам - героям военной славы.</w:t>
            </w:r>
          </w:p>
          <w:p w:rsidR="00FB1B08" w:rsidRPr="006539CF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планета» (6 ч.)</w:t>
            </w:r>
          </w:p>
          <w:p w:rsidR="00FB1B08" w:rsidRDefault="00FB1B08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живет планета  Земля? Судьба Земли – наша судьба.   Мы – жители планеты Земля. Мы обязаны беречь природу. Экология. Растения из Красной книги. Растения – рекордсмены.  Животные из Красной книги. Животные – рекордсмены. Экология нашего города. Знай, люби и береги свой край.</w:t>
            </w:r>
          </w:p>
          <w:p w:rsidR="006539CF" w:rsidRPr="006539CF" w:rsidRDefault="006539CF" w:rsidP="00F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B08" w:rsidRPr="006539CF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9A73" w:themeColor="accent4" w:themeShade="BF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  <w:t>Требования к результатам усвоения курса:</w:t>
            </w:r>
          </w:p>
          <w:p w:rsidR="00FB1B08" w:rsidRDefault="00FB1B08" w:rsidP="00FB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  <w:t>В результате реализации программы ожидается:</w:t>
            </w:r>
          </w:p>
          <w:p w:rsidR="006539CF" w:rsidRPr="006539CF" w:rsidRDefault="006539CF" w:rsidP="00FB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9A73" w:themeColor="accent4" w:themeShade="BF"/>
                <w:sz w:val="24"/>
                <w:szCs w:val="24"/>
              </w:rPr>
            </w:pPr>
          </w:p>
          <w:p w:rsidR="00FB1B08" w:rsidRPr="006539CF" w:rsidRDefault="00FB1B08" w:rsidP="00FB1B0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способностей;</w:t>
            </w:r>
          </w:p>
          <w:p w:rsidR="00FB1B08" w:rsidRPr="006539CF" w:rsidRDefault="00FB1B08" w:rsidP="00FB1B0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за судьбу страны, формирование гордости за сопричастность к деяниям предыдущих поколений;</w:t>
            </w:r>
          </w:p>
          <w:p w:rsidR="00FB1B08" w:rsidRPr="006539CF" w:rsidRDefault="00FB1B08" w:rsidP="00FB1B0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FB1B08" w:rsidRPr="006539CF" w:rsidRDefault="00FB1B08" w:rsidP="00FB1B0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FB1B08" w:rsidRDefault="00FB1B08" w:rsidP="00FB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Конечным результатом реализации программы должна стать активная гражданская позиция и патриотическое сознание </w:t>
            </w:r>
            <w:proofErr w:type="gramStart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основа личности гражданина России.</w:t>
            </w:r>
          </w:p>
          <w:p w:rsidR="006539CF" w:rsidRDefault="006539CF" w:rsidP="00FB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CF" w:rsidRDefault="006539CF" w:rsidP="00FB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CF" w:rsidRDefault="006539CF" w:rsidP="00FB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CF" w:rsidRPr="006539CF" w:rsidRDefault="006539CF" w:rsidP="00FB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08" w:rsidRPr="006539CF" w:rsidTr="006539CF">
        <w:trPr>
          <w:trHeight w:val="1500"/>
        </w:trPr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CF" w:rsidRDefault="006539CF" w:rsidP="0065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</w:pPr>
          </w:p>
          <w:p w:rsidR="006539CF" w:rsidRDefault="006539CF" w:rsidP="0065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</w:pPr>
          </w:p>
          <w:p w:rsidR="006539CF" w:rsidRDefault="006539CF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</w:pPr>
          </w:p>
          <w:p w:rsidR="00FB1B08" w:rsidRDefault="00FB1B08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b/>
                <w:bCs/>
                <w:color w:val="0C9A73" w:themeColor="accent4" w:themeShade="BF"/>
                <w:sz w:val="24"/>
                <w:szCs w:val="24"/>
              </w:rPr>
              <w:t>Список литературы:</w:t>
            </w:r>
          </w:p>
          <w:p w:rsidR="006539CF" w:rsidRPr="006539CF" w:rsidRDefault="006539CF" w:rsidP="00F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9A73" w:themeColor="accent4" w:themeShade="BF"/>
                <w:sz w:val="24"/>
                <w:szCs w:val="24"/>
              </w:rPr>
            </w:pPr>
          </w:p>
          <w:p w:rsidR="00FB1B08" w:rsidRPr="006539CF" w:rsidRDefault="00FB1B08" w:rsidP="00FB1B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Т.С. </w:t>
            </w:r>
            <w:proofErr w:type="spellStart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Государственная символика России//Начальная школа. – 2001, №7.</w:t>
            </w:r>
          </w:p>
          <w:p w:rsidR="00FB1B08" w:rsidRPr="006539CF" w:rsidRDefault="00FB1B08" w:rsidP="00FB1B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 – моя Родина: Стихи и рисунки ленинградских детей</w:t>
            </w:r>
            <w:proofErr w:type="gramStart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С</w:t>
            </w:r>
            <w:proofErr w:type="gramEnd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 Л.А. Зыков.- Л., 1988.</w:t>
            </w:r>
          </w:p>
          <w:p w:rsidR="00FB1B08" w:rsidRPr="006539CF" w:rsidRDefault="00FB1B08" w:rsidP="00FB1B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Печень. Символы воинской славы. – М.: ВЛАДОС, 2004.</w:t>
            </w:r>
          </w:p>
          <w:p w:rsidR="00FB1B08" w:rsidRPr="006539CF" w:rsidRDefault="00FB1B08" w:rsidP="00FB1B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Агапова, М.А. Давыдова. Мы – патриоты! - М.: «ВАКО», 2006.</w:t>
            </w:r>
          </w:p>
          <w:p w:rsidR="00FB1B08" w:rsidRPr="006539CF" w:rsidRDefault="00FB1B08" w:rsidP="00FB1B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О.Е. </w:t>
            </w:r>
            <w:proofErr w:type="spellStart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Жиренко</w:t>
            </w:r>
            <w:proofErr w:type="spellEnd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Е.В. Лапина, Т.В. Киселева. Я – гражданин России! -  М.: «ВАКО», 2006.</w:t>
            </w:r>
          </w:p>
          <w:p w:rsidR="00FB1B08" w:rsidRPr="006539CF" w:rsidRDefault="00FB1B08" w:rsidP="00FB1B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Агапова, М.А. Давыдова. Беседы о великих соотечественниках с детьми 5-7 лет. – М</w:t>
            </w:r>
            <w:proofErr w:type="gramStart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,: «</w:t>
            </w:r>
            <w:proofErr w:type="gramEnd"/>
            <w:r w:rsidRPr="006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 Сфера», 2005.</w:t>
            </w:r>
          </w:p>
        </w:tc>
      </w:tr>
    </w:tbl>
    <w:p w:rsidR="00FF1305" w:rsidRDefault="00FF1305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C61E8B" w:rsidRDefault="00C61E8B">
      <w:pPr>
        <w:rPr>
          <w:rFonts w:ascii="Times New Roman" w:hAnsi="Times New Roman" w:cs="Times New Roman"/>
          <w:sz w:val="24"/>
          <w:szCs w:val="24"/>
        </w:rPr>
      </w:pPr>
    </w:p>
    <w:p w:rsidR="00180583" w:rsidRDefault="00180583" w:rsidP="00180583">
      <w:pPr>
        <w:pStyle w:val="1"/>
        <w:tabs>
          <w:tab w:val="left" w:pos="9540"/>
        </w:tabs>
        <w:spacing w:after="120"/>
        <w:jc w:val="left"/>
        <w:rPr>
          <w:caps/>
          <w:sz w:val="20"/>
        </w:rPr>
      </w:pPr>
      <w:r>
        <w:rPr>
          <w:caps/>
          <w:sz w:val="20"/>
        </w:rPr>
        <w:lastRenderedPageBreak/>
        <w:t>МУНИЦИПАЛЬНОЕ БЮДЖЕТНОЕ ОБРАЗОВАТЕЛЬНОЕ УЧРЕЖДЕНИЕ «СРЕДНЯЯ   ОБЩЕОБРАЗОВАТЕЛЬНАЯ   ШКОЛА №9</w:t>
      </w:r>
      <w:proofErr w:type="gramStart"/>
      <w:r>
        <w:rPr>
          <w:caps/>
          <w:sz w:val="20"/>
        </w:rPr>
        <w:t xml:space="preserve">  С</w:t>
      </w:r>
      <w:proofErr w:type="gramEnd"/>
      <w:r>
        <w:rPr>
          <w:caps/>
          <w:sz w:val="20"/>
        </w:rPr>
        <w:t xml:space="preserve">  УГЛУБЛЕННЫМ  ИЗУЧЕНИЕМ ПРЕДМЕТОВ  ОБРАЗОВАТЕЛЬНОЙ ОБЛАСТИ «ТЕХНОЛОГИЯ»</w:t>
      </w:r>
    </w:p>
    <w:p w:rsidR="00180583" w:rsidRDefault="00180583" w:rsidP="00180583">
      <w:pPr>
        <w:rPr>
          <w:rFonts w:ascii="Times New Roman" w:hAnsi="Times New Roman" w:cs="Times New Roman"/>
          <w:b/>
          <w:sz w:val="24"/>
          <w:szCs w:val="24"/>
        </w:rPr>
      </w:pPr>
    </w:p>
    <w:p w:rsidR="00180583" w:rsidRDefault="00180583" w:rsidP="00180583">
      <w:pPr>
        <w:rPr>
          <w:rFonts w:ascii="Times New Roman" w:hAnsi="Times New Roman" w:cs="Times New Roman"/>
          <w:sz w:val="24"/>
          <w:szCs w:val="24"/>
        </w:rPr>
      </w:pPr>
    </w:p>
    <w:p w:rsidR="00180583" w:rsidRDefault="00180583" w:rsidP="00180583">
      <w:pPr>
        <w:rPr>
          <w:rFonts w:ascii="Times New Roman" w:hAnsi="Times New Roman" w:cs="Times New Roman"/>
          <w:sz w:val="24"/>
          <w:szCs w:val="24"/>
        </w:rPr>
      </w:pPr>
    </w:p>
    <w:p w:rsidR="00180583" w:rsidRDefault="00180583" w:rsidP="00180583">
      <w:pPr>
        <w:rPr>
          <w:rFonts w:ascii="Times New Roman" w:hAnsi="Times New Roman" w:cs="Times New Roman"/>
          <w:sz w:val="24"/>
          <w:szCs w:val="24"/>
        </w:rPr>
      </w:pPr>
    </w:p>
    <w:p w:rsidR="00180583" w:rsidRDefault="00180583" w:rsidP="00180583">
      <w:pPr>
        <w:rPr>
          <w:rFonts w:ascii="Times New Roman" w:hAnsi="Times New Roman" w:cs="Times New Roman"/>
          <w:sz w:val="24"/>
          <w:szCs w:val="24"/>
        </w:rPr>
      </w:pPr>
    </w:p>
    <w:p w:rsidR="00180583" w:rsidRDefault="00180583" w:rsidP="00180583">
      <w:pPr>
        <w:rPr>
          <w:rFonts w:ascii="Times New Roman" w:hAnsi="Times New Roman" w:cs="Times New Roman"/>
          <w:sz w:val="24"/>
          <w:szCs w:val="24"/>
        </w:rPr>
      </w:pPr>
    </w:p>
    <w:p w:rsidR="00180583" w:rsidRDefault="00180583" w:rsidP="0018058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Рабочая программа</w:t>
      </w:r>
    </w:p>
    <w:p w:rsidR="00C61E8B" w:rsidRPr="00180583" w:rsidRDefault="00180583" w:rsidP="0018058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по внеурочной деятельности</w:t>
      </w:r>
    </w:p>
    <w:p w:rsidR="00C61E8B" w:rsidRPr="00C61E8B" w:rsidRDefault="00C61E8B" w:rsidP="00C61E8B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proofErr w:type="gramStart"/>
      <w:r w:rsidRPr="00C61E8B">
        <w:rPr>
          <w:rFonts w:ascii="Times New Roman" w:eastAsia="Times New Roman" w:hAnsi="Times New Roman" w:cs="Times New Roman"/>
          <w:color w:val="000000"/>
          <w:sz w:val="40"/>
          <w:szCs w:val="40"/>
        </w:rPr>
        <w:t>военно</w:t>
      </w:r>
      <w:proofErr w:type="spellEnd"/>
      <w:r w:rsidRPr="00C61E8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– патриотической</w:t>
      </w:r>
      <w:proofErr w:type="gramEnd"/>
      <w:r w:rsidRPr="00C61E8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направленности</w:t>
      </w:r>
    </w:p>
    <w:p w:rsidR="00C61E8B" w:rsidRDefault="00C61E8B" w:rsidP="00C61E8B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107" w:rsidRDefault="009B4107" w:rsidP="00C61E8B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107" w:rsidRDefault="009B4107" w:rsidP="00C61E8B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107" w:rsidRDefault="009B4107" w:rsidP="00C61E8B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107" w:rsidRPr="006539CF" w:rsidRDefault="009B4107" w:rsidP="00C61E8B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E8B" w:rsidRPr="009B4107" w:rsidRDefault="00C61E8B" w:rsidP="00C61E8B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7D9532" w:themeColor="accent6" w:themeShade="BF"/>
          <w:sz w:val="56"/>
          <w:szCs w:val="56"/>
        </w:rPr>
      </w:pPr>
      <w:r w:rsidRPr="009B4107">
        <w:rPr>
          <w:rFonts w:ascii="Times New Roman" w:eastAsia="Times New Roman" w:hAnsi="Times New Roman" w:cs="Times New Roman"/>
          <w:b/>
          <w:bCs/>
          <w:color w:val="7D9532" w:themeColor="accent6" w:themeShade="BF"/>
          <w:sz w:val="56"/>
          <w:szCs w:val="56"/>
        </w:rPr>
        <w:t>«</w:t>
      </w:r>
      <w:r w:rsidR="009B4107" w:rsidRPr="009B4107">
        <w:rPr>
          <w:rFonts w:ascii="Times New Roman" w:eastAsia="Times New Roman" w:hAnsi="Times New Roman" w:cs="Times New Roman"/>
          <w:b/>
          <w:bCs/>
          <w:color w:val="7D9532" w:themeColor="accent6" w:themeShade="BF"/>
          <w:sz w:val="56"/>
          <w:szCs w:val="56"/>
        </w:rPr>
        <w:t>Лидер патриотического движения</w:t>
      </w:r>
      <w:r w:rsidRPr="009B4107">
        <w:rPr>
          <w:rFonts w:ascii="Times New Roman" w:eastAsia="Times New Roman" w:hAnsi="Times New Roman" w:cs="Times New Roman"/>
          <w:b/>
          <w:bCs/>
          <w:color w:val="7D9532" w:themeColor="accent6" w:themeShade="BF"/>
          <w:sz w:val="56"/>
          <w:szCs w:val="56"/>
        </w:rPr>
        <w:t>»</w:t>
      </w:r>
    </w:p>
    <w:p w:rsidR="00C61E8B" w:rsidRDefault="00C61E8B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E8B" w:rsidRDefault="00180583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составил:</w:t>
      </w:r>
    </w:p>
    <w:p w:rsidR="00C61E8B" w:rsidRDefault="00C61E8B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4675D4">
        <w:rPr>
          <w:rFonts w:ascii="Times New Roman" w:hAnsi="Times New Roman" w:cs="Times New Roman"/>
          <w:sz w:val="24"/>
          <w:szCs w:val="24"/>
        </w:rPr>
        <w:t xml:space="preserve">организатор ОБЖ. </w:t>
      </w:r>
      <w:proofErr w:type="spellStart"/>
      <w:r w:rsidRPr="004675D4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4675D4">
        <w:rPr>
          <w:rFonts w:ascii="Times New Roman" w:hAnsi="Times New Roman" w:cs="Times New Roman"/>
          <w:sz w:val="24"/>
          <w:szCs w:val="24"/>
        </w:rPr>
        <w:t xml:space="preserve"> А.Р. </w:t>
      </w:r>
    </w:p>
    <w:p w:rsidR="00C61E8B" w:rsidRPr="004675D4" w:rsidRDefault="00C61E8B" w:rsidP="00C61E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5D4"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C61E8B" w:rsidRPr="004675D4" w:rsidRDefault="00C61E8B" w:rsidP="00C61E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E8B" w:rsidRDefault="00C61E8B" w:rsidP="00C6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A06" w:rsidRDefault="00C61E8B" w:rsidP="00C61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Нижневартовск</w:t>
      </w:r>
      <w:r w:rsidR="00780FC8">
        <w:rPr>
          <w:rFonts w:ascii="Times New Roman" w:hAnsi="Times New Roman" w:cs="Times New Roman"/>
          <w:sz w:val="24"/>
          <w:szCs w:val="24"/>
        </w:rPr>
        <w:t xml:space="preserve"> 2014</w:t>
      </w:r>
    </w:p>
    <w:sectPr w:rsidR="00536A06" w:rsidSect="006539CF">
      <w:pgSz w:w="11906" w:h="16838"/>
      <w:pgMar w:top="1134" w:right="850" w:bottom="1134" w:left="1701" w:header="708" w:footer="708" w:gutter="0"/>
      <w:pgBorders w:offsetFrom="page">
        <w:top w:val="starsBlack" w:sz="20" w:space="24" w:color="FF0000"/>
        <w:left w:val="starsBlack" w:sz="20" w:space="24" w:color="FF0000"/>
        <w:bottom w:val="starsBlack" w:sz="20" w:space="24" w:color="FF0000"/>
        <w:right w:val="starsBlack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CA"/>
    <w:multiLevelType w:val="multilevel"/>
    <w:tmpl w:val="619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07539"/>
    <w:multiLevelType w:val="multilevel"/>
    <w:tmpl w:val="9EE2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D3BE1"/>
    <w:multiLevelType w:val="multilevel"/>
    <w:tmpl w:val="AD84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688B"/>
    <w:multiLevelType w:val="multilevel"/>
    <w:tmpl w:val="C30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1B08"/>
    <w:rsid w:val="00002413"/>
    <w:rsid w:val="00032388"/>
    <w:rsid w:val="00180583"/>
    <w:rsid w:val="001A2751"/>
    <w:rsid w:val="00204850"/>
    <w:rsid w:val="00301834"/>
    <w:rsid w:val="003F6D37"/>
    <w:rsid w:val="00536A06"/>
    <w:rsid w:val="006539CF"/>
    <w:rsid w:val="006B69EC"/>
    <w:rsid w:val="00780FC8"/>
    <w:rsid w:val="009B4107"/>
    <w:rsid w:val="00BA2DA0"/>
    <w:rsid w:val="00C61E8B"/>
    <w:rsid w:val="00FB1B08"/>
    <w:rsid w:val="00F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13"/>
  </w:style>
  <w:style w:type="paragraph" w:styleId="1">
    <w:name w:val="heading 1"/>
    <w:basedOn w:val="a"/>
    <w:next w:val="a"/>
    <w:link w:val="10"/>
    <w:qFormat/>
    <w:rsid w:val="0018058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1B08"/>
  </w:style>
  <w:style w:type="character" w:customStyle="1" w:styleId="c13">
    <w:name w:val="c13"/>
    <w:basedOn w:val="a0"/>
    <w:rsid w:val="00FB1B08"/>
  </w:style>
  <w:style w:type="paragraph" w:customStyle="1" w:styleId="c20">
    <w:name w:val="c20"/>
    <w:basedOn w:val="a"/>
    <w:rsid w:val="00F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B1B08"/>
  </w:style>
  <w:style w:type="paragraph" w:customStyle="1" w:styleId="c27">
    <w:name w:val="c27"/>
    <w:basedOn w:val="a"/>
    <w:rsid w:val="00F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1B08"/>
  </w:style>
  <w:style w:type="paragraph" w:customStyle="1" w:styleId="c2">
    <w:name w:val="c2"/>
    <w:basedOn w:val="a"/>
    <w:rsid w:val="00F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B08"/>
  </w:style>
  <w:style w:type="character" w:customStyle="1" w:styleId="10">
    <w:name w:val="Заголовок 1 Знак"/>
    <w:basedOn w:val="a0"/>
    <w:link w:val="1"/>
    <w:rsid w:val="00180583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</dc:creator>
  <cp:keywords/>
  <dc:description/>
  <cp:lastModifiedBy>Titov</cp:lastModifiedBy>
  <cp:revision>14</cp:revision>
  <cp:lastPrinted>2014-09-22T05:43:00Z</cp:lastPrinted>
  <dcterms:created xsi:type="dcterms:W3CDTF">2014-09-10T05:10:00Z</dcterms:created>
  <dcterms:modified xsi:type="dcterms:W3CDTF">2015-09-14T09:02:00Z</dcterms:modified>
</cp:coreProperties>
</file>