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A4" w:rsidRPr="0039556E" w:rsidRDefault="002B29A4" w:rsidP="002B29A4">
      <w:pPr>
        <w:keepNext/>
        <w:keepLines/>
        <w:outlineLvl w:val="0"/>
        <w:rPr>
          <w:b/>
          <w:bCs/>
          <w:spacing w:val="-20"/>
          <w:sz w:val="32"/>
          <w:szCs w:val="32"/>
        </w:rPr>
      </w:pPr>
      <w:r w:rsidRPr="0039556E">
        <w:rPr>
          <w:sz w:val="32"/>
          <w:szCs w:val="32"/>
        </w:rPr>
        <w:t xml:space="preserve"> Муниципальное автономное общеобразовательное учреждение</w:t>
      </w:r>
      <w:r w:rsidRPr="0039556E">
        <w:rPr>
          <w:sz w:val="32"/>
          <w:szCs w:val="32"/>
        </w:rPr>
        <w:br/>
        <w:t xml:space="preserve">           "Средняя общеобразовательная школа №1"г </w:t>
      </w:r>
      <w:proofErr w:type="spellStart"/>
      <w:r w:rsidRPr="0039556E">
        <w:rPr>
          <w:sz w:val="32"/>
          <w:szCs w:val="32"/>
        </w:rPr>
        <w:t>Покачи</w:t>
      </w:r>
      <w:proofErr w:type="spellEnd"/>
    </w:p>
    <w:p w:rsidR="002B29A4" w:rsidRPr="0039556E" w:rsidRDefault="002B29A4" w:rsidP="002B29A4">
      <w:pPr>
        <w:keepNext/>
        <w:keepLines/>
        <w:ind w:left="620" w:hanging="320"/>
        <w:jc w:val="center"/>
        <w:outlineLvl w:val="0"/>
        <w:rPr>
          <w:b/>
          <w:bCs/>
          <w:spacing w:val="-20"/>
          <w:sz w:val="32"/>
          <w:szCs w:val="32"/>
        </w:rPr>
      </w:pPr>
    </w:p>
    <w:p w:rsidR="002B29A4" w:rsidRPr="0039556E" w:rsidRDefault="002B29A4" w:rsidP="002B29A4">
      <w:pPr>
        <w:rPr>
          <w:sz w:val="32"/>
          <w:szCs w:val="32"/>
        </w:rPr>
      </w:pPr>
    </w:p>
    <w:p w:rsidR="002B29A4" w:rsidRPr="0039556E" w:rsidRDefault="002B29A4" w:rsidP="002B29A4">
      <w:pPr>
        <w:rPr>
          <w:sz w:val="32"/>
          <w:szCs w:val="32"/>
        </w:rPr>
      </w:pPr>
    </w:p>
    <w:p w:rsidR="002B29A4" w:rsidRPr="0039556E" w:rsidRDefault="002B29A4" w:rsidP="002B29A4">
      <w:pPr>
        <w:rPr>
          <w:sz w:val="32"/>
          <w:szCs w:val="32"/>
        </w:rPr>
      </w:pPr>
    </w:p>
    <w:p w:rsidR="002B29A4" w:rsidRPr="0039556E" w:rsidRDefault="002B29A4" w:rsidP="002B29A4">
      <w:pPr>
        <w:rPr>
          <w:sz w:val="32"/>
          <w:szCs w:val="32"/>
        </w:rPr>
      </w:pPr>
    </w:p>
    <w:p w:rsidR="002B29A4" w:rsidRPr="0039556E" w:rsidRDefault="002B29A4" w:rsidP="002B29A4">
      <w:pPr>
        <w:keepNext/>
        <w:keepLines/>
        <w:outlineLvl w:val="0"/>
        <w:rPr>
          <w:b/>
          <w:bCs/>
          <w:spacing w:val="-20"/>
          <w:sz w:val="32"/>
          <w:szCs w:val="32"/>
        </w:rPr>
      </w:pPr>
      <w:r>
        <w:rPr>
          <w:sz w:val="32"/>
          <w:szCs w:val="32"/>
        </w:rPr>
        <w:t xml:space="preserve">                                               </w:t>
      </w:r>
      <w:r w:rsidRPr="0039556E">
        <w:rPr>
          <w:sz w:val="32"/>
          <w:szCs w:val="32"/>
        </w:rPr>
        <w:t>Рабочая программа</w:t>
      </w:r>
    </w:p>
    <w:p w:rsidR="002B29A4" w:rsidRPr="0039556E" w:rsidRDefault="002B29A4" w:rsidP="002B29A4">
      <w:pPr>
        <w:keepNext/>
        <w:keepLines/>
        <w:outlineLvl w:val="0"/>
        <w:rPr>
          <w:b/>
          <w:bCs/>
          <w:spacing w:val="-20"/>
          <w:sz w:val="32"/>
          <w:szCs w:val="32"/>
        </w:rPr>
      </w:pPr>
      <w:r w:rsidRPr="0039556E">
        <w:rPr>
          <w:b/>
          <w:bCs/>
          <w:spacing w:val="-20"/>
          <w:sz w:val="32"/>
          <w:szCs w:val="32"/>
        </w:rPr>
        <w:t xml:space="preserve">                        </w:t>
      </w:r>
      <w:r>
        <w:rPr>
          <w:b/>
          <w:bCs/>
          <w:spacing w:val="-20"/>
          <w:sz w:val="32"/>
          <w:szCs w:val="32"/>
        </w:rPr>
        <w:t xml:space="preserve">        </w:t>
      </w:r>
      <w:r w:rsidRPr="0039556E">
        <w:rPr>
          <w:b/>
          <w:bCs/>
          <w:spacing w:val="-20"/>
          <w:sz w:val="32"/>
          <w:szCs w:val="32"/>
        </w:rPr>
        <w:t xml:space="preserve">    </w:t>
      </w:r>
      <w:r>
        <w:rPr>
          <w:b/>
          <w:bCs/>
          <w:spacing w:val="-20"/>
          <w:sz w:val="32"/>
          <w:szCs w:val="32"/>
        </w:rPr>
        <w:t xml:space="preserve">педагога </w:t>
      </w:r>
      <w:r w:rsidRPr="0039556E">
        <w:rPr>
          <w:b/>
          <w:bCs/>
          <w:spacing w:val="-20"/>
          <w:sz w:val="32"/>
          <w:szCs w:val="32"/>
        </w:rPr>
        <w:t xml:space="preserve"> дополнительного образования                        </w:t>
      </w:r>
    </w:p>
    <w:p w:rsidR="002B29A4" w:rsidRPr="0039556E" w:rsidRDefault="002B29A4" w:rsidP="002B29A4">
      <w:pPr>
        <w:keepNext/>
        <w:keepLines/>
        <w:outlineLvl w:val="0"/>
        <w:rPr>
          <w:b/>
          <w:bCs/>
          <w:spacing w:val="-20"/>
          <w:sz w:val="32"/>
          <w:szCs w:val="32"/>
        </w:rPr>
      </w:pPr>
      <w:r w:rsidRPr="0039556E">
        <w:rPr>
          <w:b/>
          <w:bCs/>
          <w:spacing w:val="-20"/>
          <w:sz w:val="32"/>
          <w:szCs w:val="32"/>
        </w:rPr>
        <w:t xml:space="preserve">                                </w:t>
      </w:r>
      <w:r>
        <w:rPr>
          <w:b/>
          <w:bCs/>
          <w:spacing w:val="-20"/>
          <w:sz w:val="32"/>
          <w:szCs w:val="32"/>
        </w:rPr>
        <w:t xml:space="preserve">          </w:t>
      </w:r>
      <w:r w:rsidRPr="0039556E">
        <w:rPr>
          <w:b/>
          <w:bCs/>
          <w:spacing w:val="-20"/>
          <w:sz w:val="32"/>
          <w:szCs w:val="32"/>
        </w:rPr>
        <w:t xml:space="preserve">    </w:t>
      </w:r>
      <w:proofErr w:type="spellStart"/>
      <w:r w:rsidRPr="0039556E">
        <w:rPr>
          <w:b/>
          <w:bCs/>
          <w:spacing w:val="-20"/>
          <w:sz w:val="32"/>
          <w:szCs w:val="32"/>
        </w:rPr>
        <w:t>Галимов</w:t>
      </w:r>
      <w:r>
        <w:rPr>
          <w:b/>
          <w:bCs/>
          <w:spacing w:val="-20"/>
          <w:sz w:val="32"/>
          <w:szCs w:val="32"/>
        </w:rPr>
        <w:t>ой</w:t>
      </w:r>
      <w:proofErr w:type="spellEnd"/>
      <w:r w:rsidRPr="0039556E">
        <w:rPr>
          <w:b/>
          <w:bCs/>
          <w:spacing w:val="-20"/>
          <w:sz w:val="32"/>
          <w:szCs w:val="32"/>
        </w:rPr>
        <w:t xml:space="preserve"> </w:t>
      </w:r>
      <w:proofErr w:type="spellStart"/>
      <w:r w:rsidRPr="0039556E">
        <w:rPr>
          <w:b/>
          <w:bCs/>
          <w:spacing w:val="-20"/>
          <w:sz w:val="32"/>
          <w:szCs w:val="32"/>
        </w:rPr>
        <w:t>Ильмир</w:t>
      </w:r>
      <w:r>
        <w:rPr>
          <w:b/>
          <w:bCs/>
          <w:spacing w:val="-20"/>
          <w:sz w:val="32"/>
          <w:szCs w:val="32"/>
        </w:rPr>
        <w:t>ы</w:t>
      </w:r>
      <w:proofErr w:type="spellEnd"/>
      <w:r w:rsidRPr="0039556E">
        <w:rPr>
          <w:b/>
          <w:bCs/>
          <w:spacing w:val="-20"/>
          <w:sz w:val="32"/>
          <w:szCs w:val="32"/>
        </w:rPr>
        <w:t xml:space="preserve"> </w:t>
      </w:r>
      <w:proofErr w:type="spellStart"/>
      <w:r w:rsidRPr="0039556E">
        <w:rPr>
          <w:b/>
          <w:bCs/>
          <w:spacing w:val="-20"/>
          <w:sz w:val="32"/>
          <w:szCs w:val="32"/>
        </w:rPr>
        <w:t>Ильдусовн</w:t>
      </w:r>
      <w:r>
        <w:rPr>
          <w:b/>
          <w:bCs/>
          <w:spacing w:val="-20"/>
          <w:sz w:val="32"/>
          <w:szCs w:val="32"/>
        </w:rPr>
        <w:t>ы</w:t>
      </w:r>
      <w:proofErr w:type="spellEnd"/>
      <w:r>
        <w:rPr>
          <w:b/>
          <w:bCs/>
          <w:spacing w:val="-20"/>
          <w:sz w:val="32"/>
          <w:szCs w:val="32"/>
        </w:rPr>
        <w:t>.</w:t>
      </w: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2B29A4" w:rsidRDefault="002B29A4"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5F6995" w:rsidRDefault="005F6995" w:rsidP="002B29A4">
      <w:pPr>
        <w:spacing w:after="0" w:line="240" w:lineRule="auto"/>
        <w:jc w:val="center"/>
        <w:rPr>
          <w:rFonts w:ascii="Times New Roman" w:hAnsi="Times New Roman" w:cs="Times New Roman"/>
          <w:sz w:val="28"/>
          <w:szCs w:val="28"/>
        </w:rPr>
      </w:pPr>
    </w:p>
    <w:p w:rsidR="002B29A4" w:rsidRPr="00F56B7B" w:rsidRDefault="002B29A4" w:rsidP="002B29A4">
      <w:pPr>
        <w:spacing w:after="0" w:line="240" w:lineRule="auto"/>
        <w:jc w:val="center"/>
        <w:rPr>
          <w:rFonts w:ascii="Times New Roman" w:hAnsi="Times New Roman" w:cs="Times New Roman"/>
          <w:sz w:val="28"/>
          <w:szCs w:val="28"/>
        </w:rPr>
      </w:pPr>
      <w:r w:rsidRPr="00F56B7B">
        <w:rPr>
          <w:rFonts w:ascii="Times New Roman" w:hAnsi="Times New Roman" w:cs="Times New Roman"/>
          <w:sz w:val="28"/>
          <w:szCs w:val="28"/>
        </w:rPr>
        <w:lastRenderedPageBreak/>
        <w:t>Пояснительная записка</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Программа внеурочной деятельности </w:t>
      </w:r>
      <w:proofErr w:type="gramStart"/>
      <w:r w:rsidRPr="00F56B7B">
        <w:rPr>
          <w:rFonts w:ascii="Times New Roman" w:hAnsi="Times New Roman" w:cs="Times New Roman"/>
          <w:sz w:val="28"/>
          <w:szCs w:val="28"/>
        </w:rPr>
        <w:t>обучающихся</w:t>
      </w:r>
      <w:proofErr w:type="gramEnd"/>
      <w:r w:rsidRPr="00F56B7B">
        <w:rPr>
          <w:rFonts w:ascii="Times New Roman" w:hAnsi="Times New Roman" w:cs="Times New Roman"/>
          <w:sz w:val="28"/>
          <w:szCs w:val="28"/>
        </w:rPr>
        <w:t xml:space="preserve"> имеет художественно-эстетическое направление и предполагает получение дополнительного образования в сфере хореографического искусства. Данная программа составлена в соответствии с требованиями ФГОС НОО по организации внеурочной деятельности учащихся.</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b/>
          <w:sz w:val="28"/>
          <w:szCs w:val="28"/>
        </w:rPr>
        <w:t xml:space="preserve">  Актуальность</w:t>
      </w:r>
      <w:r w:rsidRPr="00F56B7B">
        <w:rPr>
          <w:rFonts w:ascii="Times New Roman" w:hAnsi="Times New Roman" w:cs="Times New Roman"/>
          <w:sz w:val="28"/>
          <w:szCs w:val="28"/>
        </w:rPr>
        <w:t xml:space="preserve"> программы заключается в том, что в настоящее </w:t>
      </w:r>
      <w:proofErr w:type="gramStart"/>
      <w:r w:rsidRPr="00F56B7B">
        <w:rPr>
          <w:rFonts w:ascii="Times New Roman" w:hAnsi="Times New Roman" w:cs="Times New Roman"/>
          <w:sz w:val="28"/>
          <w:szCs w:val="28"/>
        </w:rPr>
        <w:t>время</w:t>
      </w:r>
      <w:proofErr w:type="gramEnd"/>
      <w:r w:rsidRPr="00F56B7B">
        <w:rPr>
          <w:rFonts w:ascii="Times New Roman" w:hAnsi="Times New Roman" w:cs="Times New Roman"/>
          <w:sz w:val="28"/>
          <w:szCs w:val="28"/>
        </w:rPr>
        <w:t xml:space="preserve"> несмотря на большое количество появившихся танцевальных школ, хореографических студий, эстрадных коллективов, уровень хореографического развития неуклонно снижается.</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На сегодняшний день в России самым популярным видом художественной деятельности среди детей, подростков и молодежи является </w:t>
      </w:r>
      <w:r w:rsidRPr="00F56B7B">
        <w:rPr>
          <w:rFonts w:ascii="Times New Roman" w:hAnsi="Times New Roman" w:cs="Times New Roman"/>
          <w:bCs/>
          <w:color w:val="000000"/>
          <w:sz w:val="28"/>
          <w:szCs w:val="28"/>
        </w:rPr>
        <w:t>любительское хореографическое искусство</w:t>
      </w:r>
      <w:r w:rsidRPr="00F56B7B">
        <w:rPr>
          <w:rFonts w:ascii="Times New Roman" w:hAnsi="Times New Roman" w:cs="Times New Roman"/>
          <w:color w:val="000000"/>
          <w:sz w:val="28"/>
          <w:szCs w:val="28"/>
        </w:rPr>
        <w:t>. Специфические средства воздействия на подрастающее поколение, свойственные хореографии, способствуют разностороннему развитию личности.</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Важнейшей задачей воспитания духовной культуры учащихся является разработка и внедрение творческой системы массового музыкально-эстетического образования. Целостное освоение художественной картины мира позволяет постичь тесную связь искусства с жизнью, историей страны, народов, способствует мировоззренческому и нравственному развитию молодого поколения.</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Тане</w:t>
      </w:r>
      <w:proofErr w:type="gramStart"/>
      <w:r w:rsidRPr="00F56B7B">
        <w:rPr>
          <w:rFonts w:ascii="Times New Roman" w:hAnsi="Times New Roman" w:cs="Times New Roman"/>
          <w:sz w:val="28"/>
          <w:szCs w:val="28"/>
        </w:rPr>
        <w:t>ц-</w:t>
      </w:r>
      <w:proofErr w:type="gramEnd"/>
      <w:r w:rsidRPr="00F56B7B">
        <w:rPr>
          <w:rFonts w:ascii="Times New Roman" w:hAnsi="Times New Roman" w:cs="Times New Roman"/>
          <w:sz w:val="28"/>
          <w:szCs w:val="28"/>
        </w:rPr>
        <w:t xml:space="preserve"> действенное средство разностороннего хореографического воспитания учащихся, развития у них музыкально творческих способностей. Прежде всего, танец - коллективный вид исполнительства; занятие хореографией воспитывают в детях дисциплинированность, чувство долга, знаниями, умениями в условиях коллективной деятельности.</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Воспитание детей хореографией является одним из важнейших средств нравственного и эстетического воспитания подрастающего поколения.</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Танец - это всегда новое, свежее, свободное, не подчиняющееся никому и ничему действие, возвышающее душу и излечивающее тело.</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Занятие танцами пробуждает у ребят интерес к хореографическому искусству, что дает возможность развивать его музыкальную культуру и художественную самодеятельность школы.</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Предмет «Хореография»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и смелость.</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Программа предусматривает сочетание практической методики хореографического воспитания детей на групповых и индивидуальных занятиях.</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Программа предполагает различные формы контроля промежуточных конечных результатов.  Методы контроля и управления образовательным </w:t>
      </w:r>
      <w:proofErr w:type="spellStart"/>
      <w:proofErr w:type="gramStart"/>
      <w:r w:rsidRPr="00F56B7B">
        <w:rPr>
          <w:rFonts w:ascii="Times New Roman" w:hAnsi="Times New Roman" w:cs="Times New Roman"/>
          <w:color w:val="000000"/>
          <w:sz w:val="28"/>
          <w:szCs w:val="28"/>
        </w:rPr>
        <w:t>процессом-это</w:t>
      </w:r>
      <w:proofErr w:type="spellEnd"/>
      <w:proofErr w:type="gramEnd"/>
      <w:r w:rsidRPr="00F56B7B">
        <w:rPr>
          <w:rFonts w:ascii="Times New Roman" w:hAnsi="Times New Roman" w:cs="Times New Roman"/>
          <w:color w:val="000000"/>
          <w:sz w:val="28"/>
          <w:szCs w:val="28"/>
        </w:rPr>
        <w:t xml:space="preserve"> наблюдение педагога в ходе занятий, анализ подготовки и участие воспитанников танцевального коллектива в школьных и городских мероприятиях, оценка зрителей, членов жюри, анализ результатов выступлений на различных мероприятиях, конкурсах, фестивалях.</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color w:val="000000"/>
          <w:spacing w:val="8"/>
          <w:sz w:val="28"/>
          <w:szCs w:val="28"/>
        </w:rPr>
        <w:lastRenderedPageBreak/>
        <w:t xml:space="preserve">   Программа предусматривает как общее начальное </w:t>
      </w:r>
      <w:r w:rsidRPr="00F56B7B">
        <w:rPr>
          <w:rFonts w:ascii="Times New Roman" w:hAnsi="Times New Roman" w:cs="Times New Roman"/>
          <w:color w:val="000000"/>
          <w:spacing w:val="10"/>
          <w:sz w:val="28"/>
          <w:szCs w:val="28"/>
        </w:rPr>
        <w:t xml:space="preserve">хореографическое </w:t>
      </w:r>
      <w:r w:rsidRPr="00F56B7B">
        <w:rPr>
          <w:rFonts w:ascii="Times New Roman" w:hAnsi="Times New Roman" w:cs="Times New Roman"/>
          <w:spacing w:val="10"/>
          <w:sz w:val="28"/>
          <w:szCs w:val="28"/>
        </w:rPr>
        <w:t xml:space="preserve">образование, так </w:t>
      </w:r>
      <w:r w:rsidRPr="00F56B7B">
        <w:rPr>
          <w:rFonts w:ascii="Times New Roman" w:hAnsi="Times New Roman" w:cs="Times New Roman"/>
          <w:color w:val="000000"/>
          <w:spacing w:val="10"/>
          <w:sz w:val="28"/>
          <w:szCs w:val="28"/>
        </w:rPr>
        <w:t xml:space="preserve">и индивидуальное </w:t>
      </w:r>
      <w:r w:rsidRPr="00F56B7B">
        <w:rPr>
          <w:rFonts w:ascii="Times New Roman" w:hAnsi="Times New Roman" w:cs="Times New Roman"/>
          <w:color w:val="000000"/>
          <w:spacing w:val="9"/>
          <w:sz w:val="28"/>
          <w:szCs w:val="28"/>
        </w:rPr>
        <w:t xml:space="preserve">обучение одаренных детей. </w:t>
      </w:r>
      <w:r w:rsidRPr="00F56B7B">
        <w:rPr>
          <w:rFonts w:ascii="Times New Roman" w:hAnsi="Times New Roman" w:cs="Times New Roman"/>
          <w:b/>
          <w:spacing w:val="-3"/>
          <w:sz w:val="28"/>
          <w:szCs w:val="28"/>
        </w:rPr>
        <w:t xml:space="preserve">  </w:t>
      </w:r>
      <w:r w:rsidRPr="00F56B7B">
        <w:rPr>
          <w:rFonts w:ascii="Times New Roman" w:hAnsi="Times New Roman" w:cs="Times New Roman"/>
          <w:sz w:val="28"/>
          <w:szCs w:val="28"/>
        </w:rPr>
        <w:t>Работа с одаренными детьми заключается в том, что она направлена не столько на разучивание хореографических композиций, сколько  на интеграцию танцевального и театрального искусства, для чего в программу включены занятия по развитию способности к импровизации и сочинению танцевальных движений, комбинаций, используемых в танце. Таким учащимся я предоставляю возможность осваивать сюжетно-тематические произведения и привлекать высокохудожественную музыку – классическую, современную, народную. В процессе проучивания композиций (танцев – постановочной работы) учащиеся приучаются к сотрудничеству, у них развиваются художественное воображение, ассоциативная память, творческие способности. В ходе постановочной работы учащиеся осваивают музыкально-танцевальную природу искусства. Развивается творческая инициатива детей, воображение, умение передавать музыку и содержание образа движения.</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По способу организации педагогического процесса программа является интегрированной, так как предусматривает тесное взаимодействие музыки,  художественной литературы, живопись, импровизации.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Особое место уделяется концертной деятельности, в которой получатели социальных услуг выступают  в рамках школьных городских праздников, посвященных разным памятным датам.</w:t>
      </w:r>
    </w:p>
    <w:p w:rsidR="002B29A4" w:rsidRPr="00F56B7B" w:rsidRDefault="002B29A4" w:rsidP="002B29A4">
      <w:pPr>
        <w:spacing w:after="0" w:line="240" w:lineRule="auto"/>
        <w:jc w:val="both"/>
        <w:rPr>
          <w:rFonts w:ascii="Times New Roman" w:eastAsia="Times New Roman" w:hAnsi="Times New Roman" w:cs="Times New Roman"/>
          <w:color w:val="000000"/>
          <w:sz w:val="28"/>
          <w:szCs w:val="28"/>
          <w:lang w:eastAsia="ru-RU"/>
        </w:rPr>
      </w:pPr>
      <w:r w:rsidRPr="00F56B7B">
        <w:rPr>
          <w:rFonts w:ascii="Times New Roman" w:hAnsi="Times New Roman" w:cs="Times New Roman"/>
          <w:color w:val="000000"/>
          <w:sz w:val="28"/>
          <w:szCs w:val="28"/>
        </w:rPr>
        <w:t xml:space="preserve">    Программа  включает в себя </w:t>
      </w:r>
      <w:r w:rsidRPr="00F56B7B">
        <w:rPr>
          <w:rFonts w:ascii="Times New Roman" w:eastAsia="Times New Roman" w:hAnsi="Times New Roman" w:cs="Times New Roman"/>
          <w:bCs/>
          <w:sz w:val="28"/>
          <w:szCs w:val="28"/>
          <w:lang w:eastAsia="ru-RU"/>
        </w:rPr>
        <w:t>следующие дисциплины: ритмика, партерная гимнастика, основы классического танца, основы народного танца, современная хореография</w:t>
      </w:r>
      <w:r w:rsidRPr="00F56B7B">
        <w:rPr>
          <w:rFonts w:ascii="Times New Roman" w:eastAsia="Times New Roman" w:hAnsi="Times New Roman" w:cs="Times New Roman"/>
          <w:color w:val="000000"/>
          <w:sz w:val="28"/>
          <w:szCs w:val="28"/>
          <w:lang w:eastAsia="ru-RU"/>
        </w:rPr>
        <w:t>. Использую следующие  методы: наглядный, вербальный, практический.</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Исходя  из этого, разработала  «Рабочую  программу</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хореографического коллектива «Каприз»». </w:t>
      </w:r>
      <w:r w:rsidRPr="00F56B7B">
        <w:rPr>
          <w:rFonts w:ascii="Times New Roman" w:hAnsi="Times New Roman" w:cs="Times New Roman"/>
          <w:color w:val="000000"/>
          <w:spacing w:val="8"/>
          <w:sz w:val="28"/>
          <w:szCs w:val="28"/>
        </w:rPr>
        <w:t xml:space="preserve">Программа предусматривает как общее начальное </w:t>
      </w:r>
      <w:r w:rsidRPr="00F56B7B">
        <w:rPr>
          <w:rFonts w:ascii="Times New Roman" w:hAnsi="Times New Roman" w:cs="Times New Roman"/>
          <w:color w:val="000000"/>
          <w:spacing w:val="10"/>
          <w:sz w:val="28"/>
          <w:szCs w:val="28"/>
        </w:rPr>
        <w:t xml:space="preserve">хореографическое </w:t>
      </w:r>
      <w:r w:rsidRPr="00F56B7B">
        <w:rPr>
          <w:rFonts w:ascii="Times New Roman" w:hAnsi="Times New Roman" w:cs="Times New Roman"/>
          <w:spacing w:val="10"/>
          <w:sz w:val="28"/>
          <w:szCs w:val="28"/>
        </w:rPr>
        <w:t xml:space="preserve">образование, так </w:t>
      </w:r>
      <w:r w:rsidRPr="00F56B7B">
        <w:rPr>
          <w:rFonts w:ascii="Times New Roman" w:hAnsi="Times New Roman" w:cs="Times New Roman"/>
          <w:color w:val="000000"/>
          <w:spacing w:val="10"/>
          <w:sz w:val="28"/>
          <w:szCs w:val="28"/>
        </w:rPr>
        <w:t xml:space="preserve">и индивидуальное </w:t>
      </w:r>
      <w:r w:rsidRPr="00F56B7B">
        <w:rPr>
          <w:rFonts w:ascii="Times New Roman" w:hAnsi="Times New Roman" w:cs="Times New Roman"/>
          <w:color w:val="000000"/>
          <w:spacing w:val="9"/>
          <w:sz w:val="28"/>
          <w:szCs w:val="28"/>
        </w:rPr>
        <w:t xml:space="preserve">обучение одаренных детей. </w:t>
      </w:r>
      <w:r w:rsidRPr="00F56B7B">
        <w:rPr>
          <w:rFonts w:ascii="Times New Roman" w:hAnsi="Times New Roman" w:cs="Times New Roman"/>
          <w:color w:val="000000"/>
          <w:sz w:val="28"/>
          <w:szCs w:val="28"/>
        </w:rPr>
        <w:t>Занятия ритмикой служат преддверием для занятий хореографией, так как на  ритмике происходят первые соприкосновения с музыкой, развивается внимание, музыкальная память, чувство ритма, умение двигаться под музыку.</w:t>
      </w:r>
    </w:p>
    <w:p w:rsidR="002B29A4" w:rsidRPr="00F56B7B" w:rsidRDefault="002B29A4" w:rsidP="002B29A4">
      <w:pPr>
        <w:spacing w:after="0" w:line="240" w:lineRule="auto"/>
        <w:jc w:val="both"/>
        <w:rPr>
          <w:rFonts w:ascii="Times New Roman" w:hAnsi="Times New Roman" w:cs="Times New Roman"/>
          <w:color w:val="000000"/>
          <w:sz w:val="28"/>
          <w:szCs w:val="28"/>
        </w:rPr>
      </w:pPr>
      <w:r w:rsidRPr="00F56B7B">
        <w:rPr>
          <w:rFonts w:ascii="Times New Roman" w:hAnsi="Times New Roman" w:cs="Times New Roman"/>
          <w:color w:val="000000"/>
          <w:sz w:val="28"/>
          <w:szCs w:val="28"/>
        </w:rPr>
        <w:t xml:space="preserve">   Срок реализации программы- 4 года. Возраст детей, на которых рассчитана программа- 7-17 лет.</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color w:val="000000"/>
          <w:sz w:val="28"/>
          <w:szCs w:val="28"/>
        </w:rPr>
        <w:t xml:space="preserve">  Особенности набора детей:</w:t>
      </w:r>
      <w:r w:rsidRPr="00F56B7B">
        <w:rPr>
          <w:rFonts w:ascii="Times New Roman" w:hAnsi="Times New Roman" w:cs="Times New Roman"/>
          <w:color w:val="000000"/>
          <w:spacing w:val="6"/>
          <w:sz w:val="28"/>
          <w:szCs w:val="28"/>
        </w:rPr>
        <w:t xml:space="preserve"> наличие </w:t>
      </w:r>
      <w:r w:rsidRPr="00F56B7B">
        <w:rPr>
          <w:rFonts w:ascii="Times New Roman" w:hAnsi="Times New Roman" w:cs="Times New Roman"/>
          <w:color w:val="000000"/>
          <w:spacing w:val="12"/>
          <w:sz w:val="28"/>
          <w:szCs w:val="28"/>
        </w:rPr>
        <w:t>хореографических данных и желание самого учащегося заниматься танцами.</w:t>
      </w:r>
      <w:r w:rsidRPr="00F56B7B">
        <w:rPr>
          <w:rFonts w:ascii="Times New Roman" w:hAnsi="Times New Roman" w:cs="Times New Roman"/>
          <w:sz w:val="28"/>
          <w:szCs w:val="28"/>
        </w:rPr>
        <w:t xml:space="preserve"> </w:t>
      </w:r>
    </w:p>
    <w:p w:rsidR="002B29A4" w:rsidRPr="00F56B7B" w:rsidRDefault="002B29A4" w:rsidP="002B29A4">
      <w:p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w:t>
      </w:r>
    </w:p>
    <w:p w:rsidR="002B29A4" w:rsidRPr="00F56B7B" w:rsidRDefault="002B29A4" w:rsidP="002B29A4">
      <w:pPr>
        <w:jc w:val="both"/>
        <w:rPr>
          <w:rFonts w:ascii="Times New Roman" w:hAnsi="Times New Roman" w:cs="Times New Roman"/>
          <w:sz w:val="28"/>
          <w:szCs w:val="28"/>
        </w:rPr>
      </w:pPr>
      <w:r w:rsidRPr="00F56B7B">
        <w:rPr>
          <w:rFonts w:ascii="Times New Roman" w:hAnsi="Times New Roman" w:cs="Times New Roman"/>
          <w:sz w:val="28"/>
          <w:szCs w:val="28"/>
        </w:rPr>
        <w:t xml:space="preserve">Количество занятий и учебных часов в неделю: </w:t>
      </w:r>
    </w:p>
    <w:p w:rsidR="002B29A4" w:rsidRPr="00F56B7B" w:rsidRDefault="002B29A4" w:rsidP="002B29A4">
      <w:pPr>
        <w:rPr>
          <w:rFonts w:ascii="Times New Roman" w:hAnsi="Times New Roman" w:cs="Times New Roman"/>
          <w:sz w:val="28"/>
          <w:szCs w:val="28"/>
        </w:rPr>
      </w:pPr>
      <w:r w:rsidRPr="00F56B7B">
        <w:rPr>
          <w:rFonts w:ascii="Times New Roman" w:hAnsi="Times New Roman" w:cs="Times New Roman"/>
          <w:sz w:val="28"/>
          <w:szCs w:val="28"/>
        </w:rPr>
        <w:t>1-ый год – 2 раза в неделю по 1 часу;</w:t>
      </w:r>
    </w:p>
    <w:p w:rsidR="002B29A4" w:rsidRPr="00F56B7B" w:rsidRDefault="002B29A4" w:rsidP="002B29A4">
      <w:pPr>
        <w:tabs>
          <w:tab w:val="left" w:pos="3568"/>
        </w:tabs>
        <w:rPr>
          <w:rFonts w:ascii="Times New Roman" w:hAnsi="Times New Roman" w:cs="Times New Roman"/>
          <w:sz w:val="28"/>
          <w:szCs w:val="28"/>
        </w:rPr>
      </w:pPr>
      <w:r w:rsidRPr="00F56B7B">
        <w:rPr>
          <w:rFonts w:ascii="Times New Roman" w:hAnsi="Times New Roman" w:cs="Times New Roman"/>
          <w:sz w:val="28"/>
          <w:szCs w:val="28"/>
        </w:rPr>
        <w:t xml:space="preserve">2-ой год -  2 раза в неделю по 2 часа; </w:t>
      </w:r>
    </w:p>
    <w:p w:rsidR="002B29A4" w:rsidRPr="001D43FC" w:rsidRDefault="002B29A4" w:rsidP="002B29A4">
      <w:pPr>
        <w:rPr>
          <w:rFonts w:ascii="Times New Roman" w:hAnsi="Times New Roman" w:cs="Times New Roman"/>
          <w:sz w:val="28"/>
          <w:szCs w:val="28"/>
        </w:rPr>
      </w:pPr>
      <w:r w:rsidRPr="00F56B7B">
        <w:rPr>
          <w:rFonts w:ascii="Times New Roman" w:hAnsi="Times New Roman" w:cs="Times New Roman"/>
          <w:sz w:val="28"/>
          <w:szCs w:val="28"/>
        </w:rPr>
        <w:lastRenderedPageBreak/>
        <w:t xml:space="preserve">3 -ой год– 3 раза в неделю по 2 часа; </w:t>
      </w:r>
    </w:p>
    <w:p w:rsidR="002B29A4" w:rsidRPr="00F56B7B" w:rsidRDefault="002B29A4" w:rsidP="002B29A4">
      <w:pPr>
        <w:rPr>
          <w:rFonts w:ascii="Times New Roman" w:hAnsi="Times New Roman" w:cs="Times New Roman"/>
          <w:sz w:val="28"/>
          <w:szCs w:val="28"/>
        </w:rPr>
      </w:pPr>
      <w:r w:rsidRPr="00F56B7B">
        <w:rPr>
          <w:rFonts w:ascii="Times New Roman" w:hAnsi="Times New Roman" w:cs="Times New Roman"/>
          <w:sz w:val="28"/>
          <w:szCs w:val="28"/>
        </w:rPr>
        <w:t>4- ой год-3 раза в неделю по 2 часа;</w:t>
      </w:r>
    </w:p>
    <w:p w:rsidR="002B29A4" w:rsidRPr="00F56B7B" w:rsidRDefault="002B29A4" w:rsidP="002B29A4">
      <w:pPr>
        <w:spacing w:after="0" w:line="240" w:lineRule="auto"/>
        <w:jc w:val="center"/>
        <w:rPr>
          <w:rFonts w:ascii="Times New Roman" w:hAnsi="Times New Roman" w:cs="Times New Roman"/>
          <w:b/>
          <w:sz w:val="28"/>
          <w:szCs w:val="28"/>
        </w:rPr>
      </w:pPr>
      <w:r w:rsidRPr="00F56B7B">
        <w:rPr>
          <w:rFonts w:ascii="Times New Roman" w:hAnsi="Times New Roman" w:cs="Times New Roman"/>
          <w:b/>
          <w:sz w:val="28"/>
          <w:szCs w:val="28"/>
        </w:rPr>
        <w:t>2. Основная часть.</w:t>
      </w:r>
    </w:p>
    <w:p w:rsidR="002B29A4" w:rsidRPr="00F56B7B" w:rsidRDefault="002B29A4" w:rsidP="002B29A4">
      <w:pPr>
        <w:spacing w:after="0" w:line="240" w:lineRule="auto"/>
        <w:jc w:val="both"/>
        <w:rPr>
          <w:rFonts w:ascii="Times New Roman" w:hAnsi="Times New Roman" w:cs="Times New Roman"/>
          <w:b/>
          <w:sz w:val="28"/>
          <w:szCs w:val="28"/>
          <w:u w:val="single"/>
        </w:rPr>
      </w:pPr>
      <w:r w:rsidRPr="00F56B7B">
        <w:rPr>
          <w:rFonts w:ascii="Times New Roman" w:hAnsi="Times New Roman" w:cs="Times New Roman"/>
          <w:b/>
          <w:sz w:val="28"/>
          <w:szCs w:val="28"/>
          <w:u w:val="single"/>
        </w:rPr>
        <w:t>Нормативно-правовая база:</w:t>
      </w:r>
    </w:p>
    <w:p w:rsidR="002B29A4" w:rsidRPr="00F56B7B" w:rsidRDefault="002B29A4" w:rsidP="002B29A4">
      <w:pPr>
        <w:spacing w:after="0" w:line="240" w:lineRule="auto"/>
        <w:jc w:val="both"/>
        <w:rPr>
          <w:rFonts w:ascii="Times New Roman" w:hAnsi="Times New Roman" w:cs="Times New Roman"/>
          <w:b/>
          <w:sz w:val="28"/>
          <w:szCs w:val="28"/>
          <w:u w:val="single"/>
        </w:rPr>
      </w:pPr>
    </w:p>
    <w:p w:rsidR="002B29A4" w:rsidRPr="00F56B7B" w:rsidRDefault="002B29A4" w:rsidP="002B29A4">
      <w:pPr>
        <w:pStyle w:val="a3"/>
        <w:numPr>
          <w:ilvl w:val="0"/>
          <w:numId w:val="1"/>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Федеральный закон №273 –ФЗ от 29.12.2012 « Об образовании в РФ».</w:t>
      </w:r>
    </w:p>
    <w:p w:rsidR="002B29A4" w:rsidRPr="00F56B7B" w:rsidRDefault="002B29A4" w:rsidP="002B29A4">
      <w:pPr>
        <w:pStyle w:val="a3"/>
        <w:numPr>
          <w:ilvl w:val="0"/>
          <w:numId w:val="1"/>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Концепция духовно-нравственного развития и воспитания личности гражданина России.</w:t>
      </w:r>
    </w:p>
    <w:p w:rsidR="002B29A4" w:rsidRPr="00F56B7B" w:rsidRDefault="002B29A4" w:rsidP="002B29A4">
      <w:pPr>
        <w:pStyle w:val="a3"/>
        <w:numPr>
          <w:ilvl w:val="0"/>
          <w:numId w:val="1"/>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Национальная образовательная инициатива «Наша Новая школа».</w:t>
      </w:r>
    </w:p>
    <w:p w:rsidR="002B29A4" w:rsidRPr="00F56B7B" w:rsidRDefault="002B29A4" w:rsidP="002B29A4">
      <w:pPr>
        <w:pStyle w:val="a3"/>
        <w:numPr>
          <w:ilvl w:val="0"/>
          <w:numId w:val="1"/>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ФГОС основного общего образовани</w:t>
      </w:r>
      <w:proofErr w:type="gramStart"/>
      <w:r w:rsidRPr="00F56B7B">
        <w:rPr>
          <w:rFonts w:ascii="Times New Roman" w:hAnsi="Times New Roman" w:cs="Times New Roman"/>
          <w:sz w:val="28"/>
          <w:szCs w:val="28"/>
        </w:rPr>
        <w:t>я-</w:t>
      </w:r>
      <w:proofErr w:type="gramEnd"/>
      <w:r w:rsidRPr="00F56B7B">
        <w:rPr>
          <w:rFonts w:ascii="Times New Roman" w:hAnsi="Times New Roman" w:cs="Times New Roman"/>
          <w:sz w:val="28"/>
          <w:szCs w:val="28"/>
        </w:rPr>
        <w:t xml:space="preserve"> Приказ  </w:t>
      </w:r>
      <w:proofErr w:type="spellStart"/>
      <w:r w:rsidRPr="00F56B7B">
        <w:rPr>
          <w:rFonts w:ascii="Times New Roman" w:hAnsi="Times New Roman" w:cs="Times New Roman"/>
          <w:sz w:val="28"/>
          <w:szCs w:val="28"/>
        </w:rPr>
        <w:t>Минобрнауки</w:t>
      </w:r>
      <w:proofErr w:type="spellEnd"/>
      <w:r w:rsidRPr="00F56B7B">
        <w:rPr>
          <w:rFonts w:ascii="Times New Roman" w:hAnsi="Times New Roman" w:cs="Times New Roman"/>
          <w:sz w:val="28"/>
          <w:szCs w:val="28"/>
        </w:rPr>
        <w:t xml:space="preserve"> России от 17.12.2010 г. № 1897 ( зарегистрирован Минюстом России 01.02.2011, </w:t>
      </w:r>
      <w:proofErr w:type="spellStart"/>
      <w:r w:rsidRPr="00F56B7B">
        <w:rPr>
          <w:rFonts w:ascii="Times New Roman" w:hAnsi="Times New Roman" w:cs="Times New Roman"/>
          <w:sz w:val="28"/>
          <w:szCs w:val="28"/>
        </w:rPr>
        <w:t>рег</w:t>
      </w:r>
      <w:proofErr w:type="spellEnd"/>
      <w:r w:rsidRPr="00F56B7B">
        <w:rPr>
          <w:rFonts w:ascii="Times New Roman" w:hAnsi="Times New Roman" w:cs="Times New Roman"/>
          <w:sz w:val="28"/>
          <w:szCs w:val="28"/>
        </w:rPr>
        <w:t>. № 19644).</w:t>
      </w:r>
    </w:p>
    <w:p w:rsidR="002B29A4" w:rsidRPr="00F56B7B" w:rsidRDefault="002B29A4" w:rsidP="002B29A4">
      <w:pPr>
        <w:pStyle w:val="a3"/>
        <w:numPr>
          <w:ilvl w:val="0"/>
          <w:numId w:val="1"/>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Распоряжение Правительства РФ от 07.09.2010 № 1507-р «О плане действий по модернизации общего образования на 2011-2015 годы».</w:t>
      </w:r>
    </w:p>
    <w:p w:rsidR="002B29A4" w:rsidRPr="00F56B7B" w:rsidRDefault="002B29A4" w:rsidP="002B29A4">
      <w:pPr>
        <w:spacing w:after="0" w:line="240" w:lineRule="auto"/>
        <w:ind w:left="360"/>
        <w:jc w:val="both"/>
        <w:rPr>
          <w:rFonts w:ascii="Times New Roman" w:hAnsi="Times New Roman" w:cs="Times New Roman"/>
          <w:sz w:val="28"/>
          <w:szCs w:val="28"/>
        </w:rPr>
      </w:pPr>
    </w:p>
    <w:p w:rsidR="002B29A4" w:rsidRPr="00F56B7B" w:rsidRDefault="002B29A4" w:rsidP="002B29A4">
      <w:pPr>
        <w:spacing w:after="0" w:line="240" w:lineRule="auto"/>
        <w:ind w:left="360"/>
        <w:jc w:val="both"/>
        <w:rPr>
          <w:rFonts w:ascii="Times New Roman" w:hAnsi="Times New Roman" w:cs="Times New Roman"/>
          <w:b/>
          <w:sz w:val="28"/>
          <w:szCs w:val="28"/>
          <w:u w:val="single"/>
        </w:rPr>
      </w:pPr>
      <w:r w:rsidRPr="00F56B7B">
        <w:rPr>
          <w:rFonts w:ascii="Times New Roman" w:hAnsi="Times New Roman" w:cs="Times New Roman"/>
          <w:b/>
          <w:sz w:val="28"/>
          <w:szCs w:val="28"/>
          <w:u w:val="single"/>
        </w:rPr>
        <w:t>Цели программы:</w:t>
      </w:r>
    </w:p>
    <w:p w:rsidR="002B29A4" w:rsidRPr="00F56B7B" w:rsidRDefault="002B29A4" w:rsidP="002B29A4">
      <w:pPr>
        <w:spacing w:before="100" w:beforeAutospacing="1" w:after="0" w:line="240" w:lineRule="auto"/>
        <w:jc w:val="both"/>
        <w:rPr>
          <w:rFonts w:ascii="Times New Roman" w:hAnsi="Times New Roman" w:cs="Times New Roman"/>
          <w:color w:val="000000"/>
          <w:spacing w:val="10"/>
          <w:sz w:val="28"/>
          <w:szCs w:val="28"/>
        </w:rPr>
      </w:pPr>
      <w:r w:rsidRPr="00F56B7B">
        <w:rPr>
          <w:rFonts w:ascii="Times New Roman" w:hAnsi="Times New Roman" w:cs="Times New Roman"/>
          <w:color w:val="000000"/>
          <w:spacing w:val="8"/>
          <w:sz w:val="28"/>
          <w:szCs w:val="28"/>
        </w:rPr>
        <w:t xml:space="preserve">1.Приобщение </w:t>
      </w:r>
      <w:r w:rsidRPr="00F56B7B">
        <w:rPr>
          <w:rFonts w:ascii="Times New Roman" w:hAnsi="Times New Roman" w:cs="Times New Roman"/>
          <w:spacing w:val="8"/>
          <w:sz w:val="28"/>
          <w:szCs w:val="28"/>
        </w:rPr>
        <w:t xml:space="preserve">учащихся к </w:t>
      </w:r>
      <w:r w:rsidRPr="00F56B7B">
        <w:rPr>
          <w:rFonts w:ascii="Times New Roman" w:hAnsi="Times New Roman" w:cs="Times New Roman"/>
          <w:color w:val="000000"/>
          <w:spacing w:val="10"/>
          <w:sz w:val="28"/>
          <w:szCs w:val="28"/>
        </w:rPr>
        <w:t>искусству хореографии.</w:t>
      </w:r>
    </w:p>
    <w:p w:rsidR="002B29A4" w:rsidRPr="00F56B7B" w:rsidRDefault="002B29A4" w:rsidP="002B29A4">
      <w:pPr>
        <w:spacing w:before="100" w:beforeAutospacing="1" w:after="0" w:line="240" w:lineRule="auto"/>
        <w:jc w:val="both"/>
        <w:rPr>
          <w:rFonts w:ascii="Times New Roman" w:eastAsia="Times New Roman" w:hAnsi="Times New Roman" w:cs="Times New Roman"/>
          <w:sz w:val="28"/>
          <w:szCs w:val="28"/>
          <w:lang w:eastAsia="ru-RU"/>
        </w:rPr>
      </w:pPr>
      <w:r w:rsidRPr="00F56B7B">
        <w:rPr>
          <w:rFonts w:ascii="Times New Roman" w:hAnsi="Times New Roman" w:cs="Times New Roman"/>
          <w:color w:val="000000"/>
          <w:spacing w:val="10"/>
          <w:sz w:val="28"/>
          <w:szCs w:val="28"/>
        </w:rPr>
        <w:t xml:space="preserve">2. Развить </w:t>
      </w:r>
      <w:proofErr w:type="gramStart"/>
      <w:r w:rsidRPr="00F56B7B">
        <w:rPr>
          <w:rFonts w:ascii="Times New Roman" w:hAnsi="Times New Roman" w:cs="Times New Roman"/>
          <w:color w:val="000000"/>
          <w:spacing w:val="10"/>
          <w:sz w:val="28"/>
          <w:szCs w:val="28"/>
        </w:rPr>
        <w:t>музыкально-эстетический</w:t>
      </w:r>
      <w:proofErr w:type="gramEnd"/>
      <w:r w:rsidRPr="00F56B7B">
        <w:rPr>
          <w:rFonts w:ascii="Times New Roman" w:hAnsi="Times New Roman" w:cs="Times New Roman"/>
          <w:color w:val="000000"/>
          <w:spacing w:val="10"/>
          <w:sz w:val="28"/>
          <w:szCs w:val="28"/>
        </w:rPr>
        <w:t xml:space="preserve"> </w:t>
      </w:r>
      <w:r w:rsidRPr="00F56B7B">
        <w:rPr>
          <w:rFonts w:ascii="Times New Roman" w:hAnsi="Times New Roman" w:cs="Times New Roman"/>
          <w:color w:val="000000"/>
          <w:spacing w:val="-3"/>
          <w:sz w:val="28"/>
          <w:szCs w:val="28"/>
        </w:rPr>
        <w:t>вкуса.</w:t>
      </w:r>
    </w:p>
    <w:p w:rsidR="002B29A4" w:rsidRPr="00F56B7B" w:rsidRDefault="002B29A4" w:rsidP="002B29A4">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F56B7B">
        <w:rPr>
          <w:rFonts w:ascii="Times New Roman" w:eastAsia="Times New Roman" w:hAnsi="Times New Roman" w:cs="Times New Roman"/>
          <w:iCs/>
          <w:sz w:val="28"/>
          <w:szCs w:val="28"/>
          <w:lang w:eastAsia="ru-RU"/>
        </w:rPr>
        <w:t>3. Прививать интерес учащихся к хореографическому искусству.</w:t>
      </w:r>
    </w:p>
    <w:p w:rsidR="002B29A4" w:rsidRPr="00F56B7B" w:rsidRDefault="002B29A4" w:rsidP="002B29A4">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F56B7B">
        <w:rPr>
          <w:rFonts w:ascii="Times New Roman" w:eastAsia="Times New Roman" w:hAnsi="Times New Roman" w:cs="Times New Roman"/>
          <w:iCs/>
          <w:sz w:val="28"/>
          <w:szCs w:val="28"/>
          <w:lang w:eastAsia="ru-RU"/>
        </w:rPr>
        <w:t xml:space="preserve">4. Создание условий для сохранения здоровья учащихся, т.е. разработка мер по </w:t>
      </w:r>
      <w:proofErr w:type="spellStart"/>
      <w:r w:rsidRPr="00F56B7B">
        <w:rPr>
          <w:rFonts w:ascii="Times New Roman" w:eastAsia="Times New Roman" w:hAnsi="Times New Roman" w:cs="Times New Roman"/>
          <w:iCs/>
          <w:sz w:val="28"/>
          <w:szCs w:val="28"/>
          <w:lang w:eastAsia="ru-RU"/>
        </w:rPr>
        <w:t>здоровьесбережению</w:t>
      </w:r>
      <w:proofErr w:type="spellEnd"/>
      <w:r w:rsidRPr="00F56B7B">
        <w:rPr>
          <w:rFonts w:ascii="Times New Roman" w:eastAsia="Times New Roman" w:hAnsi="Times New Roman" w:cs="Times New Roman"/>
          <w:iCs/>
          <w:sz w:val="28"/>
          <w:szCs w:val="28"/>
          <w:lang w:eastAsia="ru-RU"/>
        </w:rPr>
        <w:t xml:space="preserve">, внедрение </w:t>
      </w:r>
      <w:proofErr w:type="spellStart"/>
      <w:r w:rsidRPr="00F56B7B">
        <w:rPr>
          <w:rFonts w:ascii="Times New Roman" w:eastAsia="Times New Roman" w:hAnsi="Times New Roman" w:cs="Times New Roman"/>
          <w:iCs/>
          <w:sz w:val="28"/>
          <w:szCs w:val="28"/>
          <w:lang w:eastAsia="ru-RU"/>
        </w:rPr>
        <w:t>здоровьесберегающих</w:t>
      </w:r>
      <w:proofErr w:type="spellEnd"/>
      <w:r w:rsidRPr="00F56B7B">
        <w:rPr>
          <w:rFonts w:ascii="Times New Roman" w:eastAsia="Times New Roman" w:hAnsi="Times New Roman" w:cs="Times New Roman"/>
          <w:iCs/>
          <w:sz w:val="28"/>
          <w:szCs w:val="28"/>
          <w:lang w:eastAsia="ru-RU"/>
        </w:rPr>
        <w:t xml:space="preserve"> технологий в процессе хореографии.</w:t>
      </w:r>
    </w:p>
    <w:p w:rsidR="002B29A4" w:rsidRPr="001D43FC" w:rsidRDefault="002B29A4" w:rsidP="002B29A4">
      <w:pPr>
        <w:spacing w:before="100" w:beforeAutospacing="1" w:after="100" w:afterAutospacing="1" w:line="240" w:lineRule="auto"/>
        <w:jc w:val="both"/>
        <w:rPr>
          <w:rFonts w:ascii="Times New Roman" w:eastAsia="Times New Roman" w:hAnsi="Times New Roman" w:cs="Times New Roman"/>
          <w:b/>
          <w:iCs/>
          <w:sz w:val="28"/>
          <w:szCs w:val="28"/>
          <w:lang w:eastAsia="ru-RU"/>
        </w:rPr>
      </w:pPr>
    </w:p>
    <w:p w:rsidR="002B29A4" w:rsidRPr="001D43FC" w:rsidRDefault="002B29A4" w:rsidP="002B29A4">
      <w:pPr>
        <w:spacing w:before="100" w:beforeAutospacing="1" w:after="100" w:afterAutospacing="1" w:line="240" w:lineRule="auto"/>
        <w:jc w:val="both"/>
        <w:rPr>
          <w:rFonts w:ascii="Times New Roman" w:eastAsia="Times New Roman" w:hAnsi="Times New Roman" w:cs="Times New Roman"/>
          <w:b/>
          <w:iCs/>
          <w:sz w:val="28"/>
          <w:szCs w:val="28"/>
          <w:lang w:eastAsia="ru-RU"/>
        </w:rPr>
      </w:pPr>
    </w:p>
    <w:p w:rsidR="002B29A4" w:rsidRPr="00F56B7B" w:rsidRDefault="002B29A4" w:rsidP="002B29A4">
      <w:pPr>
        <w:spacing w:after="0" w:line="240" w:lineRule="auto"/>
        <w:jc w:val="both"/>
        <w:rPr>
          <w:rFonts w:ascii="Times New Roman" w:eastAsia="Times New Roman" w:hAnsi="Times New Roman" w:cs="Times New Roman"/>
          <w:b/>
          <w:iCs/>
          <w:sz w:val="28"/>
          <w:szCs w:val="28"/>
          <w:lang w:eastAsia="ru-RU"/>
        </w:rPr>
      </w:pPr>
      <w:r w:rsidRPr="00F56B7B">
        <w:rPr>
          <w:rFonts w:ascii="Times New Roman" w:eastAsia="Times New Roman" w:hAnsi="Times New Roman" w:cs="Times New Roman"/>
          <w:b/>
          <w:iCs/>
          <w:sz w:val="28"/>
          <w:szCs w:val="28"/>
          <w:lang w:eastAsia="ru-RU"/>
        </w:rPr>
        <w:t>Основные задачи:</w:t>
      </w:r>
    </w:p>
    <w:p w:rsidR="002B29A4" w:rsidRDefault="002B29A4" w:rsidP="002B29A4">
      <w:pPr>
        <w:spacing w:after="0" w:line="240" w:lineRule="auto"/>
        <w:rPr>
          <w:rFonts w:ascii="Times New Roman" w:eastAsia="Times New Roman" w:hAnsi="Times New Roman" w:cs="Times New Roman"/>
          <w:bCs/>
          <w:iCs/>
          <w:sz w:val="28"/>
          <w:szCs w:val="28"/>
          <w:u w:val="single"/>
          <w:lang w:eastAsia="ru-RU"/>
        </w:rPr>
      </w:pPr>
    </w:p>
    <w:p w:rsidR="002B29A4" w:rsidRPr="00F56B7B" w:rsidRDefault="002B29A4" w:rsidP="002B29A4">
      <w:pPr>
        <w:spacing w:after="0" w:line="240" w:lineRule="auto"/>
        <w:rPr>
          <w:rFonts w:ascii="Times New Roman" w:eastAsia="Times New Roman" w:hAnsi="Times New Roman" w:cs="Times New Roman"/>
          <w:sz w:val="28"/>
          <w:szCs w:val="28"/>
          <w:u w:val="single"/>
          <w:lang w:eastAsia="ru-RU"/>
        </w:rPr>
      </w:pPr>
      <w:r w:rsidRPr="00F56B7B">
        <w:rPr>
          <w:rFonts w:ascii="Times New Roman" w:eastAsia="Times New Roman" w:hAnsi="Times New Roman" w:cs="Times New Roman"/>
          <w:bCs/>
          <w:iCs/>
          <w:sz w:val="28"/>
          <w:szCs w:val="28"/>
          <w:u w:val="single"/>
          <w:lang w:eastAsia="ru-RU"/>
        </w:rPr>
        <w:t>Образовательные:</w:t>
      </w:r>
    </w:p>
    <w:p w:rsidR="002B29A4" w:rsidRPr="00F56B7B" w:rsidRDefault="002B29A4" w:rsidP="002B29A4">
      <w:pPr>
        <w:numPr>
          <w:ilvl w:val="0"/>
          <w:numId w:val="2"/>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Обучить детей танцевальным движениям.</w:t>
      </w:r>
    </w:p>
    <w:p w:rsidR="002B29A4" w:rsidRPr="00F56B7B" w:rsidRDefault="002B29A4" w:rsidP="002B29A4">
      <w:pPr>
        <w:numPr>
          <w:ilvl w:val="0"/>
          <w:numId w:val="2"/>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Формировать умение слушать музыку, понимать ее настроение, характер, передавать их танцевальными движениями.</w:t>
      </w:r>
    </w:p>
    <w:p w:rsidR="002B29A4" w:rsidRPr="00F56B7B" w:rsidRDefault="002B29A4" w:rsidP="002B29A4">
      <w:pPr>
        <w:numPr>
          <w:ilvl w:val="0"/>
          <w:numId w:val="2"/>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Формировать пластику, культуру движения, их выразительность.</w:t>
      </w:r>
    </w:p>
    <w:p w:rsidR="002B29A4" w:rsidRPr="00F56B7B" w:rsidRDefault="002B29A4" w:rsidP="002B29A4">
      <w:pPr>
        <w:numPr>
          <w:ilvl w:val="0"/>
          <w:numId w:val="2"/>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Формировать умение ориентироваться в пространстве.</w:t>
      </w:r>
    </w:p>
    <w:p w:rsidR="002B29A4" w:rsidRPr="00F56B7B" w:rsidRDefault="002B29A4" w:rsidP="002B29A4">
      <w:pPr>
        <w:numPr>
          <w:ilvl w:val="0"/>
          <w:numId w:val="2"/>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Формировать правильную постановку корпуса, рук, ног, головы.</w:t>
      </w:r>
    </w:p>
    <w:p w:rsidR="002B29A4" w:rsidRDefault="002B29A4" w:rsidP="002B29A4">
      <w:pPr>
        <w:spacing w:after="0" w:line="240" w:lineRule="auto"/>
        <w:rPr>
          <w:rFonts w:ascii="Times New Roman" w:eastAsia="Times New Roman" w:hAnsi="Times New Roman" w:cs="Times New Roman"/>
          <w:bCs/>
          <w:sz w:val="28"/>
          <w:szCs w:val="28"/>
          <w:u w:val="single"/>
          <w:lang w:eastAsia="ru-RU"/>
        </w:rPr>
      </w:pPr>
    </w:p>
    <w:p w:rsidR="002B29A4" w:rsidRPr="00F56B7B" w:rsidRDefault="002B29A4" w:rsidP="002B29A4">
      <w:pPr>
        <w:spacing w:after="0" w:line="240" w:lineRule="auto"/>
        <w:rPr>
          <w:rFonts w:ascii="Times New Roman" w:eastAsia="Times New Roman" w:hAnsi="Times New Roman" w:cs="Times New Roman"/>
          <w:sz w:val="28"/>
          <w:szCs w:val="28"/>
          <w:u w:val="single"/>
          <w:lang w:eastAsia="ru-RU"/>
        </w:rPr>
      </w:pPr>
      <w:r w:rsidRPr="00F56B7B">
        <w:rPr>
          <w:rFonts w:ascii="Times New Roman" w:eastAsia="Times New Roman" w:hAnsi="Times New Roman" w:cs="Times New Roman"/>
          <w:bCs/>
          <w:sz w:val="28"/>
          <w:szCs w:val="28"/>
          <w:u w:val="single"/>
          <w:lang w:eastAsia="ru-RU"/>
        </w:rPr>
        <w:t>Воспитательные:</w:t>
      </w:r>
    </w:p>
    <w:p w:rsidR="002B29A4" w:rsidRPr="00F56B7B" w:rsidRDefault="002B29A4" w:rsidP="002B29A4">
      <w:pPr>
        <w:numPr>
          <w:ilvl w:val="0"/>
          <w:numId w:val="3"/>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Развить у детей активность и самостоятельность, коммуникативные способности.</w:t>
      </w:r>
    </w:p>
    <w:p w:rsidR="002B29A4" w:rsidRPr="00F56B7B" w:rsidRDefault="002B29A4" w:rsidP="002B29A4">
      <w:pPr>
        <w:numPr>
          <w:ilvl w:val="0"/>
          <w:numId w:val="3"/>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lastRenderedPageBreak/>
        <w:t>Формировать общую культуру личности ребенка, способность ориентироваться в современном обществе.</w:t>
      </w:r>
    </w:p>
    <w:p w:rsidR="002B29A4" w:rsidRPr="00F56B7B" w:rsidRDefault="002B29A4" w:rsidP="002B29A4">
      <w:pPr>
        <w:numPr>
          <w:ilvl w:val="0"/>
          <w:numId w:val="3"/>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Формировать нравственно-эстетические отношения между детьми и взрослыми.</w:t>
      </w:r>
    </w:p>
    <w:p w:rsidR="002B29A4" w:rsidRPr="00F56B7B" w:rsidRDefault="002B29A4" w:rsidP="002B29A4">
      <w:pPr>
        <w:numPr>
          <w:ilvl w:val="0"/>
          <w:numId w:val="3"/>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Создание атмосферы радости детского творчества в сотрудничестве.</w:t>
      </w:r>
    </w:p>
    <w:p w:rsidR="002B29A4" w:rsidRDefault="002B29A4" w:rsidP="002B29A4">
      <w:pPr>
        <w:spacing w:after="0" w:line="240" w:lineRule="auto"/>
        <w:rPr>
          <w:rFonts w:ascii="Times New Roman" w:eastAsia="Times New Roman" w:hAnsi="Times New Roman" w:cs="Times New Roman"/>
          <w:bCs/>
          <w:sz w:val="28"/>
          <w:szCs w:val="28"/>
          <w:u w:val="single"/>
          <w:lang w:eastAsia="ru-RU"/>
        </w:rPr>
      </w:pPr>
    </w:p>
    <w:p w:rsidR="002B29A4" w:rsidRPr="00F56B7B" w:rsidRDefault="002B29A4" w:rsidP="002B29A4">
      <w:pPr>
        <w:spacing w:after="0" w:line="240" w:lineRule="auto"/>
        <w:rPr>
          <w:rFonts w:ascii="Times New Roman" w:eastAsia="Times New Roman" w:hAnsi="Times New Roman" w:cs="Times New Roman"/>
          <w:sz w:val="28"/>
          <w:szCs w:val="28"/>
          <w:u w:val="single"/>
          <w:lang w:eastAsia="ru-RU"/>
        </w:rPr>
      </w:pPr>
      <w:r w:rsidRPr="00F56B7B">
        <w:rPr>
          <w:rFonts w:ascii="Times New Roman" w:eastAsia="Times New Roman" w:hAnsi="Times New Roman" w:cs="Times New Roman"/>
          <w:bCs/>
          <w:sz w:val="28"/>
          <w:szCs w:val="28"/>
          <w:u w:val="single"/>
          <w:lang w:eastAsia="ru-RU"/>
        </w:rPr>
        <w:t>Развивающие:</w:t>
      </w:r>
    </w:p>
    <w:p w:rsidR="002B29A4" w:rsidRPr="00F56B7B" w:rsidRDefault="002B29A4" w:rsidP="002B29A4">
      <w:pPr>
        <w:numPr>
          <w:ilvl w:val="0"/>
          <w:numId w:val="4"/>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Развивать творческие способности детей.</w:t>
      </w:r>
    </w:p>
    <w:p w:rsidR="002B29A4" w:rsidRPr="00F56B7B" w:rsidRDefault="002B29A4" w:rsidP="002B29A4">
      <w:pPr>
        <w:numPr>
          <w:ilvl w:val="0"/>
          <w:numId w:val="5"/>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Развить музыкальный слух и чувство ритма.</w:t>
      </w:r>
    </w:p>
    <w:p w:rsidR="002B29A4" w:rsidRPr="00F56B7B" w:rsidRDefault="002B29A4" w:rsidP="002B29A4">
      <w:pPr>
        <w:numPr>
          <w:ilvl w:val="0"/>
          <w:numId w:val="6"/>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Развить воображение, фантазию.</w:t>
      </w:r>
    </w:p>
    <w:p w:rsidR="002B29A4" w:rsidRDefault="002B29A4" w:rsidP="002B29A4">
      <w:pPr>
        <w:spacing w:after="0" w:line="240" w:lineRule="auto"/>
        <w:rPr>
          <w:rFonts w:ascii="Times New Roman" w:eastAsia="Times New Roman" w:hAnsi="Times New Roman" w:cs="Times New Roman"/>
          <w:bCs/>
          <w:sz w:val="28"/>
          <w:szCs w:val="28"/>
          <w:u w:val="single"/>
          <w:lang w:eastAsia="ru-RU"/>
        </w:rPr>
      </w:pPr>
    </w:p>
    <w:p w:rsidR="002B29A4" w:rsidRPr="00F56B7B" w:rsidRDefault="002B29A4" w:rsidP="002B29A4">
      <w:pPr>
        <w:spacing w:after="0" w:line="240" w:lineRule="auto"/>
        <w:rPr>
          <w:rFonts w:ascii="Times New Roman" w:eastAsia="Times New Roman" w:hAnsi="Times New Roman" w:cs="Times New Roman"/>
          <w:sz w:val="28"/>
          <w:szCs w:val="28"/>
          <w:u w:val="single"/>
          <w:lang w:eastAsia="ru-RU"/>
        </w:rPr>
      </w:pPr>
      <w:r w:rsidRPr="00F56B7B">
        <w:rPr>
          <w:rFonts w:ascii="Times New Roman" w:eastAsia="Times New Roman" w:hAnsi="Times New Roman" w:cs="Times New Roman"/>
          <w:bCs/>
          <w:sz w:val="28"/>
          <w:szCs w:val="28"/>
          <w:u w:val="single"/>
          <w:lang w:eastAsia="ru-RU"/>
        </w:rPr>
        <w:t>Оздоровительные:</w:t>
      </w:r>
    </w:p>
    <w:p w:rsidR="002B29A4" w:rsidRPr="00F56B7B" w:rsidRDefault="002B29A4" w:rsidP="002B29A4">
      <w:pPr>
        <w:numPr>
          <w:ilvl w:val="0"/>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укрепление здоровья детей.</w:t>
      </w:r>
    </w:p>
    <w:p w:rsidR="002B29A4" w:rsidRDefault="002B29A4" w:rsidP="002B29A4">
      <w:pPr>
        <w:spacing w:after="0" w:line="240" w:lineRule="auto"/>
        <w:rPr>
          <w:rFonts w:ascii="Times New Roman" w:eastAsia="Times New Roman" w:hAnsi="Times New Roman" w:cs="Times New Roman"/>
          <w:b/>
          <w:sz w:val="28"/>
          <w:szCs w:val="28"/>
          <w:u w:val="single"/>
          <w:lang w:eastAsia="ru-RU"/>
        </w:rPr>
      </w:pPr>
    </w:p>
    <w:p w:rsidR="002B29A4" w:rsidRPr="00F56B7B" w:rsidRDefault="002B29A4" w:rsidP="002B29A4">
      <w:pPr>
        <w:spacing w:after="0" w:line="240" w:lineRule="auto"/>
        <w:rPr>
          <w:rFonts w:ascii="Times New Roman" w:eastAsia="Times New Roman" w:hAnsi="Times New Roman" w:cs="Times New Roman"/>
          <w:b/>
          <w:sz w:val="28"/>
          <w:szCs w:val="28"/>
          <w:u w:val="single"/>
          <w:lang w:eastAsia="ru-RU"/>
        </w:rPr>
      </w:pPr>
      <w:r w:rsidRPr="00F56B7B">
        <w:rPr>
          <w:rFonts w:ascii="Times New Roman" w:eastAsia="Times New Roman" w:hAnsi="Times New Roman" w:cs="Times New Roman"/>
          <w:b/>
          <w:sz w:val="28"/>
          <w:szCs w:val="28"/>
          <w:u w:val="single"/>
          <w:lang w:eastAsia="ru-RU"/>
        </w:rPr>
        <w:t>Главные принципы:</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Принцип гармонического воспитания личности.</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Принцип успешности.</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xml:space="preserve">Принцип постепенности и последовательности во владении мастерством от </w:t>
      </w:r>
      <w:proofErr w:type="gramStart"/>
      <w:r w:rsidRPr="00F56B7B">
        <w:rPr>
          <w:rFonts w:ascii="Times New Roman" w:eastAsia="Times New Roman" w:hAnsi="Times New Roman" w:cs="Times New Roman"/>
          <w:sz w:val="28"/>
          <w:szCs w:val="28"/>
          <w:lang w:eastAsia="ru-RU"/>
        </w:rPr>
        <w:t>простого</w:t>
      </w:r>
      <w:proofErr w:type="gramEnd"/>
      <w:r w:rsidRPr="00F56B7B">
        <w:rPr>
          <w:rFonts w:ascii="Times New Roman" w:eastAsia="Times New Roman" w:hAnsi="Times New Roman" w:cs="Times New Roman"/>
          <w:sz w:val="28"/>
          <w:szCs w:val="28"/>
          <w:lang w:eastAsia="ru-RU"/>
        </w:rPr>
        <w:t xml:space="preserve"> к сложному.</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Принцип творческого развития.</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Принцип индивидуального подхода.</w:t>
      </w:r>
    </w:p>
    <w:p w:rsidR="002B29A4" w:rsidRPr="00F56B7B" w:rsidRDefault="002B29A4" w:rsidP="002B29A4">
      <w:pPr>
        <w:pStyle w:val="a3"/>
        <w:numPr>
          <w:ilvl w:val="0"/>
          <w:numId w:val="8"/>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Принцип ориентации на особенности и способности учащегося.</w:t>
      </w:r>
    </w:p>
    <w:p w:rsidR="002B29A4" w:rsidRDefault="002B29A4" w:rsidP="002B29A4">
      <w:pPr>
        <w:spacing w:after="0" w:line="240" w:lineRule="auto"/>
        <w:ind w:left="357"/>
        <w:rPr>
          <w:rFonts w:ascii="Times New Roman" w:eastAsia="Times New Roman" w:hAnsi="Times New Roman" w:cs="Times New Roman"/>
          <w:b/>
          <w:sz w:val="28"/>
          <w:szCs w:val="28"/>
          <w:u w:val="single"/>
          <w:lang w:eastAsia="ru-RU"/>
        </w:rPr>
      </w:pPr>
    </w:p>
    <w:p w:rsidR="002B29A4" w:rsidRPr="00F56B7B" w:rsidRDefault="002B29A4" w:rsidP="002B29A4">
      <w:pPr>
        <w:spacing w:after="0" w:line="240" w:lineRule="auto"/>
        <w:ind w:left="357"/>
        <w:rPr>
          <w:rFonts w:ascii="Times New Roman" w:eastAsia="Times New Roman" w:hAnsi="Times New Roman" w:cs="Times New Roman"/>
          <w:b/>
          <w:sz w:val="28"/>
          <w:szCs w:val="28"/>
          <w:u w:val="single"/>
          <w:lang w:eastAsia="ru-RU"/>
        </w:rPr>
      </w:pPr>
      <w:r w:rsidRPr="00F56B7B">
        <w:rPr>
          <w:rFonts w:ascii="Times New Roman" w:eastAsia="Times New Roman" w:hAnsi="Times New Roman" w:cs="Times New Roman"/>
          <w:b/>
          <w:sz w:val="28"/>
          <w:szCs w:val="28"/>
          <w:u w:val="single"/>
          <w:lang w:eastAsia="ru-RU"/>
        </w:rPr>
        <w:t>Основные формы деятельности кружка:</w:t>
      </w:r>
    </w:p>
    <w:p w:rsidR="002B29A4" w:rsidRPr="00F56B7B" w:rsidRDefault="002B29A4" w:rsidP="002B29A4">
      <w:pPr>
        <w:spacing w:after="0" w:line="240" w:lineRule="auto"/>
        <w:ind w:left="357"/>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групповые и индивидуальные занятия.</w:t>
      </w:r>
    </w:p>
    <w:p w:rsidR="002B29A4" w:rsidRPr="00F56B7B" w:rsidRDefault="002B29A4" w:rsidP="002B29A4">
      <w:pPr>
        <w:spacing w:after="0" w:line="240" w:lineRule="auto"/>
        <w:ind w:left="357"/>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-Концертные выступления на классных, школьных и общегородских мероприятиях.</w:t>
      </w:r>
    </w:p>
    <w:p w:rsidR="002B29A4" w:rsidRDefault="002B29A4" w:rsidP="002B29A4">
      <w:pPr>
        <w:spacing w:after="0"/>
        <w:ind w:left="142" w:hanging="142"/>
        <w:jc w:val="both"/>
        <w:rPr>
          <w:rFonts w:ascii="Times New Roman" w:eastAsia="Times New Roman" w:hAnsi="Times New Roman" w:cs="Times New Roman"/>
          <w:b/>
          <w:sz w:val="28"/>
          <w:szCs w:val="28"/>
          <w:u w:val="single"/>
          <w:lang w:eastAsia="ru-RU"/>
        </w:rPr>
      </w:pPr>
    </w:p>
    <w:p w:rsidR="002B29A4" w:rsidRPr="00F56B7B" w:rsidRDefault="002B29A4" w:rsidP="002B29A4">
      <w:pPr>
        <w:spacing w:after="0"/>
        <w:ind w:left="142" w:hanging="142"/>
        <w:jc w:val="both"/>
        <w:rPr>
          <w:rFonts w:ascii="Times New Roman" w:hAnsi="Times New Roman" w:cs="Times New Roman"/>
          <w:sz w:val="28"/>
          <w:szCs w:val="28"/>
        </w:rPr>
      </w:pPr>
      <w:r w:rsidRPr="00F56B7B">
        <w:rPr>
          <w:rFonts w:ascii="Times New Roman" w:eastAsia="Times New Roman" w:hAnsi="Times New Roman" w:cs="Times New Roman"/>
          <w:b/>
          <w:sz w:val="28"/>
          <w:szCs w:val="28"/>
          <w:u w:val="single"/>
          <w:lang w:eastAsia="ru-RU"/>
        </w:rPr>
        <w:t>Материально-техническое оснащение:</w:t>
      </w:r>
      <w:r w:rsidRPr="00F56B7B">
        <w:rPr>
          <w:rFonts w:ascii="Times New Roman" w:hAnsi="Times New Roman" w:cs="Times New Roman"/>
          <w:sz w:val="28"/>
          <w:szCs w:val="28"/>
        </w:rPr>
        <w:t xml:space="preserve"> </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Наличие специального танцкласса.</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Костюмы и обувь для занятий и танцевальных номеров для концертных выступлений.</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xml:space="preserve">Наличие репетиционного зала </w:t>
      </w:r>
      <w:proofErr w:type="gramStart"/>
      <w:r w:rsidRPr="00F56B7B">
        <w:rPr>
          <w:rFonts w:ascii="Times New Roman" w:eastAsia="Times New Roman" w:hAnsi="Times New Roman" w:cs="Times New Roman"/>
          <w:sz w:val="28"/>
          <w:szCs w:val="28"/>
          <w:lang w:eastAsia="ru-RU"/>
        </w:rPr>
        <w:t xml:space="preserve">( </w:t>
      </w:r>
      <w:proofErr w:type="gramEnd"/>
      <w:r w:rsidRPr="00F56B7B">
        <w:rPr>
          <w:rFonts w:ascii="Times New Roman" w:eastAsia="Times New Roman" w:hAnsi="Times New Roman" w:cs="Times New Roman"/>
          <w:sz w:val="28"/>
          <w:szCs w:val="28"/>
          <w:lang w:eastAsia="ru-RU"/>
        </w:rPr>
        <w:t>сцена).</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Музыкальный центр, компьютер, фортепиано.</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Электроаппаратура.</w:t>
      </w:r>
    </w:p>
    <w:p w:rsidR="002B29A4" w:rsidRPr="00F56B7B" w:rsidRDefault="002B29A4" w:rsidP="002B29A4">
      <w:pPr>
        <w:pStyle w:val="a3"/>
        <w:numPr>
          <w:ilvl w:val="1"/>
          <w:numId w:val="7"/>
        </w:numPr>
        <w:spacing w:after="0" w:line="240" w:lineRule="auto"/>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xml:space="preserve">Записи аудио, видео, формат </w:t>
      </w:r>
      <w:r w:rsidRPr="00F56B7B">
        <w:rPr>
          <w:rFonts w:ascii="Times New Roman" w:eastAsia="Times New Roman" w:hAnsi="Times New Roman" w:cs="Times New Roman"/>
          <w:sz w:val="28"/>
          <w:szCs w:val="28"/>
          <w:lang w:val="en-US" w:eastAsia="ru-RU"/>
        </w:rPr>
        <w:t>CD</w:t>
      </w:r>
      <w:r w:rsidRPr="00F56B7B">
        <w:rPr>
          <w:rFonts w:ascii="Times New Roman" w:eastAsia="Times New Roman" w:hAnsi="Times New Roman" w:cs="Times New Roman"/>
          <w:sz w:val="28"/>
          <w:szCs w:val="28"/>
          <w:lang w:eastAsia="ru-RU"/>
        </w:rPr>
        <w:t xml:space="preserve">. </w:t>
      </w:r>
      <w:r w:rsidRPr="00F56B7B">
        <w:rPr>
          <w:rFonts w:ascii="Times New Roman" w:eastAsia="Times New Roman" w:hAnsi="Times New Roman" w:cs="Times New Roman"/>
          <w:sz w:val="28"/>
          <w:szCs w:val="28"/>
          <w:lang w:val="en-US" w:eastAsia="ru-RU"/>
        </w:rPr>
        <w:t>MP3</w:t>
      </w:r>
      <w:r w:rsidRPr="00F56B7B">
        <w:rPr>
          <w:rFonts w:ascii="Times New Roman" w:eastAsia="Times New Roman" w:hAnsi="Times New Roman" w:cs="Times New Roman"/>
          <w:sz w:val="28"/>
          <w:szCs w:val="28"/>
          <w:lang w:eastAsia="ru-RU"/>
        </w:rPr>
        <w:t>.</w:t>
      </w: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Default="002B29A4" w:rsidP="002B29A4">
      <w:pPr>
        <w:spacing w:after="0"/>
        <w:jc w:val="center"/>
        <w:rPr>
          <w:rFonts w:ascii="Times New Roman" w:hAnsi="Times New Roman" w:cs="Times New Roman"/>
          <w:b/>
          <w:sz w:val="28"/>
          <w:szCs w:val="28"/>
        </w:rPr>
      </w:pPr>
    </w:p>
    <w:p w:rsidR="002B29A4" w:rsidRPr="00F56B7B" w:rsidRDefault="002B29A4" w:rsidP="002B29A4">
      <w:pPr>
        <w:spacing w:after="0"/>
        <w:jc w:val="center"/>
        <w:rPr>
          <w:rFonts w:ascii="Times New Roman" w:hAnsi="Times New Roman" w:cs="Times New Roman"/>
          <w:b/>
          <w:sz w:val="28"/>
          <w:szCs w:val="28"/>
        </w:rPr>
      </w:pPr>
      <w:proofErr w:type="gramStart"/>
      <w:r w:rsidRPr="00F56B7B">
        <w:rPr>
          <w:rFonts w:ascii="Times New Roman" w:hAnsi="Times New Roman" w:cs="Times New Roman"/>
          <w:b/>
          <w:sz w:val="28"/>
          <w:szCs w:val="28"/>
        </w:rPr>
        <w:t>УЧЕБНО - ТЕМАТИЧЕСКИЙ</w:t>
      </w:r>
      <w:proofErr w:type="gramEnd"/>
      <w:r w:rsidRPr="00F56B7B">
        <w:rPr>
          <w:rFonts w:ascii="Times New Roman" w:hAnsi="Times New Roman" w:cs="Times New Roman"/>
          <w:b/>
          <w:sz w:val="28"/>
          <w:szCs w:val="28"/>
        </w:rPr>
        <w:t xml:space="preserve"> ПЛАН ЗАНЯТИЙ </w:t>
      </w:r>
    </w:p>
    <w:tbl>
      <w:tblPr>
        <w:tblpPr w:leftFromText="180" w:rightFromText="180" w:vertAnchor="text" w:horzAnchor="margin" w:tblpXSpec="center" w:tblpY="112"/>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4387"/>
        <w:gridCol w:w="966"/>
        <w:gridCol w:w="967"/>
        <w:gridCol w:w="828"/>
        <w:gridCol w:w="966"/>
        <w:gridCol w:w="8"/>
      </w:tblGrid>
      <w:tr w:rsidR="002B29A4" w:rsidRPr="00F56B7B" w:rsidTr="00B420E4">
        <w:trPr>
          <w:trHeight w:val="377"/>
        </w:trPr>
        <w:tc>
          <w:tcPr>
            <w:tcW w:w="552" w:type="dxa"/>
            <w:vMerge w:val="restart"/>
          </w:tcPr>
          <w:p w:rsidR="002B29A4" w:rsidRPr="00F56B7B" w:rsidRDefault="002B29A4" w:rsidP="00B420E4">
            <w:pPr>
              <w:spacing w:after="0"/>
              <w:jc w:val="center"/>
              <w:rPr>
                <w:rFonts w:ascii="Times New Roman" w:hAnsi="Times New Roman" w:cs="Times New Roman"/>
                <w:sz w:val="28"/>
                <w:szCs w:val="28"/>
              </w:rPr>
            </w:pP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w:t>
            </w:r>
          </w:p>
          <w:p w:rsidR="002B29A4" w:rsidRPr="00F56B7B" w:rsidRDefault="002B29A4" w:rsidP="00B420E4">
            <w:pPr>
              <w:spacing w:after="0"/>
              <w:jc w:val="center"/>
              <w:rPr>
                <w:rFonts w:ascii="Times New Roman" w:hAnsi="Times New Roman" w:cs="Times New Roman"/>
                <w:sz w:val="28"/>
                <w:szCs w:val="28"/>
              </w:rPr>
            </w:pPr>
          </w:p>
        </w:tc>
        <w:tc>
          <w:tcPr>
            <w:tcW w:w="4387" w:type="dxa"/>
            <w:vMerge w:val="restart"/>
          </w:tcPr>
          <w:p w:rsidR="002B29A4" w:rsidRPr="00F56B7B" w:rsidRDefault="002B29A4" w:rsidP="00B420E4">
            <w:pPr>
              <w:spacing w:after="0"/>
              <w:jc w:val="center"/>
              <w:rPr>
                <w:rFonts w:ascii="Times New Roman" w:hAnsi="Times New Roman" w:cs="Times New Roman"/>
                <w:b/>
                <w:sz w:val="28"/>
                <w:szCs w:val="28"/>
              </w:rPr>
            </w:pP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b/>
                <w:sz w:val="28"/>
                <w:szCs w:val="28"/>
              </w:rPr>
              <w:t>Название  разделов</w:t>
            </w:r>
          </w:p>
        </w:tc>
        <w:tc>
          <w:tcPr>
            <w:tcW w:w="3735" w:type="dxa"/>
            <w:gridSpan w:val="5"/>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Годы занятий</w:t>
            </w:r>
          </w:p>
        </w:tc>
      </w:tr>
      <w:tr w:rsidR="002B29A4" w:rsidRPr="00F56B7B" w:rsidTr="00B420E4">
        <w:trPr>
          <w:gridAfter w:val="1"/>
          <w:wAfter w:w="8" w:type="dxa"/>
          <w:trHeight w:val="95"/>
        </w:trPr>
        <w:tc>
          <w:tcPr>
            <w:tcW w:w="552" w:type="dxa"/>
            <w:vMerge/>
          </w:tcPr>
          <w:p w:rsidR="002B29A4" w:rsidRPr="00F56B7B" w:rsidRDefault="002B29A4" w:rsidP="00B420E4">
            <w:pPr>
              <w:spacing w:after="0"/>
              <w:jc w:val="center"/>
              <w:rPr>
                <w:rFonts w:ascii="Times New Roman" w:hAnsi="Times New Roman" w:cs="Times New Roman"/>
                <w:sz w:val="28"/>
                <w:szCs w:val="28"/>
              </w:rPr>
            </w:pPr>
          </w:p>
        </w:tc>
        <w:tc>
          <w:tcPr>
            <w:tcW w:w="4387" w:type="dxa"/>
            <w:vMerge/>
          </w:tcPr>
          <w:p w:rsidR="002B29A4" w:rsidRPr="00F56B7B" w:rsidRDefault="002B29A4" w:rsidP="00B420E4">
            <w:pPr>
              <w:spacing w:after="0"/>
              <w:jc w:val="center"/>
              <w:rPr>
                <w:rFonts w:ascii="Times New Roman" w:hAnsi="Times New Roman" w:cs="Times New Roman"/>
                <w:sz w:val="28"/>
                <w:szCs w:val="28"/>
              </w:rPr>
            </w:pPr>
          </w:p>
        </w:tc>
        <w:tc>
          <w:tcPr>
            <w:tcW w:w="966" w:type="dxa"/>
          </w:tcPr>
          <w:p w:rsidR="002B29A4" w:rsidRPr="00F56B7B" w:rsidRDefault="002B29A4" w:rsidP="00B420E4">
            <w:pPr>
              <w:spacing w:after="0"/>
              <w:jc w:val="center"/>
              <w:rPr>
                <w:rFonts w:ascii="Times New Roman" w:hAnsi="Times New Roman" w:cs="Times New Roman"/>
                <w:sz w:val="28"/>
                <w:szCs w:val="28"/>
                <w:lang w:val="en-US"/>
              </w:rPr>
            </w:pPr>
            <w:r w:rsidRPr="00F56B7B">
              <w:rPr>
                <w:rFonts w:ascii="Times New Roman" w:hAnsi="Times New Roman" w:cs="Times New Roman"/>
                <w:sz w:val="28"/>
                <w:szCs w:val="28"/>
                <w:lang w:val="en-US"/>
              </w:rPr>
              <w:t>I</w:t>
            </w:r>
          </w:p>
        </w:tc>
        <w:tc>
          <w:tcPr>
            <w:tcW w:w="967" w:type="dxa"/>
          </w:tcPr>
          <w:p w:rsidR="002B29A4" w:rsidRPr="00F56B7B" w:rsidRDefault="002B29A4" w:rsidP="00B420E4">
            <w:pPr>
              <w:spacing w:after="0"/>
              <w:jc w:val="center"/>
              <w:rPr>
                <w:rFonts w:ascii="Times New Roman" w:hAnsi="Times New Roman" w:cs="Times New Roman"/>
                <w:sz w:val="28"/>
                <w:szCs w:val="28"/>
                <w:lang w:val="en-US"/>
              </w:rPr>
            </w:pPr>
            <w:r w:rsidRPr="00F56B7B">
              <w:rPr>
                <w:rFonts w:ascii="Times New Roman" w:hAnsi="Times New Roman" w:cs="Times New Roman"/>
                <w:sz w:val="28"/>
                <w:szCs w:val="28"/>
                <w:lang w:val="en-US"/>
              </w:rPr>
              <w:t>II</w:t>
            </w:r>
          </w:p>
        </w:tc>
        <w:tc>
          <w:tcPr>
            <w:tcW w:w="828" w:type="dxa"/>
          </w:tcPr>
          <w:p w:rsidR="002B29A4" w:rsidRPr="00F56B7B" w:rsidRDefault="002B29A4" w:rsidP="00B420E4">
            <w:pPr>
              <w:spacing w:after="0"/>
              <w:jc w:val="center"/>
              <w:rPr>
                <w:rFonts w:ascii="Times New Roman" w:hAnsi="Times New Roman" w:cs="Times New Roman"/>
                <w:sz w:val="28"/>
                <w:szCs w:val="28"/>
                <w:lang w:val="en-US"/>
              </w:rPr>
            </w:pPr>
            <w:r w:rsidRPr="00F56B7B">
              <w:rPr>
                <w:rFonts w:ascii="Times New Roman" w:hAnsi="Times New Roman" w:cs="Times New Roman"/>
                <w:sz w:val="28"/>
                <w:szCs w:val="28"/>
                <w:lang w:val="en-US"/>
              </w:rPr>
              <w:t>III</w:t>
            </w:r>
          </w:p>
        </w:tc>
        <w:tc>
          <w:tcPr>
            <w:tcW w:w="966" w:type="dxa"/>
          </w:tcPr>
          <w:p w:rsidR="002B29A4" w:rsidRPr="00F56B7B" w:rsidRDefault="002B29A4" w:rsidP="00B420E4">
            <w:pPr>
              <w:spacing w:after="0"/>
              <w:jc w:val="center"/>
              <w:rPr>
                <w:rFonts w:ascii="Times New Roman" w:hAnsi="Times New Roman" w:cs="Times New Roman"/>
                <w:sz w:val="28"/>
                <w:szCs w:val="28"/>
                <w:lang w:val="en-US"/>
              </w:rPr>
            </w:pPr>
            <w:r w:rsidRPr="00F56B7B">
              <w:rPr>
                <w:rFonts w:ascii="Times New Roman" w:hAnsi="Times New Roman" w:cs="Times New Roman"/>
                <w:sz w:val="28"/>
                <w:szCs w:val="28"/>
                <w:lang w:val="en-US"/>
              </w:rPr>
              <w:t>IV</w:t>
            </w:r>
          </w:p>
        </w:tc>
      </w:tr>
      <w:tr w:rsidR="002B29A4" w:rsidRPr="00F56B7B" w:rsidTr="00B420E4">
        <w:trPr>
          <w:trHeight w:val="95"/>
        </w:trPr>
        <w:tc>
          <w:tcPr>
            <w:tcW w:w="552" w:type="dxa"/>
            <w:vMerge/>
          </w:tcPr>
          <w:p w:rsidR="002B29A4" w:rsidRPr="00F56B7B" w:rsidRDefault="002B29A4" w:rsidP="00B420E4">
            <w:pPr>
              <w:spacing w:after="0"/>
              <w:jc w:val="center"/>
              <w:rPr>
                <w:rFonts w:ascii="Times New Roman" w:hAnsi="Times New Roman" w:cs="Times New Roman"/>
                <w:sz w:val="28"/>
                <w:szCs w:val="28"/>
              </w:rPr>
            </w:pPr>
          </w:p>
        </w:tc>
        <w:tc>
          <w:tcPr>
            <w:tcW w:w="4387" w:type="dxa"/>
            <w:vMerge/>
          </w:tcPr>
          <w:p w:rsidR="002B29A4" w:rsidRPr="00F56B7B" w:rsidRDefault="002B29A4" w:rsidP="00B420E4">
            <w:pPr>
              <w:spacing w:after="0"/>
              <w:jc w:val="center"/>
              <w:rPr>
                <w:rFonts w:ascii="Times New Roman" w:hAnsi="Times New Roman" w:cs="Times New Roman"/>
                <w:b/>
                <w:sz w:val="28"/>
                <w:szCs w:val="28"/>
              </w:rPr>
            </w:pPr>
          </w:p>
        </w:tc>
        <w:tc>
          <w:tcPr>
            <w:tcW w:w="3735" w:type="dxa"/>
            <w:gridSpan w:val="5"/>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Количество часов</w:t>
            </w:r>
          </w:p>
        </w:tc>
      </w:tr>
      <w:tr w:rsidR="002B29A4" w:rsidRPr="00F56B7B" w:rsidTr="00B420E4">
        <w:trPr>
          <w:gridAfter w:val="1"/>
          <w:wAfter w:w="8" w:type="dxa"/>
          <w:trHeight w:val="377"/>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w:t>
            </w:r>
          </w:p>
        </w:tc>
        <w:tc>
          <w:tcPr>
            <w:tcW w:w="4387" w:type="dxa"/>
          </w:tcPr>
          <w:p w:rsidR="002B29A4" w:rsidRPr="00F56B7B" w:rsidRDefault="002B29A4" w:rsidP="00B420E4">
            <w:pPr>
              <w:spacing w:after="0"/>
              <w:rPr>
                <w:rFonts w:ascii="Times New Roman" w:hAnsi="Times New Roman" w:cs="Times New Roman"/>
                <w:sz w:val="28"/>
                <w:szCs w:val="28"/>
              </w:rPr>
            </w:pPr>
            <w:r w:rsidRPr="00F56B7B">
              <w:rPr>
                <w:rFonts w:ascii="Times New Roman" w:hAnsi="Times New Roman" w:cs="Times New Roman"/>
                <w:sz w:val="28"/>
                <w:szCs w:val="28"/>
              </w:rPr>
              <w:t>Вводные занятия.</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r>
      <w:tr w:rsidR="002B29A4" w:rsidRPr="00F56B7B" w:rsidTr="00B420E4">
        <w:trPr>
          <w:gridAfter w:val="1"/>
          <w:wAfter w:w="8" w:type="dxa"/>
          <w:trHeight w:val="2263"/>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Ритмика. Всего:</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а) постановка корпуса;</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б) развитие чувства ритма;</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в) ориентация в пространстве;</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г) танцевальные элементы;</w:t>
            </w:r>
          </w:p>
          <w:p w:rsidR="002B29A4" w:rsidRPr="00F56B7B" w:rsidRDefault="002B29A4" w:rsidP="00B420E4">
            <w:pPr>
              <w:spacing w:after="0"/>
              <w:jc w:val="both"/>
              <w:rPr>
                <w:rFonts w:ascii="Times New Roman" w:hAnsi="Times New Roman" w:cs="Times New Roman"/>
                <w:sz w:val="28"/>
                <w:szCs w:val="28"/>
              </w:rPr>
            </w:pPr>
            <w:proofErr w:type="spellStart"/>
            <w:r w:rsidRPr="00F56B7B">
              <w:rPr>
                <w:rFonts w:ascii="Times New Roman" w:hAnsi="Times New Roman" w:cs="Times New Roman"/>
                <w:sz w:val="28"/>
                <w:szCs w:val="28"/>
              </w:rPr>
              <w:t>д</w:t>
            </w:r>
            <w:proofErr w:type="spellEnd"/>
            <w:r w:rsidRPr="00F56B7B">
              <w:rPr>
                <w:rFonts w:ascii="Times New Roman" w:hAnsi="Times New Roman" w:cs="Times New Roman"/>
                <w:sz w:val="28"/>
                <w:szCs w:val="28"/>
              </w:rPr>
              <w:t xml:space="preserve">) </w:t>
            </w:r>
            <w:r w:rsidRPr="00F56B7B">
              <w:rPr>
                <w:rFonts w:ascii="Times New Roman" w:hAnsi="Times New Roman" w:cs="Times New Roman"/>
                <w:sz w:val="28"/>
                <w:szCs w:val="28"/>
                <w:lang w:val="en-US"/>
              </w:rPr>
              <w:t>par</w:t>
            </w:r>
            <w:r w:rsidRPr="00F56B7B">
              <w:rPr>
                <w:rFonts w:ascii="Times New Roman" w:hAnsi="Times New Roman" w:cs="Times New Roman"/>
                <w:sz w:val="28"/>
                <w:szCs w:val="28"/>
              </w:rPr>
              <w:t xml:space="preserve"> </w:t>
            </w:r>
            <w:proofErr w:type="spellStart"/>
            <w:r w:rsidRPr="00F56B7B">
              <w:rPr>
                <w:rFonts w:ascii="Times New Roman" w:hAnsi="Times New Roman" w:cs="Times New Roman"/>
                <w:sz w:val="28"/>
                <w:szCs w:val="28"/>
                <w:lang w:val="en-US"/>
              </w:rPr>
              <w:t>terre</w:t>
            </w:r>
            <w:proofErr w:type="spellEnd"/>
            <w:r w:rsidRPr="00F56B7B">
              <w:rPr>
                <w:rFonts w:ascii="Times New Roman" w:hAnsi="Times New Roman" w:cs="Times New Roman"/>
                <w:sz w:val="28"/>
                <w:szCs w:val="28"/>
              </w:rPr>
              <w:t>.</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44</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10</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46</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44</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22</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10</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46</w:t>
            </w:r>
          </w:p>
        </w:tc>
      </w:tr>
      <w:tr w:rsidR="002B29A4" w:rsidRPr="00F56B7B" w:rsidTr="00B420E4">
        <w:trPr>
          <w:gridAfter w:val="1"/>
          <w:wAfter w:w="8" w:type="dxa"/>
          <w:trHeight w:val="1132"/>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3.</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Классический танец. Всего:</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а) практические занятия;</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б) теоретические занятия.</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116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112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60</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58</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w:t>
            </w:r>
          </w:p>
        </w:tc>
      </w:tr>
      <w:tr w:rsidR="002B29A4" w:rsidRPr="00F56B7B" w:rsidTr="00B420E4">
        <w:trPr>
          <w:gridAfter w:val="1"/>
          <w:wAfter w:w="8" w:type="dxa"/>
          <w:trHeight w:val="1373"/>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Народно-сценический танец. Всего:</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а) практические занятия;</w:t>
            </w:r>
          </w:p>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б) теоретические занятия.</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28</w:t>
            </w:r>
          </w:p>
        </w:tc>
        <w:tc>
          <w:tcPr>
            <w:tcW w:w="828" w:type="dxa"/>
          </w:tcPr>
          <w:p w:rsidR="002B29A4" w:rsidRPr="00F56B7B" w:rsidRDefault="002B29A4" w:rsidP="00B420E4">
            <w:pPr>
              <w:spacing w:after="0"/>
              <w:jc w:val="center"/>
              <w:rPr>
                <w:rFonts w:ascii="Times New Roman" w:hAnsi="Times New Roman" w:cs="Times New Roman"/>
                <w:sz w:val="28"/>
                <w:szCs w:val="28"/>
              </w:rPr>
            </w:pP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r>
      <w:tr w:rsidR="002B29A4" w:rsidRPr="00F56B7B" w:rsidTr="00B420E4">
        <w:trPr>
          <w:gridAfter w:val="1"/>
          <w:wAfter w:w="8" w:type="dxa"/>
          <w:trHeight w:val="367"/>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История танца.</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r>
      <w:tr w:rsidR="002B29A4" w:rsidRPr="00F56B7B" w:rsidTr="00B420E4">
        <w:trPr>
          <w:gridAfter w:val="1"/>
          <w:wAfter w:w="8" w:type="dxa"/>
          <w:trHeight w:val="387"/>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 xml:space="preserve">Система творческих заданий </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18</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r>
      <w:tr w:rsidR="002B29A4" w:rsidRPr="00F56B7B" w:rsidTr="00B420E4">
        <w:trPr>
          <w:gridAfter w:val="1"/>
          <w:wAfter w:w="8" w:type="dxa"/>
          <w:trHeight w:val="618"/>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9.</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Постановочная  и индивидуальная работа.</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52</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52</w:t>
            </w:r>
          </w:p>
        </w:tc>
      </w:tr>
      <w:tr w:rsidR="002B29A4" w:rsidRPr="00F56B7B" w:rsidTr="00B420E4">
        <w:trPr>
          <w:gridAfter w:val="1"/>
          <w:wAfter w:w="8" w:type="dxa"/>
          <w:trHeight w:val="2263"/>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10.</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Организационно-массовые мероприятия воспитательного характера.</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44</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5</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6</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10</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12</w:t>
            </w:r>
          </w:p>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46</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8</w:t>
            </w:r>
          </w:p>
        </w:tc>
      </w:tr>
      <w:tr w:rsidR="002B29A4" w:rsidRPr="00F56B7B" w:rsidTr="00B420E4">
        <w:trPr>
          <w:gridAfter w:val="1"/>
          <w:wAfter w:w="8" w:type="dxa"/>
          <w:trHeight w:val="367"/>
        </w:trPr>
        <w:tc>
          <w:tcPr>
            <w:tcW w:w="552"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11.</w:t>
            </w: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Резерв.</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12</w:t>
            </w:r>
          </w:p>
        </w:tc>
        <w:tc>
          <w:tcPr>
            <w:tcW w:w="967"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18</w:t>
            </w:r>
          </w:p>
        </w:tc>
        <w:tc>
          <w:tcPr>
            <w:tcW w:w="828"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24</w:t>
            </w:r>
          </w:p>
        </w:tc>
        <w:tc>
          <w:tcPr>
            <w:tcW w:w="966" w:type="dxa"/>
          </w:tcPr>
          <w:p w:rsidR="002B29A4" w:rsidRPr="00F56B7B" w:rsidRDefault="002B29A4" w:rsidP="00B420E4">
            <w:pPr>
              <w:spacing w:after="0"/>
              <w:jc w:val="center"/>
              <w:rPr>
                <w:rFonts w:ascii="Times New Roman" w:hAnsi="Times New Roman" w:cs="Times New Roman"/>
                <w:sz w:val="28"/>
                <w:szCs w:val="28"/>
              </w:rPr>
            </w:pPr>
            <w:r w:rsidRPr="00F56B7B">
              <w:rPr>
                <w:rFonts w:ascii="Times New Roman" w:hAnsi="Times New Roman" w:cs="Times New Roman"/>
                <w:sz w:val="28"/>
                <w:szCs w:val="28"/>
              </w:rPr>
              <w:t>24</w:t>
            </w:r>
          </w:p>
        </w:tc>
      </w:tr>
      <w:tr w:rsidR="002B29A4" w:rsidRPr="00F56B7B" w:rsidTr="00B420E4">
        <w:trPr>
          <w:gridAfter w:val="1"/>
          <w:wAfter w:w="8" w:type="dxa"/>
          <w:trHeight w:val="377"/>
        </w:trPr>
        <w:tc>
          <w:tcPr>
            <w:tcW w:w="552" w:type="dxa"/>
          </w:tcPr>
          <w:p w:rsidR="002B29A4" w:rsidRPr="00F56B7B" w:rsidRDefault="002B29A4" w:rsidP="00B420E4">
            <w:pPr>
              <w:spacing w:after="0"/>
              <w:jc w:val="center"/>
              <w:rPr>
                <w:rFonts w:ascii="Times New Roman" w:hAnsi="Times New Roman" w:cs="Times New Roman"/>
                <w:sz w:val="28"/>
                <w:szCs w:val="28"/>
              </w:rPr>
            </w:pPr>
          </w:p>
        </w:tc>
        <w:tc>
          <w:tcPr>
            <w:tcW w:w="4387" w:type="dxa"/>
          </w:tcPr>
          <w:p w:rsidR="002B29A4" w:rsidRPr="00F56B7B" w:rsidRDefault="002B29A4" w:rsidP="00B420E4">
            <w:pPr>
              <w:spacing w:after="0"/>
              <w:jc w:val="both"/>
              <w:rPr>
                <w:rFonts w:ascii="Times New Roman" w:hAnsi="Times New Roman" w:cs="Times New Roman"/>
                <w:sz w:val="28"/>
                <w:szCs w:val="28"/>
              </w:rPr>
            </w:pPr>
            <w:r w:rsidRPr="00F56B7B">
              <w:rPr>
                <w:rFonts w:ascii="Times New Roman" w:hAnsi="Times New Roman" w:cs="Times New Roman"/>
                <w:sz w:val="28"/>
                <w:szCs w:val="28"/>
              </w:rPr>
              <w:t>Всего:</w:t>
            </w:r>
          </w:p>
        </w:tc>
        <w:tc>
          <w:tcPr>
            <w:tcW w:w="966" w:type="dxa"/>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72</w:t>
            </w:r>
          </w:p>
        </w:tc>
        <w:tc>
          <w:tcPr>
            <w:tcW w:w="967" w:type="dxa"/>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144</w:t>
            </w:r>
          </w:p>
        </w:tc>
        <w:tc>
          <w:tcPr>
            <w:tcW w:w="828" w:type="dxa"/>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216</w:t>
            </w:r>
          </w:p>
        </w:tc>
        <w:tc>
          <w:tcPr>
            <w:tcW w:w="966" w:type="dxa"/>
          </w:tcPr>
          <w:p w:rsidR="002B29A4" w:rsidRPr="00F56B7B" w:rsidRDefault="002B29A4" w:rsidP="00B420E4">
            <w:pPr>
              <w:spacing w:after="0"/>
              <w:jc w:val="center"/>
              <w:rPr>
                <w:rFonts w:ascii="Times New Roman" w:hAnsi="Times New Roman" w:cs="Times New Roman"/>
                <w:b/>
                <w:sz w:val="28"/>
                <w:szCs w:val="28"/>
              </w:rPr>
            </w:pPr>
            <w:r w:rsidRPr="00F56B7B">
              <w:rPr>
                <w:rFonts w:ascii="Times New Roman" w:hAnsi="Times New Roman" w:cs="Times New Roman"/>
                <w:b/>
                <w:sz w:val="28"/>
                <w:szCs w:val="28"/>
              </w:rPr>
              <w:t>216</w:t>
            </w:r>
          </w:p>
        </w:tc>
      </w:tr>
    </w:tbl>
    <w:p w:rsidR="002B29A4" w:rsidRPr="00F56B7B" w:rsidRDefault="002B29A4" w:rsidP="002B29A4">
      <w:pPr>
        <w:spacing w:after="0"/>
        <w:jc w:val="center"/>
        <w:rPr>
          <w:rFonts w:ascii="Times New Roman" w:hAnsi="Times New Roman" w:cs="Times New Roman"/>
          <w:b/>
          <w:sz w:val="28"/>
          <w:szCs w:val="28"/>
        </w:rPr>
      </w:pPr>
    </w:p>
    <w:p w:rsidR="002B29A4" w:rsidRPr="00F56B7B" w:rsidRDefault="002B29A4" w:rsidP="002B29A4">
      <w:pPr>
        <w:spacing w:before="100" w:beforeAutospacing="1" w:after="100" w:afterAutospacing="1" w:line="240" w:lineRule="auto"/>
        <w:rPr>
          <w:rFonts w:ascii="Times New Roman" w:eastAsia="Times New Roman" w:hAnsi="Times New Roman" w:cs="Times New Roman"/>
          <w:b/>
          <w:sz w:val="28"/>
          <w:szCs w:val="28"/>
          <w:lang w:eastAsia="ru-RU"/>
        </w:rPr>
      </w:pPr>
      <w:r w:rsidRPr="00F56B7B">
        <w:rPr>
          <w:rFonts w:ascii="Times New Roman" w:eastAsia="Times New Roman" w:hAnsi="Times New Roman" w:cs="Times New Roman"/>
          <w:b/>
          <w:sz w:val="28"/>
          <w:szCs w:val="28"/>
          <w:lang w:eastAsia="ru-RU"/>
        </w:rPr>
        <w:t>4. Ожидаемые результаты по итогам реализации рабочей программы. </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sz w:val="28"/>
          <w:szCs w:val="28"/>
        </w:rPr>
      </w:pPr>
      <w:r w:rsidRPr="00F56B7B">
        <w:rPr>
          <w:rFonts w:ascii="Times New Roman" w:hAnsi="Times New Roman" w:cs="Times New Roman"/>
          <w:sz w:val="28"/>
          <w:szCs w:val="28"/>
        </w:rPr>
        <w:t xml:space="preserve">В результате освоения программы </w:t>
      </w:r>
      <w:r w:rsidRPr="00F56B7B">
        <w:rPr>
          <w:rFonts w:ascii="Times New Roman" w:hAnsi="Times New Roman" w:cs="Times New Roman"/>
          <w:b/>
          <w:sz w:val="28"/>
          <w:szCs w:val="28"/>
        </w:rPr>
        <w:t>1 года</w:t>
      </w:r>
      <w:r w:rsidRPr="00F56B7B">
        <w:rPr>
          <w:rFonts w:ascii="Times New Roman" w:hAnsi="Times New Roman" w:cs="Times New Roman"/>
          <w:sz w:val="28"/>
          <w:szCs w:val="28"/>
        </w:rPr>
        <w:t xml:space="preserve"> обучения учащиеся должны овладеть коммуникативным навыком, осознать свою значительность в коллективе, должны</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lastRenderedPageBreak/>
        <w:t>знать:</w:t>
      </w:r>
    </w:p>
    <w:p w:rsidR="002B29A4" w:rsidRPr="00F56B7B" w:rsidRDefault="002B29A4" w:rsidP="002B29A4">
      <w:pPr>
        <w:pStyle w:val="a3"/>
        <w:numPr>
          <w:ilvl w:val="0"/>
          <w:numId w:val="11"/>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позиции рук и ног;</w:t>
      </w:r>
    </w:p>
    <w:p w:rsidR="002B29A4" w:rsidRPr="00F56B7B" w:rsidRDefault="002B29A4" w:rsidP="002B29A4">
      <w:pPr>
        <w:pStyle w:val="a3"/>
        <w:numPr>
          <w:ilvl w:val="0"/>
          <w:numId w:val="11"/>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названия классических движений;</w:t>
      </w:r>
    </w:p>
    <w:p w:rsidR="002B29A4" w:rsidRPr="00F56B7B" w:rsidRDefault="002B29A4" w:rsidP="002B29A4">
      <w:pPr>
        <w:pStyle w:val="a3"/>
        <w:numPr>
          <w:ilvl w:val="0"/>
          <w:numId w:val="11"/>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первичные сведения об искусстве хореографии.</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t>уметь:</w:t>
      </w:r>
    </w:p>
    <w:p w:rsidR="002B29A4" w:rsidRPr="00F56B7B" w:rsidRDefault="002B29A4" w:rsidP="002B29A4">
      <w:pPr>
        <w:pStyle w:val="a3"/>
        <w:numPr>
          <w:ilvl w:val="0"/>
          <w:numId w:val="12"/>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воспринимать движение, как символ прекрасного, свободного способа самовыражения;</w:t>
      </w:r>
    </w:p>
    <w:p w:rsidR="002B29A4" w:rsidRPr="00F56B7B" w:rsidRDefault="002B29A4" w:rsidP="002B29A4">
      <w:pPr>
        <w:pStyle w:val="a3"/>
        <w:numPr>
          <w:ilvl w:val="0"/>
          <w:numId w:val="12"/>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соединять отдельные движения в хореографической композиции;</w:t>
      </w:r>
    </w:p>
    <w:p w:rsidR="002B29A4" w:rsidRPr="00F56B7B" w:rsidRDefault="002B29A4" w:rsidP="002B29A4">
      <w:pPr>
        <w:pStyle w:val="a3"/>
        <w:numPr>
          <w:ilvl w:val="0"/>
          <w:numId w:val="12"/>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исполнять движения классического экзерсиса.</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sz w:val="28"/>
          <w:szCs w:val="28"/>
        </w:rPr>
      </w:pPr>
      <w:r w:rsidRPr="00F56B7B">
        <w:rPr>
          <w:rFonts w:ascii="Times New Roman" w:hAnsi="Times New Roman" w:cs="Times New Roman"/>
          <w:sz w:val="28"/>
          <w:szCs w:val="28"/>
        </w:rPr>
        <w:t xml:space="preserve">В конце </w:t>
      </w:r>
      <w:r w:rsidRPr="00F56B7B">
        <w:rPr>
          <w:rFonts w:ascii="Times New Roman" w:hAnsi="Times New Roman" w:cs="Times New Roman"/>
          <w:b/>
          <w:sz w:val="28"/>
          <w:szCs w:val="28"/>
        </w:rPr>
        <w:t>2 года</w:t>
      </w:r>
      <w:r w:rsidRPr="00F56B7B">
        <w:rPr>
          <w:rFonts w:ascii="Times New Roman" w:hAnsi="Times New Roman" w:cs="Times New Roman"/>
          <w:sz w:val="28"/>
          <w:szCs w:val="28"/>
        </w:rPr>
        <w:t xml:space="preserve"> обучения учащиеся должны закрепить знания 1 года обучения, чувствовать и ценить красоту, стать социально-активной личностью, должны</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t>знать:</w:t>
      </w:r>
    </w:p>
    <w:p w:rsidR="002B29A4" w:rsidRPr="00F56B7B" w:rsidRDefault="002B29A4" w:rsidP="002B29A4">
      <w:pPr>
        <w:pStyle w:val="a3"/>
        <w:numPr>
          <w:ilvl w:val="0"/>
          <w:numId w:val="13"/>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названия классических движений нового экзерсиса;</w:t>
      </w:r>
    </w:p>
    <w:p w:rsidR="002B29A4" w:rsidRPr="00F56B7B" w:rsidRDefault="002B29A4" w:rsidP="002B29A4">
      <w:pPr>
        <w:pStyle w:val="a3"/>
        <w:numPr>
          <w:ilvl w:val="0"/>
          <w:numId w:val="13"/>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значение слов «легато», «</w:t>
      </w:r>
      <w:proofErr w:type="spellStart"/>
      <w:r w:rsidRPr="00F56B7B">
        <w:rPr>
          <w:rFonts w:ascii="Times New Roman" w:hAnsi="Times New Roman" w:cs="Times New Roman"/>
          <w:sz w:val="28"/>
          <w:szCs w:val="28"/>
        </w:rPr>
        <w:t>стокато</w:t>
      </w:r>
      <w:proofErr w:type="spellEnd"/>
      <w:r w:rsidRPr="00F56B7B">
        <w:rPr>
          <w:rFonts w:ascii="Times New Roman" w:hAnsi="Times New Roman" w:cs="Times New Roman"/>
          <w:sz w:val="28"/>
          <w:szCs w:val="28"/>
        </w:rPr>
        <w:t>», ритм, акцент, темп.</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t>уметь:</w:t>
      </w:r>
    </w:p>
    <w:p w:rsidR="002B29A4" w:rsidRPr="00F56B7B" w:rsidRDefault="002B29A4" w:rsidP="002B29A4">
      <w:pPr>
        <w:pStyle w:val="a3"/>
        <w:numPr>
          <w:ilvl w:val="0"/>
          <w:numId w:val="14"/>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грамотно исполнять движения экзерсиса и хореографических постановок;</w:t>
      </w:r>
    </w:p>
    <w:p w:rsidR="002B29A4" w:rsidRPr="00F56B7B" w:rsidRDefault="002B29A4" w:rsidP="002B29A4">
      <w:pPr>
        <w:pStyle w:val="a3"/>
        <w:numPr>
          <w:ilvl w:val="0"/>
          <w:numId w:val="14"/>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определять темп, ритм, характер в предлагаемой мелодии;</w:t>
      </w:r>
    </w:p>
    <w:p w:rsidR="002B29A4" w:rsidRPr="00F56B7B" w:rsidRDefault="002B29A4" w:rsidP="002B29A4">
      <w:pPr>
        <w:pStyle w:val="a3"/>
        <w:numPr>
          <w:ilvl w:val="0"/>
          <w:numId w:val="14"/>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самостоятельно придумывать движения, фигуры во время игр.</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sz w:val="28"/>
          <w:szCs w:val="28"/>
        </w:rPr>
      </w:pPr>
      <w:r w:rsidRPr="00F56B7B">
        <w:rPr>
          <w:rFonts w:ascii="Times New Roman" w:hAnsi="Times New Roman" w:cs="Times New Roman"/>
          <w:sz w:val="28"/>
          <w:szCs w:val="28"/>
        </w:rPr>
        <w:t xml:space="preserve">В конце </w:t>
      </w:r>
      <w:r w:rsidRPr="00F56B7B">
        <w:rPr>
          <w:rFonts w:ascii="Times New Roman" w:hAnsi="Times New Roman" w:cs="Times New Roman"/>
          <w:b/>
          <w:sz w:val="28"/>
          <w:szCs w:val="28"/>
        </w:rPr>
        <w:t>3 года</w:t>
      </w:r>
      <w:r w:rsidRPr="00F56B7B">
        <w:rPr>
          <w:rFonts w:ascii="Times New Roman" w:hAnsi="Times New Roman" w:cs="Times New Roman"/>
          <w:sz w:val="28"/>
          <w:szCs w:val="28"/>
        </w:rPr>
        <w:t xml:space="preserve"> обучения учащиеся должны развить художественно-эстетический вкус, умение держаться на сцене, должны</w:t>
      </w:r>
    </w:p>
    <w:p w:rsidR="002B29A4" w:rsidRPr="00F56B7B" w:rsidRDefault="002B29A4" w:rsidP="002B29A4">
      <w:pPr>
        <w:spacing w:before="100" w:beforeAutospacing="1" w:after="100" w:afterAutospacing="1" w:line="240" w:lineRule="auto"/>
        <w:ind w:right="101"/>
        <w:jc w:val="both"/>
        <w:rPr>
          <w:rFonts w:ascii="Times New Roman" w:hAnsi="Times New Roman" w:cs="Times New Roman"/>
          <w:sz w:val="28"/>
          <w:szCs w:val="28"/>
        </w:rPr>
      </w:pPr>
      <w:r w:rsidRPr="001D43FC">
        <w:rPr>
          <w:rFonts w:ascii="Times New Roman" w:hAnsi="Times New Roman" w:cs="Times New Roman"/>
          <w:b/>
          <w:bCs/>
          <w:i/>
          <w:iCs/>
          <w:sz w:val="28"/>
          <w:szCs w:val="28"/>
        </w:rPr>
        <w:t xml:space="preserve">      </w:t>
      </w:r>
      <w:r w:rsidRPr="00F56B7B">
        <w:rPr>
          <w:rFonts w:ascii="Times New Roman" w:hAnsi="Times New Roman" w:cs="Times New Roman"/>
          <w:b/>
          <w:bCs/>
          <w:i/>
          <w:iCs/>
          <w:sz w:val="28"/>
          <w:szCs w:val="28"/>
          <w:u w:val="single"/>
        </w:rPr>
        <w:t>знать:</w:t>
      </w:r>
    </w:p>
    <w:p w:rsidR="002B29A4" w:rsidRPr="00F56B7B" w:rsidRDefault="002B29A4" w:rsidP="002B29A4">
      <w:pPr>
        <w:pStyle w:val="a3"/>
        <w:numPr>
          <w:ilvl w:val="0"/>
          <w:numId w:val="15"/>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новые направления, виды хореографии и музыки;</w:t>
      </w:r>
    </w:p>
    <w:p w:rsidR="002B29A4" w:rsidRPr="00F56B7B" w:rsidRDefault="002B29A4" w:rsidP="002B29A4">
      <w:pPr>
        <w:pStyle w:val="a3"/>
        <w:numPr>
          <w:ilvl w:val="0"/>
          <w:numId w:val="15"/>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классические термины;</w:t>
      </w:r>
    </w:p>
    <w:p w:rsidR="002B29A4" w:rsidRPr="00F56B7B" w:rsidRDefault="002B29A4" w:rsidP="002B29A4">
      <w:pPr>
        <w:pStyle w:val="a3"/>
        <w:numPr>
          <w:ilvl w:val="0"/>
          <w:numId w:val="15"/>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жанры музыкальных произведений.</w:t>
      </w:r>
    </w:p>
    <w:p w:rsidR="002B29A4" w:rsidRPr="00F56B7B" w:rsidRDefault="002B29A4" w:rsidP="002B29A4">
      <w:pPr>
        <w:spacing w:before="100" w:beforeAutospacing="1" w:after="100" w:afterAutospacing="1" w:line="240" w:lineRule="auto"/>
        <w:ind w:right="101"/>
        <w:jc w:val="both"/>
        <w:rPr>
          <w:rFonts w:ascii="Times New Roman" w:hAnsi="Times New Roman" w:cs="Times New Roman"/>
          <w:b/>
          <w:bCs/>
          <w:i/>
          <w:iCs/>
          <w:sz w:val="28"/>
          <w:szCs w:val="28"/>
          <w:u w:val="single"/>
        </w:rPr>
      </w:pPr>
      <w:r w:rsidRPr="001D43FC">
        <w:rPr>
          <w:rFonts w:ascii="Times New Roman" w:hAnsi="Times New Roman" w:cs="Times New Roman"/>
          <w:b/>
          <w:bCs/>
          <w:i/>
          <w:iCs/>
          <w:sz w:val="28"/>
          <w:szCs w:val="28"/>
        </w:rPr>
        <w:t xml:space="preserve">      </w:t>
      </w:r>
      <w:r w:rsidRPr="00F56B7B">
        <w:rPr>
          <w:rFonts w:ascii="Times New Roman" w:hAnsi="Times New Roman" w:cs="Times New Roman"/>
          <w:b/>
          <w:bCs/>
          <w:i/>
          <w:iCs/>
          <w:sz w:val="28"/>
          <w:szCs w:val="28"/>
          <w:u w:val="single"/>
        </w:rPr>
        <w:t>уметь:</w:t>
      </w:r>
    </w:p>
    <w:p w:rsidR="002B29A4" w:rsidRPr="00F56B7B" w:rsidRDefault="002B29A4" w:rsidP="002B29A4">
      <w:pPr>
        <w:numPr>
          <w:ilvl w:val="0"/>
          <w:numId w:val="9"/>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выразительно и грамотно исполнять танцевальные композиции;</w:t>
      </w:r>
    </w:p>
    <w:p w:rsidR="002B29A4" w:rsidRPr="00F56B7B" w:rsidRDefault="002B29A4" w:rsidP="002B29A4">
      <w:pPr>
        <w:numPr>
          <w:ilvl w:val="0"/>
          <w:numId w:val="9"/>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контролировать и координировать своё тело;</w:t>
      </w:r>
    </w:p>
    <w:p w:rsidR="002B29A4" w:rsidRPr="00F56B7B" w:rsidRDefault="002B29A4" w:rsidP="002B29A4">
      <w:pPr>
        <w:numPr>
          <w:ilvl w:val="0"/>
          <w:numId w:val="9"/>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сопереживать и чувствовать музыку.</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sz w:val="28"/>
          <w:szCs w:val="28"/>
        </w:rPr>
      </w:pPr>
      <w:r w:rsidRPr="00F56B7B">
        <w:rPr>
          <w:rFonts w:ascii="Times New Roman" w:hAnsi="Times New Roman" w:cs="Times New Roman"/>
          <w:sz w:val="28"/>
          <w:szCs w:val="28"/>
        </w:rPr>
        <w:t xml:space="preserve">В конце 4 года обучения учащиеся должны сформироваться, как всесторонне развитая личность с художественно-эстетическим вкусом, </w:t>
      </w:r>
      <w:r w:rsidRPr="00F56B7B">
        <w:rPr>
          <w:rFonts w:ascii="Times New Roman" w:hAnsi="Times New Roman" w:cs="Times New Roman"/>
          <w:sz w:val="28"/>
          <w:szCs w:val="28"/>
        </w:rPr>
        <w:lastRenderedPageBreak/>
        <w:t>раскрыть свои потенциальные способности и укрепить своё здоровье, а также должны</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t>знать:</w:t>
      </w:r>
    </w:p>
    <w:p w:rsidR="002B29A4" w:rsidRPr="00F56B7B" w:rsidRDefault="002B29A4" w:rsidP="002B29A4">
      <w:pPr>
        <w:numPr>
          <w:ilvl w:val="0"/>
          <w:numId w:val="10"/>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виды и жанры хореографии;</w:t>
      </w:r>
    </w:p>
    <w:p w:rsidR="002B29A4" w:rsidRPr="00F56B7B" w:rsidRDefault="002B29A4" w:rsidP="002B29A4">
      <w:pPr>
        <w:numPr>
          <w:ilvl w:val="0"/>
          <w:numId w:val="10"/>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историю создания танцев народов мира;</w:t>
      </w:r>
    </w:p>
    <w:p w:rsidR="002B29A4" w:rsidRPr="00F56B7B" w:rsidRDefault="002B29A4" w:rsidP="002B29A4">
      <w:pPr>
        <w:numPr>
          <w:ilvl w:val="0"/>
          <w:numId w:val="10"/>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классические термины;</w:t>
      </w:r>
    </w:p>
    <w:p w:rsidR="002B29A4" w:rsidRPr="00F56B7B" w:rsidRDefault="002B29A4" w:rsidP="002B29A4">
      <w:pPr>
        <w:numPr>
          <w:ilvl w:val="0"/>
          <w:numId w:val="10"/>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лучшие образы хореографического, музыкального искусства.</w:t>
      </w:r>
    </w:p>
    <w:p w:rsidR="002B29A4" w:rsidRPr="00F56B7B" w:rsidRDefault="002B29A4" w:rsidP="002B29A4">
      <w:pPr>
        <w:spacing w:before="100" w:beforeAutospacing="1" w:after="100" w:afterAutospacing="1" w:line="240" w:lineRule="auto"/>
        <w:ind w:left="101" w:right="101" w:firstLine="600"/>
        <w:jc w:val="both"/>
        <w:rPr>
          <w:rFonts w:ascii="Times New Roman" w:hAnsi="Times New Roman" w:cs="Times New Roman"/>
          <w:b/>
          <w:bCs/>
          <w:i/>
          <w:iCs/>
          <w:sz w:val="28"/>
          <w:szCs w:val="28"/>
          <w:u w:val="single"/>
        </w:rPr>
      </w:pPr>
      <w:r w:rsidRPr="00F56B7B">
        <w:rPr>
          <w:rFonts w:ascii="Times New Roman" w:hAnsi="Times New Roman" w:cs="Times New Roman"/>
          <w:b/>
          <w:bCs/>
          <w:i/>
          <w:iCs/>
          <w:sz w:val="28"/>
          <w:szCs w:val="28"/>
          <w:u w:val="single"/>
        </w:rPr>
        <w:t>уметь:</w:t>
      </w:r>
    </w:p>
    <w:p w:rsidR="002B29A4" w:rsidRPr="00F56B7B" w:rsidRDefault="002B29A4" w:rsidP="002B29A4">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выразительно и ритмично двигаться в соответствии с образом танца;</w:t>
      </w:r>
    </w:p>
    <w:p w:rsidR="002B29A4" w:rsidRPr="00F56B7B" w:rsidRDefault="002B29A4" w:rsidP="002B29A4">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выражать свои собственные ощущения, используя язык хореографии, литературы, изобразительного искусства;</w:t>
      </w:r>
    </w:p>
    <w:p w:rsidR="002B29A4" w:rsidRPr="00F56B7B" w:rsidRDefault="002B29A4" w:rsidP="002B29A4">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F56B7B">
        <w:rPr>
          <w:rFonts w:ascii="Times New Roman" w:hAnsi="Times New Roman" w:cs="Times New Roman"/>
          <w:sz w:val="28"/>
          <w:szCs w:val="28"/>
        </w:rPr>
        <w:t>сопереживать, осуществлять взаимовыручку и взаимоподдержку.</w:t>
      </w:r>
    </w:p>
    <w:p w:rsidR="002B29A4" w:rsidRDefault="002B29A4" w:rsidP="002B29A4">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Default="002B29A4" w:rsidP="002B29A4">
      <w:pPr>
        <w:spacing w:before="100" w:beforeAutospacing="1" w:after="100" w:afterAutospacing="1" w:line="240" w:lineRule="auto"/>
        <w:rPr>
          <w:rFonts w:ascii="Times New Roman" w:hAnsi="Times New Roman" w:cs="Times New Roman"/>
          <w:b/>
          <w:sz w:val="28"/>
          <w:szCs w:val="28"/>
        </w:rPr>
      </w:pPr>
    </w:p>
    <w:p w:rsidR="002B29A4" w:rsidRPr="00F56B7B" w:rsidRDefault="002B29A4" w:rsidP="002B29A4">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56B7B">
        <w:rPr>
          <w:rFonts w:ascii="Times New Roman" w:hAnsi="Times New Roman" w:cs="Times New Roman"/>
          <w:b/>
          <w:sz w:val="28"/>
          <w:szCs w:val="28"/>
        </w:rPr>
        <w:t>Список литературы:</w:t>
      </w:r>
    </w:p>
    <w:p w:rsidR="002B29A4" w:rsidRPr="00F56B7B" w:rsidRDefault="002B29A4" w:rsidP="002B29A4">
      <w:pPr>
        <w:numPr>
          <w:ilvl w:val="0"/>
          <w:numId w:val="17"/>
        </w:numPr>
        <w:spacing w:after="0" w:line="240" w:lineRule="auto"/>
        <w:jc w:val="both"/>
        <w:rPr>
          <w:rFonts w:ascii="Times New Roman" w:hAnsi="Times New Roman" w:cs="Times New Roman"/>
          <w:i/>
          <w:sz w:val="28"/>
          <w:szCs w:val="28"/>
        </w:rPr>
      </w:pPr>
      <w:r w:rsidRPr="00F56B7B">
        <w:rPr>
          <w:rFonts w:ascii="Times New Roman" w:hAnsi="Times New Roman" w:cs="Times New Roman"/>
          <w:sz w:val="28"/>
          <w:szCs w:val="28"/>
        </w:rPr>
        <w:t xml:space="preserve">Встаньте,  дети,  встаньте в круг…(сборник танцев для детей) </w:t>
      </w:r>
      <w:r w:rsidRPr="00F56B7B">
        <w:rPr>
          <w:rFonts w:ascii="Times New Roman" w:hAnsi="Times New Roman" w:cs="Times New Roman"/>
          <w:i/>
          <w:sz w:val="28"/>
          <w:szCs w:val="28"/>
        </w:rPr>
        <w:t>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 xml:space="preserve">осква – 1976г. </w:t>
      </w:r>
      <w:proofErr w:type="spellStart"/>
      <w:r w:rsidRPr="00F56B7B">
        <w:rPr>
          <w:rFonts w:ascii="Times New Roman" w:hAnsi="Times New Roman" w:cs="Times New Roman"/>
          <w:i/>
          <w:sz w:val="28"/>
          <w:szCs w:val="28"/>
        </w:rPr>
        <w:t>из-во</w:t>
      </w:r>
      <w:proofErr w:type="spellEnd"/>
      <w:r w:rsidRPr="00F56B7B">
        <w:rPr>
          <w:rFonts w:ascii="Times New Roman" w:hAnsi="Times New Roman" w:cs="Times New Roman"/>
          <w:i/>
          <w:sz w:val="28"/>
          <w:szCs w:val="28"/>
        </w:rPr>
        <w:t xml:space="preserve"> «Советская Россия»1976г.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Гимнастика в хореографии</w:t>
      </w:r>
      <w:r w:rsidRPr="00F56B7B">
        <w:rPr>
          <w:rFonts w:ascii="Times New Roman" w:hAnsi="Times New Roman" w:cs="Times New Roman"/>
          <w:i/>
          <w:sz w:val="28"/>
          <w:szCs w:val="28"/>
        </w:rPr>
        <w:t xml:space="preserve">. А. </w:t>
      </w:r>
      <w:proofErr w:type="spellStart"/>
      <w:r w:rsidRPr="00F56B7B">
        <w:rPr>
          <w:rFonts w:ascii="Times New Roman" w:hAnsi="Times New Roman" w:cs="Times New Roman"/>
          <w:i/>
          <w:sz w:val="28"/>
          <w:szCs w:val="28"/>
        </w:rPr>
        <w:t>Кавеева</w:t>
      </w:r>
      <w:proofErr w:type="spellEnd"/>
      <w:r w:rsidRPr="00F56B7B">
        <w:rPr>
          <w:rFonts w:ascii="Times New Roman" w:hAnsi="Times New Roman" w:cs="Times New Roman"/>
          <w:i/>
          <w:sz w:val="28"/>
          <w:szCs w:val="28"/>
        </w:rPr>
        <w:t>. г. Казань-2001г.</w:t>
      </w:r>
    </w:p>
    <w:p w:rsidR="002B29A4" w:rsidRPr="00F56B7B" w:rsidRDefault="002B29A4" w:rsidP="002B29A4">
      <w:pPr>
        <w:numPr>
          <w:ilvl w:val="0"/>
          <w:numId w:val="17"/>
        </w:numPr>
        <w:spacing w:after="0" w:line="240" w:lineRule="auto"/>
        <w:jc w:val="both"/>
        <w:rPr>
          <w:rFonts w:ascii="Times New Roman" w:hAnsi="Times New Roman" w:cs="Times New Roman"/>
          <w:i/>
          <w:sz w:val="28"/>
          <w:szCs w:val="28"/>
        </w:rPr>
      </w:pPr>
      <w:r w:rsidRPr="00F56B7B">
        <w:rPr>
          <w:rFonts w:ascii="Times New Roman" w:hAnsi="Times New Roman" w:cs="Times New Roman"/>
          <w:sz w:val="28"/>
          <w:szCs w:val="28"/>
        </w:rPr>
        <w:t>Историко-бытовой танец</w:t>
      </w:r>
      <w:r w:rsidRPr="00F56B7B">
        <w:rPr>
          <w:rFonts w:ascii="Times New Roman" w:hAnsi="Times New Roman" w:cs="Times New Roman"/>
          <w:i/>
          <w:sz w:val="28"/>
          <w:szCs w:val="28"/>
        </w:rPr>
        <w:t xml:space="preserve"> – «Я вхожу в мир искусств» </w:t>
      </w:r>
      <w:proofErr w:type="spellStart"/>
      <w:r w:rsidRPr="00F56B7B">
        <w:rPr>
          <w:rFonts w:ascii="Times New Roman" w:hAnsi="Times New Roman" w:cs="Times New Roman"/>
          <w:i/>
          <w:sz w:val="28"/>
          <w:szCs w:val="28"/>
        </w:rPr>
        <w:t>О.В.Кветная</w:t>
      </w:r>
      <w:proofErr w:type="spellEnd"/>
      <w:r w:rsidRPr="00F56B7B">
        <w:rPr>
          <w:rFonts w:ascii="Times New Roman" w:hAnsi="Times New Roman" w:cs="Times New Roman"/>
          <w:i/>
          <w:sz w:val="28"/>
          <w:szCs w:val="28"/>
        </w:rPr>
        <w:t>. Издательство «</w:t>
      </w:r>
      <w:proofErr w:type="spellStart"/>
      <w:r w:rsidRPr="00F56B7B">
        <w:rPr>
          <w:rFonts w:ascii="Times New Roman" w:hAnsi="Times New Roman" w:cs="Times New Roman"/>
          <w:i/>
          <w:sz w:val="28"/>
          <w:szCs w:val="28"/>
        </w:rPr>
        <w:t>Родникъ</w:t>
      </w:r>
      <w:proofErr w:type="spellEnd"/>
      <w:r w:rsidRPr="00F56B7B">
        <w:rPr>
          <w:rFonts w:ascii="Times New Roman" w:hAnsi="Times New Roman" w:cs="Times New Roman"/>
          <w:i/>
          <w:sz w:val="28"/>
          <w:szCs w:val="28"/>
        </w:rPr>
        <w:t>»-1997г.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Классический танец.</w:t>
      </w:r>
      <w:r w:rsidRPr="00F56B7B">
        <w:rPr>
          <w:rFonts w:ascii="Times New Roman" w:hAnsi="Times New Roman" w:cs="Times New Roman"/>
          <w:i/>
          <w:sz w:val="28"/>
          <w:szCs w:val="28"/>
        </w:rPr>
        <w:t xml:space="preserve"> Н Тарасов г. Санкт-Петербург,</w:t>
      </w:r>
      <w:proofErr w:type="gramStart"/>
      <w:r w:rsidRPr="00F56B7B">
        <w:rPr>
          <w:rFonts w:ascii="Times New Roman" w:hAnsi="Times New Roman" w:cs="Times New Roman"/>
          <w:i/>
          <w:sz w:val="28"/>
          <w:szCs w:val="28"/>
        </w:rPr>
        <w:t xml:space="preserve"> .</w:t>
      </w:r>
      <w:proofErr w:type="gramEnd"/>
      <w:r w:rsidRPr="00F56B7B">
        <w:rPr>
          <w:rFonts w:ascii="Times New Roman" w:hAnsi="Times New Roman" w:cs="Times New Roman"/>
          <w:i/>
          <w:sz w:val="28"/>
          <w:szCs w:val="28"/>
        </w:rPr>
        <w:t xml:space="preserve">Москва, </w:t>
      </w:r>
      <w:proofErr w:type="spellStart"/>
      <w:r w:rsidRPr="00F56B7B">
        <w:rPr>
          <w:rFonts w:ascii="Times New Roman" w:hAnsi="Times New Roman" w:cs="Times New Roman"/>
          <w:i/>
          <w:sz w:val="28"/>
          <w:szCs w:val="28"/>
        </w:rPr>
        <w:t>Краснадар</w:t>
      </w:r>
      <w:proofErr w:type="spellEnd"/>
      <w:r w:rsidRPr="00F56B7B">
        <w:rPr>
          <w:rFonts w:ascii="Times New Roman" w:hAnsi="Times New Roman" w:cs="Times New Roman"/>
          <w:i/>
          <w:sz w:val="28"/>
          <w:szCs w:val="28"/>
        </w:rPr>
        <w:t xml:space="preserve"> 2005г.</w:t>
      </w:r>
    </w:p>
    <w:p w:rsidR="002B29A4" w:rsidRPr="00F56B7B" w:rsidRDefault="002B29A4" w:rsidP="002B29A4">
      <w:pPr>
        <w:pStyle w:val="a3"/>
        <w:numPr>
          <w:ilvl w:val="0"/>
          <w:numId w:val="17"/>
        </w:numPr>
        <w:spacing w:after="0" w:line="240" w:lineRule="auto"/>
        <w:jc w:val="both"/>
        <w:rPr>
          <w:rFonts w:ascii="Times New Roman" w:hAnsi="Times New Roman" w:cs="Times New Roman"/>
          <w:spacing w:val="-3"/>
          <w:sz w:val="28"/>
          <w:szCs w:val="28"/>
        </w:rPr>
      </w:pPr>
      <w:r w:rsidRPr="00F56B7B">
        <w:rPr>
          <w:rFonts w:ascii="Times New Roman" w:hAnsi="Times New Roman" w:cs="Times New Roman"/>
          <w:spacing w:val="-3"/>
          <w:sz w:val="28"/>
          <w:szCs w:val="28"/>
        </w:rPr>
        <w:t xml:space="preserve">Методика преподавания народного танца.  </w:t>
      </w:r>
      <w:r w:rsidRPr="00F56B7B">
        <w:rPr>
          <w:rFonts w:ascii="Times New Roman" w:hAnsi="Times New Roman" w:cs="Times New Roman"/>
          <w:i/>
          <w:spacing w:val="-3"/>
          <w:sz w:val="28"/>
          <w:szCs w:val="28"/>
        </w:rPr>
        <w:t>Г.П. Гусев</w:t>
      </w:r>
      <w:r w:rsidRPr="00F56B7B">
        <w:rPr>
          <w:rFonts w:ascii="Times New Roman" w:hAnsi="Times New Roman" w:cs="Times New Roman"/>
          <w:spacing w:val="-3"/>
          <w:sz w:val="28"/>
          <w:szCs w:val="28"/>
        </w:rPr>
        <w:t xml:space="preserve"> </w:t>
      </w:r>
      <w:r w:rsidRPr="00F56B7B">
        <w:rPr>
          <w:rFonts w:ascii="Times New Roman" w:hAnsi="Times New Roman" w:cs="Times New Roman"/>
          <w:i/>
          <w:spacing w:val="-3"/>
          <w:sz w:val="28"/>
          <w:szCs w:val="28"/>
        </w:rPr>
        <w:t>г</w:t>
      </w:r>
      <w:proofErr w:type="gramStart"/>
      <w:r w:rsidRPr="00F56B7B">
        <w:rPr>
          <w:rFonts w:ascii="Times New Roman" w:hAnsi="Times New Roman" w:cs="Times New Roman"/>
          <w:i/>
          <w:spacing w:val="-3"/>
          <w:sz w:val="28"/>
          <w:szCs w:val="28"/>
        </w:rPr>
        <w:t>.М</w:t>
      </w:r>
      <w:proofErr w:type="gramEnd"/>
      <w:r w:rsidRPr="00F56B7B">
        <w:rPr>
          <w:rFonts w:ascii="Times New Roman" w:hAnsi="Times New Roman" w:cs="Times New Roman"/>
          <w:i/>
          <w:spacing w:val="-3"/>
          <w:sz w:val="28"/>
          <w:szCs w:val="28"/>
        </w:rPr>
        <w:t>осква Гуманитарный Издательский центр ВЛАДОС 2005г.</w:t>
      </w:r>
    </w:p>
    <w:p w:rsidR="002B29A4" w:rsidRPr="00F56B7B" w:rsidRDefault="002B29A4" w:rsidP="002B29A4">
      <w:pPr>
        <w:pStyle w:val="a3"/>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Народно- сценический танец. </w:t>
      </w:r>
      <w:r w:rsidRPr="00F56B7B">
        <w:rPr>
          <w:rFonts w:ascii="Times New Roman" w:hAnsi="Times New Roman" w:cs="Times New Roman"/>
          <w:i/>
          <w:sz w:val="28"/>
          <w:szCs w:val="28"/>
        </w:rPr>
        <w:t xml:space="preserve">К. </w:t>
      </w:r>
      <w:proofErr w:type="spellStart"/>
      <w:r w:rsidRPr="00F56B7B">
        <w:rPr>
          <w:rFonts w:ascii="Times New Roman" w:hAnsi="Times New Roman" w:cs="Times New Roman"/>
          <w:i/>
          <w:sz w:val="28"/>
          <w:szCs w:val="28"/>
        </w:rPr>
        <w:t>Зацепина</w:t>
      </w:r>
      <w:proofErr w:type="spellEnd"/>
      <w:r w:rsidRPr="00F56B7B">
        <w:rPr>
          <w:rFonts w:ascii="Times New Roman" w:hAnsi="Times New Roman" w:cs="Times New Roman"/>
          <w:i/>
          <w:sz w:val="28"/>
          <w:szCs w:val="28"/>
        </w:rPr>
        <w:t>, А.Климов, К.Рихтер 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осква «Искусство» 1976г.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Поддержка в дуэтном танце. </w:t>
      </w:r>
      <w:r w:rsidRPr="00F56B7B">
        <w:rPr>
          <w:rFonts w:ascii="Times New Roman" w:hAnsi="Times New Roman" w:cs="Times New Roman"/>
          <w:i/>
          <w:sz w:val="28"/>
          <w:szCs w:val="28"/>
        </w:rPr>
        <w:t>Н. Серебренников. Ленинград «Искусство» 1979г.</w:t>
      </w:r>
    </w:p>
    <w:p w:rsidR="002B29A4" w:rsidRPr="00F56B7B" w:rsidRDefault="002B29A4" w:rsidP="002B29A4">
      <w:pPr>
        <w:numPr>
          <w:ilvl w:val="0"/>
          <w:numId w:val="17"/>
        </w:numPr>
        <w:spacing w:after="0" w:line="240" w:lineRule="auto"/>
        <w:jc w:val="both"/>
        <w:rPr>
          <w:rFonts w:ascii="Times New Roman" w:hAnsi="Times New Roman" w:cs="Times New Roman"/>
          <w:i/>
          <w:sz w:val="28"/>
          <w:szCs w:val="28"/>
        </w:rPr>
      </w:pPr>
      <w:r w:rsidRPr="00F56B7B">
        <w:rPr>
          <w:rFonts w:ascii="Times New Roman" w:hAnsi="Times New Roman" w:cs="Times New Roman"/>
          <w:sz w:val="28"/>
          <w:szCs w:val="28"/>
        </w:rPr>
        <w:t>Путешествие в мир танца.</w:t>
      </w:r>
      <w:r w:rsidRPr="00F56B7B">
        <w:rPr>
          <w:rFonts w:ascii="Times New Roman" w:hAnsi="Times New Roman" w:cs="Times New Roman"/>
          <w:i/>
          <w:sz w:val="28"/>
          <w:szCs w:val="28"/>
        </w:rPr>
        <w:t xml:space="preserve"> 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 xml:space="preserve">осква Российская академия театрального </w:t>
      </w:r>
      <w:proofErr w:type="spellStart"/>
      <w:r w:rsidRPr="00F56B7B">
        <w:rPr>
          <w:rFonts w:ascii="Times New Roman" w:hAnsi="Times New Roman" w:cs="Times New Roman"/>
          <w:i/>
          <w:sz w:val="28"/>
          <w:szCs w:val="28"/>
        </w:rPr>
        <w:t>искусства-ГИТИС</w:t>
      </w:r>
      <w:proofErr w:type="spellEnd"/>
      <w:r w:rsidRPr="00F56B7B">
        <w:rPr>
          <w:rFonts w:ascii="Times New Roman" w:hAnsi="Times New Roman" w:cs="Times New Roman"/>
          <w:i/>
          <w:sz w:val="28"/>
          <w:szCs w:val="28"/>
        </w:rPr>
        <w:t xml:space="preserve"> 2008г.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Ритмическая мозаика. </w:t>
      </w:r>
      <w:r w:rsidRPr="00F56B7B">
        <w:rPr>
          <w:rFonts w:ascii="Times New Roman" w:hAnsi="Times New Roman" w:cs="Times New Roman"/>
          <w:i/>
          <w:sz w:val="28"/>
          <w:szCs w:val="28"/>
        </w:rPr>
        <w:t xml:space="preserve">Ж. </w:t>
      </w:r>
      <w:proofErr w:type="spellStart"/>
      <w:r w:rsidRPr="00F56B7B">
        <w:rPr>
          <w:rFonts w:ascii="Times New Roman" w:hAnsi="Times New Roman" w:cs="Times New Roman"/>
          <w:i/>
          <w:sz w:val="28"/>
          <w:szCs w:val="28"/>
        </w:rPr>
        <w:t>Далькроз</w:t>
      </w:r>
      <w:proofErr w:type="spellEnd"/>
      <w:r w:rsidRPr="00F56B7B">
        <w:rPr>
          <w:rFonts w:ascii="Times New Roman" w:hAnsi="Times New Roman" w:cs="Times New Roman"/>
          <w:i/>
          <w:sz w:val="28"/>
          <w:szCs w:val="28"/>
        </w:rPr>
        <w:t>. 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осква – 2000г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 Ритмика</w:t>
      </w:r>
      <w:r w:rsidRPr="00F56B7B">
        <w:rPr>
          <w:rFonts w:ascii="Times New Roman" w:hAnsi="Times New Roman" w:cs="Times New Roman"/>
          <w:i/>
          <w:sz w:val="28"/>
          <w:szCs w:val="28"/>
        </w:rPr>
        <w:t xml:space="preserve">. И.В. </w:t>
      </w:r>
      <w:proofErr w:type="spellStart"/>
      <w:r w:rsidRPr="00F56B7B">
        <w:rPr>
          <w:rFonts w:ascii="Times New Roman" w:hAnsi="Times New Roman" w:cs="Times New Roman"/>
          <w:i/>
          <w:sz w:val="28"/>
          <w:szCs w:val="28"/>
        </w:rPr>
        <w:t>Лифиц</w:t>
      </w:r>
      <w:proofErr w:type="spellEnd"/>
      <w:r w:rsidRPr="00F56B7B">
        <w:rPr>
          <w:rFonts w:ascii="Times New Roman" w:hAnsi="Times New Roman" w:cs="Times New Roman"/>
          <w:i/>
          <w:sz w:val="28"/>
          <w:szCs w:val="28"/>
        </w:rPr>
        <w:t>.  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 xml:space="preserve">осква </w:t>
      </w:r>
      <w:r w:rsidRPr="00F56B7B">
        <w:rPr>
          <w:rFonts w:ascii="Times New Roman" w:hAnsi="Times New Roman" w:cs="Times New Roman"/>
          <w:i/>
          <w:sz w:val="28"/>
          <w:szCs w:val="28"/>
          <w:lang w:val="en-US"/>
        </w:rPr>
        <w:t>ACADEMA</w:t>
      </w:r>
      <w:r w:rsidRPr="00F56B7B">
        <w:rPr>
          <w:rFonts w:ascii="Times New Roman" w:hAnsi="Times New Roman" w:cs="Times New Roman"/>
          <w:i/>
          <w:sz w:val="28"/>
          <w:szCs w:val="28"/>
        </w:rPr>
        <w:t xml:space="preserve"> 1999г</w:t>
      </w:r>
      <w:r w:rsidRPr="00F56B7B">
        <w:rPr>
          <w:rFonts w:ascii="Times New Roman" w:hAnsi="Times New Roman" w:cs="Times New Roman"/>
          <w:sz w:val="28"/>
          <w:szCs w:val="28"/>
        </w:rPr>
        <w:t xml:space="preserve"> Солисты татарского балета</w:t>
      </w:r>
      <w:r w:rsidRPr="00F56B7B">
        <w:rPr>
          <w:rFonts w:ascii="Times New Roman" w:hAnsi="Times New Roman" w:cs="Times New Roman"/>
          <w:i/>
          <w:sz w:val="28"/>
          <w:szCs w:val="28"/>
        </w:rPr>
        <w:t>. В. Горшков .г</w:t>
      </w:r>
      <w:proofErr w:type="gramStart"/>
      <w:r w:rsidRPr="00F56B7B">
        <w:rPr>
          <w:rFonts w:ascii="Times New Roman" w:hAnsi="Times New Roman" w:cs="Times New Roman"/>
          <w:i/>
          <w:sz w:val="28"/>
          <w:szCs w:val="28"/>
        </w:rPr>
        <w:t>.К</w:t>
      </w:r>
      <w:proofErr w:type="gramEnd"/>
      <w:r w:rsidRPr="00F56B7B">
        <w:rPr>
          <w:rFonts w:ascii="Times New Roman" w:hAnsi="Times New Roman" w:cs="Times New Roman"/>
          <w:i/>
          <w:sz w:val="28"/>
          <w:szCs w:val="28"/>
        </w:rPr>
        <w:t>азань РИЦ «Дом Печати» 2000г.</w:t>
      </w:r>
    </w:p>
    <w:p w:rsidR="002B29A4" w:rsidRPr="00F56B7B" w:rsidRDefault="002B29A4" w:rsidP="002B29A4">
      <w:pPr>
        <w:numPr>
          <w:ilvl w:val="0"/>
          <w:numId w:val="17"/>
        </w:numPr>
        <w:spacing w:after="0" w:line="240" w:lineRule="auto"/>
        <w:jc w:val="both"/>
        <w:rPr>
          <w:rFonts w:ascii="Times New Roman" w:hAnsi="Times New Roman" w:cs="Times New Roman"/>
          <w:i/>
          <w:sz w:val="28"/>
          <w:szCs w:val="28"/>
        </w:rPr>
      </w:pPr>
      <w:r w:rsidRPr="00F56B7B">
        <w:rPr>
          <w:rFonts w:ascii="Times New Roman" w:hAnsi="Times New Roman" w:cs="Times New Roman"/>
          <w:sz w:val="28"/>
          <w:szCs w:val="28"/>
        </w:rPr>
        <w:t xml:space="preserve">Роль ритмики в развитии личности ребенка. </w:t>
      </w:r>
      <w:r w:rsidRPr="00F56B7B">
        <w:rPr>
          <w:rFonts w:ascii="Times New Roman" w:hAnsi="Times New Roman" w:cs="Times New Roman"/>
          <w:i/>
          <w:sz w:val="28"/>
          <w:szCs w:val="28"/>
        </w:rPr>
        <w:t xml:space="preserve">И.И. </w:t>
      </w:r>
      <w:proofErr w:type="spellStart"/>
      <w:r w:rsidRPr="00F56B7B">
        <w:rPr>
          <w:rFonts w:ascii="Times New Roman" w:hAnsi="Times New Roman" w:cs="Times New Roman"/>
          <w:i/>
          <w:sz w:val="28"/>
          <w:szCs w:val="28"/>
        </w:rPr>
        <w:t>Галимова</w:t>
      </w:r>
      <w:proofErr w:type="spellEnd"/>
      <w:r w:rsidRPr="00F56B7B">
        <w:rPr>
          <w:rFonts w:ascii="Times New Roman" w:hAnsi="Times New Roman" w:cs="Times New Roman"/>
          <w:i/>
          <w:sz w:val="28"/>
          <w:szCs w:val="28"/>
        </w:rPr>
        <w:t xml:space="preserve"> г</w:t>
      </w:r>
      <w:proofErr w:type="gramStart"/>
      <w:r w:rsidRPr="00F56B7B">
        <w:rPr>
          <w:rFonts w:ascii="Times New Roman" w:hAnsi="Times New Roman" w:cs="Times New Roman"/>
          <w:i/>
          <w:sz w:val="28"/>
          <w:szCs w:val="28"/>
        </w:rPr>
        <w:t>.К</w:t>
      </w:r>
      <w:proofErr w:type="gramEnd"/>
      <w:r w:rsidRPr="00F56B7B">
        <w:rPr>
          <w:rFonts w:ascii="Times New Roman" w:hAnsi="Times New Roman" w:cs="Times New Roman"/>
          <w:i/>
          <w:sz w:val="28"/>
          <w:szCs w:val="28"/>
        </w:rPr>
        <w:t>азань</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Танцевать могут все.  </w:t>
      </w:r>
      <w:r w:rsidRPr="00F56B7B">
        <w:rPr>
          <w:rFonts w:ascii="Times New Roman" w:hAnsi="Times New Roman" w:cs="Times New Roman"/>
          <w:i/>
          <w:sz w:val="28"/>
          <w:szCs w:val="28"/>
        </w:rPr>
        <w:t xml:space="preserve">Р.Л. </w:t>
      </w:r>
      <w:proofErr w:type="spellStart"/>
      <w:r w:rsidRPr="00F56B7B">
        <w:rPr>
          <w:rFonts w:ascii="Times New Roman" w:hAnsi="Times New Roman" w:cs="Times New Roman"/>
          <w:i/>
          <w:sz w:val="28"/>
          <w:szCs w:val="28"/>
        </w:rPr>
        <w:t>Череховская</w:t>
      </w:r>
      <w:proofErr w:type="spellEnd"/>
      <w:r w:rsidRPr="00F56B7B">
        <w:rPr>
          <w:rFonts w:ascii="Times New Roman" w:hAnsi="Times New Roman" w:cs="Times New Roman"/>
          <w:i/>
          <w:sz w:val="28"/>
          <w:szCs w:val="28"/>
        </w:rPr>
        <w:t>.  Издательство «</w:t>
      </w:r>
      <w:proofErr w:type="gramStart"/>
      <w:r w:rsidRPr="00F56B7B">
        <w:rPr>
          <w:rFonts w:ascii="Times New Roman" w:hAnsi="Times New Roman" w:cs="Times New Roman"/>
          <w:i/>
          <w:sz w:val="28"/>
          <w:szCs w:val="28"/>
        </w:rPr>
        <w:t>Народная</w:t>
      </w:r>
      <w:proofErr w:type="gramEnd"/>
      <w:r w:rsidRPr="00F56B7B">
        <w:rPr>
          <w:rFonts w:ascii="Times New Roman" w:hAnsi="Times New Roman" w:cs="Times New Roman"/>
          <w:i/>
          <w:sz w:val="28"/>
          <w:szCs w:val="28"/>
        </w:rPr>
        <w:t xml:space="preserve"> </w:t>
      </w:r>
      <w:proofErr w:type="spellStart"/>
      <w:r w:rsidRPr="00F56B7B">
        <w:rPr>
          <w:rFonts w:ascii="Times New Roman" w:hAnsi="Times New Roman" w:cs="Times New Roman"/>
          <w:i/>
          <w:sz w:val="28"/>
          <w:szCs w:val="28"/>
        </w:rPr>
        <w:t>асвета</w:t>
      </w:r>
      <w:proofErr w:type="spellEnd"/>
      <w:r w:rsidRPr="00F56B7B">
        <w:rPr>
          <w:rFonts w:ascii="Times New Roman" w:hAnsi="Times New Roman" w:cs="Times New Roman"/>
          <w:i/>
          <w:sz w:val="28"/>
          <w:szCs w:val="28"/>
        </w:rPr>
        <w:t>» 1973г.</w:t>
      </w:r>
    </w:p>
    <w:p w:rsidR="002B29A4" w:rsidRPr="00F56B7B" w:rsidRDefault="002B29A4" w:rsidP="002B29A4">
      <w:pPr>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Урок ритмики в начальных классах. </w:t>
      </w:r>
      <w:r w:rsidRPr="00F56B7B">
        <w:rPr>
          <w:rFonts w:ascii="Times New Roman" w:hAnsi="Times New Roman" w:cs="Times New Roman"/>
          <w:i/>
          <w:sz w:val="28"/>
          <w:szCs w:val="28"/>
        </w:rPr>
        <w:t xml:space="preserve">И. Ионова  </w:t>
      </w:r>
      <w:r w:rsidRPr="00F56B7B">
        <w:rPr>
          <w:rFonts w:ascii="Times New Roman" w:hAnsi="Times New Roman" w:cs="Times New Roman"/>
          <w:i/>
          <w:sz w:val="28"/>
          <w:szCs w:val="28"/>
          <w:lang w:val="en-US"/>
        </w:rPr>
        <w:t>Copyright</w:t>
      </w:r>
      <w:r w:rsidRPr="00F56B7B">
        <w:rPr>
          <w:rFonts w:ascii="Times New Roman" w:hAnsi="Times New Roman" w:cs="Times New Roman"/>
          <w:i/>
          <w:sz w:val="28"/>
          <w:szCs w:val="28"/>
        </w:rPr>
        <w:t xml:space="preserve"> 1997г.</w:t>
      </w:r>
    </w:p>
    <w:p w:rsidR="002B29A4" w:rsidRPr="00F56B7B" w:rsidRDefault="002B29A4" w:rsidP="002B29A4">
      <w:pPr>
        <w:pStyle w:val="a3"/>
        <w:numPr>
          <w:ilvl w:val="0"/>
          <w:numId w:val="17"/>
        </w:numPr>
        <w:spacing w:after="0" w:line="240" w:lineRule="auto"/>
        <w:jc w:val="both"/>
        <w:rPr>
          <w:rFonts w:ascii="Times New Roman" w:hAnsi="Times New Roman" w:cs="Times New Roman"/>
          <w:sz w:val="28"/>
          <w:szCs w:val="28"/>
        </w:rPr>
      </w:pPr>
      <w:r w:rsidRPr="00F56B7B">
        <w:rPr>
          <w:rFonts w:ascii="Times New Roman" w:hAnsi="Times New Roman" w:cs="Times New Roman"/>
          <w:sz w:val="28"/>
          <w:szCs w:val="28"/>
        </w:rPr>
        <w:t xml:space="preserve">Учебно-методическое пособие по теории и методике преподавания народно-сценического танца. </w:t>
      </w:r>
      <w:r w:rsidRPr="00F56B7B">
        <w:rPr>
          <w:rFonts w:ascii="Times New Roman" w:hAnsi="Times New Roman" w:cs="Times New Roman"/>
          <w:i/>
          <w:sz w:val="28"/>
          <w:szCs w:val="28"/>
        </w:rPr>
        <w:t xml:space="preserve">В.Горшков </w:t>
      </w:r>
      <w:proofErr w:type="gramStart"/>
      <w:r w:rsidRPr="00F56B7B">
        <w:rPr>
          <w:rFonts w:ascii="Times New Roman" w:hAnsi="Times New Roman" w:cs="Times New Roman"/>
          <w:i/>
          <w:sz w:val="28"/>
          <w:szCs w:val="28"/>
        </w:rPr>
        <w:t>г</w:t>
      </w:r>
      <w:proofErr w:type="gramEnd"/>
      <w:r w:rsidRPr="00F56B7B">
        <w:rPr>
          <w:rFonts w:ascii="Times New Roman" w:hAnsi="Times New Roman" w:cs="Times New Roman"/>
          <w:i/>
          <w:sz w:val="28"/>
          <w:szCs w:val="28"/>
        </w:rPr>
        <w:t>. Казань -2008г</w:t>
      </w:r>
    </w:p>
    <w:p w:rsidR="002B29A4" w:rsidRPr="00F56B7B" w:rsidRDefault="002B29A4" w:rsidP="002B29A4">
      <w:pPr>
        <w:numPr>
          <w:ilvl w:val="0"/>
          <w:numId w:val="17"/>
        </w:numPr>
        <w:spacing w:after="0" w:line="240" w:lineRule="auto"/>
        <w:jc w:val="both"/>
        <w:rPr>
          <w:rFonts w:ascii="Times New Roman" w:hAnsi="Times New Roman" w:cs="Times New Roman"/>
          <w:i/>
          <w:sz w:val="28"/>
          <w:szCs w:val="28"/>
        </w:rPr>
      </w:pPr>
      <w:r w:rsidRPr="00F56B7B">
        <w:rPr>
          <w:rFonts w:ascii="Times New Roman" w:hAnsi="Times New Roman" w:cs="Times New Roman"/>
          <w:sz w:val="28"/>
          <w:szCs w:val="28"/>
        </w:rPr>
        <w:t>Экзерсис на полу</w:t>
      </w:r>
      <w:proofErr w:type="gramStart"/>
      <w:r w:rsidRPr="00F56B7B">
        <w:rPr>
          <w:rFonts w:ascii="Times New Roman" w:hAnsi="Times New Roman" w:cs="Times New Roman"/>
          <w:sz w:val="28"/>
          <w:szCs w:val="28"/>
        </w:rPr>
        <w:t>.</w:t>
      </w:r>
      <w:proofErr w:type="gramEnd"/>
      <w:r w:rsidRPr="00F56B7B">
        <w:rPr>
          <w:rFonts w:ascii="Times New Roman" w:hAnsi="Times New Roman" w:cs="Times New Roman"/>
          <w:sz w:val="28"/>
          <w:szCs w:val="28"/>
        </w:rPr>
        <w:t xml:space="preserve"> (</w:t>
      </w:r>
      <w:proofErr w:type="gramStart"/>
      <w:r w:rsidRPr="00F56B7B">
        <w:rPr>
          <w:rFonts w:ascii="Times New Roman" w:hAnsi="Times New Roman" w:cs="Times New Roman"/>
          <w:sz w:val="28"/>
          <w:szCs w:val="28"/>
        </w:rPr>
        <w:t>д</w:t>
      </w:r>
      <w:proofErr w:type="gramEnd"/>
      <w:r w:rsidRPr="00F56B7B">
        <w:rPr>
          <w:rFonts w:ascii="Times New Roman" w:hAnsi="Times New Roman" w:cs="Times New Roman"/>
          <w:sz w:val="28"/>
          <w:szCs w:val="28"/>
        </w:rPr>
        <w:t>ля подготовки к занятиям классическим танцем)</w:t>
      </w:r>
    </w:p>
    <w:p w:rsidR="002B29A4" w:rsidRPr="00F56B7B" w:rsidRDefault="002B29A4" w:rsidP="002B29A4">
      <w:pPr>
        <w:spacing w:after="0" w:line="240" w:lineRule="auto"/>
        <w:ind w:left="360"/>
        <w:jc w:val="both"/>
        <w:rPr>
          <w:rFonts w:ascii="Times New Roman" w:hAnsi="Times New Roman" w:cs="Times New Roman"/>
          <w:i/>
          <w:sz w:val="28"/>
          <w:szCs w:val="28"/>
        </w:rPr>
      </w:pPr>
      <w:r w:rsidRPr="00F56B7B">
        <w:rPr>
          <w:rFonts w:ascii="Times New Roman" w:hAnsi="Times New Roman" w:cs="Times New Roman"/>
          <w:i/>
          <w:sz w:val="28"/>
          <w:szCs w:val="28"/>
        </w:rPr>
        <w:t xml:space="preserve">    Н. А. </w:t>
      </w:r>
      <w:proofErr w:type="spellStart"/>
      <w:r w:rsidRPr="00F56B7B">
        <w:rPr>
          <w:rFonts w:ascii="Times New Roman" w:hAnsi="Times New Roman" w:cs="Times New Roman"/>
          <w:i/>
          <w:sz w:val="28"/>
          <w:szCs w:val="28"/>
        </w:rPr>
        <w:t>Вихрева</w:t>
      </w:r>
      <w:proofErr w:type="spellEnd"/>
      <w:r w:rsidRPr="00F56B7B">
        <w:rPr>
          <w:rFonts w:ascii="Times New Roman" w:hAnsi="Times New Roman" w:cs="Times New Roman"/>
          <w:i/>
          <w:sz w:val="28"/>
          <w:szCs w:val="28"/>
        </w:rPr>
        <w:t>.</w:t>
      </w:r>
      <w:r w:rsidRPr="00F56B7B">
        <w:rPr>
          <w:rFonts w:ascii="Times New Roman" w:hAnsi="Times New Roman" w:cs="Times New Roman"/>
          <w:sz w:val="28"/>
          <w:szCs w:val="28"/>
        </w:rPr>
        <w:t xml:space="preserve"> </w:t>
      </w:r>
      <w:r w:rsidRPr="00F56B7B">
        <w:rPr>
          <w:rFonts w:ascii="Times New Roman" w:hAnsi="Times New Roman" w:cs="Times New Roman"/>
          <w:i/>
          <w:sz w:val="28"/>
          <w:szCs w:val="28"/>
        </w:rPr>
        <w:t>г</w:t>
      </w:r>
      <w:proofErr w:type="gramStart"/>
      <w:r w:rsidRPr="00F56B7B">
        <w:rPr>
          <w:rFonts w:ascii="Times New Roman" w:hAnsi="Times New Roman" w:cs="Times New Roman"/>
          <w:i/>
          <w:sz w:val="28"/>
          <w:szCs w:val="28"/>
        </w:rPr>
        <w:t>.М</w:t>
      </w:r>
      <w:proofErr w:type="gramEnd"/>
      <w:r w:rsidRPr="00F56B7B">
        <w:rPr>
          <w:rFonts w:ascii="Times New Roman" w:hAnsi="Times New Roman" w:cs="Times New Roman"/>
          <w:i/>
          <w:sz w:val="28"/>
          <w:szCs w:val="28"/>
        </w:rPr>
        <w:t xml:space="preserve">осква – 2004г. </w:t>
      </w:r>
    </w:p>
    <w:p w:rsidR="002B29A4" w:rsidRPr="00F56B7B" w:rsidRDefault="002B29A4" w:rsidP="002B29A4">
      <w:pPr>
        <w:spacing w:before="100" w:beforeAutospacing="1" w:after="0" w:line="240" w:lineRule="auto"/>
        <w:jc w:val="both"/>
        <w:rPr>
          <w:rFonts w:ascii="Times New Roman" w:hAnsi="Times New Roman" w:cs="Times New Roman"/>
          <w:b/>
          <w:sz w:val="28"/>
          <w:szCs w:val="28"/>
        </w:rPr>
      </w:pPr>
    </w:p>
    <w:p w:rsidR="002B29A4" w:rsidRPr="00F56B7B" w:rsidRDefault="002B29A4" w:rsidP="002B29A4">
      <w:pPr>
        <w:spacing w:after="0" w:line="240" w:lineRule="auto"/>
        <w:jc w:val="both"/>
        <w:rPr>
          <w:rFonts w:ascii="Times New Roman" w:hAnsi="Times New Roman" w:cs="Times New Roman"/>
          <w:b/>
          <w:spacing w:val="9"/>
          <w:sz w:val="28"/>
          <w:szCs w:val="28"/>
        </w:rPr>
      </w:pPr>
    </w:p>
    <w:p w:rsidR="002B29A4" w:rsidRPr="00F56B7B" w:rsidRDefault="002B29A4" w:rsidP="002B29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 xml:space="preserve">_____________________                                </w:t>
      </w:r>
      <w:proofErr w:type="spellStart"/>
      <w:r w:rsidRPr="00F56B7B">
        <w:rPr>
          <w:rFonts w:ascii="Times New Roman" w:eastAsia="Times New Roman" w:hAnsi="Times New Roman" w:cs="Times New Roman"/>
          <w:sz w:val="28"/>
          <w:szCs w:val="28"/>
          <w:lang w:eastAsia="ru-RU"/>
        </w:rPr>
        <w:t>Галимова</w:t>
      </w:r>
      <w:proofErr w:type="spellEnd"/>
      <w:r w:rsidRPr="00F56B7B">
        <w:rPr>
          <w:rFonts w:ascii="Times New Roman" w:eastAsia="Times New Roman" w:hAnsi="Times New Roman" w:cs="Times New Roman"/>
          <w:sz w:val="28"/>
          <w:szCs w:val="28"/>
          <w:lang w:eastAsia="ru-RU"/>
        </w:rPr>
        <w:t xml:space="preserve"> И.И.</w:t>
      </w:r>
    </w:p>
    <w:p w:rsidR="002B29A4" w:rsidRPr="00F56B7B" w:rsidRDefault="002B29A4" w:rsidP="002B29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B7B">
        <w:rPr>
          <w:rFonts w:ascii="Times New Roman" w:eastAsia="Times New Roman" w:hAnsi="Times New Roman" w:cs="Times New Roman"/>
          <w:sz w:val="28"/>
          <w:szCs w:val="28"/>
          <w:lang w:eastAsia="ru-RU"/>
        </w:rPr>
        <w:t>«12» октября 2015 г.</w:t>
      </w:r>
    </w:p>
    <w:p w:rsidR="002B29A4" w:rsidRPr="00B52D76" w:rsidRDefault="002B29A4" w:rsidP="002B29A4">
      <w:pPr>
        <w:spacing w:after="0" w:line="240" w:lineRule="auto"/>
        <w:jc w:val="both"/>
        <w:rPr>
          <w:rFonts w:ascii="Times New Roman" w:hAnsi="Times New Roman" w:cs="Times New Roman"/>
          <w:b/>
          <w:sz w:val="28"/>
          <w:szCs w:val="28"/>
        </w:rPr>
      </w:pPr>
    </w:p>
    <w:p w:rsidR="00CC13D4" w:rsidRDefault="00CC13D4"/>
    <w:sectPr w:rsidR="00CC13D4" w:rsidSect="0032775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C6A"/>
    <w:multiLevelType w:val="hybridMultilevel"/>
    <w:tmpl w:val="7FCA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46CB5"/>
    <w:multiLevelType w:val="hybridMultilevel"/>
    <w:tmpl w:val="5D54F6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0087CD9"/>
    <w:multiLevelType w:val="hybridMultilevel"/>
    <w:tmpl w:val="7D5222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B71CC9"/>
    <w:multiLevelType w:val="multilevel"/>
    <w:tmpl w:val="FFF2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30BF7"/>
    <w:multiLevelType w:val="multilevel"/>
    <w:tmpl w:val="6CC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0778E"/>
    <w:multiLevelType w:val="hybridMultilevel"/>
    <w:tmpl w:val="F7D440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6D417EA"/>
    <w:multiLevelType w:val="hybridMultilevel"/>
    <w:tmpl w:val="7AB862EA"/>
    <w:lvl w:ilvl="0" w:tplc="019621CC">
      <w:start w:val="1"/>
      <w:numFmt w:val="decimal"/>
      <w:lvlText w:val="%1."/>
      <w:lvlJc w:val="left"/>
      <w:pPr>
        <w:tabs>
          <w:tab w:val="num" w:pos="644"/>
        </w:tabs>
        <w:ind w:left="644" w:hanging="360"/>
      </w:pPr>
      <w:rPr>
        <w:rFonts w:ascii="Times New Roman" w:eastAsiaTheme="minorHAnsi" w:hAnsi="Times New Roman" w:cs="Times New Roman"/>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4F612C"/>
    <w:multiLevelType w:val="multilevel"/>
    <w:tmpl w:val="2CA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A650BE"/>
    <w:multiLevelType w:val="hybridMultilevel"/>
    <w:tmpl w:val="8ECA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60F30"/>
    <w:multiLevelType w:val="multilevel"/>
    <w:tmpl w:val="AC3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7304C"/>
    <w:multiLevelType w:val="hybridMultilevel"/>
    <w:tmpl w:val="2AD6D1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F8452AA"/>
    <w:multiLevelType w:val="multilevel"/>
    <w:tmpl w:val="F22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6C6C89"/>
    <w:multiLevelType w:val="multilevel"/>
    <w:tmpl w:val="337C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A3F9A"/>
    <w:multiLevelType w:val="hybridMultilevel"/>
    <w:tmpl w:val="A30C7C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43F4B7C"/>
    <w:multiLevelType w:val="multilevel"/>
    <w:tmpl w:val="86E47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02D12"/>
    <w:multiLevelType w:val="hybridMultilevel"/>
    <w:tmpl w:val="1AFA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BA95351"/>
    <w:multiLevelType w:val="multilevel"/>
    <w:tmpl w:val="23E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4"/>
  </w:num>
  <w:num w:numId="5">
    <w:abstractNumId w:val="16"/>
  </w:num>
  <w:num w:numId="6">
    <w:abstractNumId w:val="12"/>
  </w:num>
  <w:num w:numId="7">
    <w:abstractNumId w:val="14"/>
  </w:num>
  <w:num w:numId="8">
    <w:abstractNumId w:val="8"/>
  </w:num>
  <w:num w:numId="9">
    <w:abstractNumId w:val="11"/>
  </w:num>
  <w:num w:numId="10">
    <w:abstractNumId w:val="7"/>
  </w:num>
  <w:num w:numId="11">
    <w:abstractNumId w:val="15"/>
  </w:num>
  <w:num w:numId="12">
    <w:abstractNumId w:val="1"/>
  </w:num>
  <w:num w:numId="13">
    <w:abstractNumId w:val="2"/>
  </w:num>
  <w:num w:numId="14">
    <w:abstractNumId w:val="5"/>
  </w:num>
  <w:num w:numId="15">
    <w:abstractNumId w:val="13"/>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B29A4"/>
    <w:rsid w:val="002B29A4"/>
    <w:rsid w:val="005F6995"/>
    <w:rsid w:val="00CC13D4"/>
    <w:rsid w:val="00EE3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9A4"/>
    <w:pPr>
      <w:ind w:left="720"/>
      <w:contextualSpacing/>
    </w:pPr>
  </w:style>
  <w:style w:type="paragraph" w:styleId="a4">
    <w:name w:val="Balloon Text"/>
    <w:basedOn w:val="a"/>
    <w:link w:val="a5"/>
    <w:uiPriority w:val="99"/>
    <w:semiHidden/>
    <w:unhideWhenUsed/>
    <w:rsid w:val="002B29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1858</Words>
  <Characters>10595</Characters>
  <Application>Microsoft Office Word</Application>
  <DocSecurity>0</DocSecurity>
  <Lines>88</Lines>
  <Paragraphs>24</Paragraphs>
  <ScaleCrop>false</ScaleCrop>
  <Company>Reanimator Extreme Edition</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Ильмира</dc:creator>
  <cp:lastModifiedBy>Ильмира</cp:lastModifiedBy>
  <cp:revision>3</cp:revision>
  <dcterms:created xsi:type="dcterms:W3CDTF">2015-10-15T17:07:00Z</dcterms:created>
  <dcterms:modified xsi:type="dcterms:W3CDTF">2015-10-15T17:14:00Z</dcterms:modified>
</cp:coreProperties>
</file>