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DB" w:rsidRPr="00301561" w:rsidRDefault="008928F6" w:rsidP="003D5FDB">
      <w:pPr>
        <w:jc w:val="center"/>
        <w:rPr>
          <w:sz w:val="28"/>
          <w:szCs w:val="28"/>
        </w:rPr>
      </w:pPr>
      <w:r>
        <w:rPr>
          <w:sz w:val="28"/>
          <w:szCs w:val="28"/>
        </w:rPr>
        <w:t>МОУ Пречистенская СОШ</w:t>
      </w:r>
    </w:p>
    <w:p w:rsidR="003D5FDB" w:rsidRDefault="003D5FDB" w:rsidP="003D5FDB">
      <w:pPr>
        <w:jc w:val="center"/>
      </w:pPr>
    </w:p>
    <w:p w:rsidR="003D5FDB" w:rsidRDefault="003D5FDB" w:rsidP="003D5FDB">
      <w:pPr>
        <w:jc w:val="center"/>
      </w:pPr>
    </w:p>
    <w:p w:rsidR="003D5FDB" w:rsidRDefault="003D5FDB" w:rsidP="003D5FDB">
      <w:pPr>
        <w:jc w:val="center"/>
      </w:pPr>
    </w:p>
    <w:p w:rsidR="003D5FDB" w:rsidRDefault="003D5FDB" w:rsidP="003D5FDB">
      <w:pPr>
        <w:jc w:val="center"/>
      </w:pPr>
    </w:p>
    <w:p w:rsidR="003D5FDB" w:rsidRDefault="003D5FDB" w:rsidP="003D5FDB">
      <w:pPr>
        <w:jc w:val="center"/>
      </w:pPr>
    </w:p>
    <w:p w:rsidR="003D5FDB" w:rsidRDefault="003D5FDB" w:rsidP="003D5FDB">
      <w:pPr>
        <w:jc w:val="center"/>
      </w:pPr>
    </w:p>
    <w:p w:rsidR="003D5FDB" w:rsidRDefault="003D5FDB" w:rsidP="003D5FDB">
      <w:pPr>
        <w:jc w:val="center"/>
      </w:pPr>
    </w:p>
    <w:p w:rsidR="003D5FDB" w:rsidRDefault="003D5FDB" w:rsidP="003D5FDB">
      <w:pPr>
        <w:jc w:val="center"/>
      </w:pPr>
    </w:p>
    <w:p w:rsidR="003D5FDB" w:rsidRDefault="003D5FDB" w:rsidP="003D5FDB">
      <w:pPr>
        <w:jc w:val="center"/>
      </w:pPr>
    </w:p>
    <w:p w:rsidR="003D5FDB" w:rsidRDefault="003D5FDB" w:rsidP="003D5FDB">
      <w:pPr>
        <w:jc w:val="center"/>
      </w:pPr>
    </w:p>
    <w:p w:rsidR="003D5FDB" w:rsidRPr="00BA683A" w:rsidRDefault="00BA683A" w:rsidP="003D5FDB">
      <w:pPr>
        <w:jc w:val="center"/>
        <w:rPr>
          <w:b/>
          <w:sz w:val="56"/>
          <w:szCs w:val="56"/>
        </w:rPr>
      </w:pPr>
      <w:r w:rsidRPr="00BA683A">
        <w:rPr>
          <w:b/>
          <w:sz w:val="56"/>
          <w:szCs w:val="56"/>
        </w:rPr>
        <w:t>ДОКЛАД</w:t>
      </w:r>
    </w:p>
    <w:p w:rsidR="003D5FDB" w:rsidRPr="00BA683A" w:rsidRDefault="003D5FDB" w:rsidP="003D5FDB">
      <w:pPr>
        <w:jc w:val="center"/>
        <w:rPr>
          <w:b/>
          <w:sz w:val="56"/>
          <w:szCs w:val="56"/>
        </w:rPr>
      </w:pPr>
    </w:p>
    <w:p w:rsidR="003D5FDB" w:rsidRDefault="003D5FDB" w:rsidP="003D5FDB">
      <w:pPr>
        <w:jc w:val="center"/>
      </w:pPr>
    </w:p>
    <w:p w:rsidR="003D5FDB" w:rsidRDefault="00301561" w:rsidP="003D5FDB">
      <w:pPr>
        <w:jc w:val="center"/>
      </w:pPr>
      <w:r>
        <w:t xml:space="preserve"> </w:t>
      </w:r>
    </w:p>
    <w:p w:rsidR="00670A66" w:rsidRDefault="000973D7" w:rsidP="000973D7">
      <w:pPr>
        <w:pStyle w:val="2"/>
        <w:jc w:val="center"/>
        <w:rPr>
          <w:rFonts w:ascii="Times New Roman" w:eastAsia="Times New Roman" w:hAnsi="Times New Roman" w:cs="Times New Roman"/>
          <w:color w:val="auto"/>
          <w:sz w:val="40"/>
          <w:szCs w:val="40"/>
        </w:rPr>
      </w:pPr>
      <w:r w:rsidRPr="00301561">
        <w:rPr>
          <w:rFonts w:ascii="Times New Roman" w:eastAsia="Times New Roman" w:hAnsi="Times New Roman" w:cs="Times New Roman"/>
          <w:color w:val="auto"/>
          <w:sz w:val="40"/>
          <w:szCs w:val="40"/>
        </w:rPr>
        <w:t>«Эффективность испо</w:t>
      </w:r>
      <w:r w:rsidR="00670A66">
        <w:rPr>
          <w:rFonts w:ascii="Times New Roman" w:eastAsia="Times New Roman" w:hAnsi="Times New Roman" w:cs="Times New Roman"/>
          <w:color w:val="auto"/>
          <w:sz w:val="40"/>
          <w:szCs w:val="40"/>
        </w:rPr>
        <w:t>льзования интерактивных методов</w:t>
      </w:r>
    </w:p>
    <w:p w:rsidR="00670A66" w:rsidRDefault="000973D7" w:rsidP="000973D7">
      <w:pPr>
        <w:pStyle w:val="2"/>
        <w:jc w:val="center"/>
        <w:rPr>
          <w:rFonts w:ascii="Times New Roman" w:eastAsia="Times New Roman" w:hAnsi="Times New Roman" w:cs="Times New Roman"/>
          <w:color w:val="auto"/>
          <w:sz w:val="40"/>
          <w:szCs w:val="40"/>
        </w:rPr>
      </w:pPr>
      <w:r w:rsidRPr="00301561">
        <w:rPr>
          <w:rFonts w:ascii="Times New Roman" w:eastAsia="Times New Roman" w:hAnsi="Times New Roman" w:cs="Times New Roman"/>
          <w:color w:val="auto"/>
          <w:sz w:val="40"/>
          <w:szCs w:val="40"/>
        </w:rPr>
        <w:t>обучения на уроках русского языка</w:t>
      </w:r>
      <w:r w:rsidR="00A95DC0">
        <w:rPr>
          <w:rFonts w:ascii="Times New Roman" w:eastAsia="Times New Roman" w:hAnsi="Times New Roman" w:cs="Times New Roman"/>
          <w:color w:val="auto"/>
          <w:sz w:val="40"/>
          <w:szCs w:val="40"/>
        </w:rPr>
        <w:t xml:space="preserve">: </w:t>
      </w:r>
      <w:bookmarkStart w:id="0" w:name="_GoBack"/>
      <w:bookmarkEnd w:id="0"/>
    </w:p>
    <w:p w:rsidR="000973D7" w:rsidRPr="00301561" w:rsidRDefault="00A95DC0" w:rsidP="000973D7">
      <w:pPr>
        <w:pStyle w:val="2"/>
        <w:jc w:val="center"/>
        <w:rPr>
          <w:rFonts w:ascii="Times New Roman" w:eastAsia="Times New Roman" w:hAnsi="Times New Roman" w:cs="Times New Roman"/>
          <w:color w:val="auto"/>
          <w:sz w:val="40"/>
          <w:szCs w:val="40"/>
        </w:rPr>
      </w:pPr>
      <w:r w:rsidRPr="00A95DC0">
        <w:rPr>
          <w:rFonts w:ascii="Times New Roman" w:eastAsia="Times New Roman" w:hAnsi="Times New Roman" w:cs="Times New Roman"/>
          <w:color w:val="auto"/>
          <w:sz w:val="40"/>
          <w:szCs w:val="40"/>
        </w:rPr>
        <w:t>возможности интерактивной доски</w:t>
      </w:r>
      <w:r w:rsidR="000973D7" w:rsidRPr="00301561">
        <w:rPr>
          <w:rFonts w:ascii="Times New Roman" w:eastAsia="Times New Roman" w:hAnsi="Times New Roman" w:cs="Times New Roman"/>
          <w:color w:val="auto"/>
          <w:sz w:val="40"/>
          <w:szCs w:val="40"/>
        </w:rPr>
        <w:t>»</w:t>
      </w:r>
    </w:p>
    <w:p w:rsidR="00301561" w:rsidRPr="00301561" w:rsidRDefault="00301561" w:rsidP="00301561">
      <w:pPr>
        <w:jc w:val="center"/>
        <w:rPr>
          <w:sz w:val="40"/>
          <w:szCs w:val="40"/>
        </w:rPr>
      </w:pPr>
      <w:r w:rsidRPr="00301561">
        <w:rPr>
          <w:sz w:val="40"/>
          <w:szCs w:val="40"/>
        </w:rPr>
        <w:t>(из опыта работы)</w:t>
      </w:r>
    </w:p>
    <w:p w:rsidR="003D5FDB" w:rsidRDefault="003D5FDB" w:rsidP="003D5FDB">
      <w:pPr>
        <w:jc w:val="center"/>
        <w:rPr>
          <w:b/>
          <w:bCs/>
          <w:color w:val="000000"/>
          <w:sz w:val="28"/>
          <w:szCs w:val="28"/>
        </w:rPr>
      </w:pPr>
    </w:p>
    <w:p w:rsidR="003D5FDB" w:rsidRDefault="003D5FDB" w:rsidP="003D5FDB">
      <w:pPr>
        <w:jc w:val="center"/>
        <w:rPr>
          <w:b/>
          <w:bCs/>
          <w:color w:val="000000"/>
          <w:sz w:val="28"/>
          <w:szCs w:val="28"/>
        </w:rPr>
      </w:pPr>
    </w:p>
    <w:p w:rsidR="003D5FDB" w:rsidRDefault="003D5FDB" w:rsidP="003D5FDB">
      <w:pPr>
        <w:jc w:val="center"/>
        <w:rPr>
          <w:b/>
          <w:bCs/>
          <w:color w:val="000000"/>
          <w:sz w:val="28"/>
          <w:szCs w:val="28"/>
        </w:rPr>
      </w:pPr>
    </w:p>
    <w:p w:rsidR="003D5FDB" w:rsidRDefault="003D5FDB" w:rsidP="003D5FDB">
      <w:pPr>
        <w:jc w:val="center"/>
        <w:rPr>
          <w:b/>
          <w:bCs/>
          <w:color w:val="000000"/>
          <w:sz w:val="28"/>
          <w:szCs w:val="28"/>
        </w:rPr>
      </w:pPr>
    </w:p>
    <w:p w:rsidR="003D5FDB" w:rsidRDefault="003D5FDB" w:rsidP="003D5FDB">
      <w:pPr>
        <w:jc w:val="center"/>
        <w:rPr>
          <w:b/>
          <w:bCs/>
          <w:color w:val="000000"/>
          <w:sz w:val="28"/>
          <w:szCs w:val="28"/>
        </w:rPr>
      </w:pPr>
    </w:p>
    <w:p w:rsidR="003D5FDB" w:rsidRDefault="003D5FDB" w:rsidP="003D5FDB">
      <w:pPr>
        <w:jc w:val="center"/>
        <w:rPr>
          <w:b/>
          <w:bCs/>
          <w:color w:val="000000"/>
          <w:sz w:val="28"/>
          <w:szCs w:val="28"/>
        </w:rPr>
      </w:pPr>
    </w:p>
    <w:p w:rsidR="00CF7208" w:rsidRDefault="00CF7208" w:rsidP="003D5FDB">
      <w:pPr>
        <w:jc w:val="right"/>
        <w:rPr>
          <w:bCs/>
          <w:color w:val="000000"/>
          <w:sz w:val="28"/>
          <w:szCs w:val="28"/>
        </w:rPr>
      </w:pPr>
    </w:p>
    <w:p w:rsidR="003D5FDB" w:rsidRPr="00301561" w:rsidRDefault="00301561" w:rsidP="003D5FDB">
      <w:pPr>
        <w:jc w:val="right"/>
        <w:rPr>
          <w:bCs/>
          <w:color w:val="000000"/>
          <w:sz w:val="28"/>
          <w:szCs w:val="28"/>
        </w:rPr>
      </w:pPr>
      <w:r w:rsidRPr="00301561">
        <w:rPr>
          <w:bCs/>
          <w:color w:val="000000"/>
          <w:sz w:val="28"/>
          <w:szCs w:val="28"/>
        </w:rPr>
        <w:t xml:space="preserve">Автор: </w:t>
      </w:r>
      <w:r w:rsidR="003D5FDB" w:rsidRPr="00301561">
        <w:rPr>
          <w:bCs/>
          <w:color w:val="000000"/>
          <w:sz w:val="28"/>
          <w:szCs w:val="28"/>
        </w:rPr>
        <w:t>Булыгина Наталия Владимировна</w:t>
      </w:r>
      <w:r w:rsidRPr="00301561">
        <w:rPr>
          <w:bCs/>
          <w:color w:val="000000"/>
          <w:sz w:val="28"/>
          <w:szCs w:val="28"/>
        </w:rPr>
        <w:t xml:space="preserve">, </w:t>
      </w:r>
    </w:p>
    <w:p w:rsidR="00301561" w:rsidRPr="00301561" w:rsidRDefault="00301561" w:rsidP="003D5FDB">
      <w:pPr>
        <w:jc w:val="right"/>
        <w:rPr>
          <w:bCs/>
          <w:color w:val="000000"/>
          <w:sz w:val="28"/>
          <w:szCs w:val="28"/>
        </w:rPr>
      </w:pPr>
      <w:r w:rsidRPr="00301561">
        <w:rPr>
          <w:bCs/>
          <w:color w:val="000000"/>
          <w:sz w:val="28"/>
          <w:szCs w:val="28"/>
        </w:rPr>
        <w:t xml:space="preserve">учитель русского языка и литературы </w:t>
      </w:r>
    </w:p>
    <w:p w:rsidR="00301561" w:rsidRPr="00301561" w:rsidRDefault="00301561" w:rsidP="003D5FDB">
      <w:pPr>
        <w:jc w:val="right"/>
        <w:rPr>
          <w:bCs/>
          <w:color w:val="000000"/>
          <w:sz w:val="28"/>
          <w:szCs w:val="28"/>
        </w:rPr>
      </w:pPr>
      <w:r w:rsidRPr="00301561">
        <w:rPr>
          <w:bCs/>
          <w:color w:val="000000"/>
          <w:sz w:val="28"/>
          <w:szCs w:val="28"/>
        </w:rPr>
        <w:t>МОУ Пречистенской СОШ</w:t>
      </w:r>
    </w:p>
    <w:p w:rsidR="00301561" w:rsidRPr="00301561" w:rsidRDefault="00301561" w:rsidP="003D5FDB">
      <w:pPr>
        <w:jc w:val="right"/>
        <w:rPr>
          <w:bCs/>
          <w:color w:val="000000"/>
          <w:sz w:val="28"/>
          <w:szCs w:val="28"/>
        </w:rPr>
      </w:pPr>
      <w:r w:rsidRPr="00301561">
        <w:rPr>
          <w:bCs/>
          <w:color w:val="000000"/>
          <w:sz w:val="28"/>
          <w:szCs w:val="28"/>
        </w:rPr>
        <w:t>Первомайского района, Ярославской области</w:t>
      </w:r>
    </w:p>
    <w:p w:rsidR="003D5FDB" w:rsidRDefault="003D5FDB" w:rsidP="003D5FDB">
      <w:pPr>
        <w:jc w:val="center"/>
        <w:rPr>
          <w:b/>
          <w:bCs/>
          <w:color w:val="000000"/>
          <w:sz w:val="28"/>
          <w:szCs w:val="28"/>
        </w:rPr>
      </w:pPr>
    </w:p>
    <w:p w:rsidR="003D5FDB" w:rsidRDefault="003D5FDB" w:rsidP="003D5FDB">
      <w:pPr>
        <w:jc w:val="center"/>
        <w:rPr>
          <w:b/>
          <w:bCs/>
          <w:color w:val="000000"/>
          <w:sz w:val="28"/>
          <w:szCs w:val="28"/>
        </w:rPr>
      </w:pPr>
    </w:p>
    <w:p w:rsidR="003D5FDB" w:rsidRDefault="003D5FDB" w:rsidP="003D5FDB">
      <w:pPr>
        <w:jc w:val="center"/>
        <w:rPr>
          <w:b/>
          <w:bCs/>
          <w:color w:val="000000"/>
          <w:sz w:val="28"/>
          <w:szCs w:val="28"/>
        </w:rPr>
      </w:pPr>
    </w:p>
    <w:p w:rsidR="003D5FDB" w:rsidRDefault="003D5FDB" w:rsidP="003D5FDB">
      <w:pPr>
        <w:jc w:val="center"/>
        <w:rPr>
          <w:b/>
          <w:bCs/>
          <w:color w:val="000000"/>
          <w:sz w:val="28"/>
          <w:szCs w:val="28"/>
        </w:rPr>
      </w:pPr>
    </w:p>
    <w:p w:rsidR="003D5FDB" w:rsidRDefault="003D5FDB" w:rsidP="003D5FDB">
      <w:pPr>
        <w:jc w:val="center"/>
        <w:rPr>
          <w:b/>
          <w:bCs/>
          <w:color w:val="000000"/>
          <w:sz w:val="28"/>
          <w:szCs w:val="28"/>
        </w:rPr>
      </w:pPr>
    </w:p>
    <w:p w:rsidR="003D5FDB" w:rsidRDefault="003D5FDB" w:rsidP="003D5FDB">
      <w:pPr>
        <w:jc w:val="center"/>
        <w:rPr>
          <w:b/>
          <w:bCs/>
          <w:color w:val="000000"/>
          <w:sz w:val="28"/>
          <w:szCs w:val="28"/>
        </w:rPr>
      </w:pPr>
    </w:p>
    <w:p w:rsidR="003D5FDB" w:rsidRDefault="003D5FDB" w:rsidP="003D5FDB">
      <w:pPr>
        <w:jc w:val="center"/>
        <w:rPr>
          <w:b/>
          <w:bCs/>
          <w:color w:val="000000"/>
          <w:sz w:val="28"/>
          <w:szCs w:val="28"/>
        </w:rPr>
      </w:pPr>
    </w:p>
    <w:p w:rsidR="003D5FDB" w:rsidRDefault="003D5FDB" w:rsidP="00301561">
      <w:pPr>
        <w:rPr>
          <w:b/>
          <w:bCs/>
          <w:color w:val="000000"/>
          <w:sz w:val="28"/>
          <w:szCs w:val="28"/>
        </w:rPr>
      </w:pPr>
    </w:p>
    <w:p w:rsidR="003D5FDB" w:rsidRDefault="003D5FDB" w:rsidP="003D5FDB">
      <w:pPr>
        <w:jc w:val="center"/>
        <w:rPr>
          <w:b/>
          <w:bCs/>
          <w:color w:val="000000"/>
          <w:sz w:val="28"/>
          <w:szCs w:val="28"/>
        </w:rPr>
      </w:pPr>
    </w:p>
    <w:p w:rsidR="003D5FDB" w:rsidRPr="00301561" w:rsidRDefault="003D5FDB" w:rsidP="000973D7">
      <w:pPr>
        <w:rPr>
          <w:b/>
          <w:bCs/>
          <w:color w:val="000000"/>
          <w:sz w:val="28"/>
          <w:szCs w:val="28"/>
        </w:rPr>
      </w:pPr>
    </w:p>
    <w:p w:rsidR="003D5FDB" w:rsidRPr="00301561" w:rsidRDefault="003D5FDB" w:rsidP="003D5FDB">
      <w:pPr>
        <w:jc w:val="center"/>
        <w:rPr>
          <w:bCs/>
          <w:color w:val="000000"/>
          <w:sz w:val="28"/>
          <w:szCs w:val="28"/>
        </w:rPr>
      </w:pPr>
      <w:proofErr w:type="gramStart"/>
      <w:r w:rsidRPr="00301561">
        <w:rPr>
          <w:bCs/>
          <w:color w:val="000000"/>
          <w:sz w:val="28"/>
          <w:szCs w:val="28"/>
        </w:rPr>
        <w:t>Пречистое</w:t>
      </w:r>
      <w:proofErr w:type="gramEnd"/>
      <w:r w:rsidRPr="00301561">
        <w:rPr>
          <w:bCs/>
          <w:color w:val="000000"/>
          <w:sz w:val="28"/>
          <w:szCs w:val="28"/>
        </w:rPr>
        <w:t>, 2015 г.</w:t>
      </w:r>
    </w:p>
    <w:p w:rsidR="00491FB8" w:rsidRPr="00D47269" w:rsidRDefault="00D47269">
      <w:pPr>
        <w:rPr>
          <w:b/>
        </w:rPr>
      </w:pPr>
      <w:r w:rsidRPr="00D47269">
        <w:rPr>
          <w:b/>
        </w:rPr>
        <w:lastRenderedPageBreak/>
        <w:t>ВВЕДЕНИЕ</w:t>
      </w:r>
    </w:p>
    <w:p w:rsidR="00853D9A" w:rsidRPr="003A79F6" w:rsidRDefault="000C627B" w:rsidP="000746C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79F6">
        <w:rPr>
          <w:sz w:val="28"/>
          <w:szCs w:val="28"/>
        </w:rPr>
        <w:t>Термин «активные методы и формы обучения» в</w:t>
      </w:r>
      <w:r w:rsidR="00853D9A" w:rsidRPr="003A79F6">
        <w:rPr>
          <w:sz w:val="28"/>
          <w:szCs w:val="28"/>
        </w:rPr>
        <w:t xml:space="preserve"> педагогической практике </w:t>
      </w:r>
      <w:r w:rsidRPr="003A79F6">
        <w:rPr>
          <w:sz w:val="28"/>
          <w:szCs w:val="28"/>
        </w:rPr>
        <w:t xml:space="preserve">применяется </w:t>
      </w:r>
      <w:r w:rsidR="00853D9A" w:rsidRPr="003A79F6">
        <w:rPr>
          <w:sz w:val="28"/>
          <w:szCs w:val="28"/>
        </w:rPr>
        <w:t>давно</w:t>
      </w:r>
      <w:r w:rsidRPr="003A79F6">
        <w:rPr>
          <w:sz w:val="28"/>
          <w:szCs w:val="28"/>
        </w:rPr>
        <w:t>.</w:t>
      </w:r>
      <w:r w:rsidR="00853D9A" w:rsidRPr="003A79F6">
        <w:rPr>
          <w:sz w:val="28"/>
          <w:szCs w:val="28"/>
        </w:rPr>
        <w:t xml:space="preserve"> Он объединяет группу педагогических технологий, достигающих высокого уровня активности учебной деятельности учащихся. В последнее время получил распространение ещё один термин – «интерактивное обучение». Современная наука об образовании приблизилась к тому моменту, когда возникла потребность в создании педагогических технологий, которые обеспечивают самое главное в образовательном процессе – развитие личности каждого учащегося, его активности. Необходимо создавать такие условия обучения, </w:t>
      </w:r>
      <w:r w:rsidRPr="003A79F6">
        <w:rPr>
          <w:sz w:val="28"/>
          <w:szCs w:val="28"/>
        </w:rPr>
        <w:t>при которых</w:t>
      </w:r>
      <w:r w:rsidR="00853D9A" w:rsidRPr="003A79F6">
        <w:rPr>
          <w:sz w:val="28"/>
          <w:szCs w:val="28"/>
        </w:rPr>
        <w:t xml:space="preserve"> учащийся стремился </w:t>
      </w:r>
      <w:r w:rsidRPr="003A79F6">
        <w:rPr>
          <w:sz w:val="28"/>
          <w:szCs w:val="28"/>
        </w:rPr>
        <w:t xml:space="preserve">бы </w:t>
      </w:r>
      <w:r w:rsidR="00853D9A" w:rsidRPr="003A79F6">
        <w:rPr>
          <w:sz w:val="28"/>
          <w:szCs w:val="28"/>
        </w:rPr>
        <w:t xml:space="preserve">получить новые результаты своей работы и в дальнейшем успешно применить их в практической деятельности. На сегодняшний день мы не можем не задумываться над </w:t>
      </w:r>
      <w:r w:rsidR="008132DB" w:rsidRPr="003A79F6">
        <w:rPr>
          <w:sz w:val="28"/>
          <w:szCs w:val="28"/>
        </w:rPr>
        <w:t>тем, что ожидает наших учащихся.</w:t>
      </w:r>
      <w:r w:rsidR="00853D9A" w:rsidRPr="003A79F6">
        <w:rPr>
          <w:sz w:val="28"/>
          <w:szCs w:val="28"/>
        </w:rPr>
        <w:t xml:space="preserve"> Известно, что будущее потребует от них огромного запаса знаний не только по выбранной специальности, но в области современных технологий. Сегодня большинство предложений о работе требуют минимальных компьютерных знаний, поэтому очень важно при обучении школьников учитывать то, что современные информационные технологии приобретают первостепенное значение.</w:t>
      </w:r>
    </w:p>
    <w:p w:rsidR="004525D5" w:rsidRPr="003A79F6" w:rsidRDefault="002C72D1" w:rsidP="000746C3">
      <w:pPr>
        <w:autoSpaceDE w:val="0"/>
        <w:autoSpaceDN w:val="0"/>
        <w:adjustRightInd w:val="0"/>
        <w:spacing w:line="276" w:lineRule="auto"/>
        <w:ind w:firstLine="708"/>
        <w:jc w:val="both"/>
        <w:rPr>
          <w:rStyle w:val="c2"/>
          <w:sz w:val="28"/>
          <w:szCs w:val="28"/>
        </w:rPr>
      </w:pPr>
      <w:r w:rsidRPr="003A79F6">
        <w:rPr>
          <w:rStyle w:val="c2"/>
          <w:sz w:val="28"/>
          <w:szCs w:val="28"/>
        </w:rPr>
        <w:t xml:space="preserve">Одной из главных задач на уроке остается формирование у обучающихся прочных знаний, умений и навыков. Ее решению способствуют </w:t>
      </w:r>
      <w:r w:rsidRPr="003A79F6">
        <w:rPr>
          <w:rStyle w:val="c2"/>
          <w:b/>
          <w:sz w:val="28"/>
          <w:szCs w:val="28"/>
        </w:rPr>
        <w:t>возможности интерактивной доски</w:t>
      </w:r>
      <w:r w:rsidRPr="003A79F6">
        <w:rPr>
          <w:rStyle w:val="c2"/>
          <w:sz w:val="28"/>
          <w:szCs w:val="28"/>
        </w:rPr>
        <w:t xml:space="preserve">, позволяющие сочетать инновационные и традиционные приемы обучения русскому языку. Доска, мел, карточки с заданиями и бумажные плакаты – это составляющие части педагогических технологий, которые были хороши в прошлом. Наши дети, выросшие в компьютеризированном мире, ждут от современного учителя другого подхода. Современная школьная доска должна быть интерактивной – к этому выводу приходит каждый, кто сталкивается с все возрастающими требованиями к организации и информационному наполнению процесса школьного обучения. </w:t>
      </w:r>
    </w:p>
    <w:p w:rsidR="008F4199" w:rsidRPr="003A79F6" w:rsidRDefault="002C72D1" w:rsidP="000746C3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sz w:val="28"/>
          <w:szCs w:val="28"/>
        </w:rPr>
      </w:pPr>
      <w:r w:rsidRPr="003A79F6">
        <w:rPr>
          <w:rStyle w:val="c2"/>
          <w:sz w:val="28"/>
          <w:szCs w:val="28"/>
        </w:rPr>
        <w:t xml:space="preserve">Интерактивные доски на практике оказываются значительно эффективнее традиционных школьных досок или проекторов. За счет того, что материал подается в интерактивном режиме, существенно улучшается коммуникативное взаимодействие с учениками, что позволяет быстрее и эффективнее доводить до них информацию. Соответственно, улучшается </w:t>
      </w:r>
      <w:r w:rsidR="000C627B" w:rsidRPr="003A79F6">
        <w:rPr>
          <w:rStyle w:val="c2"/>
          <w:sz w:val="28"/>
          <w:szCs w:val="28"/>
        </w:rPr>
        <w:t xml:space="preserve">и </w:t>
      </w:r>
      <w:r w:rsidRPr="003A79F6">
        <w:rPr>
          <w:rStyle w:val="c2"/>
          <w:sz w:val="28"/>
          <w:szCs w:val="28"/>
        </w:rPr>
        <w:t>качество образования.</w:t>
      </w:r>
      <w:r w:rsidR="00C927AE" w:rsidRPr="003A79F6">
        <w:rPr>
          <w:rStyle w:val="c2"/>
          <w:sz w:val="28"/>
          <w:szCs w:val="28"/>
        </w:rPr>
        <w:t xml:space="preserve"> </w:t>
      </w:r>
      <w:r w:rsidR="007532ED" w:rsidRPr="003A79F6">
        <w:rPr>
          <w:sz w:val="28"/>
          <w:szCs w:val="28"/>
        </w:rPr>
        <w:t xml:space="preserve">Мотивация и вовлеченность учащихся на занятии увеличивается. </w:t>
      </w:r>
      <w:r w:rsidR="008F4199" w:rsidRPr="003A79F6">
        <w:rPr>
          <w:sz w:val="28"/>
          <w:szCs w:val="28"/>
        </w:rPr>
        <w:t xml:space="preserve">Работа с интерактивными досками существенно помогает в образовательном процессе. </w:t>
      </w:r>
      <w:r w:rsidR="008F4199" w:rsidRPr="003A79F6">
        <w:rPr>
          <w:bCs/>
          <w:iCs/>
          <w:sz w:val="28"/>
          <w:szCs w:val="28"/>
        </w:rPr>
        <w:t>Использование интерактивной доски на уроке не только помогает увлечь школьников интересным материалом, но и позволяет самому учителю по-новому взглянуть на преподаваемый предмет.</w:t>
      </w:r>
    </w:p>
    <w:p w:rsidR="00715851" w:rsidRPr="003A79F6" w:rsidRDefault="004525D5" w:rsidP="000746C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79F6">
        <w:rPr>
          <w:b/>
          <w:sz w:val="28"/>
          <w:szCs w:val="28"/>
        </w:rPr>
        <w:t xml:space="preserve">Цель исследования </w:t>
      </w:r>
      <w:r w:rsidR="000C627B" w:rsidRPr="003A79F6">
        <w:rPr>
          <w:sz w:val="28"/>
          <w:szCs w:val="28"/>
        </w:rPr>
        <w:t>состоит</w:t>
      </w:r>
      <w:r w:rsidR="003C6BA7" w:rsidRPr="003A79F6">
        <w:rPr>
          <w:sz w:val="28"/>
          <w:szCs w:val="28"/>
        </w:rPr>
        <w:t xml:space="preserve"> в </w:t>
      </w:r>
      <w:r w:rsidR="00715851" w:rsidRPr="003A79F6">
        <w:rPr>
          <w:sz w:val="28"/>
          <w:szCs w:val="28"/>
        </w:rPr>
        <w:t xml:space="preserve">разработке условий для повышения познавательной активности и качества </w:t>
      </w:r>
      <w:proofErr w:type="spellStart"/>
      <w:r w:rsidR="00715851" w:rsidRPr="003A79F6">
        <w:rPr>
          <w:sz w:val="28"/>
          <w:szCs w:val="28"/>
        </w:rPr>
        <w:t>обученности</w:t>
      </w:r>
      <w:proofErr w:type="spellEnd"/>
      <w:r w:rsidR="00715851" w:rsidRPr="003A79F6">
        <w:rPr>
          <w:sz w:val="28"/>
          <w:szCs w:val="28"/>
        </w:rPr>
        <w:t xml:space="preserve"> обучающихся через применение эффективных средств обучения.</w:t>
      </w:r>
    </w:p>
    <w:p w:rsidR="00205B4C" w:rsidRPr="003A79F6" w:rsidRDefault="00205B4C" w:rsidP="000746C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79F6">
        <w:rPr>
          <w:b/>
          <w:sz w:val="28"/>
          <w:szCs w:val="28"/>
        </w:rPr>
        <w:t>Новизна работы</w:t>
      </w:r>
      <w:r w:rsidRPr="003A79F6">
        <w:rPr>
          <w:sz w:val="28"/>
          <w:szCs w:val="28"/>
        </w:rPr>
        <w:t xml:space="preserve"> заключается в практическом применении на уроках русского языка методов и приёмов интерактивного обучения.</w:t>
      </w:r>
    </w:p>
    <w:p w:rsidR="003E796F" w:rsidRPr="003A79F6" w:rsidRDefault="004525D5" w:rsidP="000746C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79F6">
        <w:rPr>
          <w:sz w:val="28"/>
          <w:szCs w:val="28"/>
        </w:rPr>
        <w:lastRenderedPageBreak/>
        <w:t xml:space="preserve">Для достижения поставленной цели были определены следующие </w:t>
      </w:r>
      <w:r w:rsidRPr="003A79F6">
        <w:rPr>
          <w:b/>
          <w:sz w:val="28"/>
          <w:szCs w:val="28"/>
        </w:rPr>
        <w:t>задачи исследования:</w:t>
      </w:r>
    </w:p>
    <w:p w:rsidR="003E796F" w:rsidRPr="003A79F6" w:rsidRDefault="003E796F" w:rsidP="00715851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A79F6">
        <w:rPr>
          <w:sz w:val="28"/>
          <w:szCs w:val="28"/>
        </w:rPr>
        <w:t>проанализировать состояние проблемы использования интерактивных методов обучения в теории и практике обучения русскому языку;</w:t>
      </w:r>
    </w:p>
    <w:p w:rsidR="003E796F" w:rsidRPr="003A79F6" w:rsidRDefault="003E796F" w:rsidP="00715851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A79F6">
        <w:rPr>
          <w:sz w:val="28"/>
          <w:szCs w:val="28"/>
        </w:rPr>
        <w:t>определить условия повышения эффективности развития школьников посредством использования интерактивных методов обучения русскому языку;</w:t>
      </w:r>
    </w:p>
    <w:p w:rsidR="00715851" w:rsidRPr="003A79F6" w:rsidRDefault="00715851" w:rsidP="00715851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3A79F6">
        <w:rPr>
          <w:bCs/>
          <w:sz w:val="28"/>
          <w:szCs w:val="28"/>
        </w:rPr>
        <w:t>изучить и внедрить в учебный процесс интерактивные средства обучения;</w:t>
      </w:r>
    </w:p>
    <w:p w:rsidR="00715851" w:rsidRPr="003A79F6" w:rsidRDefault="00715851" w:rsidP="00715851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3A79F6">
        <w:rPr>
          <w:bCs/>
          <w:sz w:val="28"/>
          <w:szCs w:val="28"/>
        </w:rPr>
        <w:t xml:space="preserve">организовать учебный процесс с использованием интерактивных средств обучения, активизирующих познавательную деятельность, индивидуальные способности через проектную и исследовательскую деятельность, использование ИКТ; </w:t>
      </w:r>
    </w:p>
    <w:p w:rsidR="00715851" w:rsidRPr="003A79F6" w:rsidRDefault="00715851" w:rsidP="00715851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3A79F6">
        <w:rPr>
          <w:bCs/>
          <w:sz w:val="28"/>
          <w:szCs w:val="28"/>
        </w:rPr>
        <w:t xml:space="preserve">выявить возможности активизации познавательной деятельности </w:t>
      </w:r>
      <w:proofErr w:type="gramStart"/>
      <w:r w:rsidRPr="003A79F6">
        <w:rPr>
          <w:bCs/>
          <w:sz w:val="28"/>
          <w:szCs w:val="28"/>
        </w:rPr>
        <w:t>обучающихся</w:t>
      </w:r>
      <w:proofErr w:type="gramEnd"/>
      <w:r w:rsidRPr="003A79F6">
        <w:rPr>
          <w:bCs/>
          <w:sz w:val="28"/>
          <w:szCs w:val="28"/>
        </w:rPr>
        <w:t>;</w:t>
      </w:r>
    </w:p>
    <w:p w:rsidR="00715851" w:rsidRPr="003A79F6" w:rsidRDefault="00715851" w:rsidP="00715851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3A79F6">
        <w:rPr>
          <w:bCs/>
          <w:sz w:val="28"/>
          <w:szCs w:val="28"/>
        </w:rPr>
        <w:t>развить умения и навыки работы в сотрудничестве, коммуникативные умения, презентационные умения и навыки</w:t>
      </w:r>
      <w:r w:rsidR="00015280" w:rsidRPr="003A79F6">
        <w:rPr>
          <w:bCs/>
          <w:sz w:val="28"/>
          <w:szCs w:val="28"/>
        </w:rPr>
        <w:t>.</w:t>
      </w:r>
    </w:p>
    <w:p w:rsidR="00015280" w:rsidRPr="003A79F6" w:rsidRDefault="00015280" w:rsidP="00BA635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57C8E" w:rsidRPr="003A79F6" w:rsidRDefault="00457C8E" w:rsidP="00BA635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A79F6">
        <w:rPr>
          <w:b/>
          <w:sz w:val="28"/>
          <w:szCs w:val="28"/>
        </w:rPr>
        <w:t>Гипотеза:</w:t>
      </w:r>
      <w:r w:rsidRPr="003A79F6">
        <w:rPr>
          <w:sz w:val="28"/>
          <w:szCs w:val="28"/>
        </w:rPr>
        <w:t xml:space="preserve"> повышение познавательной активности и качества </w:t>
      </w:r>
      <w:proofErr w:type="spellStart"/>
      <w:r w:rsidRPr="003A79F6">
        <w:rPr>
          <w:sz w:val="28"/>
          <w:szCs w:val="28"/>
        </w:rPr>
        <w:t>обученности</w:t>
      </w:r>
      <w:proofErr w:type="spellEnd"/>
      <w:r w:rsidRPr="003A79F6">
        <w:rPr>
          <w:sz w:val="28"/>
          <w:szCs w:val="28"/>
        </w:rPr>
        <w:t xml:space="preserve"> обучающихся зависит от применения эффективных средств обучения.</w:t>
      </w:r>
    </w:p>
    <w:p w:rsidR="00015280" w:rsidRPr="003A79F6" w:rsidRDefault="00015280" w:rsidP="00BA635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A6350" w:rsidRPr="003A79F6" w:rsidRDefault="00BA6350" w:rsidP="00BA635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A79F6">
        <w:rPr>
          <w:b/>
          <w:sz w:val="28"/>
          <w:szCs w:val="28"/>
        </w:rPr>
        <w:t>Объект исследования:</w:t>
      </w:r>
      <w:r w:rsidRPr="003A79F6">
        <w:rPr>
          <w:sz w:val="28"/>
          <w:szCs w:val="28"/>
        </w:rPr>
        <w:t xml:space="preserve"> учебно-воспитательный проце</w:t>
      </w:r>
      <w:proofErr w:type="gramStart"/>
      <w:r w:rsidRPr="003A79F6">
        <w:rPr>
          <w:sz w:val="28"/>
          <w:szCs w:val="28"/>
        </w:rPr>
        <w:t>сс в шк</w:t>
      </w:r>
      <w:proofErr w:type="gramEnd"/>
      <w:r w:rsidRPr="003A79F6">
        <w:rPr>
          <w:sz w:val="28"/>
          <w:szCs w:val="28"/>
        </w:rPr>
        <w:t xml:space="preserve">оле. </w:t>
      </w:r>
    </w:p>
    <w:p w:rsidR="00015280" w:rsidRPr="003A79F6" w:rsidRDefault="00015280" w:rsidP="00BA635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A6350" w:rsidRPr="003A79F6" w:rsidRDefault="00BA6350" w:rsidP="00BA635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A79F6">
        <w:rPr>
          <w:b/>
          <w:sz w:val="28"/>
          <w:szCs w:val="28"/>
        </w:rPr>
        <w:t>Предмет исследования:</w:t>
      </w:r>
      <w:r w:rsidRPr="003A79F6">
        <w:rPr>
          <w:sz w:val="28"/>
          <w:szCs w:val="28"/>
        </w:rPr>
        <w:t xml:space="preserve"> применение интерактивных методов обучения и ИКТ на уроках русского языка.</w:t>
      </w:r>
    </w:p>
    <w:p w:rsidR="00015280" w:rsidRPr="003A79F6" w:rsidRDefault="00015280" w:rsidP="000746C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A6350" w:rsidRPr="003A79F6" w:rsidRDefault="00BA6350" w:rsidP="000746C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3A79F6">
        <w:rPr>
          <w:b/>
          <w:sz w:val="28"/>
          <w:szCs w:val="28"/>
        </w:rPr>
        <w:t xml:space="preserve"> Ожидаемые результаты: </w:t>
      </w:r>
    </w:p>
    <w:p w:rsidR="00BA6350" w:rsidRPr="003A79F6" w:rsidRDefault="00BA6350" w:rsidP="00BA6350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A79F6">
        <w:rPr>
          <w:sz w:val="28"/>
          <w:szCs w:val="28"/>
        </w:rPr>
        <w:t xml:space="preserve">для учителя: возможность реализовать новые формы, методы обучения и организовать совместную деятельность учащихся и учителя. </w:t>
      </w:r>
    </w:p>
    <w:p w:rsidR="00BA6350" w:rsidRPr="003A79F6" w:rsidRDefault="00BA6350" w:rsidP="00BA6350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A79F6">
        <w:rPr>
          <w:sz w:val="28"/>
          <w:szCs w:val="28"/>
        </w:rPr>
        <w:t xml:space="preserve">для обучающихся: </w:t>
      </w:r>
      <w:proofErr w:type="spellStart"/>
      <w:r w:rsidRPr="003A79F6">
        <w:rPr>
          <w:sz w:val="28"/>
          <w:szCs w:val="28"/>
        </w:rPr>
        <w:t>сформированность</w:t>
      </w:r>
      <w:proofErr w:type="spellEnd"/>
      <w:r w:rsidRPr="003A79F6">
        <w:rPr>
          <w:sz w:val="28"/>
          <w:szCs w:val="28"/>
        </w:rPr>
        <w:t xml:space="preserve"> познавательной активности; готовности к саморазвитию; овладение новыми компетенциями; умение эффективно взаимодействовать, появление новых возможностей для творчества. </w:t>
      </w:r>
    </w:p>
    <w:p w:rsidR="00715851" w:rsidRPr="003A79F6" w:rsidRDefault="00BA6350" w:rsidP="00BA6350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A79F6">
        <w:rPr>
          <w:sz w:val="28"/>
          <w:szCs w:val="28"/>
        </w:rPr>
        <w:t>для родителей: возможность участвовать в процессе обучения, контролировать уровень успеваемости, участвовать в совместной деятельности.</w:t>
      </w:r>
    </w:p>
    <w:p w:rsidR="00015280" w:rsidRPr="003A79F6" w:rsidRDefault="00015280" w:rsidP="00BA6350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72802" w:rsidRPr="003A79F6" w:rsidRDefault="00BA6350" w:rsidP="00BA6350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A79F6">
        <w:rPr>
          <w:b/>
          <w:bCs/>
          <w:sz w:val="28"/>
          <w:szCs w:val="28"/>
        </w:rPr>
        <w:t>Практическая значимость:</w:t>
      </w:r>
      <w:r w:rsidRPr="003A79F6">
        <w:rPr>
          <w:bCs/>
          <w:sz w:val="28"/>
          <w:szCs w:val="28"/>
        </w:rPr>
        <w:t xml:space="preserve"> материалы данного исследования могут быть использованы учащимися для получения дополнительных знаний по русскому языку, учителями - </w:t>
      </w:r>
      <w:r w:rsidR="005A2B84" w:rsidRPr="003A79F6">
        <w:rPr>
          <w:bCs/>
          <w:sz w:val="28"/>
          <w:szCs w:val="28"/>
        </w:rPr>
        <w:t>при организации учебно-</w:t>
      </w:r>
      <w:r w:rsidRPr="003A79F6">
        <w:rPr>
          <w:bCs/>
          <w:sz w:val="28"/>
          <w:szCs w:val="28"/>
        </w:rPr>
        <w:t>воспитательного процесса.</w:t>
      </w:r>
    </w:p>
    <w:p w:rsidR="00172802" w:rsidRPr="003A79F6" w:rsidRDefault="00172802" w:rsidP="00BA6350">
      <w:pPr>
        <w:pStyle w:val="a4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72802" w:rsidRPr="003A79F6" w:rsidRDefault="00172802" w:rsidP="00205B4C">
      <w:pPr>
        <w:pStyle w:val="a4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72802" w:rsidRPr="003A79F6" w:rsidRDefault="00172802" w:rsidP="00205B4C">
      <w:pPr>
        <w:pStyle w:val="a4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72802" w:rsidRPr="003A79F6" w:rsidRDefault="00172802" w:rsidP="00205B4C">
      <w:pPr>
        <w:pStyle w:val="a4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4D72" w:rsidRPr="003A79F6" w:rsidRDefault="00324D72" w:rsidP="00205B4C">
      <w:pPr>
        <w:pStyle w:val="a4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15280" w:rsidRPr="003A79F6" w:rsidRDefault="00015280" w:rsidP="00BA6350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A7E14" w:rsidRPr="003A79F6" w:rsidRDefault="00BA7E14" w:rsidP="0004106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</w:p>
    <w:p w:rsidR="00794A3F" w:rsidRPr="003A79F6" w:rsidRDefault="00794A3F" w:rsidP="00F45F0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A79F6">
        <w:rPr>
          <w:rFonts w:eastAsiaTheme="minorHAnsi"/>
          <w:sz w:val="28"/>
          <w:szCs w:val="28"/>
          <w:lang w:eastAsia="en-US"/>
        </w:rPr>
        <w:t xml:space="preserve">Информационно-коммуникационные </w:t>
      </w:r>
      <w:proofErr w:type="spellStart"/>
      <w:r w:rsidRPr="003A79F6">
        <w:rPr>
          <w:rFonts w:eastAsiaTheme="minorHAnsi"/>
          <w:sz w:val="28"/>
          <w:szCs w:val="28"/>
          <w:lang w:eastAsia="en-US"/>
        </w:rPr>
        <w:t>технологииоткрывают</w:t>
      </w:r>
      <w:proofErr w:type="spellEnd"/>
      <w:r w:rsidRPr="003A79F6">
        <w:rPr>
          <w:rFonts w:eastAsiaTheme="minorHAnsi"/>
          <w:sz w:val="28"/>
          <w:szCs w:val="28"/>
          <w:lang w:eastAsia="en-US"/>
        </w:rPr>
        <w:t xml:space="preserve">    новые  перспективы  и  возможности  для обучения.  Использование  компьютерных  программ,  </w:t>
      </w:r>
      <w:proofErr w:type="spellStart"/>
      <w:r w:rsidRPr="003A79F6">
        <w:rPr>
          <w:rFonts w:eastAsiaTheme="minorHAnsi"/>
          <w:sz w:val="28"/>
          <w:szCs w:val="28"/>
          <w:lang w:eastAsia="en-US"/>
        </w:rPr>
        <w:t>анимаций</w:t>
      </w:r>
      <w:proofErr w:type="spellEnd"/>
      <w:r w:rsidRPr="003A79F6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A79F6">
        <w:rPr>
          <w:rFonts w:eastAsiaTheme="minorHAnsi"/>
          <w:sz w:val="28"/>
          <w:szCs w:val="28"/>
          <w:lang w:eastAsia="en-US"/>
        </w:rPr>
        <w:t>флипчартов</w:t>
      </w:r>
      <w:proofErr w:type="spellEnd"/>
      <w:r w:rsidRPr="003A79F6">
        <w:rPr>
          <w:rFonts w:eastAsiaTheme="minorHAnsi"/>
          <w:sz w:val="28"/>
          <w:szCs w:val="28"/>
          <w:lang w:eastAsia="en-US"/>
        </w:rPr>
        <w:t xml:space="preserve">, интерактивной доски, видеороликов позволяет увидеть то, что на обычном уроке невозможно. Они позволяют  сделать  урок    наглядным  и  интересным.  </w:t>
      </w:r>
    </w:p>
    <w:p w:rsidR="00794A3F" w:rsidRPr="003A79F6" w:rsidRDefault="00794A3F" w:rsidP="00F45F0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A79F6">
        <w:rPr>
          <w:rFonts w:eastAsiaTheme="minorHAnsi"/>
          <w:sz w:val="28"/>
          <w:szCs w:val="28"/>
          <w:lang w:eastAsia="en-US"/>
        </w:rPr>
        <w:t>Использование ИКТ  позволяет  представить  информацию  в  наиболее привлекательном  виде, быстро проверить степень усвоения программного материала,   систематизировать   богатый   информационный   материал, обеспечить индивидуализацию и дифференциацию обучения.</w:t>
      </w:r>
    </w:p>
    <w:p w:rsidR="00087C38" w:rsidRPr="003A79F6" w:rsidRDefault="00F45F0E" w:rsidP="00F45F0E">
      <w:pPr>
        <w:spacing w:after="200" w:line="276" w:lineRule="auto"/>
        <w:ind w:firstLine="708"/>
        <w:jc w:val="both"/>
        <w:rPr>
          <w:sz w:val="28"/>
          <w:szCs w:val="28"/>
        </w:rPr>
      </w:pPr>
      <w:r w:rsidRPr="003A79F6">
        <w:rPr>
          <w:rFonts w:eastAsiaTheme="minorHAnsi"/>
          <w:sz w:val="28"/>
          <w:szCs w:val="28"/>
          <w:lang w:eastAsia="en-US"/>
        </w:rPr>
        <w:t xml:space="preserve"> </w:t>
      </w:r>
      <w:r w:rsidR="00856145" w:rsidRPr="003A79F6">
        <w:rPr>
          <w:b/>
          <w:sz w:val="28"/>
          <w:szCs w:val="28"/>
        </w:rPr>
        <w:t>Урок с использованием интерактивной доски</w:t>
      </w:r>
      <w:r w:rsidR="00856145" w:rsidRPr="003A79F6">
        <w:rPr>
          <w:sz w:val="28"/>
          <w:szCs w:val="28"/>
        </w:rPr>
        <w:t xml:space="preserve"> – это</w:t>
      </w:r>
      <w:r w:rsidR="00087C38" w:rsidRPr="003A79F6">
        <w:rPr>
          <w:sz w:val="28"/>
          <w:szCs w:val="28"/>
        </w:rPr>
        <w:t xml:space="preserve"> информативно, интерактивно</w:t>
      </w:r>
      <w:r w:rsidR="00856145" w:rsidRPr="003A79F6">
        <w:rPr>
          <w:sz w:val="28"/>
          <w:szCs w:val="28"/>
        </w:rPr>
        <w:t>. Э</w:t>
      </w:r>
      <w:r w:rsidR="00087C38" w:rsidRPr="003A79F6">
        <w:rPr>
          <w:sz w:val="28"/>
          <w:szCs w:val="28"/>
        </w:rPr>
        <w:t xml:space="preserve">кономит время учителя и ученика, позволяет ученику работать в своем темпе, позволяет учителю работать с учеником дифференцированно и индивидуально, дает возможность оперативно проконтролировать и оценить результаты обучения. Применение  компьютеров  эффективно  на  всех  стадиях  педагогического  процесса. Такой  подход  позволяет  индивидуализировать  процесс  обучения. </w:t>
      </w:r>
    </w:p>
    <w:p w:rsidR="00F371B5" w:rsidRPr="003A79F6" w:rsidRDefault="00F371B5" w:rsidP="00F45F0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A79F6">
        <w:rPr>
          <w:rFonts w:eastAsiaTheme="minorHAnsi"/>
          <w:sz w:val="28"/>
          <w:szCs w:val="28"/>
          <w:lang w:eastAsia="en-US"/>
        </w:rPr>
        <w:t xml:space="preserve">Работа с интерактивными досками делает любое занятие динамичным, благодаря этому можно заинтересовать учащихся уже на начальном этапе урока. Преподаватель может, к примеру, написать на доске задания или вернуться к предыдущему материалу, чтобы проверить, как учащиеся его усвоили. Исследования показали, что работа с интерактивными досками улучшает восприятие материала учащимися. Интерактивные доски, используя разнообразные динамичные ресурсы и улучшая мотивацию, делают занятия увлекательными и для преподавателей, и для учеников. Правильная работа с интерактивной доской может помочь преподавателям проверить знания учащихся. Правильные вопросы для прояснения некоторых идей развивают дискуссию, позволяет ученикам лучше понять материал. Управляя обсуждением, преподаватель может подтолкнуть учащихся к работе в небольших группах. Интерактивная доска становится центром внимания для всего класса. А если все материалы подготовлены заранее и </w:t>
      </w:r>
      <w:proofErr w:type="gramStart"/>
      <w:r w:rsidRPr="003A79F6">
        <w:rPr>
          <w:rFonts w:eastAsiaTheme="minorHAnsi"/>
          <w:sz w:val="28"/>
          <w:szCs w:val="28"/>
          <w:lang w:eastAsia="en-US"/>
        </w:rPr>
        <w:t>легко доступны</w:t>
      </w:r>
      <w:proofErr w:type="gramEnd"/>
      <w:r w:rsidRPr="003A79F6">
        <w:rPr>
          <w:rFonts w:eastAsiaTheme="minorHAnsi"/>
          <w:sz w:val="28"/>
          <w:szCs w:val="28"/>
          <w:lang w:eastAsia="en-US"/>
        </w:rPr>
        <w:t>, она обеспечивает хороший темп урока.</w:t>
      </w:r>
    </w:p>
    <w:p w:rsidR="00F371B5" w:rsidRPr="003A79F6" w:rsidRDefault="00F371B5" w:rsidP="00F45F0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A79F6">
        <w:rPr>
          <w:rFonts w:eastAsiaTheme="minorHAnsi"/>
          <w:sz w:val="28"/>
          <w:szCs w:val="28"/>
          <w:lang w:eastAsia="en-US"/>
        </w:rPr>
        <w:t>Работа с интерактивными досками предусматривает простое, но творческое использование материалов. Файлы или страницы можно подготовить заранее и привязать их к другим ресурсам, ко</w:t>
      </w:r>
      <w:r w:rsidR="00856145" w:rsidRPr="003A79F6">
        <w:rPr>
          <w:rFonts w:eastAsiaTheme="minorHAnsi"/>
          <w:sz w:val="28"/>
          <w:szCs w:val="28"/>
          <w:lang w:eastAsia="en-US"/>
        </w:rPr>
        <w:t>торые будут доступны на занятии (аудио и видеозаписи, интернет и др.).</w:t>
      </w:r>
      <w:r w:rsidRPr="003A79F6">
        <w:rPr>
          <w:rFonts w:eastAsiaTheme="minorHAnsi"/>
          <w:sz w:val="28"/>
          <w:szCs w:val="28"/>
          <w:lang w:eastAsia="en-US"/>
        </w:rPr>
        <w:t xml:space="preserve"> Преподаватели говорят, что подготовка к уроку на основе одного главного файла помогает планировать и благоприятствует течению занятия.  Главное условие успешного обучения – способность учителя постоянно совершенствовать современный урок, находить новые подходы, приемы обучения учащихся, позволяющие повышать познавательный интерес к изучаемому предмету, повышать качество знаний учащихся.  </w:t>
      </w:r>
    </w:p>
    <w:p w:rsidR="00F371B5" w:rsidRPr="003A79F6" w:rsidRDefault="00F371B5" w:rsidP="00F45F0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A79F6">
        <w:rPr>
          <w:rFonts w:eastAsiaTheme="minorHAnsi"/>
          <w:sz w:val="28"/>
          <w:szCs w:val="28"/>
          <w:lang w:eastAsia="en-US"/>
        </w:rPr>
        <w:lastRenderedPageBreak/>
        <w:t>Все учителя, которые начали работать с интерактивными досками, отмечают повышение интереса учащихся. Интерес в широком смысле слова – это направленность личности на изучение всего нового, овладение умениями, приобретение различных навыков. Формирование у учащихся устойчивого активного интереса относится к ключевым проблемам современной дидактики.</w:t>
      </w:r>
    </w:p>
    <w:p w:rsidR="00F371B5" w:rsidRPr="003A79F6" w:rsidRDefault="00F371B5" w:rsidP="00C1053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1053A">
        <w:rPr>
          <w:rFonts w:eastAsiaTheme="minorHAnsi"/>
          <w:b/>
          <w:sz w:val="28"/>
          <w:szCs w:val="28"/>
          <w:lang w:eastAsia="en-US"/>
        </w:rPr>
        <w:t>Интерактивная доска – одно из самых современных средств обучения в школе</w:t>
      </w:r>
      <w:r w:rsidRPr="003A79F6">
        <w:rPr>
          <w:rFonts w:eastAsiaTheme="minorHAnsi"/>
          <w:sz w:val="28"/>
          <w:szCs w:val="28"/>
          <w:lang w:eastAsia="en-US"/>
        </w:rPr>
        <w:t>, технология работы с которой сегодня активно осваивается учителями самых разных школьных предметов.</w:t>
      </w:r>
    </w:p>
    <w:p w:rsidR="00FD1CE7" w:rsidRPr="003A79F6" w:rsidRDefault="00FD1CE7" w:rsidP="0096711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3A79F6">
        <w:rPr>
          <w:sz w:val="28"/>
          <w:szCs w:val="28"/>
          <w:lang w:eastAsia="ar-SA"/>
        </w:rPr>
        <w:t>В своей работе для оптимизации учебного процесса на базе новых информационных технологий я по-разному применяю компьютер: на уроках,  во внеклассной работе по русскому языку и литературе, в исследовательской работе и как классный руководитель.</w:t>
      </w:r>
    </w:p>
    <w:p w:rsidR="00FD1CE7" w:rsidRPr="003A79F6" w:rsidRDefault="00FD1CE7" w:rsidP="00967119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3A79F6">
        <w:rPr>
          <w:sz w:val="28"/>
          <w:szCs w:val="28"/>
          <w:lang w:eastAsia="ar-SA"/>
        </w:rPr>
        <w:t xml:space="preserve">Я считаю, </w:t>
      </w:r>
      <w:r w:rsidR="00967119" w:rsidRPr="003A79F6">
        <w:rPr>
          <w:sz w:val="28"/>
          <w:szCs w:val="28"/>
          <w:lang w:eastAsia="ar-SA"/>
        </w:rPr>
        <w:t xml:space="preserve">что </w:t>
      </w:r>
      <w:r w:rsidRPr="003A79F6">
        <w:rPr>
          <w:sz w:val="28"/>
          <w:szCs w:val="28"/>
          <w:lang w:eastAsia="ar-SA"/>
        </w:rPr>
        <w:t xml:space="preserve">использование интерактивной доски не обязательно на каждом этапе урока, что обусловлено спецификой предмета «русский язык». </w:t>
      </w:r>
      <w:r w:rsidR="008E0D76" w:rsidRPr="003A79F6">
        <w:rPr>
          <w:sz w:val="28"/>
          <w:szCs w:val="28"/>
          <w:lang w:eastAsia="ar-SA"/>
        </w:rPr>
        <w:t>В</w:t>
      </w:r>
      <w:r w:rsidRPr="003A79F6">
        <w:rPr>
          <w:sz w:val="28"/>
          <w:szCs w:val="28"/>
          <w:lang w:eastAsia="ar-SA"/>
        </w:rPr>
        <w:t xml:space="preserve"> зависимости от темы, типа у</w:t>
      </w:r>
      <w:r w:rsidR="008E0D76" w:rsidRPr="003A79F6">
        <w:rPr>
          <w:sz w:val="28"/>
          <w:szCs w:val="28"/>
          <w:lang w:eastAsia="ar-SA"/>
        </w:rPr>
        <w:t>рока, поставленных целей</w:t>
      </w:r>
      <w:r w:rsidRPr="003A79F6">
        <w:rPr>
          <w:sz w:val="28"/>
          <w:szCs w:val="28"/>
          <w:lang w:eastAsia="ar-SA"/>
        </w:rPr>
        <w:t xml:space="preserve"> обра</w:t>
      </w:r>
      <w:r w:rsidR="008E0D76" w:rsidRPr="003A79F6">
        <w:rPr>
          <w:sz w:val="28"/>
          <w:szCs w:val="28"/>
          <w:lang w:eastAsia="ar-SA"/>
        </w:rPr>
        <w:t>щаюсь</w:t>
      </w:r>
      <w:r w:rsidRPr="003A79F6">
        <w:rPr>
          <w:sz w:val="28"/>
          <w:szCs w:val="28"/>
          <w:lang w:eastAsia="ar-SA"/>
        </w:rPr>
        <w:t xml:space="preserve"> к возможностям интерактивной доски лишь тогда, когда эффективность и целесообразность такой работы очевидна и дает результат. Я применяю компьютер с интерактивной доской на всех этапах процесса обучения. При этом для ребенка интерактивная доска выполняет различные функции: учителя, рабочего инструмента, объекта обучения, игровой среды.</w:t>
      </w:r>
    </w:p>
    <w:p w:rsidR="00DC4A06" w:rsidRDefault="008E0D76" w:rsidP="008928F6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3A79F6">
        <w:rPr>
          <w:sz w:val="28"/>
          <w:szCs w:val="28"/>
          <w:lang w:eastAsia="ar-SA"/>
        </w:rPr>
        <w:t>Практика показала, что у</w:t>
      </w:r>
      <w:r w:rsidR="002A7BCD" w:rsidRPr="003A79F6">
        <w:rPr>
          <w:sz w:val="28"/>
          <w:szCs w:val="28"/>
          <w:lang w:eastAsia="ar-SA"/>
        </w:rPr>
        <w:t>рок с использованием интерактивных технологий, долж</w:t>
      </w:r>
      <w:r w:rsidRPr="003A79F6">
        <w:rPr>
          <w:sz w:val="28"/>
          <w:szCs w:val="28"/>
          <w:lang w:eastAsia="ar-SA"/>
        </w:rPr>
        <w:t>ен</w:t>
      </w:r>
      <w:r w:rsidR="002A7BCD" w:rsidRPr="003A79F6">
        <w:rPr>
          <w:sz w:val="28"/>
          <w:szCs w:val="28"/>
          <w:lang w:eastAsia="ar-SA"/>
        </w:rPr>
        <w:t xml:space="preserve"> иметь четкий план и структуру, достигать определенных целей и результатов. Все это помогает учащимся лучше усвоить материал и соотнести его с тем, что они уже знают.</w:t>
      </w:r>
      <w:r w:rsidR="002A7BCD" w:rsidRPr="003A79F6">
        <w:rPr>
          <w:sz w:val="28"/>
          <w:szCs w:val="28"/>
          <w:lang w:eastAsia="ar-SA"/>
        </w:rPr>
        <w:cr/>
      </w:r>
      <w:r w:rsidR="000746C3" w:rsidRPr="003A79F6">
        <w:rPr>
          <w:sz w:val="28"/>
          <w:szCs w:val="28"/>
        </w:rPr>
        <w:tab/>
      </w:r>
      <w:r w:rsidR="000746C3" w:rsidRPr="003A79F6">
        <w:rPr>
          <w:sz w:val="28"/>
          <w:szCs w:val="28"/>
          <w:lang w:eastAsia="ar-SA"/>
        </w:rPr>
        <w:t xml:space="preserve">Для  уроков </w:t>
      </w:r>
      <w:r w:rsidR="0036506F" w:rsidRPr="003A79F6">
        <w:rPr>
          <w:sz w:val="28"/>
          <w:szCs w:val="28"/>
          <w:lang w:eastAsia="ar-SA"/>
        </w:rPr>
        <w:t xml:space="preserve">чаще </w:t>
      </w:r>
      <w:r w:rsidR="000746C3" w:rsidRPr="003A79F6">
        <w:rPr>
          <w:sz w:val="28"/>
          <w:szCs w:val="28"/>
          <w:lang w:eastAsia="ar-SA"/>
        </w:rPr>
        <w:t xml:space="preserve">создаю </w:t>
      </w:r>
      <w:r w:rsidR="0036506F" w:rsidRPr="003A79F6">
        <w:rPr>
          <w:sz w:val="28"/>
          <w:szCs w:val="28"/>
          <w:lang w:eastAsia="ar-SA"/>
        </w:rPr>
        <w:t xml:space="preserve">или нахожу в интернете </w:t>
      </w:r>
      <w:r w:rsidR="000746C3" w:rsidRPr="003A79F6">
        <w:rPr>
          <w:sz w:val="28"/>
          <w:szCs w:val="28"/>
          <w:lang w:eastAsia="ar-SA"/>
        </w:rPr>
        <w:t xml:space="preserve">мультимедийные презентации и </w:t>
      </w:r>
      <w:proofErr w:type="spellStart"/>
      <w:r w:rsidR="000746C3" w:rsidRPr="003A79F6">
        <w:rPr>
          <w:sz w:val="28"/>
          <w:szCs w:val="28"/>
          <w:lang w:eastAsia="ar-SA"/>
        </w:rPr>
        <w:t>флипчарты</w:t>
      </w:r>
      <w:proofErr w:type="spellEnd"/>
      <w:r w:rsidR="000746C3" w:rsidRPr="003A79F6">
        <w:rPr>
          <w:sz w:val="28"/>
          <w:szCs w:val="28"/>
          <w:lang w:eastAsia="ar-SA"/>
        </w:rPr>
        <w:t xml:space="preserve">, содержащие краткий текст, основные схемы, рисунки, </w:t>
      </w:r>
      <w:r w:rsidRPr="003A79F6">
        <w:rPr>
          <w:sz w:val="28"/>
          <w:szCs w:val="28"/>
          <w:lang w:eastAsia="ar-SA"/>
        </w:rPr>
        <w:t xml:space="preserve">аудио и </w:t>
      </w:r>
      <w:r w:rsidR="000746C3" w:rsidRPr="003A79F6">
        <w:rPr>
          <w:sz w:val="28"/>
          <w:szCs w:val="28"/>
          <w:lang w:eastAsia="ar-SA"/>
        </w:rPr>
        <w:t>видеофрагменты, которые впоследствии систематизирую по темам</w:t>
      </w:r>
      <w:r w:rsidRPr="003A79F6">
        <w:rPr>
          <w:sz w:val="28"/>
          <w:szCs w:val="28"/>
          <w:lang w:eastAsia="ar-SA"/>
        </w:rPr>
        <w:t>, т.е. создаю собственную мультимедийную коллекцию.</w:t>
      </w:r>
    </w:p>
    <w:p w:rsidR="008928F6" w:rsidRDefault="008E0D76" w:rsidP="008928F6">
      <w:pPr>
        <w:tabs>
          <w:tab w:val="left" w:pos="6720"/>
        </w:tabs>
        <w:spacing w:line="276" w:lineRule="auto"/>
        <w:ind w:firstLine="720"/>
        <w:jc w:val="both"/>
        <w:rPr>
          <w:sz w:val="28"/>
          <w:szCs w:val="28"/>
        </w:rPr>
      </w:pPr>
      <w:r w:rsidRPr="003A79F6">
        <w:rPr>
          <w:sz w:val="28"/>
          <w:szCs w:val="28"/>
        </w:rPr>
        <w:t>Я считаю, что э</w:t>
      </w:r>
      <w:r w:rsidR="00D85F50" w:rsidRPr="003A79F6">
        <w:rPr>
          <w:sz w:val="28"/>
          <w:szCs w:val="28"/>
        </w:rPr>
        <w:t>ффективно применение интерактивной доски  на этапе объяснения нового материала. Это дает возможность учитывать возрастные и психологические ребенка, позволяя каждому ученику в соответствии с его ведущим каналом восприятия (</w:t>
      </w:r>
      <w:proofErr w:type="spellStart"/>
      <w:r w:rsidR="00D85F50" w:rsidRPr="003A79F6">
        <w:rPr>
          <w:sz w:val="28"/>
          <w:szCs w:val="28"/>
        </w:rPr>
        <w:t>аудиал</w:t>
      </w:r>
      <w:proofErr w:type="spellEnd"/>
      <w:r w:rsidR="00D85F50" w:rsidRPr="003A79F6">
        <w:rPr>
          <w:sz w:val="28"/>
          <w:szCs w:val="28"/>
        </w:rPr>
        <w:t xml:space="preserve">, </w:t>
      </w:r>
      <w:proofErr w:type="spellStart"/>
      <w:r w:rsidR="00D85F50" w:rsidRPr="003A79F6">
        <w:rPr>
          <w:sz w:val="28"/>
          <w:szCs w:val="28"/>
        </w:rPr>
        <w:t>кинестетик</w:t>
      </w:r>
      <w:proofErr w:type="spellEnd"/>
      <w:r w:rsidR="00D85F50" w:rsidRPr="003A79F6">
        <w:rPr>
          <w:sz w:val="28"/>
          <w:szCs w:val="28"/>
        </w:rPr>
        <w:t xml:space="preserve">, </w:t>
      </w:r>
      <w:proofErr w:type="spellStart"/>
      <w:r w:rsidR="00D85F50" w:rsidRPr="003A79F6">
        <w:rPr>
          <w:sz w:val="28"/>
          <w:szCs w:val="28"/>
        </w:rPr>
        <w:t>визуал</w:t>
      </w:r>
      <w:proofErr w:type="spellEnd"/>
      <w:r w:rsidR="00D85F50" w:rsidRPr="003A79F6">
        <w:rPr>
          <w:sz w:val="28"/>
          <w:szCs w:val="28"/>
        </w:rPr>
        <w:t>) выбрать ту форму задания, с помощью которой он быстрее и легче овладеет учебным материалом.</w:t>
      </w:r>
      <w:r w:rsidR="004847D2" w:rsidRPr="003A79F6">
        <w:rPr>
          <w:sz w:val="28"/>
          <w:szCs w:val="28"/>
        </w:rPr>
        <w:t xml:space="preserve"> </w:t>
      </w:r>
      <w:r w:rsidR="008928F6">
        <w:rPr>
          <w:sz w:val="28"/>
          <w:szCs w:val="28"/>
        </w:rPr>
        <w:t xml:space="preserve"> </w:t>
      </w:r>
    </w:p>
    <w:p w:rsidR="00425B92" w:rsidRDefault="0090288E" w:rsidP="008928F6">
      <w:pPr>
        <w:tabs>
          <w:tab w:val="left" w:pos="6720"/>
        </w:tabs>
        <w:spacing w:line="276" w:lineRule="auto"/>
        <w:ind w:firstLine="720"/>
        <w:jc w:val="both"/>
        <w:rPr>
          <w:sz w:val="28"/>
          <w:szCs w:val="28"/>
        </w:rPr>
      </w:pPr>
      <w:r w:rsidRPr="003A79F6">
        <w:rPr>
          <w:sz w:val="28"/>
          <w:szCs w:val="28"/>
        </w:rPr>
        <w:t>Теоретический материал параграфа  представ</w:t>
      </w:r>
      <w:r w:rsidR="00C1053A">
        <w:rPr>
          <w:sz w:val="28"/>
          <w:szCs w:val="28"/>
        </w:rPr>
        <w:t>ляю</w:t>
      </w:r>
      <w:r w:rsidRPr="003A79F6">
        <w:rPr>
          <w:sz w:val="28"/>
          <w:szCs w:val="28"/>
        </w:rPr>
        <w:t xml:space="preserve"> в виде схем, таблиц.</w:t>
      </w:r>
    </w:p>
    <w:p w:rsidR="00C1053A" w:rsidRPr="008928F6" w:rsidRDefault="0090288E" w:rsidP="008928F6">
      <w:pPr>
        <w:tabs>
          <w:tab w:val="left" w:pos="6720"/>
        </w:tabs>
        <w:spacing w:line="276" w:lineRule="auto"/>
        <w:ind w:firstLine="720"/>
        <w:jc w:val="both"/>
        <w:rPr>
          <w:sz w:val="28"/>
          <w:szCs w:val="28"/>
        </w:rPr>
      </w:pPr>
      <w:r w:rsidRPr="003A79F6">
        <w:rPr>
          <w:sz w:val="28"/>
          <w:szCs w:val="28"/>
        </w:rPr>
        <w:t xml:space="preserve"> Визуальная информация, самостоятельное составление схемы или заполнение таблицы формирует умение </w:t>
      </w:r>
      <w:proofErr w:type="gramStart"/>
      <w:r w:rsidRPr="003A79F6">
        <w:rPr>
          <w:sz w:val="28"/>
          <w:szCs w:val="28"/>
        </w:rPr>
        <w:t>обучающихся</w:t>
      </w:r>
      <w:proofErr w:type="gramEnd"/>
      <w:r w:rsidRPr="003A79F6">
        <w:rPr>
          <w:sz w:val="28"/>
          <w:szCs w:val="28"/>
        </w:rPr>
        <w:t xml:space="preserve"> анализировать, выделять главное, обобщать, лаконично излагать мысли. Развиваются слуховая, зрит</w:t>
      </w:r>
      <w:r w:rsidR="00C1053A">
        <w:rPr>
          <w:sz w:val="28"/>
          <w:szCs w:val="28"/>
        </w:rPr>
        <w:t>ельная и моторная виды памяти</w:t>
      </w:r>
      <w:r w:rsidRPr="003A79F6">
        <w:rPr>
          <w:sz w:val="28"/>
          <w:szCs w:val="28"/>
        </w:rPr>
        <w:t>.</w:t>
      </w:r>
    </w:p>
    <w:p w:rsidR="00E76FCB" w:rsidRDefault="0020687F" w:rsidP="005C42EB">
      <w:pPr>
        <w:suppressAutoHyphens/>
        <w:spacing w:line="276" w:lineRule="auto"/>
        <w:ind w:firstLine="709"/>
        <w:jc w:val="both"/>
        <w:rPr>
          <w:rFonts w:cs="Calibri"/>
          <w:sz w:val="28"/>
          <w:szCs w:val="28"/>
          <w:lang w:eastAsia="ar-SA"/>
        </w:rPr>
      </w:pPr>
      <w:r w:rsidRPr="003A79F6">
        <w:rPr>
          <w:rFonts w:eastAsia="Calibri" w:cs="Calibri"/>
          <w:sz w:val="28"/>
          <w:szCs w:val="28"/>
          <w:lang w:eastAsia="ar-SA"/>
        </w:rPr>
        <w:t>Учителя русского языка знают, как сложно дети запоминают словарные слова. В этой работе  также помогает  интерактивная доска.</w:t>
      </w:r>
      <w:r w:rsidRPr="003A79F6">
        <w:rPr>
          <w:rFonts w:cs="Calibri"/>
          <w:sz w:val="28"/>
          <w:szCs w:val="28"/>
          <w:lang w:eastAsia="ar-SA"/>
        </w:rPr>
        <w:t xml:space="preserve"> На экран я вывожу словарное слово  для запоминания правописания, дается его этимология, лексическое значение</w:t>
      </w:r>
      <w:r w:rsidR="008E0D76" w:rsidRPr="003A79F6">
        <w:rPr>
          <w:rFonts w:cs="Calibri"/>
          <w:sz w:val="28"/>
          <w:szCs w:val="28"/>
          <w:lang w:eastAsia="ar-SA"/>
        </w:rPr>
        <w:t xml:space="preserve"> (можно </w:t>
      </w:r>
      <w:r w:rsidR="008E0D76" w:rsidRPr="003A79F6">
        <w:rPr>
          <w:rFonts w:cs="Calibri"/>
          <w:sz w:val="28"/>
          <w:szCs w:val="28"/>
          <w:lang w:eastAsia="ar-SA"/>
        </w:rPr>
        <w:lastRenderedPageBreak/>
        <w:t xml:space="preserve">представить несколько вариантов значений, и ученик сам </w:t>
      </w:r>
      <w:proofErr w:type="gramStart"/>
      <w:r w:rsidR="008E0D76" w:rsidRPr="003A79F6">
        <w:rPr>
          <w:rFonts w:cs="Calibri"/>
          <w:sz w:val="28"/>
          <w:szCs w:val="28"/>
          <w:lang w:eastAsia="ar-SA"/>
        </w:rPr>
        <w:t>входе</w:t>
      </w:r>
      <w:proofErr w:type="gramEnd"/>
      <w:r w:rsidR="008E0D76" w:rsidRPr="003A79F6">
        <w:rPr>
          <w:rFonts w:cs="Calibri"/>
          <w:sz w:val="28"/>
          <w:szCs w:val="28"/>
          <w:lang w:eastAsia="ar-SA"/>
        </w:rPr>
        <w:t xml:space="preserve"> логических размышлений выбирает правильное)</w:t>
      </w:r>
      <w:r w:rsidRPr="003A79F6">
        <w:rPr>
          <w:rFonts w:cs="Calibri"/>
          <w:sz w:val="28"/>
          <w:szCs w:val="28"/>
          <w:lang w:eastAsia="ar-SA"/>
        </w:rPr>
        <w:t xml:space="preserve">. Затем ученики  составляют словосочетания как самостоятельно в тетради, так и на доске, записывают однокоренные слова. </w:t>
      </w:r>
      <w:r w:rsidR="00B91E79" w:rsidRPr="003A79F6">
        <w:rPr>
          <w:rFonts w:cs="Calibri"/>
          <w:sz w:val="28"/>
          <w:szCs w:val="28"/>
          <w:lang w:eastAsia="ar-SA"/>
        </w:rPr>
        <w:t>В конце изучение темы даю словарный диктант (</w:t>
      </w:r>
      <w:r w:rsidR="00A46F97" w:rsidRPr="003A79F6">
        <w:rPr>
          <w:rFonts w:cs="Calibri"/>
          <w:sz w:val="28"/>
          <w:szCs w:val="28"/>
          <w:lang w:eastAsia="ar-SA"/>
        </w:rPr>
        <w:t>«</w:t>
      </w:r>
      <w:r w:rsidR="00B91E79" w:rsidRPr="003A79F6">
        <w:rPr>
          <w:rFonts w:cs="Calibri"/>
          <w:sz w:val="28"/>
          <w:szCs w:val="28"/>
          <w:lang w:eastAsia="ar-SA"/>
        </w:rPr>
        <w:t>орфографическая пятиминутка»), который так же вывожу на экран</w:t>
      </w:r>
      <w:r w:rsidRPr="003A79F6">
        <w:rPr>
          <w:rFonts w:cs="Calibri"/>
          <w:sz w:val="28"/>
          <w:szCs w:val="28"/>
          <w:lang w:eastAsia="ar-SA"/>
        </w:rPr>
        <w:t>.</w:t>
      </w:r>
    </w:p>
    <w:p w:rsidR="0020687F" w:rsidRPr="003A79F6" w:rsidRDefault="00B91E79" w:rsidP="005C42EB">
      <w:pPr>
        <w:suppressAutoHyphens/>
        <w:spacing w:line="276" w:lineRule="auto"/>
        <w:ind w:firstLine="709"/>
        <w:jc w:val="both"/>
        <w:rPr>
          <w:rFonts w:cs="Calibri"/>
          <w:sz w:val="28"/>
          <w:szCs w:val="28"/>
          <w:lang w:eastAsia="ar-SA"/>
        </w:rPr>
      </w:pPr>
      <w:r w:rsidRPr="003A79F6">
        <w:rPr>
          <w:rFonts w:cs="Calibri"/>
          <w:sz w:val="28"/>
          <w:szCs w:val="28"/>
          <w:lang w:eastAsia="ar-SA"/>
        </w:rPr>
        <w:t xml:space="preserve">Учащиеся записывают слова, вставляют пропущенные буквы, потом проходит взаимопроверка с выставлением результатов в оценочные листы. </w:t>
      </w:r>
      <w:r w:rsidR="0020687F" w:rsidRPr="003A79F6">
        <w:rPr>
          <w:rFonts w:cs="Calibri"/>
          <w:sz w:val="28"/>
          <w:szCs w:val="28"/>
          <w:lang w:eastAsia="ar-SA"/>
        </w:rPr>
        <w:t xml:space="preserve">Оформление словарных слов как гиперссылки позволяет создать словари различных видов: тематический,  орфографический, орфоэпический. Работу по созданию страниц в таких словарях  поручаю и детям в качестве индивидуального дифференцированного домашнего задания. Это повышает мотивацию к изучению предмета, активность на уроке. </w:t>
      </w:r>
    </w:p>
    <w:p w:rsidR="00BD558F" w:rsidRDefault="00BD558F" w:rsidP="005C42EB">
      <w:pPr>
        <w:tabs>
          <w:tab w:val="left" w:pos="6720"/>
        </w:tabs>
        <w:spacing w:line="276" w:lineRule="auto"/>
        <w:ind w:firstLine="720"/>
        <w:jc w:val="both"/>
        <w:rPr>
          <w:sz w:val="28"/>
          <w:szCs w:val="28"/>
        </w:rPr>
      </w:pPr>
      <w:r w:rsidRPr="003A79F6">
        <w:rPr>
          <w:sz w:val="28"/>
          <w:szCs w:val="28"/>
        </w:rPr>
        <w:t xml:space="preserve">Орфографическая и пунктуационная работа – самая главная на уроках русского языка. Этот вид деятельности тоже можно разнообразить с помощью интерактивной доски. На экране высвечивается заранее подготовленный «текст с дырками». К доске вызывается ученик, который выполняет поставленное перед ним задание. В это время класс занят другим видом деятельности. </w:t>
      </w:r>
      <w:r w:rsidR="00D966A5" w:rsidRPr="003A79F6">
        <w:rPr>
          <w:sz w:val="28"/>
          <w:szCs w:val="28"/>
        </w:rPr>
        <w:t xml:space="preserve">Выполнивший работу ученик «выбирает» себе «учителя-ученика», который проверяет работу и </w:t>
      </w:r>
      <w:r w:rsidR="0050560B">
        <w:rPr>
          <w:sz w:val="28"/>
          <w:szCs w:val="28"/>
        </w:rPr>
        <w:t>выставляет оценку.</w:t>
      </w:r>
    </w:p>
    <w:p w:rsidR="00FD1CE7" w:rsidRDefault="000746C3" w:rsidP="005C42EB">
      <w:pPr>
        <w:tabs>
          <w:tab w:val="left" w:pos="6720"/>
        </w:tabs>
        <w:spacing w:line="276" w:lineRule="auto"/>
        <w:ind w:firstLine="720"/>
        <w:jc w:val="both"/>
        <w:rPr>
          <w:sz w:val="28"/>
          <w:szCs w:val="28"/>
        </w:rPr>
      </w:pPr>
      <w:r w:rsidRPr="003A79F6">
        <w:rPr>
          <w:sz w:val="28"/>
          <w:szCs w:val="28"/>
        </w:rPr>
        <w:t>Часто на уроках использую различные инструменты: примечания, указатели, часы. Например, на уроке «</w:t>
      </w:r>
      <w:r w:rsidR="008E0D76" w:rsidRPr="003A79F6">
        <w:rPr>
          <w:sz w:val="28"/>
          <w:szCs w:val="28"/>
        </w:rPr>
        <w:t>Деепричастие в речи</w:t>
      </w:r>
      <w:r w:rsidRPr="003A79F6">
        <w:rPr>
          <w:sz w:val="28"/>
          <w:szCs w:val="28"/>
        </w:rPr>
        <w:t xml:space="preserve">» предлагаю </w:t>
      </w:r>
      <w:r w:rsidR="008E0D76" w:rsidRPr="003A79F6">
        <w:rPr>
          <w:sz w:val="28"/>
          <w:szCs w:val="28"/>
        </w:rPr>
        <w:t>уче</w:t>
      </w:r>
      <w:r w:rsidRPr="003A79F6">
        <w:rPr>
          <w:sz w:val="28"/>
          <w:szCs w:val="28"/>
        </w:rPr>
        <w:t xml:space="preserve">никам расставить запятые, сделать вывод и, открыв примечание </w:t>
      </w:r>
      <w:proofErr w:type="spellStart"/>
      <w:r w:rsidRPr="003A79F6">
        <w:rPr>
          <w:sz w:val="28"/>
          <w:szCs w:val="28"/>
        </w:rPr>
        <w:t>флипчарта</w:t>
      </w:r>
      <w:proofErr w:type="spellEnd"/>
      <w:r w:rsidRPr="003A79F6">
        <w:rPr>
          <w:sz w:val="28"/>
          <w:szCs w:val="28"/>
        </w:rPr>
        <w:t>, проверить себя. Игровые моменты с ис</w:t>
      </w:r>
      <w:r w:rsidR="00D24FBE" w:rsidRPr="003A79F6">
        <w:rPr>
          <w:sz w:val="28"/>
          <w:szCs w:val="28"/>
        </w:rPr>
        <w:t xml:space="preserve">пользованием инструмента «Часы», </w:t>
      </w:r>
      <w:r w:rsidRPr="003A79F6">
        <w:rPr>
          <w:sz w:val="28"/>
          <w:szCs w:val="28"/>
        </w:rPr>
        <w:t xml:space="preserve">«Кто быстрей и правильней…» нравятся учащимся всех классов. Циферблат выводится на доску, после заданного времени раздается бой курантов, </w:t>
      </w:r>
      <w:proofErr w:type="spellStart"/>
      <w:r w:rsidRPr="003A79F6">
        <w:rPr>
          <w:sz w:val="28"/>
          <w:szCs w:val="28"/>
        </w:rPr>
        <w:t>флипчарт</w:t>
      </w:r>
      <w:proofErr w:type="spellEnd"/>
      <w:r w:rsidRPr="003A79F6">
        <w:rPr>
          <w:sz w:val="28"/>
          <w:szCs w:val="28"/>
        </w:rPr>
        <w:t xml:space="preserve"> меняется, либо закрывается шторкой, т.е. </w:t>
      </w:r>
      <w:r w:rsidR="0020687F" w:rsidRPr="003A79F6">
        <w:rPr>
          <w:sz w:val="28"/>
          <w:szCs w:val="28"/>
        </w:rPr>
        <w:t>д</w:t>
      </w:r>
      <w:r w:rsidRPr="003A79F6">
        <w:rPr>
          <w:sz w:val="28"/>
          <w:szCs w:val="28"/>
        </w:rPr>
        <w:t>альнейшее</w:t>
      </w:r>
      <w:r w:rsidR="0050560B">
        <w:rPr>
          <w:sz w:val="28"/>
          <w:szCs w:val="28"/>
        </w:rPr>
        <w:t xml:space="preserve"> выполнение задания невозможно</w:t>
      </w:r>
      <w:r w:rsidR="00342E1C" w:rsidRPr="003A79F6">
        <w:rPr>
          <w:sz w:val="28"/>
          <w:szCs w:val="28"/>
        </w:rPr>
        <w:t>.</w:t>
      </w:r>
    </w:p>
    <w:p w:rsidR="00EC4B2A" w:rsidRDefault="00D33284" w:rsidP="005C42EB">
      <w:pPr>
        <w:suppressAutoHyphens/>
        <w:spacing w:line="276" w:lineRule="auto"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 w:rsidRPr="003A79F6">
        <w:rPr>
          <w:rFonts w:cs="Calibri"/>
          <w:sz w:val="28"/>
          <w:szCs w:val="28"/>
          <w:lang w:eastAsia="ar-SA"/>
        </w:rPr>
        <w:t>Хороший помощник доска и на уроках развития речи.</w:t>
      </w:r>
      <w:r w:rsidRPr="003A79F6">
        <w:rPr>
          <w:rFonts w:eastAsia="Calibri" w:cs="Calibri"/>
          <w:sz w:val="28"/>
          <w:szCs w:val="28"/>
          <w:lang w:eastAsia="ar-SA"/>
        </w:rPr>
        <w:t xml:space="preserve"> Ребенок при работе с интерактивной доской не только видит и воспринимает, он переживает эмоции. </w:t>
      </w:r>
      <w:r w:rsidRPr="003A79F6">
        <w:rPr>
          <w:rFonts w:cs="Calibri"/>
          <w:sz w:val="28"/>
          <w:szCs w:val="28"/>
          <w:lang w:eastAsia="ar-SA"/>
        </w:rPr>
        <w:t>На уроках подготовки к сочинению демонстрирую репродукции картин известных художников, осуществляю подбор рабочих материалов (слова, словосочетания), включаю музыку в качестве фона.</w:t>
      </w:r>
    </w:p>
    <w:p w:rsidR="005C42EB" w:rsidRDefault="00D33284" w:rsidP="005C42EB">
      <w:pPr>
        <w:suppressAutoHyphens/>
        <w:spacing w:line="276" w:lineRule="auto"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 w:rsidRPr="003A79F6">
        <w:rPr>
          <w:rFonts w:eastAsia="Calibri" w:cs="Calibri"/>
          <w:sz w:val="28"/>
          <w:szCs w:val="28"/>
          <w:lang w:eastAsia="ar-SA"/>
        </w:rPr>
        <w:t xml:space="preserve">Наглядная, всегда находящаяся перед глазами информация помогает сосредоточить внимание на ключевых моментах и активно </w:t>
      </w:r>
      <w:r w:rsidR="0090288E" w:rsidRPr="003A79F6">
        <w:rPr>
          <w:rFonts w:eastAsia="Calibri" w:cs="Calibri"/>
          <w:sz w:val="28"/>
          <w:szCs w:val="28"/>
          <w:lang w:eastAsia="ar-SA"/>
        </w:rPr>
        <w:t>задействовать зрительную память</w:t>
      </w:r>
      <w:r w:rsidR="00D966A5" w:rsidRPr="003A79F6">
        <w:rPr>
          <w:rFonts w:eastAsia="Calibri" w:cs="Calibri"/>
          <w:sz w:val="28"/>
          <w:szCs w:val="28"/>
          <w:lang w:eastAsia="ar-SA"/>
        </w:rPr>
        <w:t xml:space="preserve">. При </w:t>
      </w:r>
      <w:r w:rsidR="00317706" w:rsidRPr="003A79F6">
        <w:rPr>
          <w:rFonts w:eastAsia="Calibri" w:cs="Calibri"/>
          <w:sz w:val="28"/>
          <w:szCs w:val="28"/>
          <w:lang w:eastAsia="ar-SA"/>
        </w:rPr>
        <w:t>работе над</w:t>
      </w:r>
      <w:r w:rsidR="00D966A5" w:rsidRPr="003A79F6">
        <w:rPr>
          <w:rFonts w:eastAsia="Calibri" w:cs="Calibri"/>
          <w:sz w:val="28"/>
          <w:szCs w:val="28"/>
          <w:lang w:eastAsia="ar-SA"/>
        </w:rPr>
        <w:t xml:space="preserve"> сочинени</w:t>
      </w:r>
      <w:r w:rsidR="00317706" w:rsidRPr="003A79F6">
        <w:rPr>
          <w:rFonts w:eastAsia="Calibri" w:cs="Calibri"/>
          <w:sz w:val="28"/>
          <w:szCs w:val="28"/>
          <w:lang w:eastAsia="ar-SA"/>
        </w:rPr>
        <w:t>ем</w:t>
      </w:r>
      <w:r w:rsidR="00D966A5" w:rsidRPr="003A79F6">
        <w:rPr>
          <w:rFonts w:eastAsia="Calibri" w:cs="Calibri"/>
          <w:sz w:val="28"/>
          <w:szCs w:val="28"/>
          <w:lang w:eastAsia="ar-SA"/>
        </w:rPr>
        <w:t>-описани</w:t>
      </w:r>
      <w:r w:rsidR="00317706" w:rsidRPr="003A79F6">
        <w:rPr>
          <w:rFonts w:eastAsia="Calibri" w:cs="Calibri"/>
          <w:sz w:val="28"/>
          <w:szCs w:val="28"/>
          <w:lang w:eastAsia="ar-SA"/>
        </w:rPr>
        <w:t>ем</w:t>
      </w:r>
      <w:r w:rsidR="00D966A5" w:rsidRPr="003A79F6">
        <w:rPr>
          <w:rFonts w:eastAsia="Calibri" w:cs="Calibri"/>
          <w:sz w:val="28"/>
          <w:szCs w:val="28"/>
          <w:lang w:eastAsia="ar-SA"/>
        </w:rPr>
        <w:t xml:space="preserve"> создаю </w:t>
      </w:r>
      <w:proofErr w:type="spellStart"/>
      <w:r w:rsidR="00D966A5" w:rsidRPr="003A79F6">
        <w:rPr>
          <w:rFonts w:eastAsia="Calibri" w:cs="Calibri"/>
          <w:sz w:val="28"/>
          <w:szCs w:val="28"/>
          <w:lang w:eastAsia="ar-SA"/>
        </w:rPr>
        <w:t>флипчарты</w:t>
      </w:r>
      <w:proofErr w:type="spellEnd"/>
      <w:r w:rsidR="00D966A5" w:rsidRPr="003A79F6">
        <w:rPr>
          <w:rFonts w:eastAsia="Calibri" w:cs="Calibri"/>
          <w:sz w:val="28"/>
          <w:szCs w:val="28"/>
          <w:lang w:eastAsia="ar-SA"/>
        </w:rPr>
        <w:t xml:space="preserve">, </w:t>
      </w:r>
      <w:r w:rsidR="00317706" w:rsidRPr="003A79F6">
        <w:rPr>
          <w:rFonts w:eastAsia="Calibri" w:cs="Calibri"/>
          <w:sz w:val="28"/>
          <w:szCs w:val="28"/>
          <w:lang w:eastAsia="ar-SA"/>
        </w:rPr>
        <w:t>где помещаю отрывки из художественных произведений с пропусками. Прочитав предложение, дети должны подобрать соответствующее слово</w:t>
      </w:r>
      <w:r w:rsidR="0090288E" w:rsidRPr="003A79F6">
        <w:rPr>
          <w:rFonts w:eastAsia="Calibri" w:cs="Calibri"/>
          <w:sz w:val="28"/>
          <w:szCs w:val="28"/>
          <w:lang w:eastAsia="ar-SA"/>
        </w:rPr>
        <w:t>.</w:t>
      </w:r>
    </w:p>
    <w:p w:rsidR="00CA64F2" w:rsidRDefault="00317706" w:rsidP="005C42E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3A79F6">
        <w:rPr>
          <w:sz w:val="28"/>
          <w:szCs w:val="28"/>
        </w:rPr>
        <w:t xml:space="preserve">Возможности интерактивной  доски я использую и на этапе контроля. Создаю сама тематические тесты или использую коллекцию </w:t>
      </w:r>
      <w:proofErr w:type="spellStart"/>
      <w:r w:rsidRPr="003A79F6">
        <w:rPr>
          <w:sz w:val="28"/>
          <w:szCs w:val="28"/>
        </w:rPr>
        <w:t>ЦОРов</w:t>
      </w:r>
      <w:proofErr w:type="spellEnd"/>
      <w:r w:rsidRPr="003A79F6">
        <w:rPr>
          <w:sz w:val="28"/>
          <w:szCs w:val="28"/>
        </w:rPr>
        <w:t>.</w:t>
      </w:r>
    </w:p>
    <w:p w:rsidR="005C42EB" w:rsidRDefault="0093146E" w:rsidP="005C42E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3A79F6">
        <w:rPr>
          <w:sz w:val="28"/>
          <w:szCs w:val="28"/>
        </w:rPr>
        <w:t xml:space="preserve">Преимущества тестового контроля: объективность оценки, достоверность информации, надежность, дифференцирующая способность, реализация </w:t>
      </w:r>
      <w:r w:rsidRPr="003A79F6">
        <w:rPr>
          <w:sz w:val="28"/>
          <w:szCs w:val="28"/>
        </w:rPr>
        <w:lastRenderedPageBreak/>
        <w:t xml:space="preserve">индивидуального подхода в обучении, сравнимость результатов для разных групп учащихся </w:t>
      </w:r>
      <w:r w:rsidR="00317706" w:rsidRPr="003A79F6">
        <w:rPr>
          <w:sz w:val="28"/>
          <w:szCs w:val="28"/>
        </w:rPr>
        <w:t>по разным программам, учебник</w:t>
      </w:r>
      <w:r w:rsidR="00655625">
        <w:rPr>
          <w:sz w:val="28"/>
          <w:szCs w:val="28"/>
        </w:rPr>
        <w:t>ам</w:t>
      </w:r>
      <w:r w:rsidR="00336D5B" w:rsidRPr="003A79F6">
        <w:rPr>
          <w:sz w:val="28"/>
          <w:szCs w:val="28"/>
        </w:rPr>
        <w:t>.</w:t>
      </w:r>
    </w:p>
    <w:p w:rsidR="005C42EB" w:rsidRDefault="00336D5B" w:rsidP="005C42E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3A79F6">
        <w:rPr>
          <w:sz w:val="28"/>
          <w:szCs w:val="28"/>
        </w:rPr>
        <w:t xml:space="preserve">Недавно я стала осваивать </w:t>
      </w:r>
      <w:r w:rsidR="0093146E" w:rsidRPr="003A79F6">
        <w:rPr>
          <w:sz w:val="28"/>
          <w:szCs w:val="28"/>
        </w:rPr>
        <w:t>компьютерно</w:t>
      </w:r>
      <w:r w:rsidRPr="003A79F6">
        <w:rPr>
          <w:sz w:val="28"/>
          <w:szCs w:val="28"/>
        </w:rPr>
        <w:t>е</w:t>
      </w:r>
      <w:r w:rsidR="0093146E" w:rsidRPr="003A79F6">
        <w:rPr>
          <w:sz w:val="28"/>
          <w:szCs w:val="28"/>
        </w:rPr>
        <w:t xml:space="preserve"> тестировани</w:t>
      </w:r>
      <w:r w:rsidRPr="003A79F6">
        <w:rPr>
          <w:sz w:val="28"/>
          <w:szCs w:val="28"/>
        </w:rPr>
        <w:t>е</w:t>
      </w:r>
      <w:r w:rsidR="0093146E" w:rsidRPr="003A79F6">
        <w:rPr>
          <w:sz w:val="28"/>
          <w:szCs w:val="28"/>
        </w:rPr>
        <w:t xml:space="preserve"> с помощью </w:t>
      </w:r>
      <w:r w:rsidR="0093146E" w:rsidRPr="003A79F6">
        <w:rPr>
          <w:i/>
          <w:sz w:val="28"/>
          <w:szCs w:val="28"/>
          <w:lang w:val="en-US"/>
        </w:rPr>
        <w:t>AKTIVOTE</w:t>
      </w:r>
      <w:r w:rsidR="0093146E" w:rsidRPr="003A79F6">
        <w:rPr>
          <w:sz w:val="28"/>
          <w:szCs w:val="28"/>
        </w:rPr>
        <w:t xml:space="preserve"> (радиопультов)</w:t>
      </w:r>
      <w:r w:rsidRPr="003A79F6">
        <w:rPr>
          <w:sz w:val="28"/>
          <w:szCs w:val="28"/>
        </w:rPr>
        <w:t xml:space="preserve">. </w:t>
      </w:r>
      <w:r w:rsidR="0093146E" w:rsidRPr="003A79F6">
        <w:rPr>
          <w:sz w:val="28"/>
          <w:szCs w:val="28"/>
        </w:rPr>
        <w:t>Тесты создаю в вариантах именованного, анонимного режимов, ответы программирую, смену слайдов настраиваю  на автоматический переход через определенный интервал времени</w:t>
      </w:r>
      <w:proofErr w:type="gramStart"/>
      <w:r w:rsidR="0093146E" w:rsidRPr="003A79F6">
        <w:rPr>
          <w:sz w:val="28"/>
          <w:szCs w:val="28"/>
        </w:rPr>
        <w:t>.</w:t>
      </w:r>
      <w:r w:rsidRPr="003A79F6">
        <w:rPr>
          <w:sz w:val="28"/>
          <w:szCs w:val="28"/>
        </w:rPr>
        <w:t>П</w:t>
      </w:r>
      <w:proofErr w:type="gramEnd"/>
      <w:r w:rsidRPr="003A79F6">
        <w:rPr>
          <w:sz w:val="28"/>
          <w:szCs w:val="28"/>
        </w:rPr>
        <w:t>рактика показала, что такой вид деятельности повышает эффективность учебного процесса, активизирует познавательную деятельность школьников. Считаю: т</w:t>
      </w:r>
      <w:r w:rsidR="00342E1C" w:rsidRPr="003A79F6">
        <w:rPr>
          <w:sz w:val="28"/>
          <w:szCs w:val="28"/>
        </w:rPr>
        <w:t>естирование с использованием компьютерных средств является очень удобн</w:t>
      </w:r>
      <w:r w:rsidRPr="003A79F6">
        <w:rPr>
          <w:sz w:val="28"/>
          <w:szCs w:val="28"/>
        </w:rPr>
        <w:t xml:space="preserve">ым, </w:t>
      </w:r>
      <w:r w:rsidR="0093146E" w:rsidRPr="003A79F6">
        <w:rPr>
          <w:sz w:val="28"/>
          <w:szCs w:val="28"/>
        </w:rPr>
        <w:t>эффективным</w:t>
      </w:r>
      <w:r w:rsidRPr="003A79F6">
        <w:rPr>
          <w:sz w:val="28"/>
          <w:szCs w:val="28"/>
        </w:rPr>
        <w:t>, объективным</w:t>
      </w:r>
      <w:r w:rsidR="00DC0029">
        <w:rPr>
          <w:sz w:val="28"/>
          <w:szCs w:val="28"/>
        </w:rPr>
        <w:t xml:space="preserve"> видом контроля</w:t>
      </w:r>
      <w:r w:rsidR="0093146E" w:rsidRPr="003A79F6">
        <w:rPr>
          <w:sz w:val="28"/>
          <w:szCs w:val="28"/>
        </w:rPr>
        <w:t>.</w:t>
      </w:r>
    </w:p>
    <w:p w:rsidR="00DC0029" w:rsidRDefault="00B91E79" w:rsidP="005C42EB">
      <w:pPr>
        <w:suppressAutoHyphens/>
        <w:spacing w:line="276" w:lineRule="auto"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 w:rsidRPr="003A79F6">
        <w:rPr>
          <w:rFonts w:eastAsia="Calibri" w:cs="Calibri"/>
          <w:sz w:val="28"/>
          <w:szCs w:val="28"/>
          <w:lang w:eastAsia="ar-SA"/>
        </w:rPr>
        <w:t xml:space="preserve">Так как у нас в школе  в каждый кабинет проведен Интернет, я использую и его. Особенно помогают в работе </w:t>
      </w:r>
      <w:proofErr w:type="spellStart"/>
      <w:r w:rsidRPr="003A79F6">
        <w:rPr>
          <w:rFonts w:eastAsia="Calibri" w:cs="Calibri"/>
          <w:sz w:val="28"/>
          <w:szCs w:val="28"/>
          <w:lang w:eastAsia="ar-SA"/>
        </w:rPr>
        <w:t>ЦОРы</w:t>
      </w:r>
      <w:proofErr w:type="spellEnd"/>
      <w:r w:rsidR="00AE0271" w:rsidRPr="003A79F6">
        <w:rPr>
          <w:rFonts w:eastAsia="Calibri" w:cs="Calibri"/>
          <w:sz w:val="28"/>
          <w:szCs w:val="28"/>
          <w:lang w:eastAsia="ar-SA"/>
        </w:rPr>
        <w:t>.</w:t>
      </w:r>
    </w:p>
    <w:p w:rsidR="00CC3195" w:rsidRDefault="00B06C67" w:rsidP="005C42EB">
      <w:pPr>
        <w:suppressAutoHyphens/>
        <w:spacing w:line="276" w:lineRule="auto"/>
        <w:ind w:firstLine="709"/>
        <w:jc w:val="both"/>
        <w:rPr>
          <w:rFonts w:eastAsia="Calibri" w:cs="Calibri"/>
          <w:iCs/>
          <w:sz w:val="28"/>
          <w:szCs w:val="28"/>
          <w:lang w:eastAsia="ar-SA"/>
        </w:rPr>
      </w:pPr>
      <w:r w:rsidRPr="003A79F6">
        <w:rPr>
          <w:rFonts w:eastAsia="Calibri" w:cs="Calibri"/>
          <w:sz w:val="28"/>
          <w:szCs w:val="28"/>
          <w:lang w:eastAsia="ar-SA"/>
        </w:rPr>
        <w:t xml:space="preserve"> </w:t>
      </w:r>
      <w:r w:rsidR="00B91E79" w:rsidRPr="003A79F6">
        <w:rPr>
          <w:rFonts w:eastAsia="Calibri" w:cs="Calibri"/>
          <w:iCs/>
          <w:sz w:val="28"/>
          <w:szCs w:val="28"/>
          <w:lang w:eastAsia="ar-SA"/>
        </w:rPr>
        <w:t>Это ресурс позволяет мне выстроить с учащимися  и учебную проектную деятельность, быстро и качественно подготовиться к любому, уроку, используя  готовые уроки, тесты</w:t>
      </w:r>
      <w:r w:rsidR="00324D72" w:rsidRPr="003A79F6">
        <w:rPr>
          <w:rFonts w:eastAsia="Calibri" w:cs="Calibri"/>
          <w:iCs/>
          <w:sz w:val="28"/>
          <w:szCs w:val="28"/>
          <w:lang w:eastAsia="ar-SA"/>
        </w:rPr>
        <w:t>-</w:t>
      </w:r>
      <w:r w:rsidR="00B91E79" w:rsidRPr="003A79F6">
        <w:rPr>
          <w:rFonts w:eastAsia="Calibri" w:cs="Calibri"/>
          <w:iCs/>
          <w:sz w:val="28"/>
          <w:szCs w:val="28"/>
          <w:lang w:eastAsia="ar-SA"/>
        </w:rPr>
        <w:t xml:space="preserve">тренажеры, </w:t>
      </w:r>
      <w:proofErr w:type="spellStart"/>
      <w:r w:rsidR="00B91E79" w:rsidRPr="003A79F6">
        <w:rPr>
          <w:rFonts w:eastAsia="Calibri" w:cs="Calibri"/>
          <w:iCs/>
          <w:sz w:val="28"/>
          <w:szCs w:val="28"/>
          <w:lang w:eastAsia="ar-SA"/>
        </w:rPr>
        <w:t>медиатеки</w:t>
      </w:r>
      <w:proofErr w:type="spellEnd"/>
      <w:r w:rsidR="00B91E79" w:rsidRPr="003A79F6">
        <w:rPr>
          <w:rFonts w:eastAsia="Calibri" w:cs="Calibri"/>
          <w:iCs/>
          <w:sz w:val="28"/>
          <w:szCs w:val="28"/>
          <w:lang w:eastAsia="ar-SA"/>
        </w:rPr>
        <w:t>, энциклопедические и справочные коллекции, словари</w:t>
      </w:r>
      <w:r w:rsidR="00AE0271" w:rsidRPr="003A79F6">
        <w:rPr>
          <w:rFonts w:eastAsia="Calibri" w:cs="Calibri"/>
          <w:iCs/>
          <w:sz w:val="28"/>
          <w:szCs w:val="28"/>
          <w:lang w:eastAsia="ar-SA"/>
        </w:rPr>
        <w:t>.</w:t>
      </w:r>
    </w:p>
    <w:p w:rsidR="005C42EB" w:rsidRPr="003A79F6" w:rsidRDefault="004847D2" w:rsidP="005C42EB">
      <w:pPr>
        <w:suppressAutoHyphens/>
        <w:spacing w:line="276" w:lineRule="auto"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 w:rsidRPr="003A79F6">
        <w:rPr>
          <w:rFonts w:eastAsia="Calibri" w:cs="Calibri"/>
          <w:iCs/>
          <w:sz w:val="28"/>
          <w:szCs w:val="28"/>
          <w:lang w:eastAsia="ar-SA"/>
        </w:rPr>
        <w:t xml:space="preserve"> </w:t>
      </w:r>
      <w:r w:rsidR="00B91E79" w:rsidRPr="003A79F6">
        <w:rPr>
          <w:rFonts w:eastAsia="Calibri" w:cs="Calibri"/>
          <w:sz w:val="28"/>
          <w:szCs w:val="28"/>
          <w:lang w:eastAsia="ar-SA"/>
        </w:rPr>
        <w:t>Её применение было бы неэффективным без интерактивной доски. Работая с интерактивной доской, я использую не только готовые электронные ресурсы, но и созданные собственноручно.</w:t>
      </w:r>
    </w:p>
    <w:p w:rsidR="008928F6" w:rsidRDefault="009B0C31" w:rsidP="008928F6">
      <w:pPr>
        <w:suppressAutoHyphens/>
        <w:spacing w:line="276" w:lineRule="auto"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 w:rsidRPr="003A79F6">
        <w:rPr>
          <w:rFonts w:eastAsia="Calibri" w:cs="Calibri"/>
          <w:sz w:val="28"/>
          <w:szCs w:val="28"/>
          <w:lang w:eastAsia="ar-SA"/>
        </w:rPr>
        <w:t>Использование ИКТ позволяет дифференцированно подходить к каждому ребёнку. Ув</w:t>
      </w:r>
      <w:r w:rsidR="00967119" w:rsidRPr="003A79F6">
        <w:rPr>
          <w:rFonts w:eastAsia="Calibri" w:cs="Calibri"/>
          <w:sz w:val="28"/>
          <w:szCs w:val="28"/>
          <w:lang w:eastAsia="ar-SA"/>
        </w:rPr>
        <w:t>еренные в своих знаниях ученики быстро справляются</w:t>
      </w:r>
      <w:r w:rsidRPr="003A79F6">
        <w:rPr>
          <w:rFonts w:eastAsia="Calibri" w:cs="Calibri"/>
          <w:sz w:val="28"/>
          <w:szCs w:val="28"/>
          <w:lang w:eastAsia="ar-SA"/>
        </w:rPr>
        <w:t xml:space="preserve"> с основным заданием, получают право выполнить упражнение с помощью компьютерного тренажёра и услышать или увидеть заслуженное «отлично».</w:t>
      </w:r>
      <w:r w:rsidR="00967119" w:rsidRPr="003A79F6">
        <w:rPr>
          <w:rFonts w:eastAsia="Calibri" w:cs="Calibri"/>
          <w:sz w:val="28"/>
          <w:szCs w:val="28"/>
          <w:lang w:eastAsia="ar-SA"/>
        </w:rPr>
        <w:t xml:space="preserve"> </w:t>
      </w:r>
      <w:r w:rsidRPr="003A79F6">
        <w:rPr>
          <w:rFonts w:eastAsia="Calibri" w:cs="Calibri"/>
          <w:sz w:val="28"/>
          <w:szCs w:val="28"/>
          <w:lang w:eastAsia="ar-SA"/>
        </w:rPr>
        <w:t xml:space="preserve">Сильный ученик выполняет компьютерное задание без подсказки, а менее подготовленный имеет возможность воспользоваться помощью компьютера. Следует отметить, что средние и даже слабые ученики неплохо справляются с заданием компьютера. </w:t>
      </w:r>
      <w:proofErr w:type="gramStart"/>
      <w:r w:rsidRPr="003A79F6">
        <w:rPr>
          <w:rFonts w:eastAsia="Calibri" w:cs="Calibri"/>
          <w:sz w:val="28"/>
          <w:szCs w:val="28"/>
          <w:lang w:eastAsia="ar-SA"/>
        </w:rPr>
        <w:t xml:space="preserve">Если за традиционную проверочную работу обучающийся получает «3» или «2», то упражнение тренажёра на эту же тему, как </w:t>
      </w:r>
      <w:r w:rsidR="0092045B" w:rsidRPr="003A79F6">
        <w:rPr>
          <w:rFonts w:eastAsia="Calibri" w:cs="Calibri"/>
          <w:sz w:val="28"/>
          <w:szCs w:val="28"/>
          <w:lang w:eastAsia="ar-SA"/>
        </w:rPr>
        <w:t xml:space="preserve">правило, выполняет на балл </w:t>
      </w:r>
      <w:r w:rsidR="003E7BEB">
        <w:rPr>
          <w:rFonts w:eastAsia="Calibri" w:cs="Calibri"/>
          <w:sz w:val="28"/>
          <w:szCs w:val="28"/>
          <w:lang w:eastAsia="ar-SA"/>
        </w:rPr>
        <w:t>выше</w:t>
      </w:r>
      <w:r w:rsidR="0092045B" w:rsidRPr="003A79F6">
        <w:rPr>
          <w:rFonts w:eastAsia="Calibri" w:cs="Calibri"/>
          <w:sz w:val="28"/>
          <w:szCs w:val="28"/>
          <w:lang w:eastAsia="ar-SA"/>
        </w:rPr>
        <w:t>.</w:t>
      </w:r>
      <w:r w:rsidR="008928F6">
        <w:rPr>
          <w:rFonts w:eastAsia="Calibri" w:cs="Calibri"/>
          <w:sz w:val="28"/>
          <w:szCs w:val="28"/>
          <w:lang w:eastAsia="ar-SA"/>
        </w:rPr>
        <w:t xml:space="preserve"> </w:t>
      </w:r>
      <w:proofErr w:type="gramEnd"/>
    </w:p>
    <w:p w:rsidR="0092045B" w:rsidRPr="008928F6" w:rsidRDefault="0053226C" w:rsidP="008928F6">
      <w:pPr>
        <w:suppressAutoHyphens/>
        <w:spacing w:line="276" w:lineRule="auto"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 w:rsidRPr="003A79F6">
        <w:rPr>
          <w:sz w:val="28"/>
          <w:szCs w:val="28"/>
        </w:rPr>
        <w:t>В 5 класс</w:t>
      </w:r>
      <w:r w:rsidR="00D40035" w:rsidRPr="003A79F6">
        <w:rPr>
          <w:sz w:val="28"/>
          <w:szCs w:val="28"/>
        </w:rPr>
        <w:t>е</w:t>
      </w:r>
      <w:r w:rsidRPr="003A79F6">
        <w:rPr>
          <w:sz w:val="28"/>
          <w:szCs w:val="28"/>
        </w:rPr>
        <w:t xml:space="preserve"> на уроках русского языка я провела небольшой эксперимент. На каждом уроке по теме «Имя существительное» применяла мультимедийные средства обучения: компьютерную презентацию, </w:t>
      </w:r>
      <w:proofErr w:type="spellStart"/>
      <w:r w:rsidR="00D40035" w:rsidRPr="003A79F6">
        <w:rPr>
          <w:sz w:val="28"/>
          <w:szCs w:val="28"/>
        </w:rPr>
        <w:t>флипчарты</w:t>
      </w:r>
      <w:proofErr w:type="spellEnd"/>
      <w:r w:rsidR="00D40035" w:rsidRPr="003A79F6">
        <w:rPr>
          <w:sz w:val="28"/>
          <w:szCs w:val="28"/>
        </w:rPr>
        <w:t xml:space="preserve">, </w:t>
      </w:r>
      <w:r w:rsidRPr="003A79F6">
        <w:rPr>
          <w:sz w:val="28"/>
          <w:szCs w:val="28"/>
        </w:rPr>
        <w:t xml:space="preserve">аудио и видеоматериалы, интерактивную доску. </w:t>
      </w:r>
      <w:r w:rsidR="005B0968">
        <w:rPr>
          <w:sz w:val="28"/>
          <w:szCs w:val="28"/>
        </w:rPr>
        <w:t xml:space="preserve"> </w:t>
      </w:r>
      <w:r w:rsidRPr="003A79F6">
        <w:rPr>
          <w:sz w:val="28"/>
          <w:szCs w:val="28"/>
        </w:rPr>
        <w:t xml:space="preserve">А тему «Имя прилагательное» </w:t>
      </w:r>
      <w:r w:rsidR="0092045B" w:rsidRPr="003A79F6">
        <w:rPr>
          <w:sz w:val="28"/>
          <w:szCs w:val="28"/>
        </w:rPr>
        <w:t>изучали</w:t>
      </w:r>
      <w:r w:rsidR="0092045B" w:rsidRPr="003A79F6">
        <w:rPr>
          <w:iCs/>
          <w:sz w:val="28"/>
          <w:szCs w:val="28"/>
        </w:rPr>
        <w:t xml:space="preserve">с использованием традиционных методов и приёмов. </w:t>
      </w:r>
      <w:r w:rsidRPr="003A79F6">
        <w:rPr>
          <w:sz w:val="28"/>
          <w:szCs w:val="28"/>
        </w:rPr>
        <w:t xml:space="preserve">Контрольные работы (в том числе и тесты) </w:t>
      </w:r>
      <w:r w:rsidR="00D40035" w:rsidRPr="003A79F6">
        <w:rPr>
          <w:sz w:val="28"/>
          <w:szCs w:val="28"/>
        </w:rPr>
        <w:t xml:space="preserve">одинаковые по уровню сложности </w:t>
      </w:r>
      <w:r w:rsidRPr="003A79F6">
        <w:rPr>
          <w:sz w:val="28"/>
          <w:szCs w:val="28"/>
        </w:rPr>
        <w:t xml:space="preserve">показали, что уровень усвоения темы с использованием  </w:t>
      </w:r>
      <w:r w:rsidRPr="003A79F6">
        <w:rPr>
          <w:bCs/>
          <w:sz w:val="28"/>
          <w:szCs w:val="28"/>
        </w:rPr>
        <w:t>информационно-коммуникационных технологий обучения</w:t>
      </w:r>
      <w:r w:rsidR="003E0248">
        <w:rPr>
          <w:bCs/>
          <w:sz w:val="28"/>
          <w:szCs w:val="28"/>
        </w:rPr>
        <w:t xml:space="preserve"> </w:t>
      </w:r>
      <w:r w:rsidRPr="003A79F6">
        <w:rPr>
          <w:sz w:val="28"/>
          <w:szCs w:val="28"/>
        </w:rPr>
        <w:t>гораздо выше</w:t>
      </w:r>
      <w:r w:rsidR="0092045B" w:rsidRPr="003A79F6">
        <w:rPr>
          <w:sz w:val="28"/>
          <w:szCs w:val="28"/>
        </w:rPr>
        <w:t>.</w:t>
      </w:r>
      <w:r w:rsidRPr="003A79F6">
        <w:rPr>
          <w:sz w:val="28"/>
          <w:szCs w:val="28"/>
        </w:rPr>
        <w:t xml:space="preserve"> Уроки </w:t>
      </w:r>
      <w:r w:rsidR="009F3B24" w:rsidRPr="003A79F6">
        <w:rPr>
          <w:sz w:val="28"/>
          <w:szCs w:val="28"/>
        </w:rPr>
        <w:t xml:space="preserve">русского языка </w:t>
      </w:r>
      <w:r w:rsidRPr="003A79F6">
        <w:rPr>
          <w:sz w:val="28"/>
          <w:szCs w:val="28"/>
        </w:rPr>
        <w:t xml:space="preserve">с использование интерактивной доски оказались </w:t>
      </w:r>
      <w:r w:rsidR="009F3B24" w:rsidRPr="003A79F6">
        <w:rPr>
          <w:sz w:val="28"/>
          <w:szCs w:val="28"/>
        </w:rPr>
        <w:t>более эффективны</w:t>
      </w:r>
      <w:r w:rsidR="005C42EB" w:rsidRPr="003A79F6">
        <w:rPr>
          <w:sz w:val="28"/>
          <w:szCs w:val="28"/>
        </w:rPr>
        <w:t>.</w:t>
      </w:r>
      <w:r w:rsidR="00A03522" w:rsidRPr="003A79F6">
        <w:rPr>
          <w:sz w:val="28"/>
          <w:szCs w:val="28"/>
        </w:rPr>
        <w:t xml:space="preserve"> Результаты работы по данной проблеме прослеживаются в диаграммах, которые подтвержд</w:t>
      </w:r>
      <w:r w:rsidR="0092045B" w:rsidRPr="003A79F6">
        <w:rPr>
          <w:sz w:val="28"/>
          <w:szCs w:val="28"/>
        </w:rPr>
        <w:t>ают эффективность данного опыта.</w:t>
      </w:r>
      <w:r w:rsidR="003E0248" w:rsidRPr="003E0248">
        <w:rPr>
          <w:noProof/>
          <w:sz w:val="28"/>
          <w:szCs w:val="28"/>
        </w:rPr>
        <w:t xml:space="preserve"> </w:t>
      </w:r>
    </w:p>
    <w:p w:rsidR="005C42EB" w:rsidRDefault="00A03522" w:rsidP="0092045B">
      <w:pPr>
        <w:spacing w:after="180" w:line="276" w:lineRule="auto"/>
        <w:ind w:firstLine="708"/>
        <w:jc w:val="both"/>
        <w:rPr>
          <w:sz w:val="28"/>
          <w:szCs w:val="28"/>
        </w:rPr>
      </w:pPr>
      <w:r w:rsidRPr="003A79F6">
        <w:rPr>
          <w:sz w:val="28"/>
          <w:szCs w:val="28"/>
        </w:rPr>
        <w:lastRenderedPageBreak/>
        <w:t xml:space="preserve">Эффективность предлагаемого опыта подтверждает </w:t>
      </w:r>
      <w:r w:rsidR="00D40035" w:rsidRPr="003A79F6">
        <w:rPr>
          <w:sz w:val="28"/>
          <w:szCs w:val="28"/>
        </w:rPr>
        <w:t xml:space="preserve">и </w:t>
      </w:r>
      <w:r w:rsidRPr="003A79F6">
        <w:rPr>
          <w:sz w:val="28"/>
          <w:szCs w:val="28"/>
        </w:rPr>
        <w:t xml:space="preserve">результат школьного этапа Всероссийской олимпиады школьниковпо русскому языку в 2011-20014 году </w:t>
      </w:r>
      <w:r w:rsidR="0092045B" w:rsidRPr="003A79F6">
        <w:rPr>
          <w:sz w:val="28"/>
          <w:szCs w:val="28"/>
        </w:rPr>
        <w:t>и</w:t>
      </w:r>
      <w:r w:rsidRPr="003A79F6">
        <w:rPr>
          <w:sz w:val="28"/>
          <w:szCs w:val="28"/>
        </w:rPr>
        <w:t xml:space="preserve"> итогов</w:t>
      </w:r>
      <w:r w:rsidR="0092045B" w:rsidRPr="003A79F6">
        <w:rPr>
          <w:sz w:val="28"/>
          <w:szCs w:val="28"/>
        </w:rPr>
        <w:t>ая</w:t>
      </w:r>
      <w:r w:rsidRPr="003A79F6">
        <w:rPr>
          <w:sz w:val="28"/>
          <w:szCs w:val="28"/>
        </w:rPr>
        <w:t xml:space="preserve"> аттестаци</w:t>
      </w:r>
      <w:r w:rsidR="0092045B" w:rsidRPr="003A79F6">
        <w:rPr>
          <w:sz w:val="28"/>
          <w:szCs w:val="28"/>
        </w:rPr>
        <w:t>я</w:t>
      </w:r>
      <w:r w:rsidRPr="003A79F6">
        <w:rPr>
          <w:sz w:val="28"/>
          <w:szCs w:val="28"/>
        </w:rPr>
        <w:t xml:space="preserve"> обучающихся  9-х классов</w:t>
      </w:r>
      <w:r w:rsidR="00D05267" w:rsidRPr="003A79F6">
        <w:rPr>
          <w:sz w:val="28"/>
          <w:szCs w:val="28"/>
        </w:rPr>
        <w:t xml:space="preserve"> в 2014-2015 учебном году.</w:t>
      </w:r>
    </w:p>
    <w:p w:rsidR="00B91E79" w:rsidRPr="003A79F6" w:rsidRDefault="0092045B" w:rsidP="0092045B">
      <w:pPr>
        <w:suppressAutoHyphens/>
        <w:spacing w:line="276" w:lineRule="auto"/>
        <w:ind w:firstLine="709"/>
        <w:jc w:val="both"/>
        <w:rPr>
          <w:rFonts w:cs="Calibri"/>
          <w:sz w:val="28"/>
          <w:szCs w:val="28"/>
          <w:lang w:eastAsia="ar-SA"/>
        </w:rPr>
      </w:pPr>
      <w:r w:rsidRPr="003A79F6">
        <w:rPr>
          <w:sz w:val="28"/>
          <w:szCs w:val="28"/>
        </w:rPr>
        <w:t>Исходя из результатов анкетирования, я пришла к выводу, что у</w:t>
      </w:r>
      <w:r w:rsidR="0073283F" w:rsidRPr="003A79F6">
        <w:rPr>
          <w:sz w:val="28"/>
          <w:szCs w:val="28"/>
        </w:rPr>
        <w:t>чеников привлекает новизна проведения подобных уроков. В классе во время уроков создаётся обстановка реального общения, при которой ученики стремятся выразить мысли «своими словами», они с желанием выполняют задания, проявляют интерес к изучаемому материалу. Учащиеся самостоятельно работают с учебной, справочной и другой литературой по предмету, у них появляется заинтересованность в получении более высокого результата, готовность и желание выполнять дополнительные задания, повышается самооценка.</w:t>
      </w:r>
      <w:r w:rsidR="003E0248">
        <w:rPr>
          <w:sz w:val="28"/>
          <w:szCs w:val="28"/>
        </w:rPr>
        <w:t xml:space="preserve"> </w:t>
      </w:r>
      <w:r w:rsidR="00B91E79" w:rsidRPr="003A79F6">
        <w:rPr>
          <w:sz w:val="28"/>
          <w:szCs w:val="28"/>
        </w:rPr>
        <w:t xml:space="preserve">Таким образом,  </w:t>
      </w:r>
      <w:r w:rsidR="005C42EB" w:rsidRPr="003A79F6">
        <w:rPr>
          <w:sz w:val="28"/>
          <w:szCs w:val="28"/>
        </w:rPr>
        <w:t>очевидны</w:t>
      </w:r>
      <w:r w:rsidR="00B91E79" w:rsidRPr="003A79F6">
        <w:rPr>
          <w:sz w:val="28"/>
          <w:szCs w:val="28"/>
        </w:rPr>
        <w:t xml:space="preserve"> </w:t>
      </w:r>
      <w:r w:rsidR="00B91E79" w:rsidRPr="005B0968">
        <w:rPr>
          <w:b/>
          <w:sz w:val="28"/>
          <w:szCs w:val="28"/>
        </w:rPr>
        <w:t>преимуществ</w:t>
      </w:r>
      <w:r w:rsidR="005C42EB" w:rsidRPr="005B0968">
        <w:rPr>
          <w:b/>
          <w:sz w:val="28"/>
          <w:szCs w:val="28"/>
        </w:rPr>
        <w:t>а использования</w:t>
      </w:r>
      <w:r w:rsidR="00B91E79" w:rsidRPr="005B0968">
        <w:rPr>
          <w:b/>
          <w:sz w:val="28"/>
          <w:szCs w:val="28"/>
        </w:rPr>
        <w:t xml:space="preserve"> интерактивной доски</w:t>
      </w:r>
      <w:r w:rsidR="0073283F" w:rsidRPr="005B0968">
        <w:rPr>
          <w:b/>
          <w:sz w:val="28"/>
          <w:szCs w:val="28"/>
        </w:rPr>
        <w:t xml:space="preserve"> на уроках русского языка</w:t>
      </w:r>
      <w:r w:rsidR="00B91E79" w:rsidRPr="003A79F6">
        <w:rPr>
          <w:sz w:val="28"/>
          <w:szCs w:val="28"/>
        </w:rPr>
        <w:t>:</w:t>
      </w:r>
    </w:p>
    <w:p w:rsidR="00B91E79" w:rsidRPr="003A79F6" w:rsidRDefault="00B91E79" w:rsidP="00D33284">
      <w:pPr>
        <w:pStyle w:val="a4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3A79F6">
        <w:rPr>
          <w:sz w:val="28"/>
          <w:szCs w:val="28"/>
        </w:rPr>
        <w:t>доска позволяет создавать и совершенствовать собственные коллекции материалов к урокам;</w:t>
      </w:r>
    </w:p>
    <w:p w:rsidR="00B91E79" w:rsidRPr="003A79F6" w:rsidRDefault="00B91E79" w:rsidP="00D33284">
      <w:pPr>
        <w:pStyle w:val="a4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3A79F6">
        <w:rPr>
          <w:sz w:val="28"/>
          <w:szCs w:val="28"/>
        </w:rPr>
        <w:t>позволяет существенно экономить время на различных этапах урока. Это весьма актуально в условиях интенсивного обучения, где дефицит времени ощутим;</w:t>
      </w:r>
    </w:p>
    <w:p w:rsidR="00B91E79" w:rsidRPr="003A79F6" w:rsidRDefault="00B91E79" w:rsidP="00D33284">
      <w:pPr>
        <w:pStyle w:val="a4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3A79F6">
        <w:rPr>
          <w:sz w:val="28"/>
          <w:szCs w:val="28"/>
        </w:rPr>
        <w:t xml:space="preserve">интерактивная доска дает возможность многократно использовать подготовленный материал: при объяснении нового материала; при проверке домашнего задания и тематическом повторении; </w:t>
      </w:r>
    </w:p>
    <w:p w:rsidR="00B91E79" w:rsidRPr="003A79F6" w:rsidRDefault="00B91E79" w:rsidP="00D33284">
      <w:pPr>
        <w:pStyle w:val="a4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3A79F6">
        <w:rPr>
          <w:sz w:val="28"/>
          <w:szCs w:val="28"/>
        </w:rPr>
        <w:t>оперативный контроль ЗУН и наличие обратной связи;</w:t>
      </w:r>
    </w:p>
    <w:p w:rsidR="00B91E79" w:rsidRPr="003A79F6" w:rsidRDefault="00B91E79" w:rsidP="00D33284">
      <w:pPr>
        <w:pStyle w:val="a4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3A79F6">
        <w:rPr>
          <w:sz w:val="28"/>
          <w:szCs w:val="28"/>
        </w:rPr>
        <w:t>доска позволяет создавать и совершенствовать собственные коллекции материалов к урокам.</w:t>
      </w:r>
    </w:p>
    <w:p w:rsidR="00B91E79" w:rsidRPr="003A79F6" w:rsidRDefault="00B91E79" w:rsidP="00D33284">
      <w:pPr>
        <w:pStyle w:val="a4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3A79F6">
        <w:rPr>
          <w:sz w:val="28"/>
          <w:szCs w:val="28"/>
        </w:rPr>
        <w:t xml:space="preserve">цифровые ресурсы интерактивной доски увлекают, поэтому учащиеся более внимательны на уроках; </w:t>
      </w:r>
    </w:p>
    <w:p w:rsidR="00B91E79" w:rsidRPr="003A79F6" w:rsidRDefault="00B91E79" w:rsidP="00D33284">
      <w:pPr>
        <w:pStyle w:val="a4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3A79F6">
        <w:rPr>
          <w:sz w:val="28"/>
          <w:szCs w:val="28"/>
        </w:rPr>
        <w:t>использование интерактивной доски стимулирует активность учеников на уроках, усиливается процесс запоминания и повторения.</w:t>
      </w:r>
    </w:p>
    <w:p w:rsidR="0092045B" w:rsidRPr="003A79F6" w:rsidRDefault="0092045B" w:rsidP="005B0968">
      <w:pPr>
        <w:spacing w:before="100" w:beforeAutospacing="1" w:after="100" w:afterAutospacing="1"/>
        <w:ind w:firstLine="360"/>
        <w:jc w:val="both"/>
        <w:rPr>
          <w:bCs/>
          <w:sz w:val="28"/>
          <w:szCs w:val="28"/>
        </w:rPr>
      </w:pPr>
      <w:r w:rsidRPr="003A79F6">
        <w:rPr>
          <w:bCs/>
          <w:sz w:val="28"/>
          <w:szCs w:val="28"/>
        </w:rPr>
        <w:t>При использовании интерактивной доски обычный урок становится более эффектным, повышается динамичность урока</w:t>
      </w:r>
      <w:r w:rsidR="00B06C67" w:rsidRPr="003A79F6">
        <w:rPr>
          <w:bCs/>
          <w:sz w:val="28"/>
          <w:szCs w:val="28"/>
        </w:rPr>
        <w:t xml:space="preserve">, открывается возможность </w:t>
      </w:r>
      <w:proofErr w:type="spellStart"/>
      <w:r w:rsidR="00B06C67" w:rsidRPr="003A79F6">
        <w:rPr>
          <w:bCs/>
          <w:sz w:val="28"/>
          <w:szCs w:val="28"/>
        </w:rPr>
        <w:t>видео</w:t>
      </w:r>
      <w:r w:rsidRPr="003A79F6">
        <w:rPr>
          <w:bCs/>
          <w:sz w:val="28"/>
          <w:szCs w:val="28"/>
        </w:rPr>
        <w:t>действия</w:t>
      </w:r>
      <w:proofErr w:type="spellEnd"/>
      <w:r w:rsidRPr="003A79F6">
        <w:rPr>
          <w:bCs/>
          <w:sz w:val="28"/>
          <w:szCs w:val="28"/>
        </w:rPr>
        <w:t xml:space="preserve">, возможность оперативного получения информации. Обучение с помощью интерактивных досок существенно отличается от привычных методов преподавания, хотя основы успешного проведения занятия одни и те же. </w:t>
      </w:r>
    </w:p>
    <w:p w:rsidR="0092045B" w:rsidRPr="003A79F6" w:rsidRDefault="00D05267" w:rsidP="005B0968">
      <w:pPr>
        <w:spacing w:before="100" w:beforeAutospacing="1" w:after="100" w:afterAutospacing="1"/>
        <w:ind w:firstLine="360"/>
        <w:jc w:val="both"/>
        <w:rPr>
          <w:bCs/>
          <w:sz w:val="28"/>
          <w:szCs w:val="28"/>
        </w:rPr>
      </w:pPr>
      <w:r w:rsidRPr="003A79F6">
        <w:rPr>
          <w:bCs/>
          <w:sz w:val="28"/>
          <w:szCs w:val="28"/>
        </w:rPr>
        <w:t>Л</w:t>
      </w:r>
      <w:r w:rsidR="0092045B" w:rsidRPr="003A79F6">
        <w:rPr>
          <w:bCs/>
          <w:sz w:val="28"/>
          <w:szCs w:val="28"/>
        </w:rPr>
        <w:t>юбое занятие, в том числе и с использованием интерактивных технологий, должно иметь четкий план и структуру, достигать определенных целей и результатов. Все это помогает учащимся лучше усвоить материал и соотнести его с тем, что они уже знают. Интерактивное творчество учителя и ученика безгранично. Важно только умело направить его для достижения поставленных учебных целей. Таким образом, работа с интерактивной доской побуждает учителя к поиску новых подходов в обучении, что способствует его творческому и профессиональному росту.</w:t>
      </w:r>
    </w:p>
    <w:p w:rsidR="00C1583B" w:rsidRPr="003A79F6" w:rsidRDefault="00C1583B" w:rsidP="00C1583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3A79F6">
        <w:rPr>
          <w:b/>
          <w:bCs/>
          <w:sz w:val="28"/>
          <w:szCs w:val="28"/>
        </w:rPr>
        <w:lastRenderedPageBreak/>
        <w:t>Заключение</w:t>
      </w:r>
    </w:p>
    <w:p w:rsidR="00C1583B" w:rsidRPr="003A79F6" w:rsidRDefault="00C1583B" w:rsidP="005B0968">
      <w:pPr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 w:rsidRPr="003A79F6">
        <w:rPr>
          <w:sz w:val="28"/>
          <w:szCs w:val="28"/>
        </w:rPr>
        <w:t xml:space="preserve">Интерактивное обучение повышает мотивацию участников в решении обсуждаемых проблем, что дает эмоциональный толчок к последующей поисковой активности участников, побуждает их к конкретным действиям. Думаю, не может не впечатлять, что в интерактивном обучении каждый успешен, каждый вносит свой вклад в общий результат групповой работы, </w:t>
      </w:r>
      <w:r w:rsidR="00D05267" w:rsidRPr="003A79F6">
        <w:rPr>
          <w:sz w:val="28"/>
          <w:szCs w:val="28"/>
        </w:rPr>
        <w:t xml:space="preserve">поэтому </w:t>
      </w:r>
      <w:r w:rsidRPr="003A79F6">
        <w:rPr>
          <w:sz w:val="28"/>
          <w:szCs w:val="28"/>
        </w:rPr>
        <w:t>процесс обучения становится более осмысленным и увлекательным.</w:t>
      </w:r>
    </w:p>
    <w:p w:rsidR="00C1583B" w:rsidRPr="003A79F6" w:rsidRDefault="00C1583B" w:rsidP="005B0968">
      <w:pPr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proofErr w:type="gramStart"/>
      <w:r w:rsidRPr="003A79F6">
        <w:rPr>
          <w:sz w:val="28"/>
          <w:szCs w:val="28"/>
        </w:rPr>
        <w:t>Кроме того, интерактивное обучение формирует способность мыслить неординарно, по-своему видеть проблемную ситуацию, выход из нее; обосновывать свои позиции, свои жизненные ценности; развивает такие черты, как умение выслушивать иную точку зрения, умение сотрудничать, вступать в партнерское общение, проявляя при этом толерантность по отношению к своим оппонентам, необходимый такт, доброжелательность к участникам процесса совместного нахождения путей взаимопонимания, поиска истины.</w:t>
      </w:r>
      <w:proofErr w:type="gramEnd"/>
    </w:p>
    <w:p w:rsidR="00C1583B" w:rsidRPr="003A79F6" w:rsidRDefault="00C1583B" w:rsidP="005B0968">
      <w:pPr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 w:rsidRPr="003A79F6">
        <w:rPr>
          <w:sz w:val="28"/>
          <w:szCs w:val="28"/>
        </w:rPr>
        <w:t>При интерактивном обучении педагог выполняет функцию помощника в работе, одного из источников информации; центральное место в его деятельности должен занимать не отдельный учащийся как индивид, а группа взаимодействующих учащихся, которые стимулируют и активизируют друг друга.</w:t>
      </w:r>
    </w:p>
    <w:p w:rsidR="00C1583B" w:rsidRPr="003A79F6" w:rsidRDefault="00C1583B" w:rsidP="005B0968">
      <w:pPr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 w:rsidRPr="003A79F6">
        <w:rPr>
          <w:sz w:val="28"/>
          <w:szCs w:val="28"/>
        </w:rPr>
        <w:t>Систематическое проведение уроков русского языка с использованием интерактивных методов и ИКТ даёт возможность сделать вывод о том, что задача развития творческих способностей учащихся успешно решается. Одним из главных достижений педагогической деятельности считаю создание на уроке ситуации успеха, что позволяет активизировать развитие творческих способностей, стимулировать их проявление, а также способствовать повышению результатов обучения учащихся.</w:t>
      </w:r>
    </w:p>
    <w:p w:rsidR="00C1583B" w:rsidRPr="003A79F6" w:rsidRDefault="0092045B" w:rsidP="005B0968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A79F6">
        <w:rPr>
          <w:sz w:val="28"/>
          <w:szCs w:val="28"/>
        </w:rPr>
        <w:t>И</w:t>
      </w:r>
      <w:r w:rsidR="006C2540" w:rsidRPr="003A79F6">
        <w:rPr>
          <w:sz w:val="28"/>
          <w:szCs w:val="28"/>
        </w:rPr>
        <w:t>спользование интерактивных методов обучения, современных информационных технологий, применение исследовательской и проектной деятельности учащихся повышает познавательную активность обучающихся, расширяет творческие возможности учителя и учащихся, стимулирует к усвоению сложных тем, делает процесс обучения ненавязчивым, интересным и продуктивным. Кроме того, мои обучающиеся активно участвуют в конкурсах, олимпиадах, проектах и исследованиях, в экспериментальной деятельности, дают положительную динамику качественной успеваемости.</w:t>
      </w:r>
    </w:p>
    <w:p w:rsidR="00B91E79" w:rsidRDefault="0092045B" w:rsidP="008928F6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A79F6">
        <w:rPr>
          <w:sz w:val="28"/>
          <w:szCs w:val="28"/>
        </w:rPr>
        <w:t>З</w:t>
      </w:r>
      <w:r w:rsidR="006C2540" w:rsidRPr="003A79F6">
        <w:rPr>
          <w:sz w:val="28"/>
          <w:szCs w:val="28"/>
        </w:rPr>
        <w:t>адачи, поставленн</w:t>
      </w:r>
      <w:r w:rsidR="00084E10" w:rsidRPr="003A79F6">
        <w:rPr>
          <w:sz w:val="28"/>
          <w:szCs w:val="28"/>
        </w:rPr>
        <w:t xml:space="preserve">ые в начале работы, достигнуты, </w:t>
      </w:r>
      <w:r w:rsidR="006C2540" w:rsidRPr="003A79F6">
        <w:rPr>
          <w:sz w:val="28"/>
          <w:szCs w:val="28"/>
        </w:rPr>
        <w:t>изучены и внедрены в учебный процесс</w:t>
      </w:r>
      <w:r w:rsidR="00084E10" w:rsidRPr="003A79F6">
        <w:rPr>
          <w:sz w:val="28"/>
          <w:szCs w:val="28"/>
        </w:rPr>
        <w:t>,</w:t>
      </w:r>
      <w:r w:rsidR="006C2540" w:rsidRPr="003A79F6">
        <w:rPr>
          <w:sz w:val="28"/>
          <w:szCs w:val="28"/>
        </w:rPr>
        <w:t xml:space="preserve"> выявлены возможности активизации познавательной деятельности обучающихся при обучении </w:t>
      </w:r>
      <w:r w:rsidRPr="003A79F6">
        <w:rPr>
          <w:sz w:val="28"/>
          <w:szCs w:val="28"/>
        </w:rPr>
        <w:t>русскому языку</w:t>
      </w:r>
      <w:r w:rsidR="006C2540" w:rsidRPr="003A79F6">
        <w:rPr>
          <w:sz w:val="28"/>
          <w:szCs w:val="28"/>
        </w:rPr>
        <w:t xml:space="preserve">; организован учебный процесс с </w:t>
      </w:r>
      <w:r w:rsidR="006C2540" w:rsidRPr="003A79F6">
        <w:rPr>
          <w:sz w:val="28"/>
          <w:szCs w:val="28"/>
        </w:rPr>
        <w:lastRenderedPageBreak/>
        <w:t>использованием эффективных средств</w:t>
      </w:r>
      <w:r w:rsidRPr="003A79F6">
        <w:rPr>
          <w:sz w:val="28"/>
          <w:szCs w:val="28"/>
        </w:rPr>
        <w:t xml:space="preserve"> обучения</w:t>
      </w:r>
      <w:r w:rsidR="006C2540" w:rsidRPr="003A79F6">
        <w:rPr>
          <w:sz w:val="28"/>
          <w:szCs w:val="28"/>
        </w:rPr>
        <w:t>, активизирующ</w:t>
      </w:r>
      <w:r w:rsidRPr="003A79F6">
        <w:rPr>
          <w:sz w:val="28"/>
          <w:szCs w:val="28"/>
        </w:rPr>
        <w:t>их познавательную деятельность с использованием ИКТ.</w:t>
      </w:r>
    </w:p>
    <w:p w:rsidR="008928F6" w:rsidRPr="003A79F6" w:rsidRDefault="008928F6" w:rsidP="008928F6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B26008" w:rsidRPr="003A79F6" w:rsidRDefault="00B26008" w:rsidP="00D05267">
      <w:pPr>
        <w:spacing w:before="100" w:beforeAutospacing="1" w:after="100" w:afterAutospacing="1"/>
        <w:jc w:val="center"/>
        <w:outlineLvl w:val="0"/>
        <w:rPr>
          <w:bCs/>
          <w:kern w:val="36"/>
          <w:sz w:val="28"/>
          <w:szCs w:val="28"/>
        </w:rPr>
      </w:pPr>
      <w:r w:rsidRPr="003A79F6">
        <w:rPr>
          <w:bCs/>
          <w:kern w:val="36"/>
          <w:sz w:val="28"/>
          <w:szCs w:val="28"/>
        </w:rPr>
        <w:t>Использованная литература</w:t>
      </w:r>
    </w:p>
    <w:p w:rsidR="00D05267" w:rsidRPr="003A79F6" w:rsidRDefault="00D05267" w:rsidP="00D05267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3A79F6">
        <w:rPr>
          <w:sz w:val="28"/>
          <w:szCs w:val="28"/>
        </w:rPr>
        <w:t>Бабанский</w:t>
      </w:r>
      <w:proofErr w:type="spellEnd"/>
      <w:r w:rsidRPr="003A79F6">
        <w:rPr>
          <w:sz w:val="28"/>
          <w:szCs w:val="28"/>
        </w:rPr>
        <w:t xml:space="preserve"> Ю.К. Методы обучения в современной общеобразовательной школе – М.: Просвещение, 2003г.</w:t>
      </w:r>
    </w:p>
    <w:p w:rsidR="00D05267" w:rsidRPr="003A79F6" w:rsidRDefault="00D05267" w:rsidP="00D05267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3A79F6">
        <w:rPr>
          <w:sz w:val="28"/>
          <w:szCs w:val="28"/>
        </w:rPr>
        <w:t>Богоявленская Д.Б. Психология творческих способностей. – М.: Академия, 2002. – 320с.</w:t>
      </w:r>
    </w:p>
    <w:p w:rsidR="00D05267" w:rsidRPr="003A79F6" w:rsidRDefault="00D05267" w:rsidP="00D05267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3A79F6">
        <w:rPr>
          <w:sz w:val="28"/>
          <w:szCs w:val="28"/>
        </w:rPr>
        <w:t>Ваганова Н.А. Изучение особенностей проявления творческого потенциала школьников.</w:t>
      </w:r>
    </w:p>
    <w:p w:rsidR="00D05267" w:rsidRPr="003A79F6" w:rsidRDefault="00D05267" w:rsidP="00D05267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3A79F6">
        <w:rPr>
          <w:sz w:val="28"/>
          <w:szCs w:val="28"/>
        </w:rPr>
        <w:t>Выготский Л.С. Вопросы детской психологии. – С.-Пб</w:t>
      </w:r>
      <w:proofErr w:type="gramStart"/>
      <w:r w:rsidRPr="003A79F6">
        <w:rPr>
          <w:sz w:val="28"/>
          <w:szCs w:val="28"/>
        </w:rPr>
        <w:t xml:space="preserve">.: </w:t>
      </w:r>
      <w:proofErr w:type="gramEnd"/>
      <w:r w:rsidRPr="003A79F6">
        <w:rPr>
          <w:sz w:val="28"/>
          <w:szCs w:val="28"/>
        </w:rPr>
        <w:t>Союз, 2002.</w:t>
      </w:r>
    </w:p>
    <w:p w:rsidR="00D05267" w:rsidRPr="003A79F6" w:rsidRDefault="00D05267" w:rsidP="00D05267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3A79F6">
        <w:rPr>
          <w:sz w:val="28"/>
          <w:szCs w:val="28"/>
        </w:rPr>
        <w:t>Давыдов В.В. Проблемы развивающего обучения. – М.: Педагогика, 1986. – 230с.</w:t>
      </w:r>
    </w:p>
    <w:p w:rsidR="00D05267" w:rsidRPr="003A79F6" w:rsidRDefault="00D05267" w:rsidP="00D05267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3A79F6">
        <w:rPr>
          <w:sz w:val="28"/>
          <w:szCs w:val="28"/>
        </w:rPr>
        <w:t>Дружинин В.Н. Психология общих способностей. – СПб</w:t>
      </w:r>
      <w:proofErr w:type="gramStart"/>
      <w:r w:rsidRPr="003A79F6">
        <w:rPr>
          <w:sz w:val="28"/>
          <w:szCs w:val="28"/>
        </w:rPr>
        <w:t xml:space="preserve">.: </w:t>
      </w:r>
      <w:proofErr w:type="gramEnd"/>
      <w:r w:rsidRPr="003A79F6">
        <w:rPr>
          <w:sz w:val="28"/>
          <w:szCs w:val="28"/>
        </w:rPr>
        <w:t>Питер, 2000.</w:t>
      </w:r>
    </w:p>
    <w:p w:rsidR="00D05267" w:rsidRPr="003A79F6" w:rsidRDefault="00D05267" w:rsidP="00D05267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3A79F6">
        <w:rPr>
          <w:sz w:val="28"/>
          <w:szCs w:val="28"/>
        </w:rPr>
        <w:t>Занков</w:t>
      </w:r>
      <w:proofErr w:type="spellEnd"/>
      <w:r w:rsidRPr="003A79F6">
        <w:rPr>
          <w:sz w:val="28"/>
          <w:szCs w:val="28"/>
        </w:rPr>
        <w:t xml:space="preserve"> Л.В. Наглядность и активизация учащихся в обучении – М.: Знание, 1960г. 162с.</w:t>
      </w:r>
    </w:p>
    <w:p w:rsidR="00D05267" w:rsidRPr="003A79F6" w:rsidRDefault="00D05267" w:rsidP="00D05267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3A79F6">
        <w:rPr>
          <w:sz w:val="28"/>
          <w:szCs w:val="28"/>
        </w:rPr>
        <w:t>Занков</w:t>
      </w:r>
      <w:proofErr w:type="spellEnd"/>
      <w:r w:rsidRPr="003A79F6">
        <w:rPr>
          <w:sz w:val="28"/>
          <w:szCs w:val="28"/>
        </w:rPr>
        <w:t xml:space="preserve"> Л.В. Избранные педагогические труды. – М.: Педагогика, 1990.</w:t>
      </w:r>
    </w:p>
    <w:p w:rsidR="00D05267" w:rsidRPr="003A79F6" w:rsidRDefault="00D05267" w:rsidP="00D05267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3A79F6">
        <w:rPr>
          <w:sz w:val="28"/>
          <w:szCs w:val="28"/>
        </w:rPr>
        <w:t>Ковалева Т.М. Инновационная школа: аксиомы и гипотезы. – М.: Издательский дом Российской академии образования, 2003.</w:t>
      </w:r>
    </w:p>
    <w:p w:rsidR="00D05267" w:rsidRPr="003A79F6" w:rsidRDefault="005B0968" w:rsidP="00D05267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5267" w:rsidRPr="003A79F6">
        <w:rPr>
          <w:sz w:val="28"/>
          <w:szCs w:val="28"/>
        </w:rPr>
        <w:t>Лордкипанидзе Д.О. Принципы организации и принципы обучения. М., 1957.</w:t>
      </w:r>
    </w:p>
    <w:p w:rsidR="00D05267" w:rsidRPr="003A79F6" w:rsidRDefault="005B0968" w:rsidP="00D05267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D05267" w:rsidRPr="003A79F6">
        <w:rPr>
          <w:sz w:val="28"/>
          <w:szCs w:val="28"/>
        </w:rPr>
        <w:t>Моляко</w:t>
      </w:r>
      <w:proofErr w:type="spellEnd"/>
      <w:r w:rsidR="00D05267" w:rsidRPr="003A79F6">
        <w:rPr>
          <w:sz w:val="28"/>
          <w:szCs w:val="28"/>
        </w:rPr>
        <w:t xml:space="preserve"> В.А. Психологические проблемы творческой одаренности.//Киев. Знамя. 1995.</w:t>
      </w:r>
    </w:p>
    <w:p w:rsidR="00D05267" w:rsidRPr="003A79F6" w:rsidRDefault="005B0968" w:rsidP="00D05267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5267" w:rsidRPr="003A79F6">
        <w:rPr>
          <w:sz w:val="28"/>
          <w:szCs w:val="28"/>
        </w:rPr>
        <w:t>Нестандартные задания на уроках русского языка.// Русская словесность. №5, 2000, стр.16-19.</w:t>
      </w:r>
    </w:p>
    <w:p w:rsidR="00D05267" w:rsidRPr="003A79F6" w:rsidRDefault="005B0968" w:rsidP="00D05267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5267" w:rsidRPr="003A79F6">
        <w:rPr>
          <w:sz w:val="28"/>
          <w:szCs w:val="28"/>
        </w:rPr>
        <w:t xml:space="preserve">Новые педагогические и информационные технологии в системе образования. Е. С. </w:t>
      </w:r>
      <w:proofErr w:type="spellStart"/>
      <w:r w:rsidR="00D05267" w:rsidRPr="003A79F6">
        <w:rPr>
          <w:sz w:val="28"/>
          <w:szCs w:val="28"/>
        </w:rPr>
        <w:t>Полат</w:t>
      </w:r>
      <w:proofErr w:type="spellEnd"/>
      <w:r w:rsidR="00D05267" w:rsidRPr="003A79F6">
        <w:rPr>
          <w:sz w:val="28"/>
          <w:szCs w:val="28"/>
        </w:rPr>
        <w:t xml:space="preserve">, М. Ю. </w:t>
      </w:r>
      <w:proofErr w:type="spellStart"/>
      <w:r w:rsidR="00D05267" w:rsidRPr="003A79F6">
        <w:rPr>
          <w:sz w:val="28"/>
          <w:szCs w:val="28"/>
        </w:rPr>
        <w:t>Бухаркина</w:t>
      </w:r>
      <w:proofErr w:type="spellEnd"/>
      <w:r w:rsidR="00D05267" w:rsidRPr="003A79F6">
        <w:rPr>
          <w:sz w:val="28"/>
          <w:szCs w:val="28"/>
        </w:rPr>
        <w:t>, М. В. Моисеева, А. Е. Петров – М.: Издательский центр "Академия", 2004</w:t>
      </w:r>
    </w:p>
    <w:p w:rsidR="0073283F" w:rsidRPr="003A79F6" w:rsidRDefault="005B0968" w:rsidP="00D05267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5267" w:rsidRPr="003A79F6">
        <w:rPr>
          <w:sz w:val="28"/>
          <w:szCs w:val="28"/>
        </w:rPr>
        <w:t>Сухомлинский В.А. О воспитании – М.: Просвещение, 1975г.</w:t>
      </w:r>
    </w:p>
    <w:p w:rsidR="0073283F" w:rsidRPr="003A79F6" w:rsidRDefault="005B0968" w:rsidP="00D05267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283F" w:rsidRPr="003A79F6">
        <w:rPr>
          <w:sz w:val="28"/>
          <w:szCs w:val="28"/>
        </w:rPr>
        <w:t xml:space="preserve">Ушинский К.Д. О наглядном обучении. – И </w:t>
      </w:r>
      <w:proofErr w:type="spellStart"/>
      <w:r w:rsidR="0073283F" w:rsidRPr="003A79F6">
        <w:rPr>
          <w:sz w:val="28"/>
          <w:szCs w:val="28"/>
        </w:rPr>
        <w:t>Чучин-Русов</w:t>
      </w:r>
      <w:proofErr w:type="spellEnd"/>
      <w:r w:rsidR="0073283F" w:rsidRPr="003A79F6">
        <w:rPr>
          <w:sz w:val="28"/>
          <w:szCs w:val="28"/>
        </w:rPr>
        <w:t xml:space="preserve"> А.Е. Образование и культура // Педагогика, – 1998г. №1 с12.</w:t>
      </w:r>
    </w:p>
    <w:p w:rsidR="0073283F" w:rsidRPr="003A79F6" w:rsidRDefault="005B0968" w:rsidP="00D05267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283F" w:rsidRPr="003A79F6">
        <w:rPr>
          <w:sz w:val="28"/>
          <w:szCs w:val="28"/>
        </w:rPr>
        <w:t>Шаталов В.Ф. Точка опоры. – М.: Педагогика, 2007г.-160с.</w:t>
      </w:r>
    </w:p>
    <w:p w:rsidR="000973D7" w:rsidRPr="003A79F6" w:rsidRDefault="000973D7" w:rsidP="007A76CA">
      <w:pPr>
        <w:jc w:val="both"/>
        <w:rPr>
          <w:sz w:val="28"/>
          <w:szCs w:val="28"/>
        </w:rPr>
      </w:pPr>
    </w:p>
    <w:p w:rsidR="000973D7" w:rsidRPr="003A79F6" w:rsidRDefault="000973D7" w:rsidP="007A76CA">
      <w:pPr>
        <w:jc w:val="both"/>
        <w:rPr>
          <w:sz w:val="28"/>
          <w:szCs w:val="28"/>
        </w:rPr>
      </w:pPr>
    </w:p>
    <w:p w:rsidR="000973D7" w:rsidRPr="003A79F6" w:rsidRDefault="000973D7" w:rsidP="007A76CA">
      <w:pPr>
        <w:jc w:val="both"/>
        <w:rPr>
          <w:sz w:val="28"/>
          <w:szCs w:val="28"/>
        </w:rPr>
      </w:pPr>
    </w:p>
    <w:p w:rsidR="000973D7" w:rsidRPr="003A79F6" w:rsidRDefault="000973D7" w:rsidP="007A76CA">
      <w:pPr>
        <w:jc w:val="both"/>
        <w:rPr>
          <w:sz w:val="28"/>
          <w:szCs w:val="28"/>
        </w:rPr>
      </w:pPr>
    </w:p>
    <w:p w:rsidR="000973D7" w:rsidRPr="003A79F6" w:rsidRDefault="000973D7" w:rsidP="007A76CA">
      <w:pPr>
        <w:jc w:val="both"/>
        <w:rPr>
          <w:sz w:val="28"/>
          <w:szCs w:val="28"/>
        </w:rPr>
      </w:pPr>
    </w:p>
    <w:p w:rsidR="000973D7" w:rsidRPr="003A79F6" w:rsidRDefault="000973D7" w:rsidP="007A76CA">
      <w:pPr>
        <w:jc w:val="both"/>
        <w:rPr>
          <w:sz w:val="28"/>
          <w:szCs w:val="28"/>
        </w:rPr>
      </w:pPr>
    </w:p>
    <w:p w:rsidR="000973D7" w:rsidRPr="003A79F6" w:rsidRDefault="000973D7" w:rsidP="007A76CA">
      <w:pPr>
        <w:jc w:val="both"/>
        <w:rPr>
          <w:sz w:val="28"/>
          <w:szCs w:val="28"/>
        </w:rPr>
      </w:pPr>
    </w:p>
    <w:p w:rsidR="000973D7" w:rsidRPr="003A79F6" w:rsidRDefault="000973D7" w:rsidP="007A76CA">
      <w:pPr>
        <w:jc w:val="both"/>
        <w:rPr>
          <w:sz w:val="28"/>
          <w:szCs w:val="28"/>
        </w:rPr>
      </w:pPr>
    </w:p>
    <w:p w:rsidR="000973D7" w:rsidRPr="003A79F6" w:rsidRDefault="000973D7" w:rsidP="007A76CA">
      <w:pPr>
        <w:jc w:val="both"/>
        <w:rPr>
          <w:sz w:val="28"/>
          <w:szCs w:val="28"/>
        </w:rPr>
      </w:pPr>
    </w:p>
    <w:p w:rsidR="000973D7" w:rsidRPr="003A79F6" w:rsidRDefault="000973D7" w:rsidP="007A76CA">
      <w:pPr>
        <w:jc w:val="both"/>
        <w:rPr>
          <w:sz w:val="28"/>
          <w:szCs w:val="28"/>
        </w:rPr>
      </w:pPr>
    </w:p>
    <w:p w:rsidR="000973D7" w:rsidRPr="003A79F6" w:rsidRDefault="000973D7">
      <w:pPr>
        <w:rPr>
          <w:sz w:val="28"/>
          <w:szCs w:val="28"/>
        </w:rPr>
      </w:pPr>
    </w:p>
    <w:sectPr w:rsidR="000973D7" w:rsidRPr="003A79F6" w:rsidSect="000840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2E7" w:rsidRDefault="001D32E7" w:rsidP="001D32E7">
      <w:r>
        <w:separator/>
      </w:r>
    </w:p>
  </w:endnote>
  <w:endnote w:type="continuationSeparator" w:id="0">
    <w:p w:rsidR="001D32E7" w:rsidRDefault="001D32E7" w:rsidP="001D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3D" w:rsidRDefault="009A173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3D" w:rsidRDefault="009A173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3D" w:rsidRDefault="009A17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2E7" w:rsidRDefault="001D32E7" w:rsidP="001D32E7">
      <w:r>
        <w:separator/>
      </w:r>
    </w:p>
  </w:footnote>
  <w:footnote w:type="continuationSeparator" w:id="0">
    <w:p w:rsidR="001D32E7" w:rsidRDefault="001D32E7" w:rsidP="001D3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3D" w:rsidRDefault="008928F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9062" o:spid="_x0000_s2054" type="#_x0000_t136" style="position:absolute;margin-left:0;margin-top:0;width:658.1pt;height:101.25pt;rotation:315;z-index:-251655168;mso-position-horizontal:center;mso-position-horizontal-relative:margin;mso-position-vertical:center;mso-position-vertical-relative:margin" o:allowincell="f" fillcolor="#1f497d [3215]" stroked="f">
          <v:fill opacity=".5"/>
          <v:textpath style="font-family:&quot;Times New Roman&quot;;font-size:1pt" string="Булыгина Н.В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C0" w:rsidRDefault="008928F6" w:rsidP="00CE0A67">
    <w:pPr>
      <w:pStyle w:val="a5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9063" o:spid="_x0000_s2055" type="#_x0000_t136" style="position:absolute;left:0;text-align:left;margin-left:0;margin-top:0;width:679.75pt;height:101.25pt;rotation:315;z-index:-251653120;mso-position-horizontal:center;mso-position-horizontal-relative:margin;mso-position-vertical:center;mso-position-vertical-relative:margin" o:allowincell="f" fillcolor="#1f497d [3215]" stroked="f">
          <v:fill opacity=".5"/>
          <v:textpath style="font-family:&quot;Times New Roman&quot;;font-size:1pt" string="Булыгина Н.В."/>
          <w10:wrap anchorx="margin" anchory="margin"/>
        </v:shape>
      </w:pict>
    </w:r>
    <w:sdt>
      <w:sdtPr>
        <w:id w:val="1989437422"/>
        <w:docPartObj>
          <w:docPartGallery w:val="Page Numbers (Top of Page)"/>
          <w:docPartUnique/>
        </w:docPartObj>
      </w:sdtPr>
      <w:sdtEndPr/>
      <w:sdtContent>
        <w:r w:rsidR="00901BA3">
          <w:fldChar w:fldCharType="begin"/>
        </w:r>
        <w:r w:rsidR="00626BC0">
          <w:instrText>PAGE   \* MERGEFORMAT</w:instrText>
        </w:r>
        <w:r w:rsidR="00901BA3">
          <w:fldChar w:fldCharType="separate"/>
        </w:r>
        <w:r>
          <w:rPr>
            <w:noProof/>
          </w:rPr>
          <w:t>1</w:t>
        </w:r>
        <w:r w:rsidR="00901BA3">
          <w:fldChar w:fldCharType="end"/>
        </w:r>
      </w:sdtContent>
    </w:sdt>
  </w:p>
  <w:p w:rsidR="001D32E7" w:rsidRDefault="001D32E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3D" w:rsidRDefault="008928F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9061" o:spid="_x0000_s2053" type="#_x0000_t136" style="position:absolute;margin-left:0;margin-top:0;width:658.1pt;height:101.25pt;rotation:315;z-index:-251657216;mso-position-horizontal:center;mso-position-horizontal-relative:margin;mso-position-vertical:center;mso-position-vertical-relative:margin" o:allowincell="f" fillcolor="#1f497d [3215]" stroked="f">
          <v:fill opacity=".5"/>
          <v:textpath style="font-family:&quot;Times New Roman&quot;;font-size:1pt" string="Булыгина Н.В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E3633"/>
    <w:multiLevelType w:val="hybridMultilevel"/>
    <w:tmpl w:val="F5AA337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3040E98"/>
    <w:multiLevelType w:val="hybridMultilevel"/>
    <w:tmpl w:val="29D09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B52B0"/>
    <w:multiLevelType w:val="hybridMultilevel"/>
    <w:tmpl w:val="D174E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335E9"/>
    <w:multiLevelType w:val="hybridMultilevel"/>
    <w:tmpl w:val="CC50B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20CB5"/>
    <w:multiLevelType w:val="hybridMultilevel"/>
    <w:tmpl w:val="E4182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960BEE"/>
    <w:multiLevelType w:val="hybridMultilevel"/>
    <w:tmpl w:val="DC6A55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24E54"/>
    <w:multiLevelType w:val="hybridMultilevel"/>
    <w:tmpl w:val="7E88C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6719A"/>
    <w:multiLevelType w:val="hybridMultilevel"/>
    <w:tmpl w:val="DC2C2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EA1EAE"/>
    <w:multiLevelType w:val="hybridMultilevel"/>
    <w:tmpl w:val="63A07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531DD"/>
    <w:multiLevelType w:val="hybridMultilevel"/>
    <w:tmpl w:val="537C2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07F75"/>
    <w:multiLevelType w:val="hybridMultilevel"/>
    <w:tmpl w:val="0B6CA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653D05"/>
    <w:multiLevelType w:val="hybridMultilevel"/>
    <w:tmpl w:val="6CB85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845B7"/>
    <w:multiLevelType w:val="hybridMultilevel"/>
    <w:tmpl w:val="7020E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D64D4"/>
    <w:multiLevelType w:val="hybridMultilevel"/>
    <w:tmpl w:val="E41C8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80FDF"/>
    <w:multiLevelType w:val="hybridMultilevel"/>
    <w:tmpl w:val="332468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A07E04"/>
    <w:multiLevelType w:val="multilevel"/>
    <w:tmpl w:val="56DA3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11"/>
  </w:num>
  <w:num w:numId="6">
    <w:abstractNumId w:val="6"/>
  </w:num>
  <w:num w:numId="7">
    <w:abstractNumId w:val="12"/>
  </w:num>
  <w:num w:numId="8">
    <w:abstractNumId w:val="15"/>
  </w:num>
  <w:num w:numId="9">
    <w:abstractNumId w:val="1"/>
  </w:num>
  <w:num w:numId="10">
    <w:abstractNumId w:val="5"/>
  </w:num>
  <w:num w:numId="11">
    <w:abstractNumId w:val="13"/>
  </w:num>
  <w:num w:numId="12">
    <w:abstractNumId w:val="4"/>
  </w:num>
  <w:num w:numId="13">
    <w:abstractNumId w:val="14"/>
  </w:num>
  <w:num w:numId="14">
    <w:abstractNumId w:val="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271"/>
    <w:rsid w:val="00015280"/>
    <w:rsid w:val="00041060"/>
    <w:rsid w:val="000746C3"/>
    <w:rsid w:val="000840C3"/>
    <w:rsid w:val="00084E10"/>
    <w:rsid w:val="00087C38"/>
    <w:rsid w:val="000973D7"/>
    <w:rsid w:val="000A4ECC"/>
    <w:rsid w:val="000B09BB"/>
    <w:rsid w:val="000C1481"/>
    <w:rsid w:val="000C627B"/>
    <w:rsid w:val="000D1308"/>
    <w:rsid w:val="00172802"/>
    <w:rsid w:val="001B6808"/>
    <w:rsid w:val="001D32E7"/>
    <w:rsid w:val="001F5365"/>
    <w:rsid w:val="00205B4C"/>
    <w:rsid w:val="0020687F"/>
    <w:rsid w:val="002671A4"/>
    <w:rsid w:val="002A7BCD"/>
    <w:rsid w:val="002C72D1"/>
    <w:rsid w:val="00301561"/>
    <w:rsid w:val="00317706"/>
    <w:rsid w:val="003223FE"/>
    <w:rsid w:val="00324D72"/>
    <w:rsid w:val="00336D5B"/>
    <w:rsid w:val="00342E1C"/>
    <w:rsid w:val="0036506F"/>
    <w:rsid w:val="003A79F6"/>
    <w:rsid w:val="003C6BA7"/>
    <w:rsid w:val="003C76A8"/>
    <w:rsid w:val="003D5FDB"/>
    <w:rsid w:val="003E0248"/>
    <w:rsid w:val="003E796F"/>
    <w:rsid w:val="003E7BEB"/>
    <w:rsid w:val="00425B92"/>
    <w:rsid w:val="004525D5"/>
    <w:rsid w:val="00457C8E"/>
    <w:rsid w:val="00457D15"/>
    <w:rsid w:val="004847D2"/>
    <w:rsid w:val="00491FB8"/>
    <w:rsid w:val="004923CC"/>
    <w:rsid w:val="004A525B"/>
    <w:rsid w:val="004A6605"/>
    <w:rsid w:val="0050560B"/>
    <w:rsid w:val="0053226C"/>
    <w:rsid w:val="00547DC4"/>
    <w:rsid w:val="005A2B84"/>
    <w:rsid w:val="005A75FA"/>
    <w:rsid w:val="005B0968"/>
    <w:rsid w:val="005B33B8"/>
    <w:rsid w:val="005B6665"/>
    <w:rsid w:val="005C42EB"/>
    <w:rsid w:val="005F4180"/>
    <w:rsid w:val="00626BC0"/>
    <w:rsid w:val="00646490"/>
    <w:rsid w:val="00655625"/>
    <w:rsid w:val="00670A66"/>
    <w:rsid w:val="006C2540"/>
    <w:rsid w:val="006E0A88"/>
    <w:rsid w:val="006F267B"/>
    <w:rsid w:val="00715851"/>
    <w:rsid w:val="0073283F"/>
    <w:rsid w:val="00751437"/>
    <w:rsid w:val="007532ED"/>
    <w:rsid w:val="00794A3F"/>
    <w:rsid w:val="007A76CA"/>
    <w:rsid w:val="007B7139"/>
    <w:rsid w:val="007D7595"/>
    <w:rsid w:val="008132DB"/>
    <w:rsid w:val="00851360"/>
    <w:rsid w:val="00853D9A"/>
    <w:rsid w:val="00856145"/>
    <w:rsid w:val="00865900"/>
    <w:rsid w:val="00874DCE"/>
    <w:rsid w:val="008928F6"/>
    <w:rsid w:val="008B561F"/>
    <w:rsid w:val="008E0D76"/>
    <w:rsid w:val="008F4199"/>
    <w:rsid w:val="00901BA3"/>
    <w:rsid w:val="0090288E"/>
    <w:rsid w:val="0092045B"/>
    <w:rsid w:val="0093146E"/>
    <w:rsid w:val="00933521"/>
    <w:rsid w:val="009465AA"/>
    <w:rsid w:val="00967119"/>
    <w:rsid w:val="009A173D"/>
    <w:rsid w:val="009B07A1"/>
    <w:rsid w:val="009B0C31"/>
    <w:rsid w:val="009F3B24"/>
    <w:rsid w:val="00A03522"/>
    <w:rsid w:val="00A24942"/>
    <w:rsid w:val="00A438E1"/>
    <w:rsid w:val="00A46F97"/>
    <w:rsid w:val="00A56271"/>
    <w:rsid w:val="00A95DC0"/>
    <w:rsid w:val="00AA56E7"/>
    <w:rsid w:val="00AC0740"/>
    <w:rsid w:val="00AE0271"/>
    <w:rsid w:val="00AF2776"/>
    <w:rsid w:val="00B06C67"/>
    <w:rsid w:val="00B26008"/>
    <w:rsid w:val="00B91E79"/>
    <w:rsid w:val="00BA6350"/>
    <w:rsid w:val="00BA683A"/>
    <w:rsid w:val="00BA7E14"/>
    <w:rsid w:val="00BC697E"/>
    <w:rsid w:val="00BD558F"/>
    <w:rsid w:val="00C1053A"/>
    <w:rsid w:val="00C1583B"/>
    <w:rsid w:val="00C25D50"/>
    <w:rsid w:val="00C356D2"/>
    <w:rsid w:val="00C44AC5"/>
    <w:rsid w:val="00C60BF8"/>
    <w:rsid w:val="00C927AE"/>
    <w:rsid w:val="00CA64F2"/>
    <w:rsid w:val="00CC3195"/>
    <w:rsid w:val="00CE0A67"/>
    <w:rsid w:val="00CF7208"/>
    <w:rsid w:val="00D05267"/>
    <w:rsid w:val="00D24FBE"/>
    <w:rsid w:val="00D33284"/>
    <w:rsid w:val="00D40035"/>
    <w:rsid w:val="00D47269"/>
    <w:rsid w:val="00D85F50"/>
    <w:rsid w:val="00D966A5"/>
    <w:rsid w:val="00DC0029"/>
    <w:rsid w:val="00DC4A06"/>
    <w:rsid w:val="00DD72B1"/>
    <w:rsid w:val="00DF7508"/>
    <w:rsid w:val="00E76FCB"/>
    <w:rsid w:val="00EA21DA"/>
    <w:rsid w:val="00EC4B2A"/>
    <w:rsid w:val="00EC76E2"/>
    <w:rsid w:val="00ED4A38"/>
    <w:rsid w:val="00F371B5"/>
    <w:rsid w:val="00F458A6"/>
    <w:rsid w:val="00F45F0E"/>
    <w:rsid w:val="00F60F26"/>
    <w:rsid w:val="00F72CD7"/>
    <w:rsid w:val="00FD1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0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3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697E"/>
    <w:pPr>
      <w:spacing w:before="100" w:after="100"/>
    </w:pPr>
    <w:rPr>
      <w:rFonts w:ascii="Arial Unicode MS" w:eastAsia="Arial Unicode MS" w:hAnsi="Arial Unicode MS"/>
      <w:szCs w:val="20"/>
    </w:rPr>
  </w:style>
  <w:style w:type="character" w:customStyle="1" w:styleId="c2">
    <w:name w:val="c2"/>
    <w:basedOn w:val="a0"/>
    <w:rsid w:val="002C72D1"/>
  </w:style>
  <w:style w:type="paragraph" w:styleId="a4">
    <w:name w:val="List Paragraph"/>
    <w:basedOn w:val="a"/>
    <w:uiPriority w:val="34"/>
    <w:qFormat/>
    <w:rsid w:val="004525D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973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6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1D32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3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D32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3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6B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6B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0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3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697E"/>
    <w:pPr>
      <w:spacing w:before="100" w:after="100"/>
    </w:pPr>
    <w:rPr>
      <w:rFonts w:ascii="Arial Unicode MS" w:eastAsia="Arial Unicode MS" w:hAnsi="Arial Unicode MS"/>
      <w:szCs w:val="20"/>
    </w:rPr>
  </w:style>
  <w:style w:type="character" w:customStyle="1" w:styleId="c2">
    <w:name w:val="c2"/>
    <w:basedOn w:val="a0"/>
    <w:rsid w:val="002C72D1"/>
  </w:style>
  <w:style w:type="paragraph" w:styleId="a4">
    <w:name w:val="List Paragraph"/>
    <w:basedOn w:val="a"/>
    <w:uiPriority w:val="34"/>
    <w:qFormat/>
    <w:rsid w:val="004525D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973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6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1D32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3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D32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3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6B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6B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50E99-AB87-42F5-BD5F-E481D5E3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10</Pages>
  <Words>3290</Words>
  <Characters>18757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96</cp:revision>
  <cp:lastPrinted>2015-06-16T03:34:00Z</cp:lastPrinted>
  <dcterms:created xsi:type="dcterms:W3CDTF">2015-06-14T07:36:00Z</dcterms:created>
  <dcterms:modified xsi:type="dcterms:W3CDTF">2015-10-11T13:23:00Z</dcterms:modified>
</cp:coreProperties>
</file>