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74" w:rsidRPr="00987CC7" w:rsidRDefault="00BF6974" w:rsidP="00BF6974">
      <w:pPr>
        <w:pStyle w:val="10"/>
        <w:keepNext/>
        <w:keepLines/>
        <w:shd w:val="clear" w:color="auto" w:fill="auto"/>
        <w:spacing w:after="544" w:line="290" w:lineRule="exact"/>
        <w:ind w:left="840"/>
        <w:rPr>
          <w:sz w:val="24"/>
          <w:szCs w:val="24"/>
        </w:rPr>
      </w:pPr>
      <w:bookmarkStart w:id="0" w:name="bookmark0"/>
      <w:r w:rsidRPr="00987CC7">
        <w:rPr>
          <w:sz w:val="24"/>
          <w:szCs w:val="24"/>
        </w:rPr>
        <w:t>СФЕРА ДУХОВНОЙ КУЛЬТУРЫ</w:t>
      </w:r>
      <w:bookmarkEnd w:id="0"/>
    </w:p>
    <w:p w:rsidR="00BF6974" w:rsidRPr="00987CC7" w:rsidRDefault="00BF6974" w:rsidP="00BF6974">
      <w:pPr>
        <w:pStyle w:val="20"/>
        <w:keepNext/>
        <w:keepLines/>
        <w:shd w:val="clear" w:color="auto" w:fill="auto"/>
        <w:spacing w:before="0" w:after="182" w:line="250" w:lineRule="exact"/>
        <w:ind w:left="2380"/>
        <w:rPr>
          <w:sz w:val="24"/>
          <w:szCs w:val="24"/>
        </w:rPr>
      </w:pPr>
      <w:bookmarkStart w:id="1" w:name="bookmark1"/>
      <w:r w:rsidRPr="00987CC7">
        <w:rPr>
          <w:sz w:val="24"/>
          <w:szCs w:val="24"/>
        </w:rPr>
        <w:t>ВАРИАНТ 1</w:t>
      </w:r>
      <w:bookmarkEnd w:id="1"/>
    </w:p>
    <w:p w:rsidR="00BF6974" w:rsidRDefault="00BF6974" w:rsidP="00BF6974">
      <w:pPr>
        <w:pStyle w:val="30"/>
        <w:keepNext/>
        <w:keepLines/>
        <w:shd w:val="clear" w:color="auto" w:fill="auto"/>
        <w:spacing w:before="0" w:after="68" w:line="220" w:lineRule="exact"/>
        <w:ind w:left="2680"/>
      </w:pPr>
      <w:bookmarkStart w:id="2" w:name="bookmark2"/>
      <w:r>
        <w:t>Часть 1</w:t>
      </w:r>
      <w:bookmarkEnd w:id="2"/>
    </w:p>
    <w:p w:rsidR="00BF6974" w:rsidRDefault="00BF6974" w:rsidP="000A7B25">
      <w:pPr>
        <w:pStyle w:val="40"/>
        <w:keepNext/>
        <w:keepLines/>
        <w:shd w:val="clear" w:color="auto" w:fill="auto"/>
        <w:spacing w:before="0" w:line="190" w:lineRule="exact"/>
        <w:ind w:left="540"/>
      </w:pPr>
      <w:bookmarkStart w:id="3" w:name="bookmark3"/>
      <w:r w:rsidRPr="000A7B25">
        <w:rPr>
          <w:b/>
        </w:rPr>
        <w:t>А1</w:t>
      </w:r>
      <w:bookmarkEnd w:id="3"/>
      <w:proofErr w:type="gramStart"/>
      <w:r w:rsidR="000A7B25">
        <w:t xml:space="preserve"> </w:t>
      </w:r>
      <w:r>
        <w:t>П</w:t>
      </w:r>
      <w:proofErr w:type="gramEnd"/>
      <w:r>
        <w:t>од термином «культура» в широком смысле слова понимается</w:t>
      </w:r>
    </w:p>
    <w:p w:rsidR="00BF6974" w:rsidRDefault="00BF6974" w:rsidP="00BF6974">
      <w:pPr>
        <w:pStyle w:val="a4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45" w:lineRule="exact"/>
        <w:ind w:left="540" w:hanging="380"/>
        <w:jc w:val="both"/>
      </w:pPr>
      <w:r>
        <w:t>весь окружающий человека мир</w:t>
      </w:r>
    </w:p>
    <w:p w:rsidR="00BF6974" w:rsidRDefault="00BF6974" w:rsidP="00BF6974">
      <w:pPr>
        <w:pStyle w:val="a4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245" w:lineRule="exact"/>
        <w:ind w:left="540" w:hanging="380"/>
        <w:jc w:val="both"/>
      </w:pPr>
      <w:r>
        <w:t>всё, что создано человечеством за всю его многовековую историю</w:t>
      </w:r>
    </w:p>
    <w:p w:rsidR="00BF6974" w:rsidRDefault="00BF6974" w:rsidP="00BF6974">
      <w:pPr>
        <w:pStyle w:val="a4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45" w:lineRule="exact"/>
        <w:ind w:left="540" w:hanging="380"/>
        <w:jc w:val="both"/>
      </w:pPr>
      <w:r>
        <w:t>формы объединения людей</w:t>
      </w:r>
    </w:p>
    <w:p w:rsidR="00BF6974" w:rsidRDefault="00BF6974" w:rsidP="00BF6974">
      <w:pPr>
        <w:pStyle w:val="a4"/>
        <w:numPr>
          <w:ilvl w:val="0"/>
          <w:numId w:val="1"/>
        </w:numPr>
        <w:shd w:val="clear" w:color="auto" w:fill="auto"/>
        <w:tabs>
          <w:tab w:val="left" w:pos="386"/>
        </w:tabs>
        <w:spacing w:after="164" w:line="245" w:lineRule="exact"/>
        <w:ind w:left="540" w:hanging="380"/>
        <w:jc w:val="both"/>
      </w:pPr>
      <w:r>
        <w:t>уровень воспитанности и образованности человека</w:t>
      </w:r>
    </w:p>
    <w:p w:rsidR="00BF6974" w:rsidRPr="000A7B25" w:rsidRDefault="00BF6974" w:rsidP="000A7B25">
      <w:pPr>
        <w:pStyle w:val="a4"/>
        <w:shd w:val="clear" w:color="auto" w:fill="auto"/>
        <w:spacing w:after="0" w:line="190" w:lineRule="exact"/>
        <w:ind w:left="540" w:hanging="380"/>
        <w:jc w:val="both"/>
        <w:rPr>
          <w:b/>
        </w:rPr>
      </w:pPr>
      <w:r w:rsidRPr="000A7B25">
        <w:rPr>
          <w:b/>
        </w:rPr>
        <w:t>А</w:t>
      </w:r>
      <w:proofErr w:type="gramStart"/>
      <w:r w:rsidRPr="000A7B25">
        <w:rPr>
          <w:b/>
        </w:rPr>
        <w:t>2</w:t>
      </w:r>
      <w:proofErr w:type="gramEnd"/>
      <w:r w:rsidR="000A7B25">
        <w:rPr>
          <w:b/>
        </w:rPr>
        <w:t xml:space="preserve"> </w:t>
      </w:r>
      <w:r>
        <w:t>Отличительным признаком науки является то, что она</w:t>
      </w:r>
    </w:p>
    <w:p w:rsidR="00BF6974" w:rsidRDefault="00BF6974" w:rsidP="00BF6974">
      <w:pPr>
        <w:pStyle w:val="a4"/>
        <w:numPr>
          <w:ilvl w:val="1"/>
          <w:numId w:val="1"/>
        </w:numPr>
        <w:shd w:val="clear" w:color="auto" w:fill="auto"/>
        <w:tabs>
          <w:tab w:val="left" w:pos="366"/>
        </w:tabs>
        <w:spacing w:after="0" w:line="250" w:lineRule="exact"/>
        <w:ind w:left="540" w:hanging="380"/>
        <w:jc w:val="both"/>
      </w:pPr>
      <w:r>
        <w:t>отражает представления человека о добре и зле</w:t>
      </w:r>
    </w:p>
    <w:p w:rsidR="00BF6974" w:rsidRDefault="00BF6974" w:rsidP="00BF6974">
      <w:pPr>
        <w:pStyle w:val="a4"/>
        <w:numPr>
          <w:ilvl w:val="1"/>
          <w:numId w:val="1"/>
        </w:numPr>
        <w:shd w:val="clear" w:color="auto" w:fill="auto"/>
        <w:tabs>
          <w:tab w:val="left" w:pos="381"/>
        </w:tabs>
        <w:spacing w:after="0" w:line="250" w:lineRule="exact"/>
        <w:ind w:left="540" w:hanging="380"/>
        <w:jc w:val="both"/>
      </w:pPr>
      <w:r>
        <w:t>обращается к сверхъестественным силам</w:t>
      </w:r>
    </w:p>
    <w:p w:rsidR="00BF6974" w:rsidRDefault="00BF6974" w:rsidP="00BF6974">
      <w:pPr>
        <w:pStyle w:val="a4"/>
        <w:numPr>
          <w:ilvl w:val="1"/>
          <w:numId w:val="1"/>
        </w:numPr>
        <w:shd w:val="clear" w:color="auto" w:fill="auto"/>
        <w:tabs>
          <w:tab w:val="left" w:pos="381"/>
        </w:tabs>
        <w:spacing w:after="0" w:line="250" w:lineRule="exact"/>
        <w:ind w:left="540" w:hanging="380"/>
        <w:jc w:val="both"/>
      </w:pPr>
      <w:proofErr w:type="gramStart"/>
      <w:r>
        <w:t>направлена</w:t>
      </w:r>
      <w:proofErr w:type="gramEnd"/>
      <w:r>
        <w:t xml:space="preserve"> на объяснение сущности явлений и событий</w:t>
      </w:r>
    </w:p>
    <w:p w:rsidR="00BF6974" w:rsidRDefault="00BF6974" w:rsidP="00BF6974">
      <w:pPr>
        <w:pStyle w:val="a4"/>
        <w:numPr>
          <w:ilvl w:val="1"/>
          <w:numId w:val="1"/>
        </w:numPr>
        <w:shd w:val="clear" w:color="auto" w:fill="auto"/>
        <w:tabs>
          <w:tab w:val="left" w:pos="395"/>
        </w:tabs>
        <w:spacing w:after="116" w:line="250" w:lineRule="exact"/>
        <w:ind w:left="540" w:hanging="380"/>
        <w:jc w:val="both"/>
      </w:pPr>
      <w:r>
        <w:t>воздействует на человека через создаваемые образы, эмоции</w:t>
      </w:r>
    </w:p>
    <w:p w:rsidR="00BF6974" w:rsidRDefault="00BF6974" w:rsidP="00BF6974">
      <w:pPr>
        <w:pStyle w:val="a4"/>
        <w:shd w:val="clear" w:color="auto" w:fill="auto"/>
        <w:spacing w:after="0" w:line="254" w:lineRule="exact"/>
        <w:ind w:left="540" w:right="40" w:hanging="380"/>
        <w:jc w:val="both"/>
      </w:pPr>
      <w:r>
        <w:rPr>
          <w:rStyle w:val="a3"/>
        </w:rPr>
        <w:t>A3</w:t>
      </w:r>
      <w:r>
        <w:t xml:space="preserve"> Уважительное, терпимое отношение людей к другой, пусть даже противоположной, точке зрения называется</w:t>
      </w:r>
    </w:p>
    <w:p w:rsidR="00BF6974" w:rsidRDefault="00BF6974" w:rsidP="00BF6974">
      <w:pPr>
        <w:pStyle w:val="a4"/>
        <w:numPr>
          <w:ilvl w:val="2"/>
          <w:numId w:val="1"/>
        </w:numPr>
        <w:shd w:val="clear" w:color="auto" w:fill="auto"/>
        <w:tabs>
          <w:tab w:val="left" w:pos="366"/>
          <w:tab w:val="left" w:pos="3194"/>
        </w:tabs>
        <w:spacing w:after="0" w:line="190" w:lineRule="exact"/>
        <w:ind w:left="540" w:hanging="380"/>
        <w:jc w:val="both"/>
      </w:pPr>
      <w:r>
        <w:t>атеизмом</w:t>
      </w:r>
      <w:r>
        <w:tab/>
        <w:t>3) толерантностью</w:t>
      </w:r>
    </w:p>
    <w:p w:rsidR="00BF6974" w:rsidRDefault="00BF6974" w:rsidP="00BF6974">
      <w:pPr>
        <w:pStyle w:val="a4"/>
        <w:numPr>
          <w:ilvl w:val="2"/>
          <w:numId w:val="1"/>
        </w:numPr>
        <w:shd w:val="clear" w:color="auto" w:fill="auto"/>
        <w:tabs>
          <w:tab w:val="left" w:pos="386"/>
          <w:tab w:val="left" w:pos="3208"/>
        </w:tabs>
        <w:spacing w:after="160" w:line="190" w:lineRule="exact"/>
        <w:ind w:left="540" w:hanging="380"/>
        <w:jc w:val="both"/>
      </w:pPr>
      <w:r>
        <w:t>солидарностью</w:t>
      </w:r>
      <w:r>
        <w:tab/>
        <w:t>4) конформизмом</w:t>
      </w:r>
    </w:p>
    <w:p w:rsidR="00BF6974" w:rsidRDefault="00BF6974" w:rsidP="00BF6974">
      <w:pPr>
        <w:pStyle w:val="a4"/>
        <w:shd w:val="clear" w:color="auto" w:fill="auto"/>
        <w:spacing w:after="0" w:line="245" w:lineRule="exact"/>
        <w:ind w:left="540" w:right="40" w:hanging="380"/>
        <w:jc w:val="both"/>
      </w:pPr>
      <w:r>
        <w:rPr>
          <w:rStyle w:val="a3"/>
        </w:rPr>
        <w:t>А</w:t>
      </w:r>
      <w:proofErr w:type="gramStart"/>
      <w:r>
        <w:rPr>
          <w:rStyle w:val="a3"/>
        </w:rPr>
        <w:t>4</w:t>
      </w:r>
      <w:proofErr w:type="gramEnd"/>
      <w:r>
        <w:t xml:space="preserve"> Андрей учится в профессиональном лицее на сварщика и за</w:t>
      </w:r>
      <w:r>
        <w:softHyphen/>
        <w:t>нимается в спортивной секции плаванием. На какой ступени образования находится Андрей?</w:t>
      </w:r>
    </w:p>
    <w:p w:rsidR="00BF6974" w:rsidRDefault="00BF6974" w:rsidP="00BF6974">
      <w:pPr>
        <w:pStyle w:val="a4"/>
        <w:numPr>
          <w:ilvl w:val="3"/>
          <w:numId w:val="1"/>
        </w:numPr>
        <w:shd w:val="clear" w:color="auto" w:fill="auto"/>
        <w:tabs>
          <w:tab w:val="left" w:pos="371"/>
        </w:tabs>
        <w:spacing w:after="0" w:line="190" w:lineRule="exact"/>
        <w:ind w:left="540" w:hanging="380"/>
        <w:jc w:val="both"/>
      </w:pPr>
      <w:r>
        <w:t>основное общее</w:t>
      </w:r>
    </w:p>
    <w:p w:rsidR="00BF6974" w:rsidRDefault="00BF6974" w:rsidP="00BF6974">
      <w:pPr>
        <w:pStyle w:val="a4"/>
        <w:numPr>
          <w:ilvl w:val="3"/>
          <w:numId w:val="1"/>
        </w:numPr>
        <w:shd w:val="clear" w:color="auto" w:fill="auto"/>
        <w:tabs>
          <w:tab w:val="left" w:pos="386"/>
        </w:tabs>
        <w:spacing w:after="0" w:line="190" w:lineRule="exact"/>
        <w:ind w:left="540" w:hanging="380"/>
        <w:jc w:val="both"/>
      </w:pPr>
      <w:r>
        <w:t>полное (среднее) общее</w:t>
      </w:r>
    </w:p>
    <w:p w:rsidR="00BF6974" w:rsidRDefault="00BF6974" w:rsidP="00BF6974">
      <w:pPr>
        <w:pStyle w:val="a4"/>
        <w:numPr>
          <w:ilvl w:val="3"/>
          <w:numId w:val="1"/>
        </w:numPr>
        <w:shd w:val="clear" w:color="auto" w:fill="auto"/>
        <w:tabs>
          <w:tab w:val="left" w:pos="361"/>
        </w:tabs>
        <w:spacing w:after="24" w:line="190" w:lineRule="exact"/>
        <w:ind w:left="420" w:hanging="280"/>
        <w:jc w:val="both"/>
      </w:pPr>
      <w:r>
        <w:t>начальное профессиональное</w:t>
      </w:r>
    </w:p>
    <w:p w:rsidR="00BF6974" w:rsidRDefault="00BF6974" w:rsidP="00BF6974">
      <w:pPr>
        <w:pStyle w:val="a4"/>
        <w:numPr>
          <w:ilvl w:val="3"/>
          <w:numId w:val="1"/>
        </w:numPr>
        <w:shd w:val="clear" w:color="auto" w:fill="auto"/>
        <w:tabs>
          <w:tab w:val="left" w:pos="366"/>
        </w:tabs>
        <w:spacing w:after="204" w:line="190" w:lineRule="exact"/>
        <w:ind w:left="420" w:hanging="280"/>
        <w:jc w:val="both"/>
      </w:pPr>
      <w:r>
        <w:t>среднее профессиональное</w:t>
      </w:r>
    </w:p>
    <w:p w:rsidR="00BF6974" w:rsidRDefault="00BF6974" w:rsidP="00BF6974">
      <w:pPr>
        <w:pStyle w:val="a4"/>
        <w:shd w:val="clear" w:color="auto" w:fill="auto"/>
        <w:spacing w:after="36" w:line="190" w:lineRule="exact"/>
        <w:ind w:left="420" w:hanging="280"/>
        <w:jc w:val="both"/>
      </w:pPr>
      <w:r w:rsidRPr="008E6BB6">
        <w:rPr>
          <w:b/>
        </w:rPr>
        <w:t xml:space="preserve">А5 </w:t>
      </w:r>
      <w:r>
        <w:t>Верны ли следующие суждения о науке?</w:t>
      </w:r>
    </w:p>
    <w:p w:rsidR="00BF6974" w:rsidRDefault="00BF6974" w:rsidP="00BF6974">
      <w:pPr>
        <w:pStyle w:val="a4"/>
        <w:shd w:val="clear" w:color="auto" w:fill="auto"/>
        <w:spacing w:after="0" w:line="250" w:lineRule="exact"/>
        <w:ind w:left="420" w:hanging="280"/>
        <w:jc w:val="both"/>
      </w:pPr>
      <w:r>
        <w:t xml:space="preserve">А. </w:t>
      </w:r>
      <w:proofErr w:type="spellStart"/>
      <w:r>
        <w:t>Гуманитаризация</w:t>
      </w:r>
      <w:proofErr w:type="spellEnd"/>
      <w:r>
        <w:t xml:space="preserve"> образования предполагает усиление внима</w:t>
      </w:r>
      <w:r>
        <w:softHyphen/>
        <w:t>ния общества к личности, ее психологическим особенностям, интересам, запросам.</w:t>
      </w:r>
    </w:p>
    <w:p w:rsidR="00BF6974" w:rsidRDefault="00BF6974" w:rsidP="00BF6974">
      <w:pPr>
        <w:pStyle w:val="a4"/>
        <w:shd w:val="clear" w:color="auto" w:fill="auto"/>
        <w:spacing w:after="0" w:line="250" w:lineRule="exact"/>
        <w:ind w:left="420" w:hanging="280"/>
        <w:jc w:val="both"/>
      </w:pPr>
      <w:r>
        <w:t xml:space="preserve">Б. Проявлением </w:t>
      </w:r>
      <w:proofErr w:type="spellStart"/>
      <w:r>
        <w:t>гуманитаризации</w:t>
      </w:r>
      <w:proofErr w:type="spellEnd"/>
      <w:r>
        <w:t xml:space="preserve"> школьного образования явля</w:t>
      </w:r>
      <w:r>
        <w:softHyphen/>
        <w:t xml:space="preserve">ется увеличение объема часов на изучение </w:t>
      </w:r>
      <w:r w:rsidR="008E6BB6">
        <w:t>естественнонаучных</w:t>
      </w:r>
      <w:r>
        <w:t xml:space="preserve"> дисциплин.</w:t>
      </w:r>
    </w:p>
    <w:p w:rsidR="00AE3898" w:rsidRDefault="00AE3898" w:rsidP="00BF6974">
      <w:pPr>
        <w:pStyle w:val="a4"/>
        <w:shd w:val="clear" w:color="auto" w:fill="auto"/>
        <w:spacing w:after="0" w:line="250" w:lineRule="exact"/>
        <w:ind w:left="420" w:hanging="280"/>
        <w:jc w:val="both"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2) верно только Б</w:t>
      </w:r>
    </w:p>
    <w:p w:rsidR="00AE3898" w:rsidRDefault="00AE3898" w:rsidP="00BF6974">
      <w:pPr>
        <w:pStyle w:val="a4"/>
        <w:shd w:val="clear" w:color="auto" w:fill="auto"/>
        <w:spacing w:after="0" w:line="250" w:lineRule="exact"/>
        <w:ind w:left="420" w:hanging="280"/>
        <w:jc w:val="both"/>
      </w:pPr>
      <w:r>
        <w:t>3) верны оба суждения               3) оба суждения не верны</w:t>
      </w:r>
    </w:p>
    <w:p w:rsidR="00BF6974" w:rsidRDefault="00BF6974" w:rsidP="00BF6974">
      <w:pPr>
        <w:pStyle w:val="a4"/>
        <w:shd w:val="clear" w:color="auto" w:fill="auto"/>
        <w:spacing w:after="0" w:line="250" w:lineRule="exact"/>
        <w:ind w:left="420" w:hanging="280"/>
        <w:jc w:val="both"/>
      </w:pPr>
    </w:p>
    <w:p w:rsidR="00BF6974" w:rsidRDefault="00BF6974" w:rsidP="00BF6974">
      <w:pPr>
        <w:pStyle w:val="a4"/>
        <w:shd w:val="clear" w:color="auto" w:fill="auto"/>
        <w:spacing w:after="0" w:line="250" w:lineRule="exact"/>
        <w:ind w:left="420" w:hanging="280"/>
        <w:jc w:val="both"/>
      </w:pPr>
    </w:p>
    <w:p w:rsidR="00CD151F" w:rsidRDefault="00CD151F" w:rsidP="00CD151F">
      <w:pPr>
        <w:pStyle w:val="30"/>
        <w:keepNext/>
        <w:keepLines/>
        <w:shd w:val="clear" w:color="auto" w:fill="auto"/>
        <w:spacing w:before="0" w:after="85" w:line="220" w:lineRule="exact"/>
        <w:ind w:left="2760"/>
      </w:pPr>
      <w:bookmarkStart w:id="4" w:name="bookmark4"/>
      <w:r>
        <w:t>Часть 2</w:t>
      </w:r>
      <w:bookmarkEnd w:id="4"/>
    </w:p>
    <w:p w:rsidR="00CD151F" w:rsidRDefault="00CD151F" w:rsidP="00CD151F">
      <w:pPr>
        <w:pStyle w:val="a4"/>
        <w:shd w:val="clear" w:color="auto" w:fill="auto"/>
        <w:spacing w:after="0" w:line="250" w:lineRule="exact"/>
        <w:ind w:left="640" w:right="20" w:hanging="400"/>
        <w:jc w:val="both"/>
      </w:pPr>
      <w:r w:rsidRPr="000A7B25">
        <w:rPr>
          <w:b/>
        </w:rPr>
        <w:t>В1</w:t>
      </w:r>
      <w:proofErr w:type="gramStart"/>
      <w:r>
        <w:t xml:space="preserve"> В</w:t>
      </w:r>
      <w:proofErr w:type="gramEnd"/>
      <w:r>
        <w:t xml:space="preserve"> приведенном ниже списке указаны черты сходства религии и науки и их отличия. Выберите и запишите в таблицу сначала порядковые номера черт сходства, а затем — черт отличия.</w:t>
      </w:r>
    </w:p>
    <w:p w:rsidR="00CD151F" w:rsidRDefault="00CD151F" w:rsidP="00CD151F">
      <w:pPr>
        <w:pStyle w:val="a4"/>
        <w:numPr>
          <w:ilvl w:val="5"/>
          <w:numId w:val="1"/>
        </w:numPr>
        <w:shd w:val="clear" w:color="auto" w:fill="auto"/>
        <w:tabs>
          <w:tab w:val="left" w:pos="437"/>
        </w:tabs>
        <w:spacing w:after="0" w:line="245" w:lineRule="exact"/>
        <w:ind w:left="640" w:hanging="400"/>
        <w:jc w:val="both"/>
      </w:pPr>
      <w:r>
        <w:lastRenderedPageBreak/>
        <w:t>является основой для формирования мировоззрения</w:t>
      </w:r>
    </w:p>
    <w:p w:rsidR="00CD151F" w:rsidRDefault="00CD151F" w:rsidP="00CD151F">
      <w:pPr>
        <w:pStyle w:val="a4"/>
        <w:numPr>
          <w:ilvl w:val="5"/>
          <w:numId w:val="1"/>
        </w:numPr>
        <w:shd w:val="clear" w:color="auto" w:fill="auto"/>
        <w:tabs>
          <w:tab w:val="left" w:pos="461"/>
        </w:tabs>
        <w:spacing w:after="0" w:line="245" w:lineRule="exact"/>
        <w:ind w:left="640" w:hanging="400"/>
        <w:jc w:val="both"/>
      </w:pPr>
      <w:r>
        <w:t>создает собственную картину мира</w:t>
      </w:r>
    </w:p>
    <w:p w:rsidR="00CD151F" w:rsidRDefault="00CD151F" w:rsidP="00CD151F">
      <w:pPr>
        <w:pStyle w:val="a4"/>
        <w:numPr>
          <w:ilvl w:val="5"/>
          <w:numId w:val="1"/>
        </w:numPr>
        <w:shd w:val="clear" w:color="auto" w:fill="auto"/>
        <w:tabs>
          <w:tab w:val="left" w:pos="461"/>
        </w:tabs>
        <w:spacing w:after="0" w:line="245" w:lineRule="exact"/>
        <w:ind w:left="640" w:hanging="400"/>
        <w:jc w:val="both"/>
      </w:pPr>
      <w:r>
        <w:t>всё подвергает сомнению</w:t>
      </w:r>
    </w:p>
    <w:p w:rsidR="00CD151F" w:rsidRDefault="00CD151F" w:rsidP="00CD151F">
      <w:pPr>
        <w:pStyle w:val="a4"/>
        <w:numPr>
          <w:ilvl w:val="5"/>
          <w:numId w:val="1"/>
        </w:numPr>
        <w:shd w:val="clear" w:color="auto" w:fill="auto"/>
        <w:tabs>
          <w:tab w:val="left" w:pos="466"/>
        </w:tabs>
        <w:spacing w:after="131" w:line="245" w:lineRule="exact"/>
        <w:ind w:left="640" w:hanging="400"/>
        <w:jc w:val="both"/>
      </w:pPr>
      <w:proofErr w:type="gramStart"/>
      <w:r>
        <w:t>основана</w:t>
      </w:r>
      <w:proofErr w:type="gramEnd"/>
      <w:r>
        <w:t xml:space="preserve"> на вере и не требует доказательств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560"/>
        <w:gridCol w:w="1565"/>
        <w:gridCol w:w="1579"/>
      </w:tblGrid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860" w:firstLine="0"/>
            </w:pPr>
            <w:r>
              <w:t>Черты сходства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</w:pPr>
            <w:r>
              <w:t>Черты отличия</w:t>
            </w:r>
          </w:p>
        </w:tc>
      </w:tr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151F" w:rsidRDefault="00CD151F" w:rsidP="00CD151F">
      <w:pPr>
        <w:rPr>
          <w:sz w:val="2"/>
          <w:szCs w:val="2"/>
        </w:rPr>
      </w:pPr>
    </w:p>
    <w:p w:rsidR="00CD151F" w:rsidRDefault="00CD151F" w:rsidP="00CD151F">
      <w:pPr>
        <w:pStyle w:val="a4"/>
        <w:shd w:val="clear" w:color="auto" w:fill="auto"/>
        <w:spacing w:before="138" w:after="0" w:line="250" w:lineRule="exact"/>
        <w:ind w:left="640" w:right="20" w:hanging="400"/>
        <w:jc w:val="both"/>
      </w:pPr>
      <w:r w:rsidRPr="000A7B25">
        <w:rPr>
          <w:b/>
        </w:rPr>
        <w:t>В2</w:t>
      </w:r>
      <w:proofErr w:type="gramStart"/>
      <w:r>
        <w:t xml:space="preserve"> У</w:t>
      </w:r>
      <w:proofErr w:type="gramEnd"/>
      <w:r>
        <w:t>становите соответствие названий мировых религий и их ха</w:t>
      </w:r>
      <w:r>
        <w:softHyphen/>
        <w:t>рактеристик: к каждой позиции, данной в первом столбце, подберите позицию из второго столбца.</w:t>
      </w:r>
    </w:p>
    <w:p w:rsidR="00CD151F" w:rsidRDefault="00CD151F" w:rsidP="00CD151F">
      <w:pPr>
        <w:pStyle w:val="a4"/>
        <w:shd w:val="clear" w:color="auto" w:fill="auto"/>
        <w:spacing w:before="138" w:after="0" w:line="250" w:lineRule="exact"/>
        <w:ind w:left="640" w:right="20" w:hanging="400"/>
        <w:jc w:val="both"/>
      </w:pPr>
    </w:p>
    <w:tbl>
      <w:tblPr>
        <w:tblStyle w:val="a6"/>
        <w:tblW w:w="0" w:type="auto"/>
        <w:tblInd w:w="640" w:type="dxa"/>
        <w:tblLook w:val="04A0"/>
      </w:tblPr>
      <w:tblGrid>
        <w:gridCol w:w="3114"/>
        <w:gridCol w:w="2904"/>
      </w:tblGrid>
      <w:tr w:rsidR="00CD151F" w:rsidTr="00CD151F">
        <w:tc>
          <w:tcPr>
            <w:tcW w:w="3329" w:type="dxa"/>
          </w:tcPr>
          <w:p w:rsidR="00CD151F" w:rsidRDefault="00CD151F" w:rsidP="00CD151F">
            <w:pPr>
              <w:pStyle w:val="a4"/>
              <w:shd w:val="clear" w:color="auto" w:fill="auto"/>
              <w:spacing w:after="40" w:line="190" w:lineRule="exact"/>
              <w:ind w:left="800" w:firstLine="0"/>
            </w:pPr>
            <w:r>
              <w:t>ХАРАКТЕРИСТИКИ</w:t>
            </w:r>
          </w:p>
          <w:p w:rsidR="00CD151F" w:rsidRDefault="00CD151F" w:rsidP="00CD151F">
            <w:pPr>
              <w:pStyle w:val="a4"/>
              <w:shd w:val="clear" w:color="auto" w:fill="auto"/>
              <w:spacing w:after="0" w:line="245" w:lineRule="exact"/>
              <w:ind w:firstLine="0"/>
            </w:pPr>
            <w:r>
              <w:t>А) её название переводится как «преда</w:t>
            </w:r>
            <w:r>
              <w:softHyphen/>
              <w:t>ние себя», «покорность»</w:t>
            </w:r>
          </w:p>
          <w:p w:rsidR="00CD151F" w:rsidRDefault="00CD151F" w:rsidP="00CD151F">
            <w:pPr>
              <w:pStyle w:val="a4"/>
              <w:shd w:val="clear" w:color="auto" w:fill="auto"/>
              <w:spacing w:after="0" w:line="245" w:lineRule="exact"/>
              <w:ind w:firstLine="0"/>
            </w:pPr>
            <w:r>
              <w:t xml:space="preserve"> Б) возникла как религия спасения в Древнем Риме</w:t>
            </w:r>
          </w:p>
          <w:p w:rsidR="00CD151F" w:rsidRDefault="00CD151F" w:rsidP="00CD151F">
            <w:pPr>
              <w:pStyle w:val="a4"/>
              <w:shd w:val="clear" w:color="auto" w:fill="auto"/>
              <w:spacing w:after="40" w:line="190" w:lineRule="exact"/>
              <w:ind w:firstLine="0"/>
            </w:pPr>
            <w:r>
              <w:t>В) её приверженцы должны каждый день совершать пятикратную молит</w:t>
            </w:r>
            <w:r>
              <w:softHyphen/>
              <w:t>ву, а перед ней — омовение</w:t>
            </w:r>
          </w:p>
          <w:p w:rsidR="00CD151F" w:rsidRDefault="00CD151F" w:rsidP="00CD151F">
            <w:pPr>
              <w:pStyle w:val="a4"/>
              <w:shd w:val="clear" w:color="auto" w:fill="auto"/>
              <w:spacing w:after="40" w:line="190" w:lineRule="exact"/>
              <w:ind w:firstLine="0"/>
            </w:pPr>
            <w:r>
              <w:t xml:space="preserve"> Г) основной идеей является положение о том, что жизнь — это страдания, возникающие из желаний и страстей людей</w:t>
            </w:r>
          </w:p>
          <w:p w:rsidR="00CD151F" w:rsidRDefault="00CD151F" w:rsidP="00CD151F">
            <w:pPr>
              <w:pStyle w:val="a4"/>
              <w:shd w:val="clear" w:color="auto" w:fill="auto"/>
              <w:spacing w:before="138" w:after="0" w:line="250" w:lineRule="exact"/>
              <w:ind w:right="20" w:firstLine="0"/>
              <w:jc w:val="both"/>
            </w:pPr>
          </w:p>
        </w:tc>
        <w:tc>
          <w:tcPr>
            <w:tcW w:w="3329" w:type="dxa"/>
          </w:tcPr>
          <w:p w:rsidR="00CD151F" w:rsidRDefault="00CD151F" w:rsidP="00CD151F">
            <w:pPr>
              <w:pStyle w:val="a4"/>
              <w:shd w:val="clear" w:color="auto" w:fill="auto"/>
              <w:spacing w:after="40" w:line="190" w:lineRule="exact"/>
              <w:ind w:firstLine="0"/>
            </w:pPr>
            <w:r>
              <w:t>МИРОВЫЕ РЕЛИГИИ</w:t>
            </w:r>
          </w:p>
          <w:p w:rsidR="00CD151F" w:rsidRDefault="00CD151F" w:rsidP="00CD151F">
            <w:pPr>
              <w:pStyle w:val="a4"/>
              <w:numPr>
                <w:ilvl w:val="6"/>
                <w:numId w:val="1"/>
              </w:numPr>
              <w:shd w:val="clear" w:color="auto" w:fill="auto"/>
              <w:spacing w:after="0" w:line="245" w:lineRule="exact"/>
              <w:ind w:left="220" w:firstLine="0"/>
            </w:pPr>
            <w:r>
              <w:t>буддизм</w:t>
            </w:r>
          </w:p>
          <w:p w:rsidR="00CD151F" w:rsidRDefault="00CD151F" w:rsidP="00CD151F">
            <w:pPr>
              <w:pStyle w:val="a4"/>
              <w:numPr>
                <w:ilvl w:val="6"/>
                <w:numId w:val="1"/>
              </w:numPr>
              <w:shd w:val="clear" w:color="auto" w:fill="auto"/>
              <w:spacing w:after="0" w:line="245" w:lineRule="exact"/>
              <w:ind w:left="220" w:firstLine="0"/>
            </w:pPr>
            <w:r>
              <w:t>христианство</w:t>
            </w:r>
          </w:p>
          <w:p w:rsidR="00CD151F" w:rsidRDefault="00CD151F" w:rsidP="00CD151F">
            <w:pPr>
              <w:pStyle w:val="a4"/>
              <w:numPr>
                <w:ilvl w:val="2"/>
                <w:numId w:val="1"/>
              </w:numPr>
              <w:shd w:val="clear" w:color="auto" w:fill="auto"/>
              <w:spacing w:before="138" w:after="0" w:line="250" w:lineRule="exact"/>
              <w:ind w:right="20" w:firstLine="0"/>
              <w:jc w:val="both"/>
            </w:pPr>
            <w:r>
              <w:t>ислам</w:t>
            </w:r>
          </w:p>
        </w:tc>
      </w:tr>
    </w:tbl>
    <w:p w:rsidR="00CD151F" w:rsidRDefault="00CD151F" w:rsidP="00CD151F">
      <w:pPr>
        <w:pStyle w:val="a4"/>
        <w:shd w:val="clear" w:color="auto" w:fill="auto"/>
        <w:spacing w:before="138" w:after="0" w:line="250" w:lineRule="exact"/>
        <w:ind w:left="640" w:right="20" w:hanging="400"/>
        <w:jc w:val="both"/>
        <w:sectPr w:rsidR="00CD151F" w:rsidSect="00AE3898">
          <w:pgSz w:w="16839" w:h="11907" w:orient="landscape" w:code="9"/>
          <w:pgMar w:top="568" w:right="1905" w:bottom="979" w:left="1329" w:header="0" w:footer="3" w:gutter="0"/>
          <w:cols w:num="2" w:space="720"/>
          <w:noEndnote/>
          <w:docGrid w:linePitch="360"/>
        </w:sectPr>
      </w:pPr>
    </w:p>
    <w:p w:rsidR="00CD151F" w:rsidRDefault="00CD151F" w:rsidP="00CD151F">
      <w:pPr>
        <w:pStyle w:val="a4"/>
        <w:shd w:val="clear" w:color="auto" w:fill="auto"/>
        <w:spacing w:before="189" w:after="124" w:line="250" w:lineRule="exact"/>
        <w:ind w:left="640" w:right="260" w:hanging="540"/>
      </w:pPr>
      <w:r w:rsidRPr="000A7B25">
        <w:rPr>
          <w:b/>
        </w:rPr>
        <w:lastRenderedPageBreak/>
        <w:t>ВЗ</w:t>
      </w:r>
      <w:proofErr w:type="gramStart"/>
      <w:r>
        <w:t xml:space="preserve"> П</w:t>
      </w:r>
      <w:proofErr w:type="gramEnd"/>
      <w:r>
        <w:t>рочитайте приведенный текст, каждое положение которого пронумеровано.</w:t>
      </w:r>
    </w:p>
    <w:p w:rsidR="00CD151F" w:rsidRDefault="00CD151F" w:rsidP="00CD151F">
      <w:pPr>
        <w:pStyle w:val="a4"/>
        <w:numPr>
          <w:ilvl w:val="7"/>
          <w:numId w:val="1"/>
        </w:numPr>
        <w:shd w:val="clear" w:color="auto" w:fill="auto"/>
        <w:tabs>
          <w:tab w:val="left" w:pos="1237"/>
        </w:tabs>
        <w:spacing w:after="0" w:line="245" w:lineRule="exact"/>
        <w:ind w:left="80" w:right="260" w:firstLine="0"/>
        <w:jc w:val="both"/>
      </w:pPr>
      <w:r>
        <w:t>Понятие</w:t>
      </w:r>
      <w:r>
        <w:tab/>
        <w:t>«патриотизм» Владимир Даль, трактовал как «любовь к отчизне». (Б</w:t>
      </w:r>
      <w:proofErr w:type="gramStart"/>
      <w:r>
        <w:t>)«</w:t>
      </w:r>
      <w:proofErr w:type="gramEnd"/>
      <w:r>
        <w:t>Патриот» по Далю — «любитель отечества, рев</w:t>
      </w:r>
      <w:r>
        <w:softHyphen/>
        <w:t xml:space="preserve">нитель о благе его, </w:t>
      </w:r>
      <w:proofErr w:type="spellStart"/>
      <w:r>
        <w:t>отчизнолюб</w:t>
      </w:r>
      <w:proofErr w:type="spellEnd"/>
      <w:r>
        <w:t xml:space="preserve">, </w:t>
      </w:r>
      <w:proofErr w:type="spellStart"/>
      <w:r>
        <w:t>отечественник</w:t>
      </w:r>
      <w:proofErr w:type="spellEnd"/>
      <w:r>
        <w:t xml:space="preserve"> или </w:t>
      </w:r>
      <w:proofErr w:type="spellStart"/>
      <w:r>
        <w:t>отчизник</w:t>
      </w:r>
      <w:proofErr w:type="spellEnd"/>
      <w:r>
        <w:t>».</w:t>
      </w:r>
    </w:p>
    <w:p w:rsidR="00CD151F" w:rsidRDefault="00CD151F" w:rsidP="00CD151F">
      <w:pPr>
        <w:pStyle w:val="a4"/>
        <w:numPr>
          <w:ilvl w:val="7"/>
          <w:numId w:val="1"/>
        </w:numPr>
        <w:shd w:val="clear" w:color="auto" w:fill="auto"/>
        <w:tabs>
          <w:tab w:val="left" w:pos="440"/>
        </w:tabs>
        <w:spacing w:after="116" w:line="245" w:lineRule="exact"/>
        <w:ind w:left="80" w:right="260" w:firstLine="0"/>
        <w:jc w:val="both"/>
      </w:pPr>
      <w:r>
        <w:t>На наш взгляд, широта понимания границ своей родины, сте</w:t>
      </w:r>
      <w:r>
        <w:softHyphen/>
        <w:t>пень любви к своим землякам и соотечественникам, а также еже</w:t>
      </w:r>
      <w:r>
        <w:softHyphen/>
        <w:t>дневные деяния, направленные на благо своего дома, двора, улицы, города, области, страны и их жителей, — всё это определяет степень патриотизма каждого человека. (Г</w:t>
      </w:r>
      <w:proofErr w:type="gramStart"/>
      <w:r>
        <w:t>)М</w:t>
      </w:r>
      <w:proofErr w:type="gramEnd"/>
      <w:r>
        <w:t>ы полагаем: чем шире терри</w:t>
      </w:r>
      <w:r>
        <w:softHyphen/>
        <w:t xml:space="preserve">тория, которую патриот считает своей родиной, чем больше любви и заботы он проявляет к своим соотечественникам, тем больший патриот данный человек, тем выше и </w:t>
      </w:r>
      <w:proofErr w:type="spellStart"/>
      <w:r>
        <w:t>истиннее</w:t>
      </w:r>
      <w:proofErr w:type="spellEnd"/>
      <w:r>
        <w:t xml:space="preserve"> его патриотизм.</w:t>
      </w:r>
    </w:p>
    <w:p w:rsidR="00CD151F" w:rsidRDefault="00CD151F" w:rsidP="00CD151F">
      <w:pPr>
        <w:pStyle w:val="a4"/>
        <w:shd w:val="clear" w:color="auto" w:fill="auto"/>
        <w:spacing w:after="0" w:line="250" w:lineRule="exact"/>
        <w:ind w:left="80" w:firstLine="220"/>
      </w:pPr>
      <w:r>
        <w:t>Определите, какие положения текста</w:t>
      </w:r>
    </w:p>
    <w:p w:rsidR="00CD151F" w:rsidRDefault="00CD151F" w:rsidP="00CD151F">
      <w:pPr>
        <w:pStyle w:val="a4"/>
        <w:numPr>
          <w:ilvl w:val="8"/>
          <w:numId w:val="1"/>
        </w:numPr>
        <w:shd w:val="clear" w:color="auto" w:fill="auto"/>
        <w:tabs>
          <w:tab w:val="left" w:pos="492"/>
        </w:tabs>
        <w:spacing w:after="0" w:line="250" w:lineRule="exact"/>
        <w:ind w:left="80" w:firstLine="220"/>
      </w:pPr>
      <w:r>
        <w:t>отражают факты</w:t>
      </w:r>
    </w:p>
    <w:p w:rsidR="00CD151F" w:rsidRDefault="00CD151F" w:rsidP="00CD151F">
      <w:pPr>
        <w:pStyle w:val="a4"/>
        <w:numPr>
          <w:ilvl w:val="8"/>
          <w:numId w:val="1"/>
        </w:numPr>
        <w:shd w:val="clear" w:color="auto" w:fill="auto"/>
        <w:tabs>
          <w:tab w:val="left" w:pos="526"/>
        </w:tabs>
        <w:spacing w:after="0" w:line="250" w:lineRule="exact"/>
        <w:ind w:left="80" w:firstLine="220"/>
      </w:pPr>
      <w:r>
        <w:t>выражают мнения</w:t>
      </w:r>
    </w:p>
    <w:p w:rsidR="00CD151F" w:rsidRDefault="00CD151F" w:rsidP="00CD151F">
      <w:pPr>
        <w:pStyle w:val="a4"/>
        <w:shd w:val="clear" w:color="auto" w:fill="auto"/>
        <w:spacing w:after="70" w:line="250" w:lineRule="exact"/>
        <w:ind w:left="80" w:right="260" w:firstLine="220"/>
      </w:pPr>
      <w:r>
        <w:t>Запишите под номером положения букву, обозначающую его ха</w:t>
      </w:r>
      <w:r>
        <w:softHyphen/>
        <w:t>рактер.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8"/>
        <w:gridCol w:w="869"/>
        <w:gridCol w:w="869"/>
        <w:gridCol w:w="874"/>
      </w:tblGrid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Г</w:t>
            </w:r>
          </w:p>
        </w:tc>
      </w:tr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151F" w:rsidRDefault="00CD151F" w:rsidP="00CD151F">
      <w:pPr>
        <w:pStyle w:val="60"/>
        <w:shd w:val="clear" w:color="auto" w:fill="auto"/>
        <w:spacing w:after="70"/>
        <w:ind w:left="180" w:right="40"/>
      </w:pPr>
      <w:r>
        <w:t>Прочитайте текст. Проанализируйте данные таблицы и выполните задания В</w:t>
      </w:r>
      <w:proofErr w:type="gramStart"/>
      <w:r>
        <w:t>4</w:t>
      </w:r>
      <w:proofErr w:type="gramEnd"/>
      <w:r>
        <w:t xml:space="preserve"> и В5.</w:t>
      </w:r>
    </w:p>
    <w:p w:rsidR="00CD151F" w:rsidRDefault="00CD151F" w:rsidP="00CD151F">
      <w:pPr>
        <w:pStyle w:val="a8"/>
        <w:framePr w:wrap="notBeside" w:vAnchor="text" w:hAnchor="text" w:xAlign="center" w:y="1"/>
        <w:shd w:val="clear" w:color="auto" w:fill="auto"/>
        <w:ind w:firstLine="0"/>
        <w:jc w:val="center"/>
      </w:pPr>
      <w:r>
        <w:t>В школе был проведен опрос учащихся старших классов. Им за</w:t>
      </w:r>
      <w:r>
        <w:softHyphen/>
        <w:t xml:space="preserve">давали вопрос: «Что такое </w:t>
      </w:r>
      <w:proofErr w:type="gramStart"/>
      <w:r>
        <w:t>мораль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роль она играет в регу</w:t>
      </w:r>
      <w:r>
        <w:softHyphen/>
        <w:t>лировании отношений между людьми в современном обществе?». Результаты опроса представлены в таблице.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28"/>
        <w:gridCol w:w="1536"/>
      </w:tblGrid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Варианты ответа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Ответы</w:t>
            </w:r>
            <w:proofErr w:type="gramStart"/>
            <w:r>
              <w:t xml:space="preserve"> (%)</w:t>
            </w:r>
            <w:proofErr w:type="gramEnd"/>
          </w:p>
        </w:tc>
      </w:tr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42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Нормы морали в современном обществе не соблюдают</w:t>
            </w:r>
            <w:r>
              <w:softHyphen/>
              <w:t>ся, это пережиток прошлого, они действовали только в древности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7</w:t>
            </w:r>
          </w:p>
        </w:tc>
      </w:tr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Это наука о правилах хорошего тона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4</w:t>
            </w:r>
          </w:p>
        </w:tc>
      </w:tr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42"/>
              <w:framePr w:wrap="notBeside" w:vAnchor="text" w:hAnchor="text" w:xAlign="center" w:y="1"/>
              <w:shd w:val="clear" w:color="auto" w:fill="auto"/>
            </w:pPr>
            <w:r>
              <w:t>Это вечные принципы и нормы поведения человека, ос</w:t>
            </w:r>
            <w:r>
              <w:softHyphen/>
              <w:t>нованные на самоконтроле и силе общественного мне</w:t>
            </w:r>
            <w:r>
              <w:softHyphen/>
              <w:t>ния, которые я стараюсь соблюдать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73</w:t>
            </w:r>
          </w:p>
        </w:tc>
      </w:tr>
      <w:tr w:rsidR="00CD151F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42"/>
              <w:framePr w:wrap="notBeside" w:vAnchor="text" w:hAnchor="text" w:xAlign="center" w:y="1"/>
              <w:shd w:val="clear" w:color="auto" w:fill="auto"/>
            </w:pPr>
            <w:r>
              <w:t>Это законодательно закрепленные правила поведения людей в обществе, охраняемые государством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51F" w:rsidRDefault="00CD151F" w:rsidP="002E0D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16</w:t>
            </w:r>
          </w:p>
        </w:tc>
      </w:tr>
    </w:tbl>
    <w:p w:rsidR="00CD151F" w:rsidRDefault="00CD151F" w:rsidP="00CD151F">
      <w:pPr>
        <w:rPr>
          <w:sz w:val="2"/>
          <w:szCs w:val="2"/>
        </w:rPr>
      </w:pPr>
    </w:p>
    <w:p w:rsidR="00CD151F" w:rsidRDefault="00CD151F" w:rsidP="00CD151F">
      <w:pPr>
        <w:pStyle w:val="a4"/>
        <w:shd w:val="clear" w:color="auto" w:fill="auto"/>
        <w:spacing w:before="188" w:after="56" w:line="245" w:lineRule="exact"/>
        <w:ind w:left="560" w:right="40" w:hanging="380"/>
        <w:jc w:val="both"/>
      </w:pPr>
      <w:r>
        <w:rPr>
          <w:rStyle w:val="43"/>
        </w:rPr>
        <w:t>В4</w:t>
      </w:r>
      <w:proofErr w:type="gramStart"/>
      <w:r>
        <w:t xml:space="preserve"> Н</w:t>
      </w:r>
      <w:proofErr w:type="gramEnd"/>
      <w:r>
        <w:t>айдите в приведенном ниже списке выводы, которые можно сделать на основании таблицы, и запишите цифры, под кото</w:t>
      </w:r>
      <w:r>
        <w:softHyphen/>
        <w:t>рыми они указаны, в порядке возрастания.</w:t>
      </w:r>
    </w:p>
    <w:p w:rsidR="00CD151F" w:rsidRDefault="00CD151F" w:rsidP="008E1A6C">
      <w:pPr>
        <w:pStyle w:val="a4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50" w:lineRule="exact"/>
        <w:ind w:left="560" w:right="40" w:firstLine="0"/>
      </w:pPr>
      <w:r>
        <w:lastRenderedPageBreak/>
        <w:t>Каждый шестой ученик школы не понимает разницы между моралью и правом.</w:t>
      </w:r>
    </w:p>
    <w:p w:rsidR="00CD151F" w:rsidRDefault="008E1A6C" w:rsidP="00CD151F">
      <w:pPr>
        <w:pStyle w:val="a4"/>
        <w:numPr>
          <w:ilvl w:val="9"/>
          <w:numId w:val="1"/>
        </w:numPr>
        <w:shd w:val="clear" w:color="auto" w:fill="auto"/>
        <w:tabs>
          <w:tab w:val="clear" w:pos="360"/>
          <w:tab w:val="left" w:pos="550"/>
        </w:tabs>
        <w:spacing w:after="0" w:line="250" w:lineRule="exact"/>
        <w:ind w:left="560" w:right="40" w:hanging="240"/>
      </w:pPr>
      <w:r>
        <w:t xml:space="preserve">2) </w:t>
      </w:r>
      <w:r w:rsidR="00CD151F">
        <w:t>Большинство опрошенных учащихся правильно понимают сущность морали.</w:t>
      </w:r>
    </w:p>
    <w:p w:rsidR="00CD151F" w:rsidRDefault="008E1A6C" w:rsidP="00CD151F">
      <w:pPr>
        <w:pStyle w:val="a4"/>
        <w:numPr>
          <w:ilvl w:val="9"/>
          <w:numId w:val="1"/>
        </w:numPr>
        <w:shd w:val="clear" w:color="auto" w:fill="auto"/>
        <w:tabs>
          <w:tab w:val="clear" w:pos="360"/>
          <w:tab w:val="left" w:pos="546"/>
        </w:tabs>
        <w:spacing w:after="0" w:line="250" w:lineRule="exact"/>
        <w:ind w:left="560" w:right="40" w:hanging="240"/>
      </w:pPr>
      <w:r>
        <w:t xml:space="preserve">3) </w:t>
      </w:r>
      <w:r w:rsidR="00CD151F">
        <w:t>Примерно каждый четвертый уверен в том, что нормы морали безнадежно устарели, они уже не регулируют поведение людей.</w:t>
      </w:r>
    </w:p>
    <w:p w:rsidR="00CD151F" w:rsidRDefault="008E1A6C" w:rsidP="00CD151F">
      <w:pPr>
        <w:pStyle w:val="a4"/>
        <w:numPr>
          <w:ilvl w:val="9"/>
          <w:numId w:val="1"/>
        </w:numPr>
        <w:shd w:val="clear" w:color="auto" w:fill="auto"/>
        <w:tabs>
          <w:tab w:val="clear" w:pos="360"/>
          <w:tab w:val="left" w:pos="565"/>
        </w:tabs>
        <w:spacing w:after="0" w:line="250" w:lineRule="exact"/>
        <w:ind w:left="560" w:right="40" w:hanging="240"/>
      </w:pPr>
      <w:r>
        <w:t xml:space="preserve">4) </w:t>
      </w:r>
      <w:r w:rsidR="00CD151F">
        <w:t>Большинство школьников отождествляют понятия «мораль» и «этикет».</w:t>
      </w:r>
    </w:p>
    <w:p w:rsidR="00CD151F" w:rsidRDefault="008E1A6C" w:rsidP="00CD151F">
      <w:pPr>
        <w:pStyle w:val="a4"/>
        <w:numPr>
          <w:ilvl w:val="9"/>
          <w:numId w:val="1"/>
        </w:numPr>
        <w:shd w:val="clear" w:color="auto" w:fill="auto"/>
        <w:tabs>
          <w:tab w:val="clear" w:pos="360"/>
          <w:tab w:val="left" w:pos="536"/>
        </w:tabs>
        <w:spacing w:after="108" w:line="250" w:lineRule="exact"/>
        <w:ind w:left="560" w:right="40" w:hanging="240"/>
      </w:pPr>
      <w:r>
        <w:t xml:space="preserve">5) </w:t>
      </w:r>
      <w:r w:rsidR="00CD151F">
        <w:t>Абсолютное большинство респондентов правильно указали способы обеспечения действия моральных норм в обществе.</w:t>
      </w:r>
    </w:p>
    <w:p w:rsidR="00CD151F" w:rsidRDefault="008E1A6C" w:rsidP="00CD151F">
      <w:pPr>
        <w:pStyle w:val="a4"/>
        <w:shd w:val="clear" w:color="auto" w:fill="auto"/>
        <w:tabs>
          <w:tab w:val="left" w:leader="underscore" w:pos="2029"/>
          <w:tab w:val="left" w:pos="2898"/>
          <w:tab w:val="left" w:leader="underscore" w:pos="3618"/>
        </w:tabs>
        <w:spacing w:after="155" w:line="190" w:lineRule="exact"/>
        <w:ind w:left="560" w:hanging="240"/>
      </w:pPr>
      <w:r>
        <w:t xml:space="preserve">Ответ: </w:t>
      </w:r>
      <w:r w:rsidR="000A7B25">
        <w:tab/>
        <w:t xml:space="preserve"> </w:t>
      </w:r>
    </w:p>
    <w:p w:rsidR="000A7B25" w:rsidRDefault="000A7B25" w:rsidP="000A7B25">
      <w:pPr>
        <w:pStyle w:val="32"/>
        <w:framePr w:h="190" w:hSpace="195" w:vSpace="227" w:wrap="around" w:vAnchor="text" w:hAnchor="page" w:x="8844" w:y="80"/>
        <w:shd w:val="clear" w:color="auto" w:fill="auto"/>
        <w:spacing w:line="190" w:lineRule="exact"/>
        <w:ind w:left="40"/>
      </w:pPr>
      <w:r>
        <w:t>В5</w:t>
      </w:r>
    </w:p>
    <w:p w:rsidR="00CD151F" w:rsidRDefault="00CD151F" w:rsidP="000A7B25">
      <w:pPr>
        <w:pStyle w:val="a4"/>
        <w:shd w:val="clear" w:color="auto" w:fill="auto"/>
        <w:spacing w:after="0" w:line="245" w:lineRule="exact"/>
        <w:ind w:left="180" w:right="40" w:firstLine="0"/>
        <w:jc w:val="both"/>
      </w:pPr>
      <w:r>
        <w:t xml:space="preserve">Результаты опроса, отраженные в таблице, были озвучены на заседании педсовета школы и прокомментированы. </w:t>
      </w:r>
      <w:proofErr w:type="gramStart"/>
      <w:r>
        <w:t>Какие из приведенных ниже выводов вытекают из полученной в ходе</w:t>
      </w:r>
      <w:r w:rsidR="000A7B25">
        <w:t xml:space="preserve"> </w:t>
      </w:r>
      <w:r>
        <w:t>опроса информации?</w:t>
      </w:r>
      <w:proofErr w:type="gramEnd"/>
      <w:r>
        <w:t xml:space="preserve"> Запишите цифры, под которыми они указаны, в порядке возрастания.</w:t>
      </w:r>
    </w:p>
    <w:p w:rsidR="00CD151F" w:rsidRDefault="00CD151F" w:rsidP="00CD151F">
      <w:pPr>
        <w:pStyle w:val="a4"/>
        <w:numPr>
          <w:ilvl w:val="0"/>
          <w:numId w:val="2"/>
        </w:numPr>
        <w:shd w:val="clear" w:color="auto" w:fill="auto"/>
        <w:tabs>
          <w:tab w:val="left" w:pos="476"/>
        </w:tabs>
        <w:spacing w:after="0" w:line="250" w:lineRule="exact"/>
        <w:ind w:left="540" w:hanging="280"/>
      </w:pPr>
      <w:r>
        <w:t>В школе господствуют нигилистические настроения.</w:t>
      </w:r>
    </w:p>
    <w:p w:rsidR="00CD151F" w:rsidRDefault="00CD151F" w:rsidP="00CD151F">
      <w:pPr>
        <w:pStyle w:val="a4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50" w:lineRule="exact"/>
        <w:ind w:left="540" w:right="20" w:hanging="280"/>
      </w:pPr>
      <w:r>
        <w:t>Большинство школьников, участвующих в опросе, отмечают зна</w:t>
      </w:r>
      <w:r>
        <w:softHyphen/>
        <w:t>чимость и постоянство моральных норм и стремятся им следовать.</w:t>
      </w:r>
    </w:p>
    <w:p w:rsidR="00CD151F" w:rsidRDefault="00CD151F" w:rsidP="00CD151F">
      <w:pPr>
        <w:pStyle w:val="a4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50" w:lineRule="exact"/>
        <w:ind w:left="540" w:right="20" w:hanging="280"/>
      </w:pPr>
      <w:r>
        <w:t>Учителям-обществоведам школы следует уделить больше вни</w:t>
      </w:r>
      <w:r>
        <w:softHyphen/>
        <w:t>мания изучению темы «Социальные нормы».</w:t>
      </w:r>
    </w:p>
    <w:p w:rsidR="00CD151F" w:rsidRDefault="00CD151F" w:rsidP="00CD151F">
      <w:pPr>
        <w:pStyle w:val="a4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50" w:lineRule="exact"/>
        <w:ind w:left="540" w:right="20" w:hanging="280"/>
      </w:pPr>
      <w:r>
        <w:t>Девушки более консервативны по отношению к нормам мора</w:t>
      </w:r>
      <w:r>
        <w:softHyphen/>
        <w:t>ли, чем юноши, и чаще их соблюдают.</w:t>
      </w:r>
    </w:p>
    <w:p w:rsidR="00CD151F" w:rsidRDefault="00CD151F" w:rsidP="00CD151F">
      <w:pPr>
        <w:pStyle w:val="a4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50" w:lineRule="exact"/>
        <w:ind w:left="540" w:right="20" w:hanging="280"/>
      </w:pPr>
      <w:r>
        <w:t>Более четверти опрошенных продемонстрировали отсутствие знаний по теме «Социальные нормы».</w:t>
      </w:r>
    </w:p>
    <w:p w:rsidR="00CD151F" w:rsidRDefault="00CD151F" w:rsidP="00CD151F">
      <w:pPr>
        <w:pStyle w:val="a4"/>
        <w:shd w:val="clear" w:color="auto" w:fill="auto"/>
        <w:tabs>
          <w:tab w:val="left" w:leader="underscore" w:pos="3466"/>
        </w:tabs>
        <w:spacing w:after="439" w:line="190" w:lineRule="exact"/>
        <w:ind w:left="540" w:hanging="280"/>
      </w:pPr>
      <w:r>
        <w:t>Ответ:</w:t>
      </w:r>
      <w:r>
        <w:tab/>
      </w:r>
    </w:p>
    <w:p w:rsidR="00AE3898" w:rsidRDefault="00AE3898" w:rsidP="00CD151F">
      <w:pPr>
        <w:pStyle w:val="a4"/>
        <w:shd w:val="clear" w:color="auto" w:fill="auto"/>
        <w:tabs>
          <w:tab w:val="left" w:leader="underscore" w:pos="3466"/>
        </w:tabs>
        <w:spacing w:after="439" w:line="190" w:lineRule="exact"/>
        <w:ind w:left="540" w:hanging="280"/>
      </w:pPr>
    </w:p>
    <w:p w:rsidR="00AE3898" w:rsidRDefault="00AE3898" w:rsidP="00CD151F">
      <w:pPr>
        <w:pStyle w:val="a4"/>
        <w:shd w:val="clear" w:color="auto" w:fill="auto"/>
        <w:tabs>
          <w:tab w:val="left" w:leader="underscore" w:pos="3466"/>
        </w:tabs>
        <w:spacing w:after="439" w:line="190" w:lineRule="exact"/>
        <w:ind w:left="540" w:hanging="280"/>
      </w:pPr>
    </w:p>
    <w:p w:rsidR="00AE3898" w:rsidRDefault="00AE3898" w:rsidP="00CD151F">
      <w:pPr>
        <w:pStyle w:val="a4"/>
        <w:shd w:val="clear" w:color="auto" w:fill="auto"/>
        <w:tabs>
          <w:tab w:val="left" w:leader="underscore" w:pos="3466"/>
        </w:tabs>
        <w:spacing w:after="439" w:line="190" w:lineRule="exact"/>
        <w:ind w:left="540" w:hanging="280"/>
      </w:pPr>
    </w:p>
    <w:p w:rsidR="00AE3898" w:rsidRDefault="00AE3898" w:rsidP="00CD151F">
      <w:pPr>
        <w:pStyle w:val="a4"/>
        <w:shd w:val="clear" w:color="auto" w:fill="auto"/>
        <w:tabs>
          <w:tab w:val="left" w:leader="underscore" w:pos="3466"/>
        </w:tabs>
        <w:spacing w:after="439" w:line="190" w:lineRule="exact"/>
        <w:ind w:left="540" w:hanging="280"/>
      </w:pPr>
    </w:p>
    <w:p w:rsidR="00AE3898" w:rsidRPr="00987CC7" w:rsidRDefault="00AE3898" w:rsidP="00AE3898">
      <w:pPr>
        <w:pStyle w:val="10"/>
        <w:keepNext/>
        <w:keepLines/>
        <w:shd w:val="clear" w:color="auto" w:fill="auto"/>
        <w:spacing w:after="544" w:line="290" w:lineRule="exact"/>
        <w:ind w:left="840"/>
        <w:rPr>
          <w:sz w:val="24"/>
          <w:szCs w:val="24"/>
        </w:rPr>
      </w:pPr>
      <w:r w:rsidRPr="00987CC7">
        <w:rPr>
          <w:sz w:val="24"/>
          <w:szCs w:val="24"/>
        </w:rPr>
        <w:lastRenderedPageBreak/>
        <w:t>СФЕРА ДУХОВНОЙ КУЛЬТУРЫ</w:t>
      </w:r>
    </w:p>
    <w:p w:rsidR="00AE3898" w:rsidRPr="00987CC7" w:rsidRDefault="00AE3898" w:rsidP="00AE3898">
      <w:pPr>
        <w:pStyle w:val="20"/>
        <w:keepNext/>
        <w:keepLines/>
        <w:shd w:val="clear" w:color="auto" w:fill="auto"/>
        <w:spacing w:before="0" w:after="182" w:line="25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7CC7">
        <w:rPr>
          <w:sz w:val="24"/>
          <w:szCs w:val="24"/>
        </w:rPr>
        <w:t>ВАРИАНТ 2</w:t>
      </w:r>
    </w:p>
    <w:p w:rsidR="00AE3898" w:rsidRDefault="00AE3898" w:rsidP="00AE3898">
      <w:pPr>
        <w:pStyle w:val="30"/>
        <w:keepNext/>
        <w:keepLines/>
        <w:shd w:val="clear" w:color="auto" w:fill="auto"/>
        <w:spacing w:before="0" w:after="68" w:line="220" w:lineRule="exact"/>
        <w:ind w:left="2680"/>
      </w:pPr>
      <w:bookmarkStart w:id="5" w:name="bookmark6"/>
      <w:r>
        <w:t>Часть 1</w:t>
      </w:r>
      <w:bookmarkEnd w:id="5"/>
    </w:p>
    <w:p w:rsidR="00AE3898" w:rsidRDefault="00AE3898" w:rsidP="00AE3898">
      <w:pPr>
        <w:pStyle w:val="a4"/>
        <w:shd w:val="clear" w:color="auto" w:fill="auto"/>
        <w:spacing w:after="79" w:line="190" w:lineRule="exact"/>
        <w:ind w:firstLine="0"/>
      </w:pPr>
      <w:r w:rsidRPr="00AE3898">
        <w:rPr>
          <w:b/>
        </w:rPr>
        <w:t xml:space="preserve">     А1</w:t>
      </w:r>
      <w:proofErr w:type="gramStart"/>
      <w:r>
        <w:t xml:space="preserve"> К</w:t>
      </w:r>
      <w:proofErr w:type="gramEnd"/>
      <w:r>
        <w:t xml:space="preserve"> объектам нематериальной культуры можно отнести</w:t>
      </w:r>
    </w:p>
    <w:p w:rsidR="00AE3898" w:rsidRDefault="00AE3898" w:rsidP="00AE3898">
      <w:pPr>
        <w:pStyle w:val="a4"/>
        <w:shd w:val="clear" w:color="auto" w:fill="auto"/>
        <w:tabs>
          <w:tab w:val="left" w:pos="1767"/>
          <w:tab w:val="left" w:pos="3390"/>
          <w:tab w:val="left" w:pos="5031"/>
        </w:tabs>
        <w:spacing w:after="151" w:line="190" w:lineRule="exact"/>
        <w:ind w:left="540" w:hanging="280"/>
      </w:pPr>
      <w:r>
        <w:t>1) книгу</w:t>
      </w:r>
      <w:r>
        <w:tab/>
        <w:t>2) картину</w:t>
      </w:r>
      <w:r>
        <w:tab/>
        <w:t>3) легенду</w:t>
      </w:r>
      <w:r>
        <w:tab/>
        <w:t>4) компьютер</w:t>
      </w:r>
    </w:p>
    <w:p w:rsidR="00AE3898" w:rsidRDefault="00AE3898" w:rsidP="00AE3898">
      <w:pPr>
        <w:pStyle w:val="a4"/>
        <w:shd w:val="clear" w:color="auto" w:fill="auto"/>
        <w:spacing w:after="0" w:line="250" w:lineRule="exact"/>
        <w:ind w:left="540" w:right="20" w:hanging="280"/>
      </w:pPr>
      <w:r>
        <w:rPr>
          <w:rStyle w:val="33"/>
        </w:rPr>
        <w:t>А2</w:t>
      </w:r>
      <w:proofErr w:type="gramStart"/>
      <w:r>
        <w:t xml:space="preserve"> К</w:t>
      </w:r>
      <w:proofErr w:type="gramEnd"/>
      <w:r>
        <w:t>акая из перечисленных наук изучает наиболее общие законы развития природы, человеческого общества и мышления?</w:t>
      </w:r>
    </w:p>
    <w:p w:rsidR="00AE3898" w:rsidRDefault="00AE3898" w:rsidP="00AE3898">
      <w:pPr>
        <w:pStyle w:val="a4"/>
        <w:numPr>
          <w:ilvl w:val="1"/>
          <w:numId w:val="2"/>
        </w:numPr>
        <w:shd w:val="clear" w:color="auto" w:fill="auto"/>
        <w:tabs>
          <w:tab w:val="left" w:pos="457"/>
          <w:tab w:val="left" w:pos="3289"/>
        </w:tabs>
        <w:spacing w:after="0" w:line="190" w:lineRule="exact"/>
        <w:ind w:left="540" w:hanging="280"/>
      </w:pPr>
      <w:r>
        <w:t>социология</w:t>
      </w:r>
      <w:r>
        <w:tab/>
        <w:t>3) философия</w:t>
      </w:r>
    </w:p>
    <w:p w:rsidR="00AE3898" w:rsidRDefault="00AE3898" w:rsidP="00AE3898">
      <w:pPr>
        <w:pStyle w:val="a4"/>
        <w:numPr>
          <w:ilvl w:val="1"/>
          <w:numId w:val="2"/>
        </w:numPr>
        <w:shd w:val="clear" w:color="auto" w:fill="auto"/>
        <w:tabs>
          <w:tab w:val="left" w:pos="471"/>
          <w:tab w:val="left" w:pos="3303"/>
        </w:tabs>
        <w:spacing w:after="199" w:line="190" w:lineRule="exact"/>
        <w:ind w:left="540" w:hanging="280"/>
      </w:pPr>
      <w:r>
        <w:t>логика</w:t>
      </w:r>
      <w:r>
        <w:tab/>
        <w:t>4) этика</w:t>
      </w:r>
    </w:p>
    <w:p w:rsidR="00AE3898" w:rsidRPr="00AE3898" w:rsidRDefault="00AE3898" w:rsidP="00AE3898">
      <w:pPr>
        <w:pStyle w:val="421"/>
        <w:keepNext/>
        <w:keepLines/>
        <w:shd w:val="clear" w:color="auto" w:fill="auto"/>
        <w:spacing w:before="0" w:line="190" w:lineRule="exact"/>
        <w:ind w:left="540"/>
        <w:rPr>
          <w:b w:val="0"/>
        </w:rPr>
      </w:pPr>
      <w:bookmarkStart w:id="6" w:name="bookmark7"/>
      <w:r>
        <w:t>A3</w:t>
      </w:r>
      <w:bookmarkEnd w:id="6"/>
      <w:r>
        <w:t xml:space="preserve"> </w:t>
      </w:r>
      <w:r w:rsidRPr="00AE3898">
        <w:rPr>
          <w:b w:val="0"/>
        </w:rPr>
        <w:t xml:space="preserve">Принцип </w:t>
      </w:r>
      <w:proofErr w:type="spellStart"/>
      <w:r w:rsidRPr="00AE3898">
        <w:rPr>
          <w:b w:val="0"/>
        </w:rPr>
        <w:t>гуманизации</w:t>
      </w:r>
      <w:proofErr w:type="spellEnd"/>
      <w:r w:rsidRPr="00AE3898">
        <w:rPr>
          <w:b w:val="0"/>
        </w:rPr>
        <w:t xml:space="preserve"> образования требует</w:t>
      </w:r>
    </w:p>
    <w:p w:rsidR="00AE3898" w:rsidRDefault="00AE3898" w:rsidP="00AE3898">
      <w:pPr>
        <w:pStyle w:val="a4"/>
        <w:numPr>
          <w:ilvl w:val="2"/>
          <w:numId w:val="2"/>
        </w:numPr>
        <w:shd w:val="clear" w:color="auto" w:fill="auto"/>
        <w:tabs>
          <w:tab w:val="left" w:pos="457"/>
        </w:tabs>
        <w:spacing w:after="0" w:line="250" w:lineRule="exact"/>
        <w:ind w:left="540" w:hanging="280"/>
      </w:pPr>
      <w:r>
        <w:t>увеличения объема изучаемого материала</w:t>
      </w:r>
    </w:p>
    <w:p w:rsidR="00AE3898" w:rsidRDefault="00AE3898" w:rsidP="00AE3898">
      <w:pPr>
        <w:pStyle w:val="a4"/>
        <w:numPr>
          <w:ilvl w:val="2"/>
          <w:numId w:val="2"/>
        </w:numPr>
        <w:shd w:val="clear" w:color="auto" w:fill="auto"/>
        <w:tabs>
          <w:tab w:val="left" w:pos="486"/>
        </w:tabs>
        <w:spacing w:after="0" w:line="250" w:lineRule="exact"/>
        <w:ind w:left="540" w:hanging="280"/>
      </w:pPr>
      <w:r>
        <w:t>внимания к индивидуальным особенностям личности</w:t>
      </w:r>
    </w:p>
    <w:p w:rsidR="00AE3898" w:rsidRDefault="00AE3898" w:rsidP="00AE3898">
      <w:pPr>
        <w:pStyle w:val="a4"/>
        <w:numPr>
          <w:ilvl w:val="2"/>
          <w:numId w:val="2"/>
        </w:numPr>
        <w:shd w:val="clear" w:color="auto" w:fill="auto"/>
        <w:tabs>
          <w:tab w:val="left" w:pos="476"/>
        </w:tabs>
        <w:spacing w:after="0" w:line="250" w:lineRule="exact"/>
        <w:ind w:left="540" w:hanging="280"/>
      </w:pPr>
      <w:r>
        <w:t>создания единого мирового образовательного пространства</w:t>
      </w:r>
    </w:p>
    <w:p w:rsidR="00AE3898" w:rsidRDefault="00AE3898" w:rsidP="00AE3898">
      <w:pPr>
        <w:pStyle w:val="a4"/>
        <w:numPr>
          <w:ilvl w:val="2"/>
          <w:numId w:val="2"/>
        </w:numPr>
        <w:shd w:val="clear" w:color="auto" w:fill="auto"/>
        <w:tabs>
          <w:tab w:val="left" w:pos="486"/>
        </w:tabs>
        <w:spacing w:after="124" w:line="250" w:lineRule="exact"/>
        <w:ind w:left="540" w:right="20" w:hanging="280"/>
      </w:pPr>
      <w:r>
        <w:t>жесткого конкурсного отбора в средние образовательные уч</w:t>
      </w:r>
      <w:r>
        <w:softHyphen/>
        <w:t>реждения</w:t>
      </w:r>
    </w:p>
    <w:p w:rsidR="00AE3898" w:rsidRDefault="00AE3898" w:rsidP="00AE3898">
      <w:pPr>
        <w:pStyle w:val="a4"/>
        <w:shd w:val="clear" w:color="auto" w:fill="auto"/>
        <w:spacing w:after="0" w:line="245" w:lineRule="exact"/>
        <w:ind w:left="540" w:right="20" w:hanging="280"/>
      </w:pPr>
      <w:r>
        <w:rPr>
          <w:rStyle w:val="33"/>
        </w:rPr>
        <w:t>А4</w:t>
      </w:r>
      <w:proofErr w:type="gramStart"/>
      <w:r>
        <w:t xml:space="preserve"> К</w:t>
      </w:r>
      <w:proofErr w:type="gramEnd"/>
      <w:r>
        <w:t>акой из примеров иллюстрирует новаторство в развитии культуры?</w:t>
      </w:r>
    </w:p>
    <w:p w:rsidR="00AE3898" w:rsidRDefault="00AE3898" w:rsidP="00AE3898">
      <w:pPr>
        <w:pStyle w:val="a4"/>
        <w:numPr>
          <w:ilvl w:val="3"/>
          <w:numId w:val="2"/>
        </w:numPr>
        <w:shd w:val="clear" w:color="auto" w:fill="auto"/>
        <w:tabs>
          <w:tab w:val="left" w:pos="462"/>
        </w:tabs>
        <w:spacing w:after="0" w:line="190" w:lineRule="exact"/>
        <w:ind w:left="540" w:hanging="280"/>
      </w:pPr>
      <w:r>
        <w:t>посещение Третьяковской галереи</w:t>
      </w:r>
    </w:p>
    <w:p w:rsidR="00AE3898" w:rsidRDefault="00AE3898" w:rsidP="00AE3898">
      <w:pPr>
        <w:pStyle w:val="a4"/>
        <w:numPr>
          <w:ilvl w:val="3"/>
          <w:numId w:val="2"/>
        </w:numPr>
        <w:shd w:val="clear" w:color="auto" w:fill="auto"/>
        <w:tabs>
          <w:tab w:val="left" w:pos="456"/>
          <w:tab w:val="left" w:pos="486"/>
        </w:tabs>
        <w:spacing w:after="19" w:line="190" w:lineRule="exact"/>
        <w:ind w:left="560" w:hanging="320"/>
        <w:jc w:val="both"/>
      </w:pPr>
      <w:r>
        <w:t>просмотр художественного фильма в формате 3D</w:t>
      </w:r>
    </w:p>
    <w:p w:rsidR="00AE3898" w:rsidRDefault="00AE3898" w:rsidP="00AE3898">
      <w:pPr>
        <w:pStyle w:val="a4"/>
        <w:numPr>
          <w:ilvl w:val="3"/>
          <w:numId w:val="2"/>
        </w:numPr>
        <w:shd w:val="clear" w:color="auto" w:fill="auto"/>
        <w:tabs>
          <w:tab w:val="left" w:pos="456"/>
        </w:tabs>
        <w:spacing w:after="19" w:line="190" w:lineRule="exact"/>
        <w:ind w:left="560" w:hanging="320"/>
        <w:jc w:val="both"/>
      </w:pPr>
      <w:r>
        <w:t>чтение детективного романа</w:t>
      </w:r>
    </w:p>
    <w:p w:rsidR="00AE3898" w:rsidRDefault="00AE3898" w:rsidP="00AE3898">
      <w:pPr>
        <w:pStyle w:val="a4"/>
        <w:numPr>
          <w:ilvl w:val="3"/>
          <w:numId w:val="2"/>
        </w:numPr>
        <w:shd w:val="clear" w:color="auto" w:fill="auto"/>
        <w:tabs>
          <w:tab w:val="left" w:pos="466"/>
        </w:tabs>
        <w:spacing w:after="199" w:line="190" w:lineRule="exact"/>
        <w:ind w:left="560" w:hanging="320"/>
        <w:jc w:val="both"/>
      </w:pPr>
      <w:r>
        <w:t>создание телефона шотландцем Александром Беллом</w:t>
      </w:r>
    </w:p>
    <w:p w:rsidR="00AE3898" w:rsidRDefault="00AE3898" w:rsidP="00AE3898">
      <w:pPr>
        <w:pStyle w:val="a4"/>
        <w:shd w:val="clear" w:color="auto" w:fill="auto"/>
        <w:spacing w:after="31" w:line="190" w:lineRule="exact"/>
        <w:ind w:left="560" w:hanging="320"/>
        <w:jc w:val="both"/>
      </w:pPr>
      <w:r w:rsidRPr="00AE3898">
        <w:rPr>
          <w:b/>
        </w:rPr>
        <w:t xml:space="preserve">А5 </w:t>
      </w:r>
      <w:r>
        <w:t>Верны ли следующие суждения о патриотизме?</w:t>
      </w:r>
    </w:p>
    <w:p w:rsidR="00AE3898" w:rsidRDefault="00AE3898" w:rsidP="00AE3898">
      <w:pPr>
        <w:pStyle w:val="a4"/>
        <w:shd w:val="clear" w:color="auto" w:fill="auto"/>
        <w:spacing w:after="0" w:line="250" w:lineRule="exact"/>
        <w:ind w:left="560" w:right="20" w:hanging="320"/>
        <w:jc w:val="both"/>
      </w:pPr>
      <w:r>
        <w:t>А. Научно-технический прогресс и развитие информационных технологий сдерживает интернационализацию культуры.</w:t>
      </w:r>
    </w:p>
    <w:p w:rsidR="00AE3898" w:rsidRDefault="00AE3898" w:rsidP="00AE3898">
      <w:pPr>
        <w:pStyle w:val="a4"/>
        <w:shd w:val="clear" w:color="auto" w:fill="auto"/>
        <w:spacing w:after="0" w:line="250" w:lineRule="exact"/>
        <w:ind w:left="560" w:right="20" w:hanging="320"/>
        <w:jc w:val="both"/>
      </w:pPr>
    </w:p>
    <w:p w:rsidR="00AE3898" w:rsidRDefault="00AE3898" w:rsidP="00AE3898">
      <w:pPr>
        <w:pStyle w:val="a4"/>
        <w:shd w:val="clear" w:color="auto" w:fill="auto"/>
        <w:spacing w:after="108" w:line="250" w:lineRule="exact"/>
        <w:ind w:left="560" w:right="20" w:hanging="320"/>
        <w:jc w:val="both"/>
      </w:pPr>
      <w:r>
        <w:t>Б. Патриотизм может стать причиной обособленности и изоля</w:t>
      </w:r>
      <w:r>
        <w:softHyphen/>
        <w:t>ции страны на международной арене, способствовать форми</w:t>
      </w:r>
      <w:r>
        <w:softHyphen/>
        <w:t>рованию чувства боязни контактов с представителями других культур.</w:t>
      </w:r>
    </w:p>
    <w:p w:rsidR="00AE3898" w:rsidRDefault="00AE3898" w:rsidP="00AE3898">
      <w:pPr>
        <w:pStyle w:val="a4"/>
        <w:numPr>
          <w:ilvl w:val="4"/>
          <w:numId w:val="2"/>
        </w:numPr>
        <w:shd w:val="clear" w:color="auto" w:fill="auto"/>
        <w:tabs>
          <w:tab w:val="left" w:pos="442"/>
          <w:tab w:val="left" w:pos="3264"/>
        </w:tabs>
        <w:spacing w:after="19" w:line="190" w:lineRule="exact"/>
        <w:ind w:left="560" w:hanging="320"/>
        <w:jc w:val="both"/>
      </w:pPr>
      <w:r>
        <w:t>верно только</w:t>
      </w:r>
      <w:proofErr w:type="gramStart"/>
      <w:r>
        <w:t xml:space="preserve"> А</w:t>
      </w:r>
      <w:proofErr w:type="gramEnd"/>
      <w:r>
        <w:tab/>
        <w:t>3) верны оба суждения</w:t>
      </w:r>
    </w:p>
    <w:p w:rsidR="00AE3898" w:rsidRDefault="00AE3898" w:rsidP="00AE3898">
      <w:pPr>
        <w:pStyle w:val="a4"/>
        <w:numPr>
          <w:ilvl w:val="4"/>
          <w:numId w:val="2"/>
        </w:numPr>
        <w:shd w:val="clear" w:color="auto" w:fill="auto"/>
        <w:tabs>
          <w:tab w:val="left" w:pos="466"/>
          <w:tab w:val="left" w:pos="3278"/>
        </w:tabs>
        <w:spacing w:after="194" w:line="190" w:lineRule="exact"/>
        <w:ind w:left="560" w:hanging="320"/>
        <w:jc w:val="both"/>
      </w:pPr>
      <w:r>
        <w:t>верно только</w:t>
      </w:r>
      <w:proofErr w:type="gramStart"/>
      <w:r>
        <w:t xml:space="preserve"> Б</w:t>
      </w:r>
      <w:proofErr w:type="gramEnd"/>
      <w:r>
        <w:tab/>
        <w:t>4) оба суждения неверны</w:t>
      </w:r>
    </w:p>
    <w:p w:rsidR="00AE3898" w:rsidRDefault="00AE3898" w:rsidP="00AE3898">
      <w:pPr>
        <w:pStyle w:val="30"/>
        <w:keepNext/>
        <w:keepLines/>
        <w:shd w:val="clear" w:color="auto" w:fill="auto"/>
        <w:spacing w:before="0" w:after="149" w:line="220" w:lineRule="exact"/>
        <w:ind w:left="2760"/>
      </w:pPr>
      <w:bookmarkStart w:id="7" w:name="bookmark8"/>
      <w:r>
        <w:t>Часть 2</w:t>
      </w:r>
      <w:bookmarkEnd w:id="7"/>
    </w:p>
    <w:p w:rsidR="00AE3898" w:rsidRDefault="00AE3898" w:rsidP="00AE3898">
      <w:pPr>
        <w:pStyle w:val="a4"/>
        <w:shd w:val="clear" w:color="auto" w:fill="auto"/>
        <w:spacing w:after="60" w:line="245" w:lineRule="exact"/>
        <w:ind w:left="560" w:right="20" w:hanging="320"/>
        <w:jc w:val="both"/>
      </w:pPr>
      <w:r>
        <w:t>В</w:t>
      </w:r>
      <w:proofErr w:type="gramStart"/>
      <w:r>
        <w:t>1</w:t>
      </w:r>
      <w:proofErr w:type="gramEnd"/>
      <w:r>
        <w:t xml:space="preserve"> Алексей исповедует православие, а Александр — католик. Вы</w:t>
      </w:r>
      <w:r>
        <w:softHyphen/>
        <w:t>берите и запишите в таблицу сначала порядковые номера черт сходства православия и католичества, а затем — черт их отличия.</w:t>
      </w:r>
    </w:p>
    <w:p w:rsidR="00AE3898" w:rsidRDefault="00AE3898" w:rsidP="00AE3898">
      <w:pPr>
        <w:pStyle w:val="a4"/>
        <w:numPr>
          <w:ilvl w:val="5"/>
          <w:numId w:val="2"/>
        </w:numPr>
        <w:shd w:val="clear" w:color="auto" w:fill="auto"/>
        <w:tabs>
          <w:tab w:val="left" w:pos="437"/>
        </w:tabs>
        <w:spacing w:after="0" w:line="245" w:lineRule="exact"/>
        <w:ind w:left="560" w:hanging="320"/>
        <w:jc w:val="both"/>
      </w:pPr>
      <w:r>
        <w:t>является христианской церковью</w:t>
      </w:r>
    </w:p>
    <w:p w:rsidR="00AE3898" w:rsidRDefault="00AE3898" w:rsidP="00AE3898">
      <w:pPr>
        <w:pStyle w:val="a4"/>
        <w:numPr>
          <w:ilvl w:val="5"/>
          <w:numId w:val="2"/>
        </w:numPr>
        <w:shd w:val="clear" w:color="auto" w:fill="auto"/>
        <w:tabs>
          <w:tab w:val="left" w:pos="466"/>
        </w:tabs>
        <w:spacing w:after="0" w:line="245" w:lineRule="exact"/>
        <w:ind w:left="560" w:hanging="320"/>
        <w:jc w:val="both"/>
      </w:pPr>
      <w:r>
        <w:t>всё духовенство дает обет безбрачия</w:t>
      </w:r>
    </w:p>
    <w:p w:rsidR="00AE3898" w:rsidRDefault="00AE3898" w:rsidP="00AE3898">
      <w:pPr>
        <w:pStyle w:val="a4"/>
        <w:numPr>
          <w:ilvl w:val="5"/>
          <w:numId w:val="2"/>
        </w:numPr>
        <w:shd w:val="clear" w:color="auto" w:fill="auto"/>
        <w:tabs>
          <w:tab w:val="left" w:pos="451"/>
        </w:tabs>
        <w:spacing w:after="0" w:line="245" w:lineRule="exact"/>
        <w:ind w:left="560" w:right="20" w:hanging="320"/>
        <w:jc w:val="both"/>
      </w:pPr>
      <w:r>
        <w:lastRenderedPageBreak/>
        <w:t>жесткая централизация и подчинение единому главе — Папе Римскому</w:t>
      </w:r>
    </w:p>
    <w:p w:rsidR="00AE3898" w:rsidRDefault="00AE3898" w:rsidP="00AE3898">
      <w:pPr>
        <w:pStyle w:val="a4"/>
        <w:numPr>
          <w:ilvl w:val="5"/>
          <w:numId w:val="2"/>
        </w:numPr>
        <w:shd w:val="clear" w:color="auto" w:fill="auto"/>
        <w:tabs>
          <w:tab w:val="left" w:pos="466"/>
        </w:tabs>
        <w:spacing w:after="71" w:line="245" w:lineRule="exact"/>
        <w:ind w:left="560" w:hanging="320"/>
        <w:jc w:val="both"/>
      </w:pPr>
      <w:r>
        <w:t>наличие храмовых построек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565"/>
        <w:gridCol w:w="1560"/>
        <w:gridCol w:w="1579"/>
      </w:tblGrid>
      <w:tr w:rsidR="00AE3898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98" w:rsidRDefault="00AE3898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860" w:firstLine="0"/>
            </w:pPr>
            <w:r>
              <w:t>Черты сходства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98" w:rsidRDefault="00AE3898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</w:pPr>
            <w:r>
              <w:t>Черты отличия</w:t>
            </w:r>
          </w:p>
        </w:tc>
      </w:tr>
      <w:tr w:rsidR="00AE3898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98" w:rsidRDefault="00AE3898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98" w:rsidRDefault="00AE3898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98" w:rsidRDefault="00AE3898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98" w:rsidRDefault="00AE3898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3898" w:rsidRDefault="00AE3898" w:rsidP="00AE3898">
      <w:pPr>
        <w:rPr>
          <w:sz w:val="2"/>
          <w:szCs w:val="2"/>
        </w:rPr>
      </w:pPr>
    </w:p>
    <w:p w:rsidR="00AE3898" w:rsidRDefault="00AE3898" w:rsidP="00AE3898">
      <w:pPr>
        <w:pStyle w:val="a4"/>
        <w:shd w:val="clear" w:color="auto" w:fill="auto"/>
        <w:spacing w:before="189" w:after="0" w:line="250" w:lineRule="exact"/>
        <w:ind w:left="560" w:right="20" w:hanging="320"/>
        <w:jc w:val="both"/>
      </w:pPr>
      <w:r w:rsidRPr="00AE3898">
        <w:rPr>
          <w:b/>
        </w:rPr>
        <w:t>В2</w:t>
      </w:r>
      <w:proofErr w:type="gramStart"/>
      <w:r w:rsidRPr="00AE3898">
        <w:rPr>
          <w:b/>
        </w:rPr>
        <w:t xml:space="preserve"> </w:t>
      </w:r>
      <w:r>
        <w:t>У</w:t>
      </w:r>
      <w:proofErr w:type="gramEnd"/>
      <w:r>
        <w:t>становите соответствие между формами культуры и их харак</w:t>
      </w:r>
      <w:r>
        <w:softHyphen/>
        <w:t xml:space="preserve">теристиками: к каждой позиции, данной в первом столбце, подберите позицию из второго </w:t>
      </w:r>
      <w:proofErr w:type="spellStart"/>
      <w:r>
        <w:t>столбц</w:t>
      </w:r>
      <w:proofErr w:type="spellEnd"/>
    </w:p>
    <w:p w:rsidR="001A439B" w:rsidRDefault="001A439B" w:rsidP="00AE3898">
      <w:pPr>
        <w:pStyle w:val="a4"/>
        <w:shd w:val="clear" w:color="auto" w:fill="auto"/>
        <w:spacing w:before="189" w:after="0" w:line="250" w:lineRule="exact"/>
        <w:ind w:left="560" w:right="20" w:hanging="320"/>
        <w:jc w:val="both"/>
      </w:pPr>
    </w:p>
    <w:tbl>
      <w:tblPr>
        <w:tblStyle w:val="a6"/>
        <w:tblW w:w="0" w:type="auto"/>
        <w:tblInd w:w="560" w:type="dxa"/>
        <w:tblLook w:val="04A0"/>
      </w:tblPr>
      <w:tblGrid>
        <w:gridCol w:w="3491"/>
        <w:gridCol w:w="3262"/>
      </w:tblGrid>
      <w:tr w:rsidR="001A439B" w:rsidTr="001A439B">
        <w:tc>
          <w:tcPr>
            <w:tcW w:w="3656" w:type="dxa"/>
          </w:tcPr>
          <w:p w:rsidR="001A439B" w:rsidRDefault="001A439B" w:rsidP="001A439B">
            <w:pPr>
              <w:pStyle w:val="a4"/>
              <w:shd w:val="clear" w:color="auto" w:fill="auto"/>
              <w:spacing w:after="34" w:line="190" w:lineRule="exact"/>
              <w:ind w:left="940" w:firstLine="0"/>
            </w:pPr>
            <w:r>
              <w:t>ХАРАКТЕРИСТИКА</w:t>
            </w:r>
          </w:p>
          <w:p w:rsidR="001A439B" w:rsidRDefault="001A439B" w:rsidP="001A439B">
            <w:pPr>
              <w:pStyle w:val="a4"/>
              <w:shd w:val="clear" w:color="auto" w:fill="auto"/>
              <w:spacing w:after="0" w:line="240" w:lineRule="exact"/>
              <w:ind w:left="280" w:hanging="260"/>
              <w:jc w:val="both"/>
            </w:pPr>
            <w:r>
              <w:t>А) налаженный уклад повседневной жизни человека</w:t>
            </w:r>
          </w:p>
          <w:p w:rsidR="001A439B" w:rsidRDefault="001A439B" w:rsidP="001A439B">
            <w:pPr>
              <w:pStyle w:val="a4"/>
              <w:shd w:val="clear" w:color="auto" w:fill="auto"/>
              <w:spacing w:after="0" w:line="240" w:lineRule="exact"/>
              <w:ind w:left="280" w:hanging="260"/>
              <w:jc w:val="both"/>
            </w:pPr>
            <w:r>
              <w:t xml:space="preserve">Б) </w:t>
            </w:r>
            <w:proofErr w:type="gramStart"/>
            <w:r>
              <w:t>связана</w:t>
            </w:r>
            <w:proofErr w:type="gramEnd"/>
            <w:r>
              <w:t xml:space="preserve"> со сферой деятельности власт</w:t>
            </w:r>
            <w:r>
              <w:softHyphen/>
              <w:t>ных отношений между классами, на</w:t>
            </w:r>
            <w:r>
              <w:softHyphen/>
              <w:t>циями, партиями</w:t>
            </w:r>
          </w:p>
          <w:p w:rsidR="001A439B" w:rsidRDefault="001A439B" w:rsidP="001A439B">
            <w:pPr>
              <w:pStyle w:val="a4"/>
              <w:shd w:val="clear" w:color="auto" w:fill="auto"/>
              <w:spacing w:after="71" w:line="245" w:lineRule="exact"/>
              <w:ind w:left="80" w:right="42" w:firstLine="0"/>
              <w:jc w:val="center"/>
            </w:pPr>
            <w:r>
              <w:t>В) характеризует общество с точки соблю</w:t>
            </w:r>
            <w:r>
              <w:softHyphen/>
              <w:t xml:space="preserve">дения им моральных норм и правил </w:t>
            </w:r>
          </w:p>
          <w:p w:rsidR="001A439B" w:rsidRDefault="001A439B" w:rsidP="001A439B">
            <w:pPr>
              <w:pStyle w:val="a4"/>
              <w:shd w:val="clear" w:color="auto" w:fill="auto"/>
              <w:spacing w:after="71" w:line="245" w:lineRule="exact"/>
              <w:ind w:left="80" w:right="42" w:firstLine="0"/>
              <w:jc w:val="right"/>
            </w:pPr>
            <w:r>
              <w:t xml:space="preserve">Г) характеризует общества с точки зрения способности приобщаться к </w:t>
            </w:r>
            <w:proofErr w:type="gramStart"/>
            <w:r>
              <w:t>прекрас</w:t>
            </w:r>
            <w:r>
              <w:softHyphen/>
              <w:t>ному</w:t>
            </w:r>
            <w:proofErr w:type="gramEnd"/>
            <w:r>
              <w:t>, обеспечивать развитие искусства</w:t>
            </w:r>
          </w:p>
          <w:p w:rsidR="001A439B" w:rsidRDefault="001A439B" w:rsidP="00AE3898">
            <w:pPr>
              <w:pStyle w:val="a4"/>
              <w:shd w:val="clear" w:color="auto" w:fill="auto"/>
              <w:spacing w:before="189" w:after="0" w:line="250" w:lineRule="exact"/>
              <w:ind w:right="20" w:firstLine="0"/>
              <w:jc w:val="both"/>
            </w:pPr>
          </w:p>
        </w:tc>
        <w:tc>
          <w:tcPr>
            <w:tcW w:w="3657" w:type="dxa"/>
          </w:tcPr>
          <w:p w:rsidR="001A439B" w:rsidRDefault="001A439B" w:rsidP="001A439B">
            <w:pPr>
              <w:pStyle w:val="a4"/>
              <w:shd w:val="clear" w:color="auto" w:fill="auto"/>
              <w:spacing w:after="35" w:line="190" w:lineRule="exact"/>
              <w:ind w:left="80" w:firstLine="0"/>
            </w:pPr>
            <w:r>
              <w:t>ФОРМЫ КУЛЬТУРЫ</w:t>
            </w:r>
          </w:p>
          <w:p w:rsidR="001A439B" w:rsidRDefault="001A439B" w:rsidP="001A439B">
            <w:pPr>
              <w:pStyle w:val="a4"/>
              <w:numPr>
                <w:ilvl w:val="6"/>
                <w:numId w:val="2"/>
              </w:numPr>
              <w:shd w:val="clear" w:color="auto" w:fill="auto"/>
              <w:tabs>
                <w:tab w:val="left" w:pos="286"/>
              </w:tabs>
              <w:spacing w:after="0" w:line="245" w:lineRule="exact"/>
              <w:ind w:left="80" w:firstLine="0"/>
            </w:pPr>
            <w:r>
              <w:t>нравственная</w:t>
            </w:r>
          </w:p>
          <w:p w:rsidR="001A439B" w:rsidRDefault="001A439B" w:rsidP="001A439B">
            <w:pPr>
              <w:pStyle w:val="a4"/>
              <w:numPr>
                <w:ilvl w:val="6"/>
                <w:numId w:val="2"/>
              </w:numPr>
              <w:shd w:val="clear" w:color="auto" w:fill="auto"/>
              <w:tabs>
                <w:tab w:val="left" w:pos="301"/>
              </w:tabs>
              <w:spacing w:after="0" w:line="245" w:lineRule="exact"/>
              <w:ind w:left="80" w:firstLine="0"/>
            </w:pPr>
            <w:r>
              <w:t>бытовая</w:t>
            </w:r>
          </w:p>
          <w:p w:rsidR="001A439B" w:rsidRDefault="001A439B" w:rsidP="001A439B">
            <w:pPr>
              <w:pStyle w:val="a4"/>
              <w:numPr>
                <w:ilvl w:val="6"/>
                <w:numId w:val="2"/>
              </w:numPr>
              <w:shd w:val="clear" w:color="auto" w:fill="auto"/>
              <w:tabs>
                <w:tab w:val="left" w:pos="301"/>
              </w:tabs>
              <w:spacing w:after="0" w:line="245" w:lineRule="exact"/>
              <w:ind w:left="80" w:firstLine="0"/>
            </w:pPr>
            <w:r>
              <w:t>эстетическая</w:t>
            </w:r>
          </w:p>
          <w:p w:rsidR="001A439B" w:rsidRDefault="001A439B" w:rsidP="001A439B">
            <w:pPr>
              <w:pStyle w:val="a4"/>
              <w:numPr>
                <w:ilvl w:val="6"/>
                <w:numId w:val="2"/>
              </w:numPr>
              <w:shd w:val="clear" w:color="auto" w:fill="auto"/>
              <w:tabs>
                <w:tab w:val="left" w:pos="301"/>
              </w:tabs>
              <w:spacing w:after="0" w:line="245" w:lineRule="exact"/>
              <w:ind w:left="80" w:firstLine="0"/>
            </w:pPr>
            <w:r>
              <w:t>политическая</w:t>
            </w:r>
          </w:p>
          <w:p w:rsidR="001A439B" w:rsidRDefault="001A439B" w:rsidP="001A439B">
            <w:pPr>
              <w:pStyle w:val="a4"/>
              <w:shd w:val="clear" w:color="auto" w:fill="auto"/>
              <w:spacing w:before="189" w:after="0" w:line="250" w:lineRule="exact"/>
              <w:ind w:right="20" w:firstLine="0"/>
              <w:jc w:val="both"/>
            </w:pPr>
            <w:r>
              <w:t xml:space="preserve">  5)профессиональная</w:t>
            </w:r>
          </w:p>
        </w:tc>
      </w:tr>
    </w:tbl>
    <w:p w:rsidR="001A439B" w:rsidRDefault="001A439B" w:rsidP="002517DA">
      <w:pPr>
        <w:pStyle w:val="a4"/>
        <w:shd w:val="clear" w:color="auto" w:fill="auto"/>
        <w:spacing w:before="189" w:after="0" w:line="250" w:lineRule="exact"/>
        <w:ind w:right="20" w:firstLine="0"/>
        <w:jc w:val="both"/>
        <w:sectPr w:rsidR="001A439B" w:rsidSect="00AE3898">
          <w:pgSz w:w="16839" w:h="11907" w:orient="landscape" w:code="9"/>
          <w:pgMar w:top="681" w:right="962" w:bottom="1248" w:left="962" w:header="0" w:footer="3" w:gutter="0"/>
          <w:cols w:num="2" w:space="720"/>
          <w:noEndnote/>
          <w:docGrid w:linePitch="360"/>
        </w:sectPr>
      </w:pPr>
    </w:p>
    <w:p w:rsidR="001A439B" w:rsidRDefault="001A439B" w:rsidP="002517DA">
      <w:pPr>
        <w:pStyle w:val="a4"/>
        <w:shd w:val="clear" w:color="auto" w:fill="auto"/>
        <w:spacing w:before="182" w:after="132" w:line="259" w:lineRule="exact"/>
        <w:ind w:right="60" w:firstLine="0"/>
      </w:pPr>
      <w:r w:rsidRPr="002517DA">
        <w:rPr>
          <w:b/>
        </w:rPr>
        <w:lastRenderedPageBreak/>
        <w:t>ВЗ</w:t>
      </w:r>
      <w:proofErr w:type="gramStart"/>
      <w:r>
        <w:t xml:space="preserve"> </w:t>
      </w:r>
      <w:r w:rsidR="002517DA">
        <w:t xml:space="preserve"> </w:t>
      </w:r>
      <w:r>
        <w:t>П</w:t>
      </w:r>
      <w:proofErr w:type="gramEnd"/>
      <w:r>
        <w:t>рочитайте приведенный ниже текст, каждое положение ко</w:t>
      </w:r>
      <w:r>
        <w:softHyphen/>
        <w:t>торого пронумеровано.</w:t>
      </w:r>
    </w:p>
    <w:p w:rsidR="001A439B" w:rsidRDefault="001A439B" w:rsidP="001A439B">
      <w:pPr>
        <w:pStyle w:val="a4"/>
        <w:shd w:val="clear" w:color="auto" w:fill="auto"/>
        <w:spacing w:after="116" w:line="245" w:lineRule="exact"/>
        <w:ind w:left="80" w:right="60" w:firstLine="0"/>
        <w:jc w:val="both"/>
      </w:pPr>
      <w:r>
        <w:t>(А</w:t>
      </w:r>
      <w:proofErr w:type="gramStart"/>
      <w:r>
        <w:t>)Ч</w:t>
      </w:r>
      <w:proofErr w:type="gramEnd"/>
      <w:r>
        <w:t>ешский писатель Карел Чапек в 1920 году написал пьесу о ме</w:t>
      </w:r>
      <w:r>
        <w:softHyphen/>
        <w:t>ханических людях — роботах, сделанных на заводе и работающих вместо настоящих людей. (Б</w:t>
      </w:r>
      <w:proofErr w:type="gramStart"/>
      <w:r>
        <w:t>)С</w:t>
      </w:r>
      <w:proofErr w:type="gramEnd"/>
      <w:r>
        <w:t xml:space="preserve"> тех пор слово «робот», означающее «работник», вошло в языки всего мира. (В</w:t>
      </w:r>
      <w:proofErr w:type="gramStart"/>
      <w:r>
        <w:t>)К</w:t>
      </w:r>
      <w:proofErr w:type="gramEnd"/>
      <w:r>
        <w:t>аждому роботу зада</w:t>
      </w:r>
      <w:r>
        <w:softHyphen/>
        <w:t>ется сложная программа, поэтому роботы всё больше внедряются в нашу жизнь, выполняют тяжелую и опасную работу. (Г</w:t>
      </w:r>
      <w:proofErr w:type="gramStart"/>
      <w:r>
        <w:t>)И</w:t>
      </w:r>
      <w:proofErr w:type="gramEnd"/>
      <w:r>
        <w:t xml:space="preserve"> всё же можно с уверенностью утверждать, как бы ни был робот соверше</w:t>
      </w:r>
      <w:r>
        <w:softHyphen/>
        <w:t>нен, ему никогда не удастся полностью заменить человека.</w:t>
      </w:r>
    </w:p>
    <w:p w:rsidR="001A439B" w:rsidRDefault="001A439B" w:rsidP="001A439B">
      <w:pPr>
        <w:pStyle w:val="a4"/>
        <w:shd w:val="clear" w:color="auto" w:fill="auto"/>
        <w:spacing w:after="0" w:line="250" w:lineRule="exact"/>
        <w:ind w:left="80" w:firstLine="240"/>
        <w:jc w:val="both"/>
      </w:pPr>
      <w:r>
        <w:t>Определите, какие положения текста</w:t>
      </w:r>
    </w:p>
    <w:p w:rsidR="001A439B" w:rsidRDefault="001A439B" w:rsidP="001A439B">
      <w:pPr>
        <w:pStyle w:val="a4"/>
        <w:numPr>
          <w:ilvl w:val="7"/>
          <w:numId w:val="2"/>
        </w:numPr>
        <w:shd w:val="clear" w:color="auto" w:fill="auto"/>
        <w:tabs>
          <w:tab w:val="left" w:pos="512"/>
        </w:tabs>
        <w:spacing w:after="0" w:line="250" w:lineRule="exact"/>
        <w:ind w:left="80" w:firstLine="240"/>
        <w:jc w:val="both"/>
      </w:pPr>
      <w:r>
        <w:t>отражают факты</w:t>
      </w:r>
    </w:p>
    <w:p w:rsidR="001A439B" w:rsidRDefault="001A439B" w:rsidP="001A439B">
      <w:pPr>
        <w:pStyle w:val="a4"/>
        <w:numPr>
          <w:ilvl w:val="7"/>
          <w:numId w:val="2"/>
        </w:numPr>
        <w:shd w:val="clear" w:color="auto" w:fill="auto"/>
        <w:tabs>
          <w:tab w:val="left" w:pos="546"/>
        </w:tabs>
        <w:spacing w:after="0" w:line="250" w:lineRule="exact"/>
        <w:ind w:left="80" w:firstLine="240"/>
        <w:jc w:val="both"/>
      </w:pPr>
      <w:r>
        <w:t>выражают мнения</w:t>
      </w:r>
    </w:p>
    <w:p w:rsidR="001A439B" w:rsidRDefault="001A439B" w:rsidP="001A439B">
      <w:pPr>
        <w:pStyle w:val="a4"/>
        <w:shd w:val="clear" w:color="auto" w:fill="auto"/>
        <w:spacing w:after="70" w:line="250" w:lineRule="exact"/>
        <w:ind w:left="80" w:right="60" w:firstLine="240"/>
        <w:jc w:val="both"/>
      </w:pPr>
      <w:r>
        <w:t>Запишите под номером положения букву, обозначающую его ха</w:t>
      </w:r>
      <w:r>
        <w:softHyphen/>
        <w:t>рактер.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8"/>
        <w:gridCol w:w="864"/>
        <w:gridCol w:w="869"/>
        <w:gridCol w:w="874"/>
      </w:tblGrid>
      <w:tr w:rsidR="001A439B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</w:pPr>
            <w:r>
              <w:t>Г</w:t>
            </w:r>
          </w:p>
        </w:tc>
      </w:tr>
      <w:tr w:rsidR="001A439B" w:rsidTr="002E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B" w:rsidRDefault="001A439B" w:rsidP="002E0D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A439B" w:rsidRDefault="001A439B" w:rsidP="001A439B">
      <w:pPr>
        <w:rPr>
          <w:sz w:val="2"/>
          <w:szCs w:val="2"/>
        </w:rPr>
      </w:pPr>
    </w:p>
    <w:p w:rsidR="001A439B" w:rsidRDefault="001A439B" w:rsidP="001A439B">
      <w:pPr>
        <w:pStyle w:val="60"/>
        <w:shd w:val="clear" w:color="auto" w:fill="auto"/>
        <w:spacing w:before="184" w:after="124"/>
        <w:ind w:left="80" w:right="60"/>
      </w:pPr>
      <w:r>
        <w:t>Прочитайте текст. Проанализируйте данные диаграммы и выполни</w:t>
      </w:r>
      <w:r>
        <w:softHyphen/>
        <w:t>те задания В</w:t>
      </w:r>
      <w:proofErr w:type="gramStart"/>
      <w:r>
        <w:t>4</w:t>
      </w:r>
      <w:proofErr w:type="gramEnd"/>
      <w:r>
        <w:t xml:space="preserve"> и В5.</w:t>
      </w:r>
    </w:p>
    <w:p w:rsidR="001A439B" w:rsidRDefault="001A439B" w:rsidP="001A439B">
      <w:pPr>
        <w:pStyle w:val="a4"/>
        <w:shd w:val="clear" w:color="auto" w:fill="auto"/>
        <w:spacing w:after="0" w:line="245" w:lineRule="exact"/>
        <w:ind w:left="80" w:right="60" w:firstLine="240"/>
        <w:jc w:val="both"/>
      </w:pPr>
      <w:r>
        <w:t>Исследовательским холдингом «</w:t>
      </w:r>
      <w:proofErr w:type="spellStart"/>
      <w:r>
        <w:t>Ромир</w:t>
      </w:r>
      <w:proofErr w:type="spellEnd"/>
      <w:r>
        <w:t>» накануне Всемирного дня авиации и космонавтики был проведен социологический опрос на тему «Является ли современная Россия великой космической дер</w:t>
      </w:r>
      <w:r>
        <w:softHyphen/>
        <w:t xml:space="preserve">жавой?» Полученные результаты </w:t>
      </w:r>
    </w:p>
    <w:p w:rsidR="001A439B" w:rsidRDefault="001A439B" w:rsidP="001A439B">
      <w:pPr>
        <w:pStyle w:val="a4"/>
        <w:shd w:val="clear" w:color="auto" w:fill="auto"/>
        <w:spacing w:after="0" w:line="245" w:lineRule="exact"/>
        <w:ind w:right="60" w:firstLine="0"/>
        <w:jc w:val="both"/>
      </w:pPr>
      <w:r>
        <w:t>представлены в форме гистограммы.</w:t>
      </w:r>
    </w:p>
    <w:p w:rsidR="001A439B" w:rsidRDefault="001A439B" w:rsidP="001A439B">
      <w:pPr>
        <w:pStyle w:val="a4"/>
        <w:shd w:val="clear" w:color="auto" w:fill="auto"/>
        <w:spacing w:after="0" w:line="245" w:lineRule="exact"/>
        <w:ind w:left="80" w:right="60" w:firstLine="240"/>
        <w:jc w:val="both"/>
      </w:pPr>
    </w:p>
    <w:p w:rsidR="001A439B" w:rsidRDefault="001A439B" w:rsidP="001A439B">
      <w:pPr>
        <w:framePr w:w="5971" w:h="2448" w:wrap="notBeside" w:vAnchor="text" w:hAnchor="page" w:x="1876" w:y="8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3794125" cy="155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9B" w:rsidRDefault="001A439B" w:rsidP="001A439B">
      <w:pPr>
        <w:rPr>
          <w:sz w:val="2"/>
          <w:szCs w:val="2"/>
        </w:rPr>
      </w:pPr>
    </w:p>
    <w:p w:rsidR="001A439B" w:rsidRDefault="001A439B" w:rsidP="001A439B">
      <w:pPr>
        <w:pStyle w:val="a4"/>
        <w:shd w:val="clear" w:color="auto" w:fill="auto"/>
        <w:spacing w:before="193" w:after="60" w:line="245" w:lineRule="exact"/>
        <w:ind w:left="480" w:right="20" w:hanging="280"/>
        <w:jc w:val="both"/>
      </w:pPr>
      <w:r>
        <w:rPr>
          <w:rStyle w:val="23"/>
        </w:rPr>
        <w:t>В4</w:t>
      </w:r>
      <w:proofErr w:type="gramStart"/>
      <w:r>
        <w:t xml:space="preserve"> Н</w:t>
      </w:r>
      <w:proofErr w:type="gramEnd"/>
      <w:r>
        <w:t>айдите в приведенном ниже списке выводы, которые мож</w:t>
      </w:r>
      <w:r>
        <w:softHyphen/>
        <w:t>но сделать на основании диаграммы, и запишите цифры, под которыми они указаны, в порядке возрастания.</w:t>
      </w:r>
    </w:p>
    <w:p w:rsidR="001A439B" w:rsidRDefault="001A439B" w:rsidP="001A439B">
      <w:pPr>
        <w:pStyle w:val="a4"/>
        <w:numPr>
          <w:ilvl w:val="8"/>
          <w:numId w:val="2"/>
        </w:numPr>
        <w:shd w:val="clear" w:color="auto" w:fill="auto"/>
        <w:tabs>
          <w:tab w:val="left" w:pos="411"/>
        </w:tabs>
        <w:spacing w:after="0" w:line="245" w:lineRule="exact"/>
        <w:ind w:left="480" w:right="20" w:hanging="280"/>
        <w:jc w:val="both"/>
      </w:pPr>
      <w:r>
        <w:t>В 2010 году большинство респондентов считают Россию вели</w:t>
      </w:r>
      <w:r>
        <w:softHyphen/>
        <w:t>кой космической державой.</w:t>
      </w:r>
    </w:p>
    <w:p w:rsidR="001A439B" w:rsidRDefault="001A439B" w:rsidP="001A439B">
      <w:pPr>
        <w:pStyle w:val="a4"/>
        <w:numPr>
          <w:ilvl w:val="8"/>
          <w:numId w:val="2"/>
        </w:numPr>
        <w:shd w:val="clear" w:color="auto" w:fill="auto"/>
        <w:tabs>
          <w:tab w:val="left" w:pos="440"/>
        </w:tabs>
        <w:spacing w:after="0" w:line="250" w:lineRule="exact"/>
        <w:ind w:left="480" w:right="20" w:hanging="280"/>
        <w:jc w:val="both"/>
      </w:pPr>
      <w:r>
        <w:t>В социологических опросах 2001, 2004, 2010 годов число тех, кто считает, что Россия утратила свои позиции в области освое</w:t>
      </w:r>
      <w:r>
        <w:softHyphen/>
        <w:t xml:space="preserve">ния космоса, значительно больше, чем тех, кто уверен </w:t>
      </w:r>
      <w:proofErr w:type="gramStart"/>
      <w:r>
        <w:t>в</w:t>
      </w:r>
      <w:proofErr w:type="gramEnd"/>
      <w:r>
        <w:t xml:space="preserve"> проти</w:t>
      </w:r>
      <w:r>
        <w:softHyphen/>
        <w:t>воположном.</w:t>
      </w:r>
    </w:p>
    <w:p w:rsidR="001A439B" w:rsidRDefault="001A439B" w:rsidP="001A439B">
      <w:pPr>
        <w:pStyle w:val="a4"/>
        <w:numPr>
          <w:ilvl w:val="8"/>
          <w:numId w:val="2"/>
        </w:numPr>
        <w:shd w:val="clear" w:color="auto" w:fill="auto"/>
        <w:tabs>
          <w:tab w:val="left" w:pos="435"/>
        </w:tabs>
        <w:spacing w:after="0" w:line="250" w:lineRule="exact"/>
        <w:ind w:left="480" w:right="20" w:hanging="280"/>
        <w:jc w:val="both"/>
      </w:pPr>
      <w:r>
        <w:t xml:space="preserve">Почти каждый шестой из </w:t>
      </w:r>
      <w:proofErr w:type="gramStart"/>
      <w:r>
        <w:t>опрошенных</w:t>
      </w:r>
      <w:proofErr w:type="gramEnd"/>
      <w:r>
        <w:t xml:space="preserve"> в 2010 году отмечает снижение роли России в освоении мирового космического пространства.</w:t>
      </w:r>
    </w:p>
    <w:p w:rsidR="001A439B" w:rsidRDefault="001A439B" w:rsidP="001A439B">
      <w:pPr>
        <w:pStyle w:val="a4"/>
        <w:numPr>
          <w:ilvl w:val="8"/>
          <w:numId w:val="2"/>
        </w:numPr>
        <w:shd w:val="clear" w:color="auto" w:fill="auto"/>
        <w:tabs>
          <w:tab w:val="left" w:pos="435"/>
        </w:tabs>
        <w:spacing w:after="0" w:line="250" w:lineRule="exact"/>
        <w:ind w:left="480" w:right="20" w:hanging="280"/>
        <w:jc w:val="both"/>
      </w:pPr>
      <w:r>
        <w:t xml:space="preserve">Скептически оценивают современные успехи нашей страны в освоении космоса 25% </w:t>
      </w:r>
      <w:proofErr w:type="gramStart"/>
      <w:r>
        <w:t>опрошенных</w:t>
      </w:r>
      <w:proofErr w:type="gramEnd"/>
      <w:r>
        <w:t xml:space="preserve"> в 2010 году.</w:t>
      </w:r>
    </w:p>
    <w:p w:rsidR="001A439B" w:rsidRDefault="001A439B" w:rsidP="001A439B">
      <w:pPr>
        <w:pStyle w:val="a4"/>
        <w:numPr>
          <w:ilvl w:val="8"/>
          <w:numId w:val="2"/>
        </w:numPr>
        <w:shd w:val="clear" w:color="auto" w:fill="auto"/>
        <w:tabs>
          <w:tab w:val="left" w:pos="435"/>
        </w:tabs>
        <w:spacing w:after="108" w:line="250" w:lineRule="exact"/>
        <w:ind w:left="480" w:right="20" w:hanging="280"/>
        <w:jc w:val="both"/>
      </w:pPr>
      <w:r>
        <w:t>В 2004 году число респондентов, считающих, что у России больше нет шансов лидировать в космической области, было вдвое больше, чем тех, кто с ними не согласен.</w:t>
      </w:r>
    </w:p>
    <w:p w:rsidR="001A439B" w:rsidRDefault="001A439B" w:rsidP="001A439B">
      <w:pPr>
        <w:pStyle w:val="a4"/>
        <w:shd w:val="clear" w:color="auto" w:fill="auto"/>
        <w:spacing w:after="160" w:line="190" w:lineRule="exact"/>
        <w:ind w:left="480" w:hanging="280"/>
        <w:jc w:val="both"/>
      </w:pPr>
      <w:r>
        <w:t>Ответ:</w:t>
      </w:r>
      <w:r w:rsidR="008E1A6C">
        <w:t>________________________________</w:t>
      </w:r>
    </w:p>
    <w:p w:rsidR="001A439B" w:rsidRDefault="008E1A6C" w:rsidP="008E1A6C">
      <w:pPr>
        <w:pStyle w:val="a4"/>
        <w:shd w:val="clear" w:color="auto" w:fill="auto"/>
        <w:spacing w:after="0" w:line="245" w:lineRule="exact"/>
        <w:ind w:left="40" w:right="20" w:firstLine="0"/>
        <w:jc w:val="both"/>
      </w:pPr>
      <w:r w:rsidRPr="008E1A6C">
        <w:rPr>
          <w:b/>
        </w:rPr>
        <w:t>В5</w:t>
      </w:r>
      <w:r>
        <w:t xml:space="preserve"> </w:t>
      </w:r>
      <w:r w:rsidR="001A439B">
        <w:t>Результаты опроса, отраженные в гистограмме, были опуб</w:t>
      </w:r>
      <w:r w:rsidR="001A439B">
        <w:softHyphen/>
        <w:t xml:space="preserve">ликованы и прокомментированы в СМИ. </w:t>
      </w:r>
      <w:proofErr w:type="gramStart"/>
      <w:r w:rsidR="001A439B">
        <w:t>Какие из приве</w:t>
      </w:r>
      <w:r w:rsidR="001A439B">
        <w:softHyphen/>
        <w:t>денных ниже выводов вытекают из полученной в ходе опроса</w:t>
      </w:r>
      <w:r>
        <w:t xml:space="preserve"> </w:t>
      </w:r>
      <w:r w:rsidR="001A439B">
        <w:t>информации?</w:t>
      </w:r>
      <w:proofErr w:type="gramEnd"/>
      <w:r w:rsidR="001A439B">
        <w:t xml:space="preserve"> Запишите цифры, под которыми они указаны, в порядке возрастания.</w:t>
      </w:r>
    </w:p>
    <w:p w:rsidR="001A439B" w:rsidRDefault="008E1A6C" w:rsidP="001A439B">
      <w:pPr>
        <w:pStyle w:val="a4"/>
        <w:numPr>
          <w:ilvl w:val="9"/>
          <w:numId w:val="2"/>
        </w:numPr>
        <w:shd w:val="clear" w:color="auto" w:fill="auto"/>
        <w:tabs>
          <w:tab w:val="clear" w:pos="360"/>
          <w:tab w:val="left" w:pos="382"/>
        </w:tabs>
        <w:spacing w:after="0" w:line="250" w:lineRule="exact"/>
        <w:ind w:left="480" w:right="20" w:hanging="300"/>
        <w:jc w:val="both"/>
      </w:pPr>
      <w:r>
        <w:t xml:space="preserve">1) </w:t>
      </w:r>
      <w:r w:rsidR="001A439B">
        <w:t>Спустя полвека после первого полета человека в космос Россия по-прежнему сохраняет за собой передовые позиции в космо</w:t>
      </w:r>
      <w:r w:rsidR="001A439B">
        <w:softHyphen/>
        <w:t>навтике.</w:t>
      </w:r>
    </w:p>
    <w:p w:rsidR="001A439B" w:rsidRDefault="008E1A6C" w:rsidP="001A439B">
      <w:pPr>
        <w:pStyle w:val="a4"/>
        <w:numPr>
          <w:ilvl w:val="9"/>
          <w:numId w:val="2"/>
        </w:numPr>
        <w:shd w:val="clear" w:color="auto" w:fill="auto"/>
        <w:tabs>
          <w:tab w:val="clear" w:pos="360"/>
          <w:tab w:val="left" w:pos="415"/>
        </w:tabs>
        <w:spacing w:after="0" w:line="250" w:lineRule="exact"/>
        <w:ind w:left="480" w:right="20" w:hanging="300"/>
        <w:jc w:val="both"/>
      </w:pPr>
      <w:r>
        <w:t xml:space="preserve">2) </w:t>
      </w:r>
      <w:r w:rsidR="001A439B">
        <w:t>В общественном мнении преобладают скептические тенденции оценки положения современной России в освоении космоса.</w:t>
      </w:r>
    </w:p>
    <w:p w:rsidR="001A439B" w:rsidRDefault="008E1A6C" w:rsidP="001A439B">
      <w:pPr>
        <w:pStyle w:val="a4"/>
        <w:numPr>
          <w:ilvl w:val="9"/>
          <w:numId w:val="2"/>
        </w:numPr>
        <w:shd w:val="clear" w:color="auto" w:fill="auto"/>
        <w:tabs>
          <w:tab w:val="clear" w:pos="360"/>
          <w:tab w:val="left" w:pos="415"/>
        </w:tabs>
        <w:spacing w:after="0" w:line="250" w:lineRule="exact"/>
        <w:ind w:left="480" w:right="20" w:hanging="300"/>
        <w:jc w:val="both"/>
      </w:pPr>
      <w:r>
        <w:t xml:space="preserve">3) </w:t>
      </w:r>
      <w:r w:rsidR="001A439B">
        <w:t>В целом настрой общественного мнения относительно оценки перспектив России в космосе изменяется в позитивную сторону.</w:t>
      </w:r>
    </w:p>
    <w:p w:rsidR="001A439B" w:rsidRDefault="008E1A6C" w:rsidP="001A439B">
      <w:pPr>
        <w:pStyle w:val="a4"/>
        <w:numPr>
          <w:ilvl w:val="9"/>
          <w:numId w:val="2"/>
        </w:numPr>
        <w:shd w:val="clear" w:color="auto" w:fill="auto"/>
        <w:tabs>
          <w:tab w:val="clear" w:pos="360"/>
          <w:tab w:val="left" w:pos="425"/>
        </w:tabs>
        <w:spacing w:after="0" w:line="250" w:lineRule="exact"/>
        <w:ind w:left="480" w:right="20" w:hanging="300"/>
        <w:jc w:val="both"/>
      </w:pPr>
      <w:r>
        <w:t xml:space="preserve">4) </w:t>
      </w:r>
      <w:r w:rsidR="001A439B">
        <w:t>Позиции России в области космических исследований напря</w:t>
      </w:r>
      <w:r w:rsidR="001A439B">
        <w:softHyphen/>
        <w:t>мую зависят от социально-экономической обстановки в стране.</w:t>
      </w:r>
    </w:p>
    <w:p w:rsidR="001A439B" w:rsidRDefault="001A439B" w:rsidP="001A439B">
      <w:pPr>
        <w:pStyle w:val="aa"/>
        <w:framePr w:w="3888" w:h="835" w:wrap="notBeside" w:vAnchor="text" w:hAnchor="page" w:x="3886" w:y="1473"/>
        <w:shd w:val="clear" w:color="auto" w:fill="auto"/>
        <w:tabs>
          <w:tab w:val="center" w:pos="3304"/>
        </w:tabs>
        <w:spacing w:line="206" w:lineRule="exact"/>
        <w:ind w:left="40" w:firstLine="0"/>
      </w:pPr>
      <w:r>
        <w:t>Скорее                  Россия</w:t>
      </w:r>
      <w:r>
        <w:tab/>
      </w:r>
      <w:proofErr w:type="gramStart"/>
      <w:r>
        <w:t>Россия</w:t>
      </w:r>
      <w:proofErr w:type="gramEnd"/>
    </w:p>
    <w:p w:rsidR="001A439B" w:rsidRDefault="001A439B" w:rsidP="001A439B">
      <w:pPr>
        <w:pStyle w:val="aa"/>
        <w:framePr w:w="3888" w:h="835" w:wrap="notBeside" w:vAnchor="text" w:hAnchor="page" w:x="3886" w:y="1473"/>
        <w:shd w:val="clear" w:color="auto" w:fill="auto"/>
        <w:tabs>
          <w:tab w:val="center" w:pos="3366"/>
        </w:tabs>
        <w:spacing w:line="206" w:lineRule="exact"/>
        <w:ind w:left="40" w:firstLine="0"/>
      </w:pPr>
      <w:proofErr w:type="gramStart"/>
      <w:r>
        <w:t>Является              постепенно</w:t>
      </w:r>
      <w:r>
        <w:tab/>
        <w:t>утратила</w:t>
      </w:r>
      <w:proofErr w:type="gramEnd"/>
      <w:r>
        <w:t xml:space="preserve"> этот</w:t>
      </w:r>
    </w:p>
    <w:p w:rsidR="001A439B" w:rsidRDefault="001A439B" w:rsidP="001A439B">
      <w:pPr>
        <w:pStyle w:val="aa"/>
        <w:framePr w:w="3888" w:h="835" w:wrap="notBeside" w:vAnchor="text" w:hAnchor="page" w:x="3886" w:y="1473"/>
        <w:shd w:val="clear" w:color="auto" w:fill="auto"/>
        <w:tabs>
          <w:tab w:val="center" w:pos="3323"/>
        </w:tabs>
        <w:spacing w:line="206" w:lineRule="exact"/>
        <w:ind w:left="1620" w:right="280"/>
      </w:pPr>
      <w:r>
        <w:t xml:space="preserve">утрачивает этот статус    </w:t>
      </w:r>
      <w:proofErr w:type="spellStart"/>
      <w:proofErr w:type="gramStart"/>
      <w:r>
        <w:t>статус</w:t>
      </w:r>
      <w:proofErr w:type="spellEnd"/>
      <w:proofErr w:type="gramEnd"/>
    </w:p>
    <w:p w:rsidR="001A439B" w:rsidRDefault="001A439B" w:rsidP="001A439B">
      <w:pPr>
        <w:pStyle w:val="22"/>
        <w:framePr w:w="163" w:h="162" w:wrap="notBeside" w:vAnchor="text" w:hAnchor="page" w:x="1501" w:y="729"/>
        <w:shd w:val="clear" w:color="auto" w:fill="auto"/>
        <w:spacing w:line="160" w:lineRule="exact"/>
      </w:pPr>
      <w:r>
        <w:t>30</w:t>
      </w:r>
    </w:p>
    <w:p w:rsidR="001A439B" w:rsidRDefault="001A439B" w:rsidP="001A439B">
      <w:pPr>
        <w:pStyle w:val="22"/>
        <w:framePr w:w="173" w:h="162" w:wrap="notBeside" w:vAnchor="text" w:hAnchor="page" w:x="1501" w:y="189"/>
        <w:shd w:val="clear" w:color="auto" w:fill="auto"/>
        <w:spacing w:line="160" w:lineRule="exact"/>
      </w:pPr>
      <w:r>
        <w:t>40</w:t>
      </w:r>
    </w:p>
    <w:p w:rsidR="001A439B" w:rsidRDefault="008E1A6C" w:rsidP="001A439B">
      <w:pPr>
        <w:pStyle w:val="a4"/>
        <w:numPr>
          <w:ilvl w:val="9"/>
          <w:numId w:val="2"/>
        </w:numPr>
        <w:shd w:val="clear" w:color="auto" w:fill="auto"/>
        <w:tabs>
          <w:tab w:val="clear" w:pos="360"/>
          <w:tab w:val="left" w:pos="415"/>
        </w:tabs>
        <w:spacing w:after="108" w:line="250" w:lineRule="exact"/>
        <w:ind w:left="480" w:right="20" w:hanging="300"/>
        <w:jc w:val="both"/>
      </w:pPr>
      <w:r>
        <w:t xml:space="preserve">5) </w:t>
      </w:r>
      <w:r w:rsidR="001A439B">
        <w:t>Если ранее пессимистические настроения в отношении кос</w:t>
      </w:r>
      <w:r w:rsidR="001A439B">
        <w:softHyphen/>
        <w:t>мического будущего нашей страны разделяли около половины респондентов, то сегодня это число сократилось в два раза.</w:t>
      </w:r>
    </w:p>
    <w:p w:rsidR="002517DA" w:rsidRDefault="002517DA" w:rsidP="002517DA">
      <w:pPr>
        <w:pStyle w:val="aa"/>
        <w:framePr w:w="725" w:h="170" w:wrap="notBeside" w:vAnchor="text" w:hAnchor="page" w:x="2268" w:y="671"/>
        <w:shd w:val="clear" w:color="auto" w:fill="auto"/>
        <w:spacing w:line="170" w:lineRule="exact"/>
        <w:ind w:firstLine="0"/>
      </w:pPr>
      <w:r>
        <w:t>Явля</w:t>
      </w:r>
      <w:r w:rsidRPr="00BE5B02">
        <w:rPr>
          <w:i/>
        </w:rPr>
        <w:t>е</w:t>
      </w:r>
      <w:r>
        <w:t>тся</w:t>
      </w:r>
    </w:p>
    <w:p w:rsidR="001A439B" w:rsidRDefault="001A439B" w:rsidP="001A439B">
      <w:pPr>
        <w:pStyle w:val="a4"/>
        <w:shd w:val="clear" w:color="auto" w:fill="auto"/>
        <w:spacing w:after="439" w:line="190" w:lineRule="exact"/>
        <w:ind w:left="480" w:hanging="300"/>
        <w:jc w:val="both"/>
      </w:pPr>
      <w:r>
        <w:t>Ответ:</w:t>
      </w:r>
      <w:r w:rsidR="002517DA">
        <w:t>__________________</w:t>
      </w:r>
    </w:p>
    <w:p w:rsidR="00BF6974" w:rsidRDefault="00BF6974" w:rsidP="00CD151F">
      <w:pPr>
        <w:pStyle w:val="a4"/>
        <w:shd w:val="clear" w:color="auto" w:fill="auto"/>
        <w:spacing w:after="0" w:line="250" w:lineRule="exact"/>
        <w:ind w:firstLine="0"/>
        <w:jc w:val="both"/>
      </w:pPr>
    </w:p>
    <w:sectPr w:rsidR="00BF6974" w:rsidSect="00BF6974">
      <w:pgSz w:w="16838" w:h="11906" w:orient="landscape" w:code="9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974"/>
    <w:rsid w:val="000A7B25"/>
    <w:rsid w:val="001A439B"/>
    <w:rsid w:val="002517DA"/>
    <w:rsid w:val="00377459"/>
    <w:rsid w:val="008E1A6C"/>
    <w:rsid w:val="008E6BB6"/>
    <w:rsid w:val="00AE3898"/>
    <w:rsid w:val="00BF6974"/>
    <w:rsid w:val="00C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BF6974"/>
    <w:rPr>
      <w:rFonts w:ascii="Trebuchet MS" w:hAnsi="Trebuchet MS" w:cs="Trebuchet MS"/>
      <w:b/>
      <w:bCs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F6974"/>
    <w:rPr>
      <w:rFonts w:ascii="Trebuchet MS" w:hAnsi="Trebuchet MS" w:cs="Trebuchet MS"/>
      <w:b/>
      <w:bCs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BF6974"/>
    <w:rPr>
      <w:rFonts w:ascii="Trebuchet MS" w:hAnsi="Trebuchet MS" w:cs="Trebuchet MS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BF697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 + Полужирный"/>
    <w:basedOn w:val="a0"/>
    <w:uiPriority w:val="99"/>
    <w:rsid w:val="00BF6974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F6974"/>
    <w:pPr>
      <w:shd w:val="clear" w:color="auto" w:fill="FFFFFF"/>
      <w:spacing w:after="600" w:line="240" w:lineRule="atLeast"/>
      <w:outlineLvl w:val="0"/>
    </w:pPr>
    <w:rPr>
      <w:rFonts w:ascii="Trebuchet MS" w:hAnsi="Trebuchet MS" w:cs="Trebuchet MS"/>
      <w:b/>
      <w:bCs/>
      <w:sz w:val="29"/>
      <w:szCs w:val="29"/>
    </w:rPr>
  </w:style>
  <w:style w:type="paragraph" w:customStyle="1" w:styleId="20">
    <w:name w:val="Заголовок №2"/>
    <w:basedOn w:val="a"/>
    <w:link w:val="2"/>
    <w:uiPriority w:val="99"/>
    <w:rsid w:val="00BF6974"/>
    <w:pPr>
      <w:shd w:val="clear" w:color="auto" w:fill="FFFFFF"/>
      <w:spacing w:before="600" w:after="240" w:line="240" w:lineRule="atLeast"/>
      <w:outlineLvl w:val="1"/>
    </w:pPr>
    <w:rPr>
      <w:rFonts w:ascii="Trebuchet MS" w:hAnsi="Trebuchet MS" w:cs="Trebuchet MS"/>
      <w:b/>
      <w:bCs/>
      <w:sz w:val="25"/>
      <w:szCs w:val="25"/>
    </w:rPr>
  </w:style>
  <w:style w:type="paragraph" w:customStyle="1" w:styleId="30">
    <w:name w:val="Заголовок №3"/>
    <w:basedOn w:val="a"/>
    <w:link w:val="3"/>
    <w:uiPriority w:val="99"/>
    <w:rsid w:val="00BF6974"/>
    <w:pPr>
      <w:shd w:val="clear" w:color="auto" w:fill="FFFFFF"/>
      <w:spacing w:before="240" w:after="120" w:line="240" w:lineRule="atLeast"/>
      <w:outlineLvl w:val="2"/>
    </w:pPr>
    <w:rPr>
      <w:rFonts w:ascii="Trebuchet MS" w:hAnsi="Trebuchet MS" w:cs="Trebuchet MS"/>
      <w:b/>
      <w:bCs/>
    </w:rPr>
  </w:style>
  <w:style w:type="paragraph" w:customStyle="1" w:styleId="40">
    <w:name w:val="Заголовок №4"/>
    <w:basedOn w:val="a"/>
    <w:link w:val="4"/>
    <w:uiPriority w:val="99"/>
    <w:rsid w:val="00BF6974"/>
    <w:pPr>
      <w:shd w:val="clear" w:color="auto" w:fill="FFFFFF"/>
      <w:spacing w:before="120" w:after="0" w:line="240" w:lineRule="atLeast"/>
      <w:ind w:hanging="380"/>
      <w:jc w:val="both"/>
      <w:outlineLvl w:val="3"/>
    </w:pPr>
    <w:rPr>
      <w:rFonts w:ascii="Times New Roman" w:hAnsi="Times New Roman" w:cs="Times New Roman"/>
      <w:sz w:val="19"/>
      <w:szCs w:val="19"/>
    </w:rPr>
  </w:style>
  <w:style w:type="paragraph" w:styleId="a4">
    <w:name w:val="Body Text"/>
    <w:basedOn w:val="a"/>
    <w:link w:val="a5"/>
    <w:uiPriority w:val="99"/>
    <w:rsid w:val="00BF6974"/>
    <w:pPr>
      <w:shd w:val="clear" w:color="auto" w:fill="FFFFFF"/>
      <w:spacing w:after="120" w:line="240" w:lineRule="atLeast"/>
      <w:ind w:hanging="560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F6974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CD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CD151F"/>
    <w:rPr>
      <w:rFonts w:ascii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D151F"/>
    <w:pPr>
      <w:shd w:val="clear" w:color="auto" w:fill="FFFFFF"/>
      <w:spacing w:after="0" w:line="240" w:lineRule="atLeast"/>
    </w:pPr>
    <w:rPr>
      <w:rFonts w:ascii="Trebuchet MS" w:hAnsi="Trebuchet MS" w:cs="Trebuchet MS"/>
      <w:sz w:val="14"/>
      <w:szCs w:val="14"/>
    </w:rPr>
  </w:style>
  <w:style w:type="character" w:customStyle="1" w:styleId="31">
    <w:name w:val="Основной текст (3)_"/>
    <w:basedOn w:val="a0"/>
    <w:link w:val="32"/>
    <w:uiPriority w:val="99"/>
    <w:locked/>
    <w:rsid w:val="00CD15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CD151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CD151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D151F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CD151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3">
    <w:name w:val="Основной текст + Полужирный4"/>
    <w:basedOn w:val="a0"/>
    <w:uiPriority w:val="99"/>
    <w:rsid w:val="00CD151F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CD151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CD151F"/>
    <w:pPr>
      <w:shd w:val="clear" w:color="auto" w:fill="FFFFFF"/>
      <w:spacing w:after="120" w:line="250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a8">
    <w:name w:val="Подпись к таблице"/>
    <w:basedOn w:val="a"/>
    <w:link w:val="a7"/>
    <w:uiPriority w:val="99"/>
    <w:rsid w:val="00CD151F"/>
    <w:pPr>
      <w:shd w:val="clear" w:color="auto" w:fill="FFFFFF"/>
      <w:spacing w:after="0" w:line="250" w:lineRule="exact"/>
      <w:ind w:firstLine="30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D151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42">
    <w:name w:val="Основной текст (4)"/>
    <w:basedOn w:val="a"/>
    <w:link w:val="41"/>
    <w:uiPriority w:val="99"/>
    <w:rsid w:val="00CD151F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33">
    <w:name w:val="Основной текст + Полужирный3"/>
    <w:basedOn w:val="a0"/>
    <w:uiPriority w:val="99"/>
    <w:rsid w:val="00AE389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20">
    <w:name w:val="Заголовок №4 (2)_"/>
    <w:basedOn w:val="a0"/>
    <w:link w:val="421"/>
    <w:uiPriority w:val="99"/>
    <w:locked/>
    <w:rsid w:val="00AE389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AE3898"/>
    <w:pPr>
      <w:shd w:val="clear" w:color="auto" w:fill="FFFFFF"/>
      <w:spacing w:before="240" w:after="0" w:line="240" w:lineRule="atLeast"/>
      <w:ind w:hanging="280"/>
      <w:outlineLvl w:val="3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1">
    <w:name w:val="Подпись к картинке (2)_"/>
    <w:basedOn w:val="a0"/>
    <w:link w:val="22"/>
    <w:uiPriority w:val="99"/>
    <w:locked/>
    <w:rsid w:val="001A439B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9">
    <w:name w:val="Подпись к картинке_"/>
    <w:basedOn w:val="a0"/>
    <w:link w:val="aa"/>
    <w:uiPriority w:val="99"/>
    <w:locked/>
    <w:rsid w:val="001A439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 + Полужирный2"/>
    <w:basedOn w:val="a0"/>
    <w:uiPriority w:val="99"/>
    <w:rsid w:val="001A439B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uiPriority w:val="99"/>
    <w:rsid w:val="001A439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a">
    <w:name w:val="Подпись к картинке"/>
    <w:basedOn w:val="a"/>
    <w:link w:val="a9"/>
    <w:uiPriority w:val="99"/>
    <w:rsid w:val="001A439B"/>
    <w:pPr>
      <w:shd w:val="clear" w:color="auto" w:fill="FFFFFF"/>
      <w:spacing w:after="0" w:line="240" w:lineRule="atLeast"/>
      <w:ind w:hanging="380"/>
    </w:pPr>
    <w:rPr>
      <w:rFonts w:ascii="Times New Roman" w:hAnsi="Times New Roman" w:cs="Times New Roman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1A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2012-11-26T18:06:00Z</dcterms:created>
  <dcterms:modified xsi:type="dcterms:W3CDTF">2012-11-26T19:02:00Z</dcterms:modified>
</cp:coreProperties>
</file>