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93" w:rsidRPr="00A76693" w:rsidRDefault="00A76693" w:rsidP="00A766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69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76693" w:rsidRPr="00A3687E" w:rsidRDefault="00A76693" w:rsidP="00A766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7E">
        <w:rPr>
          <w:rFonts w:ascii="Times New Roman" w:hAnsi="Times New Roman" w:cs="Times New Roman"/>
          <w:sz w:val="28"/>
          <w:szCs w:val="28"/>
        </w:rPr>
        <w:t xml:space="preserve">Кириллина Л.В. Классический стиль в музыке </w:t>
      </w:r>
      <w:r w:rsidRPr="00A3687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3687E">
        <w:rPr>
          <w:rFonts w:ascii="Times New Roman" w:hAnsi="Times New Roman" w:cs="Times New Roman"/>
          <w:sz w:val="28"/>
          <w:szCs w:val="28"/>
        </w:rPr>
        <w:t xml:space="preserve"> - начала </w:t>
      </w:r>
      <w:r w:rsidRPr="00A3687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3687E">
        <w:rPr>
          <w:rFonts w:ascii="Times New Roman" w:hAnsi="Times New Roman" w:cs="Times New Roman"/>
          <w:sz w:val="28"/>
          <w:szCs w:val="28"/>
        </w:rPr>
        <w:t xml:space="preserve"> веков: Самосознание эпохи и музыкальная практика. – М.: </w:t>
      </w:r>
      <w:proofErr w:type="spellStart"/>
      <w:r w:rsidRPr="00A3687E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A3687E">
        <w:rPr>
          <w:rFonts w:ascii="Times New Roman" w:hAnsi="Times New Roman" w:cs="Times New Roman"/>
          <w:sz w:val="28"/>
          <w:szCs w:val="28"/>
        </w:rPr>
        <w:t xml:space="preserve">. Гос. Консерватория, 1996. – 192 с., </w:t>
      </w:r>
      <w:proofErr w:type="spellStart"/>
      <w:r w:rsidRPr="00A3687E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A36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693" w:rsidRPr="00A3687E" w:rsidRDefault="00A76693" w:rsidP="00A766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7E">
        <w:rPr>
          <w:rFonts w:ascii="Times New Roman" w:hAnsi="Times New Roman" w:cs="Times New Roman"/>
          <w:sz w:val="28"/>
          <w:szCs w:val="28"/>
        </w:rPr>
        <w:t xml:space="preserve">Кириллина Л.В. Классический стиль в музыке </w:t>
      </w:r>
      <w:r w:rsidRPr="00A3687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3687E">
        <w:rPr>
          <w:rFonts w:ascii="Times New Roman" w:hAnsi="Times New Roman" w:cs="Times New Roman"/>
          <w:sz w:val="28"/>
          <w:szCs w:val="28"/>
        </w:rPr>
        <w:t xml:space="preserve"> - начала </w:t>
      </w:r>
      <w:r w:rsidRPr="00A3687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3687E">
        <w:rPr>
          <w:rFonts w:ascii="Times New Roman" w:hAnsi="Times New Roman" w:cs="Times New Roman"/>
          <w:sz w:val="28"/>
          <w:szCs w:val="28"/>
        </w:rPr>
        <w:t xml:space="preserve"> века. Ч. </w:t>
      </w:r>
      <w:r w:rsidRPr="00A368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687E">
        <w:rPr>
          <w:rFonts w:ascii="Times New Roman" w:hAnsi="Times New Roman" w:cs="Times New Roman"/>
          <w:sz w:val="28"/>
          <w:szCs w:val="28"/>
        </w:rPr>
        <w:t xml:space="preserve">: Музыкальный язык и принципы музыкальной композиции. – М.: Издательский Дом </w:t>
      </w:r>
      <w:r>
        <w:rPr>
          <w:rFonts w:ascii="Times New Roman" w:hAnsi="Times New Roman" w:cs="Times New Roman"/>
          <w:sz w:val="28"/>
          <w:szCs w:val="28"/>
        </w:rPr>
        <w:t>«Композитор»</w:t>
      </w:r>
      <w:r w:rsidRPr="00A3687E">
        <w:rPr>
          <w:rFonts w:ascii="Times New Roman" w:hAnsi="Times New Roman" w:cs="Times New Roman"/>
          <w:sz w:val="28"/>
          <w:szCs w:val="28"/>
        </w:rPr>
        <w:t>, 2007. – 224 с.</w:t>
      </w:r>
    </w:p>
    <w:p w:rsidR="00A76693" w:rsidRPr="00A3687E" w:rsidRDefault="00A76693" w:rsidP="00A766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7E">
        <w:rPr>
          <w:rFonts w:ascii="Times New Roman" w:hAnsi="Times New Roman" w:cs="Times New Roman"/>
          <w:sz w:val="28"/>
          <w:szCs w:val="28"/>
        </w:rPr>
        <w:t xml:space="preserve"> Кириллина Л.В. Классический стиль в музыке </w:t>
      </w:r>
      <w:r w:rsidRPr="00A3687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3687E">
        <w:rPr>
          <w:rFonts w:ascii="Times New Roman" w:hAnsi="Times New Roman" w:cs="Times New Roman"/>
          <w:sz w:val="28"/>
          <w:szCs w:val="28"/>
        </w:rPr>
        <w:t xml:space="preserve"> - начала </w:t>
      </w:r>
      <w:r w:rsidRPr="00A3687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3687E">
        <w:rPr>
          <w:rFonts w:ascii="Times New Roman" w:hAnsi="Times New Roman" w:cs="Times New Roman"/>
          <w:sz w:val="28"/>
          <w:szCs w:val="28"/>
        </w:rPr>
        <w:t xml:space="preserve"> века. Ч. </w:t>
      </w:r>
      <w:r w:rsidRPr="00A368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687E">
        <w:rPr>
          <w:rFonts w:ascii="Times New Roman" w:hAnsi="Times New Roman" w:cs="Times New Roman"/>
          <w:sz w:val="28"/>
          <w:szCs w:val="28"/>
        </w:rPr>
        <w:t>: Поэтика и стил</w:t>
      </w:r>
      <w:r>
        <w:rPr>
          <w:rFonts w:ascii="Times New Roman" w:hAnsi="Times New Roman" w:cs="Times New Roman"/>
          <w:sz w:val="28"/>
          <w:szCs w:val="28"/>
        </w:rPr>
        <w:t>истика. – М.: Издательский Дом «Композитор»</w:t>
      </w:r>
      <w:r w:rsidRPr="00A3687E">
        <w:rPr>
          <w:rFonts w:ascii="Times New Roman" w:hAnsi="Times New Roman" w:cs="Times New Roman"/>
          <w:sz w:val="28"/>
          <w:szCs w:val="28"/>
        </w:rPr>
        <w:t xml:space="preserve">, 2007. – 376 с. </w:t>
      </w:r>
    </w:p>
    <w:p w:rsidR="00A76693" w:rsidRPr="00A3687E" w:rsidRDefault="00A76693" w:rsidP="00A766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87E">
        <w:rPr>
          <w:rFonts w:ascii="Times New Roman" w:hAnsi="Times New Roman" w:cs="Times New Roman"/>
          <w:sz w:val="28"/>
          <w:szCs w:val="28"/>
        </w:rPr>
        <w:t>Конен</w:t>
      </w:r>
      <w:proofErr w:type="spellEnd"/>
      <w:r w:rsidRPr="00A3687E">
        <w:rPr>
          <w:rFonts w:ascii="Times New Roman" w:hAnsi="Times New Roman" w:cs="Times New Roman"/>
          <w:sz w:val="28"/>
          <w:szCs w:val="28"/>
        </w:rPr>
        <w:t xml:space="preserve"> В.Д. Театр и симфония (роль оперы в формировании классич</w:t>
      </w:r>
      <w:r>
        <w:rPr>
          <w:rFonts w:ascii="Times New Roman" w:hAnsi="Times New Roman" w:cs="Times New Roman"/>
          <w:sz w:val="28"/>
          <w:szCs w:val="28"/>
        </w:rPr>
        <w:t>еской симфонии). Изд. 2-е. М., «Музыка»</w:t>
      </w:r>
      <w:r w:rsidRPr="00A3687E">
        <w:rPr>
          <w:rFonts w:ascii="Times New Roman" w:hAnsi="Times New Roman" w:cs="Times New Roman"/>
          <w:sz w:val="28"/>
          <w:szCs w:val="28"/>
        </w:rPr>
        <w:t xml:space="preserve">, 1974. – 376 с., нот. </w:t>
      </w:r>
    </w:p>
    <w:p w:rsidR="00A76693" w:rsidRPr="00A3687E" w:rsidRDefault="00A76693" w:rsidP="00A766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GaramondExp-Regular" w:hAnsi="Times New Roman" w:cs="Times New Roman"/>
          <w:sz w:val="28"/>
          <w:szCs w:val="28"/>
          <w:lang w:val="en-US"/>
        </w:rPr>
      </w:pPr>
      <w:r>
        <w:rPr>
          <w:rFonts w:ascii="Times New Roman" w:eastAsia="AGaramondExp-Regular" w:hAnsi="Times New Roman" w:cs="Times New Roman"/>
          <w:sz w:val="28"/>
          <w:szCs w:val="28"/>
          <w:lang w:val="en-US"/>
        </w:rPr>
        <w:t>Will R</w:t>
      </w:r>
      <w:r w:rsidRPr="00A3687E">
        <w:rPr>
          <w:rFonts w:ascii="Times New Roman" w:eastAsia="AGaramondExp-Regular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AGaramondExp-Regular" w:hAnsi="Times New Roman" w:cs="Times New Roman"/>
          <w:sz w:val="28"/>
          <w:szCs w:val="28"/>
          <w:lang w:val="en-US"/>
        </w:rPr>
        <w:t>J</w:t>
      </w:r>
      <w:r w:rsidRPr="00701B83">
        <w:rPr>
          <w:rFonts w:ascii="Times New Roman" w:eastAsia="AGaramondExp-Regular" w:hAnsi="Times New Roman" w:cs="Times New Roman"/>
          <w:sz w:val="28"/>
          <w:szCs w:val="28"/>
          <w:lang w:val="en-US"/>
        </w:rPr>
        <w:t>.</w:t>
      </w:r>
      <w:r w:rsidRPr="00A3687E">
        <w:rPr>
          <w:rFonts w:ascii="Times New Roman" w:eastAsia="AGaramondExp-Regular" w:hAnsi="Times New Roman" w:cs="Times New Roman"/>
          <w:sz w:val="28"/>
          <w:szCs w:val="28"/>
          <w:lang w:val="en-US"/>
        </w:rPr>
        <w:t xml:space="preserve"> </w:t>
      </w:r>
      <w:r w:rsidRPr="00A3687E">
        <w:rPr>
          <w:rFonts w:ascii="Times New Roman" w:hAnsi="Times New Roman" w:cs="Times New Roman"/>
          <w:sz w:val="28"/>
          <w:szCs w:val="28"/>
          <w:lang w:val="en-US"/>
        </w:rPr>
        <w:t>The Characteristic Symphony in the Age of Haydn and Beethoven.</w:t>
      </w:r>
      <w:r w:rsidRPr="00A3687E">
        <w:rPr>
          <w:rFonts w:ascii="Times New Roman" w:eastAsia="AGaramondExp-Regular" w:hAnsi="Times New Roman" w:cs="Times New Roman"/>
          <w:sz w:val="28"/>
          <w:szCs w:val="28"/>
          <w:lang w:val="en-US"/>
        </w:rPr>
        <w:t xml:space="preserve"> The Edinburgh Building, Cambridge CB2 2RU, UK; 2004. </w:t>
      </w:r>
      <w:r w:rsidRPr="00A3687E">
        <w:rPr>
          <w:rFonts w:ascii="Times New Roman" w:eastAsia="AGaramondExp-Regular" w:hAnsi="Times New Roman" w:cs="Times New Roman"/>
          <w:sz w:val="28"/>
          <w:szCs w:val="28"/>
        </w:rPr>
        <w:t>Р</w:t>
      </w:r>
      <w:r w:rsidRPr="00A3687E">
        <w:rPr>
          <w:rFonts w:ascii="Times New Roman" w:eastAsia="AGaramondExp-Regular" w:hAnsi="Times New Roman" w:cs="Times New Roman"/>
          <w:sz w:val="28"/>
          <w:szCs w:val="28"/>
          <w:lang w:val="en-US"/>
        </w:rPr>
        <w:t>. 329.</w:t>
      </w:r>
    </w:p>
    <w:p w:rsidR="00A76693" w:rsidRPr="00A3687E" w:rsidRDefault="00A76693" w:rsidP="00A766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7E">
        <w:rPr>
          <w:rFonts w:ascii="Times New Roman" w:hAnsi="Times New Roman" w:cs="Times New Roman"/>
          <w:sz w:val="28"/>
          <w:szCs w:val="28"/>
        </w:rPr>
        <w:t>Казанцева Л.П.  Содержание музыкального произведения в контексте художественной культуры: Учебное</w:t>
      </w:r>
      <w:r>
        <w:rPr>
          <w:rFonts w:ascii="Times New Roman" w:hAnsi="Times New Roman" w:cs="Times New Roman"/>
          <w:sz w:val="28"/>
          <w:szCs w:val="28"/>
        </w:rPr>
        <w:t xml:space="preserve"> пособие. Астрахань: ГП АО ИПК «Волга»</w:t>
      </w:r>
      <w:r w:rsidRPr="00A3687E">
        <w:rPr>
          <w:rFonts w:ascii="Times New Roman" w:hAnsi="Times New Roman" w:cs="Times New Roman"/>
          <w:sz w:val="28"/>
          <w:szCs w:val="28"/>
        </w:rPr>
        <w:t>, 2005. – 112 с.</w:t>
      </w:r>
    </w:p>
    <w:p w:rsidR="00A76693" w:rsidRPr="00A3687E" w:rsidRDefault="00A76693" w:rsidP="00A766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87E">
        <w:rPr>
          <w:rFonts w:ascii="Times New Roman" w:hAnsi="Times New Roman" w:cs="Times New Roman"/>
          <w:sz w:val="28"/>
          <w:szCs w:val="28"/>
        </w:rPr>
        <w:t>Публий</w:t>
      </w:r>
      <w:proofErr w:type="spellEnd"/>
      <w:r w:rsidRPr="00A3687E">
        <w:rPr>
          <w:rFonts w:ascii="Times New Roman" w:hAnsi="Times New Roman" w:cs="Times New Roman"/>
          <w:sz w:val="28"/>
          <w:szCs w:val="28"/>
        </w:rPr>
        <w:t xml:space="preserve"> Овидий </w:t>
      </w:r>
      <w:proofErr w:type="spellStart"/>
      <w:r w:rsidRPr="00A3687E">
        <w:rPr>
          <w:rFonts w:ascii="Times New Roman" w:hAnsi="Times New Roman" w:cs="Times New Roman"/>
          <w:sz w:val="28"/>
          <w:szCs w:val="28"/>
        </w:rPr>
        <w:t>Назон</w:t>
      </w:r>
      <w:proofErr w:type="spellEnd"/>
      <w:r w:rsidRPr="00A3687E">
        <w:rPr>
          <w:rFonts w:ascii="Times New Roman" w:hAnsi="Times New Roman" w:cs="Times New Roman"/>
          <w:sz w:val="28"/>
          <w:szCs w:val="28"/>
        </w:rPr>
        <w:t>. Метаморфозы. Пер. с латинского С. Шервинского. Вступит</w:t>
      </w:r>
      <w:proofErr w:type="gramStart"/>
      <w:r w:rsidRPr="00A368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6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8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687E">
        <w:rPr>
          <w:rFonts w:ascii="Times New Roman" w:hAnsi="Times New Roman" w:cs="Times New Roman"/>
          <w:sz w:val="28"/>
          <w:szCs w:val="28"/>
        </w:rPr>
        <w:t>татья С. Ошерова. Примеч.  Ф. Петровского. – М., «</w:t>
      </w:r>
      <w:proofErr w:type="spellStart"/>
      <w:r w:rsidRPr="00A3687E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A3687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3687E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A3687E">
        <w:rPr>
          <w:rFonts w:ascii="Times New Roman" w:hAnsi="Times New Roman" w:cs="Times New Roman"/>
          <w:sz w:val="28"/>
          <w:szCs w:val="28"/>
        </w:rPr>
        <w:t xml:space="preserve">», 1977. – 430 с. </w:t>
      </w:r>
    </w:p>
    <w:p w:rsidR="00A76693" w:rsidRPr="00A3687E" w:rsidRDefault="00A76693" w:rsidP="00A766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8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Krebs </w:t>
      </w:r>
      <w:r w:rsidRPr="00A3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368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A368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Dittersdorfiana</w:t>
      </w:r>
      <w:proofErr w:type="spellEnd"/>
      <w:r w:rsidRPr="00A368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Berlin. </w:t>
      </w:r>
      <w:proofErr w:type="spellStart"/>
      <w:r w:rsidRPr="00A368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Verlag</w:t>
      </w:r>
      <w:proofErr w:type="spellEnd"/>
      <w:r w:rsidRPr="00A368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von </w:t>
      </w:r>
      <w:proofErr w:type="spellStart"/>
      <w:r w:rsidRPr="00A368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Gebrfider</w:t>
      </w:r>
      <w:proofErr w:type="spellEnd"/>
      <w:r w:rsidRPr="00A368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368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Paetel</w:t>
      </w:r>
      <w:proofErr w:type="spellEnd"/>
      <w:r w:rsidRPr="00A368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A368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Jahr</w:t>
      </w:r>
      <w:proofErr w:type="spellEnd"/>
      <w:r w:rsidRPr="00A368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1900.  </w:t>
      </w:r>
      <w:r w:rsidRPr="00A3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368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A3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.182.</w:t>
      </w:r>
      <w:r w:rsidRPr="00A36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693" w:rsidRPr="00A3687E" w:rsidRDefault="00A76693" w:rsidP="00A766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87E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A3687E">
        <w:rPr>
          <w:rFonts w:ascii="Times New Roman" w:hAnsi="Times New Roman" w:cs="Times New Roman"/>
          <w:sz w:val="28"/>
          <w:szCs w:val="28"/>
        </w:rPr>
        <w:t xml:space="preserve"> С.В. Античные герои в симфоническом ц</w:t>
      </w:r>
      <w:r>
        <w:rPr>
          <w:rFonts w:ascii="Times New Roman" w:hAnsi="Times New Roman" w:cs="Times New Roman"/>
          <w:sz w:val="28"/>
          <w:szCs w:val="28"/>
        </w:rPr>
        <w:t xml:space="preserve">икле (Симфонии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Диттерсдорфа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«</w:t>
      </w:r>
      <w:r w:rsidRPr="00A3687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етаморфозам»</w:t>
      </w:r>
      <w:r w:rsidRPr="00A3687E">
        <w:rPr>
          <w:rFonts w:ascii="Times New Roman" w:hAnsi="Times New Roman" w:cs="Times New Roman"/>
          <w:sz w:val="28"/>
          <w:szCs w:val="28"/>
        </w:rPr>
        <w:t xml:space="preserve"> Овидия) // Сборник научных трудов. В</w:t>
      </w:r>
      <w:r>
        <w:rPr>
          <w:rFonts w:ascii="Times New Roman" w:hAnsi="Times New Roman" w:cs="Times New Roman"/>
          <w:sz w:val="28"/>
          <w:szCs w:val="28"/>
        </w:rPr>
        <w:t>ыпуск 3. Вологда: издательство «Русь», 2007. – 320 с., с</w:t>
      </w:r>
      <w:r w:rsidRPr="00A3687E">
        <w:rPr>
          <w:rFonts w:ascii="Times New Roman" w:hAnsi="Times New Roman" w:cs="Times New Roman"/>
          <w:sz w:val="28"/>
          <w:szCs w:val="28"/>
        </w:rPr>
        <w:t xml:space="preserve">.7-8.  </w:t>
      </w:r>
    </w:p>
    <w:p w:rsidR="00A76693" w:rsidRDefault="00FA3F6D" w:rsidP="00A766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76693">
        <w:rPr>
          <w:rFonts w:ascii="Times New Roman" w:hAnsi="Times New Roman" w:cs="Times New Roman"/>
          <w:sz w:val="28"/>
          <w:szCs w:val="28"/>
        </w:rPr>
        <w:t>Ошеров С. Поэзия «Метаморфоз»</w:t>
      </w:r>
      <w:r w:rsidR="00A76693" w:rsidRPr="00A3687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A76693" w:rsidRPr="00A3687E">
        <w:rPr>
          <w:rFonts w:ascii="Times New Roman" w:hAnsi="Times New Roman" w:cs="Times New Roman"/>
          <w:sz w:val="28"/>
          <w:szCs w:val="28"/>
        </w:rPr>
        <w:t>Публий</w:t>
      </w:r>
      <w:proofErr w:type="spellEnd"/>
      <w:r w:rsidR="00A76693" w:rsidRPr="00A3687E">
        <w:rPr>
          <w:rFonts w:ascii="Times New Roman" w:hAnsi="Times New Roman" w:cs="Times New Roman"/>
          <w:sz w:val="28"/>
          <w:szCs w:val="28"/>
        </w:rPr>
        <w:t xml:space="preserve"> Овидий </w:t>
      </w:r>
      <w:proofErr w:type="spellStart"/>
      <w:r w:rsidR="00A76693" w:rsidRPr="00A3687E">
        <w:rPr>
          <w:rFonts w:ascii="Times New Roman" w:hAnsi="Times New Roman" w:cs="Times New Roman"/>
          <w:sz w:val="28"/>
          <w:szCs w:val="28"/>
        </w:rPr>
        <w:t>Назон</w:t>
      </w:r>
      <w:proofErr w:type="spellEnd"/>
      <w:r w:rsidR="00A76693" w:rsidRPr="00A3687E">
        <w:rPr>
          <w:rFonts w:ascii="Times New Roman" w:hAnsi="Times New Roman" w:cs="Times New Roman"/>
          <w:sz w:val="28"/>
          <w:szCs w:val="28"/>
        </w:rPr>
        <w:t>. Метаморфозы. Пер. с ла</w:t>
      </w:r>
      <w:r w:rsidR="00A76693">
        <w:rPr>
          <w:rFonts w:ascii="Times New Roman" w:hAnsi="Times New Roman" w:cs="Times New Roman"/>
          <w:sz w:val="28"/>
          <w:szCs w:val="28"/>
        </w:rPr>
        <w:t>тинского С. Шервинского. – М., «</w:t>
      </w:r>
      <w:proofErr w:type="spellStart"/>
      <w:r w:rsidR="00A76693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A7669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A76693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="00A76693">
        <w:rPr>
          <w:rFonts w:ascii="Times New Roman" w:hAnsi="Times New Roman" w:cs="Times New Roman"/>
          <w:sz w:val="28"/>
          <w:szCs w:val="28"/>
        </w:rPr>
        <w:t>»</w:t>
      </w:r>
      <w:r w:rsidR="00A76693" w:rsidRPr="00A3687E">
        <w:rPr>
          <w:rFonts w:ascii="Times New Roman" w:hAnsi="Times New Roman" w:cs="Times New Roman"/>
          <w:sz w:val="28"/>
          <w:szCs w:val="28"/>
        </w:rPr>
        <w:t>, 1977. – 430 с.</w:t>
      </w:r>
    </w:p>
    <w:p w:rsidR="00F11D17" w:rsidRDefault="00F11D17"/>
    <w:sectPr w:rsidR="00F1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aramondExp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8C6"/>
    <w:multiLevelType w:val="hybridMultilevel"/>
    <w:tmpl w:val="F8986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F0"/>
    <w:rsid w:val="00672BF0"/>
    <w:rsid w:val="00A76693"/>
    <w:rsid w:val="00F11D17"/>
    <w:rsid w:val="00FA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</dc:creator>
  <cp:keywords/>
  <dc:description/>
  <cp:lastModifiedBy>эльдо</cp:lastModifiedBy>
  <cp:revision>3</cp:revision>
  <dcterms:created xsi:type="dcterms:W3CDTF">2015-06-24T14:06:00Z</dcterms:created>
  <dcterms:modified xsi:type="dcterms:W3CDTF">2015-11-29T19:27:00Z</dcterms:modified>
</cp:coreProperties>
</file>