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B" w:rsidRPr="00994042" w:rsidRDefault="008369A8" w:rsidP="004B68FB">
      <w:pPr>
        <w:rPr>
          <w:rFonts w:ascii="Times New Roman" w:hAnsi="Times New Roman" w:cs="Times New Roman"/>
          <w:b/>
          <w:sz w:val="28"/>
          <w:szCs w:val="28"/>
        </w:rPr>
      </w:pPr>
      <w:r w:rsidRPr="00994042">
        <w:rPr>
          <w:rFonts w:ascii="Times New Roman" w:hAnsi="Times New Roman" w:cs="Times New Roman"/>
          <w:b/>
          <w:sz w:val="28"/>
          <w:szCs w:val="28"/>
        </w:rPr>
        <w:t>Тюменская область, ХМАО,</w:t>
      </w:r>
    </w:p>
    <w:p w:rsidR="004B68FB" w:rsidRPr="00994042" w:rsidRDefault="004B68FB" w:rsidP="004B68FB">
      <w:pPr>
        <w:rPr>
          <w:rFonts w:ascii="Times New Roman" w:hAnsi="Times New Roman" w:cs="Times New Roman"/>
          <w:b/>
          <w:sz w:val="28"/>
          <w:szCs w:val="28"/>
        </w:rPr>
      </w:pPr>
      <w:proofErr w:type="spellStart"/>
      <w:r w:rsidRPr="00994042">
        <w:rPr>
          <w:rFonts w:ascii="Times New Roman" w:hAnsi="Times New Roman" w:cs="Times New Roman"/>
          <w:b/>
          <w:sz w:val="28"/>
          <w:szCs w:val="28"/>
        </w:rPr>
        <w:t>г</w:t>
      </w:r>
      <w:proofErr w:type="gramStart"/>
      <w:r w:rsidRPr="00994042">
        <w:rPr>
          <w:rFonts w:ascii="Times New Roman" w:hAnsi="Times New Roman" w:cs="Times New Roman"/>
          <w:b/>
          <w:sz w:val="28"/>
          <w:szCs w:val="28"/>
        </w:rPr>
        <w:t>.П</w:t>
      </w:r>
      <w:proofErr w:type="gramEnd"/>
      <w:r w:rsidRPr="00994042">
        <w:rPr>
          <w:rFonts w:ascii="Times New Roman" w:hAnsi="Times New Roman" w:cs="Times New Roman"/>
          <w:b/>
          <w:sz w:val="28"/>
          <w:szCs w:val="28"/>
        </w:rPr>
        <w:t>окачи</w:t>
      </w:r>
      <w:proofErr w:type="spellEnd"/>
    </w:p>
    <w:p w:rsidR="004B68FB" w:rsidRPr="00994042" w:rsidRDefault="00A90E64" w:rsidP="004B68FB">
      <w:pPr>
        <w:rPr>
          <w:rFonts w:ascii="Times New Roman" w:hAnsi="Times New Roman" w:cs="Times New Roman"/>
          <w:b/>
          <w:sz w:val="28"/>
          <w:szCs w:val="28"/>
        </w:rPr>
      </w:pPr>
      <w:r w:rsidRPr="00994042">
        <w:rPr>
          <w:rFonts w:ascii="Times New Roman" w:hAnsi="Times New Roman" w:cs="Times New Roman"/>
          <w:b/>
          <w:sz w:val="28"/>
          <w:szCs w:val="28"/>
        </w:rPr>
        <w:t xml:space="preserve">МАОУ СОШ </w:t>
      </w:r>
      <w:r w:rsidR="004B68FB" w:rsidRPr="00994042">
        <w:rPr>
          <w:rFonts w:ascii="Times New Roman" w:hAnsi="Times New Roman" w:cs="Times New Roman"/>
          <w:b/>
          <w:sz w:val="28"/>
          <w:szCs w:val="28"/>
        </w:rPr>
        <w:t xml:space="preserve"> № 1</w:t>
      </w: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rFonts w:ascii="Times New Roman" w:hAnsi="Times New Roman" w:cs="Times New Roman"/>
          <w:b/>
          <w:sz w:val="28"/>
          <w:szCs w:val="28"/>
        </w:rPr>
      </w:pPr>
      <w:r w:rsidRPr="00994042">
        <w:rPr>
          <w:b/>
          <w:sz w:val="28"/>
          <w:szCs w:val="28"/>
        </w:rPr>
        <w:t xml:space="preserve"> </w:t>
      </w:r>
      <w:r w:rsidRPr="00994042">
        <w:rPr>
          <w:rFonts w:ascii="Times New Roman" w:hAnsi="Times New Roman" w:cs="Times New Roman"/>
          <w:b/>
          <w:sz w:val="28"/>
          <w:szCs w:val="28"/>
        </w:rPr>
        <w:t>Эссе на тему:</w:t>
      </w:r>
    </w:p>
    <w:p w:rsidR="004B68FB" w:rsidRPr="00994042" w:rsidRDefault="004B68FB" w:rsidP="004B68FB">
      <w:pPr>
        <w:rPr>
          <w:rFonts w:ascii="Times New Roman" w:hAnsi="Times New Roman" w:cs="Times New Roman"/>
          <w:b/>
          <w:sz w:val="28"/>
          <w:szCs w:val="28"/>
        </w:rPr>
      </w:pPr>
      <w:r w:rsidRPr="00994042">
        <w:rPr>
          <w:rFonts w:ascii="Times New Roman" w:hAnsi="Times New Roman" w:cs="Times New Roman"/>
          <w:b/>
          <w:sz w:val="28"/>
          <w:szCs w:val="28"/>
        </w:rPr>
        <w:t>«</w:t>
      </w:r>
      <w:proofErr w:type="spellStart"/>
      <w:r w:rsidRPr="00994042">
        <w:rPr>
          <w:rFonts w:ascii="Times New Roman" w:hAnsi="Times New Roman" w:cs="Times New Roman"/>
          <w:b/>
          <w:sz w:val="28"/>
          <w:szCs w:val="28"/>
        </w:rPr>
        <w:t>Портфолио</w:t>
      </w:r>
      <w:proofErr w:type="spellEnd"/>
      <w:r w:rsidRPr="00994042">
        <w:rPr>
          <w:rFonts w:ascii="Times New Roman" w:hAnsi="Times New Roman" w:cs="Times New Roman"/>
          <w:b/>
          <w:sz w:val="28"/>
          <w:szCs w:val="28"/>
        </w:rPr>
        <w:t xml:space="preserve"> учителя как показатель профессиональной компетентности».</w:t>
      </w:r>
    </w:p>
    <w:p w:rsidR="004B68FB" w:rsidRPr="00994042" w:rsidRDefault="004B68FB" w:rsidP="004B68FB">
      <w:pPr>
        <w:rPr>
          <w:rFonts w:ascii="Times New Roman" w:hAnsi="Times New Roman" w:cs="Times New Roman"/>
          <w:b/>
          <w:sz w:val="28"/>
          <w:szCs w:val="28"/>
        </w:rPr>
      </w:pP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b/>
          <w:sz w:val="28"/>
          <w:szCs w:val="28"/>
        </w:rPr>
      </w:pPr>
    </w:p>
    <w:p w:rsidR="004B68FB" w:rsidRPr="00994042" w:rsidRDefault="004B68FB" w:rsidP="004B68FB">
      <w:pPr>
        <w:rPr>
          <w:rFonts w:ascii="Times New Roman" w:hAnsi="Times New Roman" w:cs="Times New Roman"/>
          <w:b/>
          <w:sz w:val="28"/>
          <w:szCs w:val="28"/>
        </w:rPr>
      </w:pPr>
    </w:p>
    <w:p w:rsidR="004B68FB" w:rsidRPr="00994042" w:rsidRDefault="004B68FB" w:rsidP="004B68FB">
      <w:pPr>
        <w:rPr>
          <w:rFonts w:ascii="Times New Roman" w:hAnsi="Times New Roman" w:cs="Times New Roman"/>
          <w:b/>
          <w:sz w:val="28"/>
          <w:szCs w:val="28"/>
        </w:rPr>
      </w:pPr>
      <w:proofErr w:type="spellStart"/>
      <w:r w:rsidRPr="00994042">
        <w:rPr>
          <w:rFonts w:ascii="Times New Roman" w:hAnsi="Times New Roman" w:cs="Times New Roman"/>
          <w:b/>
          <w:sz w:val="28"/>
          <w:szCs w:val="28"/>
        </w:rPr>
        <w:t>Пестрякова</w:t>
      </w:r>
      <w:proofErr w:type="spellEnd"/>
      <w:r w:rsidRPr="00994042">
        <w:rPr>
          <w:rFonts w:ascii="Times New Roman" w:hAnsi="Times New Roman" w:cs="Times New Roman"/>
          <w:b/>
          <w:sz w:val="28"/>
          <w:szCs w:val="28"/>
        </w:rPr>
        <w:t xml:space="preserve"> Надежда Ивановна,</w:t>
      </w:r>
    </w:p>
    <w:p w:rsidR="004B68FB" w:rsidRPr="00994042" w:rsidRDefault="004B68FB" w:rsidP="004B68FB">
      <w:pPr>
        <w:rPr>
          <w:rFonts w:ascii="Times New Roman" w:hAnsi="Times New Roman" w:cs="Times New Roman"/>
          <w:b/>
          <w:sz w:val="28"/>
          <w:szCs w:val="28"/>
        </w:rPr>
      </w:pPr>
      <w:r w:rsidRPr="00994042">
        <w:rPr>
          <w:rFonts w:ascii="Times New Roman" w:hAnsi="Times New Roman" w:cs="Times New Roman"/>
          <w:b/>
          <w:sz w:val="28"/>
          <w:szCs w:val="28"/>
        </w:rPr>
        <w:t>учитель музыки,</w:t>
      </w:r>
    </w:p>
    <w:p w:rsidR="004B68FB" w:rsidRPr="00994042" w:rsidRDefault="004B68FB" w:rsidP="004B68FB">
      <w:pPr>
        <w:rPr>
          <w:rFonts w:ascii="Times New Roman" w:hAnsi="Times New Roman" w:cs="Times New Roman"/>
          <w:b/>
          <w:sz w:val="28"/>
          <w:szCs w:val="28"/>
        </w:rPr>
      </w:pPr>
      <w:r w:rsidRPr="00994042">
        <w:rPr>
          <w:rFonts w:ascii="Times New Roman" w:hAnsi="Times New Roman" w:cs="Times New Roman"/>
          <w:b/>
          <w:sz w:val="28"/>
          <w:szCs w:val="28"/>
        </w:rPr>
        <w:t>стаж работы 35 лет,</w:t>
      </w:r>
    </w:p>
    <w:p w:rsidR="004B68FB" w:rsidRPr="00994042" w:rsidRDefault="004B68FB" w:rsidP="004B68FB">
      <w:pPr>
        <w:rPr>
          <w:rFonts w:ascii="Times New Roman" w:hAnsi="Times New Roman" w:cs="Times New Roman"/>
          <w:b/>
          <w:sz w:val="28"/>
          <w:szCs w:val="28"/>
        </w:rPr>
      </w:pPr>
      <w:r w:rsidRPr="00994042">
        <w:rPr>
          <w:rFonts w:ascii="Times New Roman" w:hAnsi="Times New Roman" w:cs="Times New Roman"/>
          <w:b/>
          <w:sz w:val="28"/>
          <w:szCs w:val="28"/>
        </w:rPr>
        <w:t>высшая квалификационная категория.</w:t>
      </w:r>
    </w:p>
    <w:p w:rsidR="004272BB" w:rsidRPr="00994042" w:rsidRDefault="004272BB" w:rsidP="004B68FB">
      <w:pPr>
        <w:rPr>
          <w:b/>
          <w:sz w:val="28"/>
          <w:szCs w:val="28"/>
        </w:rPr>
      </w:pPr>
    </w:p>
    <w:p w:rsidR="004B68FB" w:rsidRDefault="004B68FB"/>
    <w:p w:rsidR="004B68FB" w:rsidRDefault="004B68FB"/>
    <w:p w:rsidR="004B68FB" w:rsidRDefault="004B68FB"/>
    <w:p w:rsidR="004B68FB" w:rsidRPr="00AA0AA4" w:rsidRDefault="004B68FB" w:rsidP="004B68FB">
      <w:pPr>
        <w:spacing w:after="0" w:line="360" w:lineRule="auto"/>
        <w:ind w:firstLine="709"/>
        <w:jc w:val="both"/>
        <w:rPr>
          <w:rFonts w:ascii="Times New Roman" w:hAnsi="Times New Roman" w:cs="Times New Roman"/>
          <w:sz w:val="24"/>
          <w:szCs w:val="24"/>
        </w:rPr>
      </w:pPr>
      <w:r w:rsidRPr="00AA0AA4">
        <w:rPr>
          <w:rFonts w:ascii="Times New Roman" w:hAnsi="Times New Roman" w:cs="Times New Roman"/>
          <w:sz w:val="24"/>
          <w:szCs w:val="24"/>
        </w:rPr>
        <w:t xml:space="preserve">Тема, которую я раскрываю в своем размышлении, является особенно важной в настоящий момент. Жизнь показывает, что есть проблемы музыкального воспитания детей в современной ситуации кризиса культуры и образования. Происходит снижение нравственного, эстетического уровня образования и культуры, поэтому тщетны наши воззвания к </w:t>
      </w:r>
      <w:proofErr w:type="gramStart"/>
      <w:r w:rsidRPr="00AA0AA4">
        <w:rPr>
          <w:rFonts w:ascii="Times New Roman" w:hAnsi="Times New Roman" w:cs="Times New Roman"/>
          <w:sz w:val="24"/>
          <w:szCs w:val="24"/>
        </w:rPr>
        <w:t>прекрасному</w:t>
      </w:r>
      <w:proofErr w:type="gramEnd"/>
      <w:r w:rsidRPr="00AA0AA4">
        <w:rPr>
          <w:rFonts w:ascii="Times New Roman" w:hAnsi="Times New Roman" w:cs="Times New Roman"/>
          <w:sz w:val="24"/>
          <w:szCs w:val="24"/>
        </w:rPr>
        <w:t>, доброму, вечному.</w:t>
      </w:r>
    </w:p>
    <w:p w:rsidR="004B68FB" w:rsidRPr="00AA0AA4" w:rsidRDefault="004B68FB" w:rsidP="004B68FB">
      <w:pPr>
        <w:spacing w:after="0" w:line="360" w:lineRule="auto"/>
        <w:ind w:firstLine="709"/>
        <w:jc w:val="both"/>
        <w:rPr>
          <w:rFonts w:ascii="Times New Roman" w:hAnsi="Times New Roman" w:cs="Times New Roman"/>
          <w:sz w:val="24"/>
          <w:szCs w:val="24"/>
        </w:rPr>
      </w:pPr>
      <w:r w:rsidRPr="00AA0AA4">
        <w:rPr>
          <w:rFonts w:ascii="Times New Roman" w:hAnsi="Times New Roman" w:cs="Times New Roman"/>
          <w:sz w:val="24"/>
          <w:szCs w:val="24"/>
        </w:rPr>
        <w:t>В обществе сегодня культивируются другие ценности и идеалы. Только образование, способствующее становлению личности, её неповторимой индивидуальности, духовности, раскрытию творческого потенциала, способно поддерживать на должном уровне духовные ценности общества. Поэтому воспитание в школе не должно быть оторвано от процесса образования, усвоения знаний, умений, навыков, а должно быть органично включено в него.</w:t>
      </w:r>
    </w:p>
    <w:p w:rsidR="004B68FB" w:rsidRPr="004B68FB" w:rsidRDefault="004B68FB" w:rsidP="004B68FB">
      <w:pPr>
        <w:spacing w:after="0" w:line="360" w:lineRule="auto"/>
        <w:ind w:firstLine="709"/>
        <w:jc w:val="both"/>
        <w:rPr>
          <w:rFonts w:ascii="Times New Roman" w:hAnsi="Times New Roman" w:cs="Times New Roman"/>
          <w:sz w:val="24"/>
          <w:szCs w:val="24"/>
        </w:rPr>
      </w:pPr>
      <w:r w:rsidRPr="00AA0AA4">
        <w:rPr>
          <w:rFonts w:ascii="Times New Roman" w:hAnsi="Times New Roman" w:cs="Times New Roman"/>
          <w:sz w:val="24"/>
          <w:szCs w:val="24"/>
        </w:rPr>
        <w:t xml:space="preserve">Урок музыки всегда является мощным средством эстетического и нравственного воспитания школьников. В содержание ФГОС второго поколения </w:t>
      </w:r>
      <w:proofErr w:type="gramStart"/>
      <w:r w:rsidRPr="00AA0AA4">
        <w:rPr>
          <w:rFonts w:ascii="Times New Roman" w:hAnsi="Times New Roman" w:cs="Times New Roman"/>
          <w:sz w:val="24"/>
          <w:szCs w:val="24"/>
        </w:rPr>
        <w:t>входит</w:t>
      </w:r>
      <w:proofErr w:type="gramEnd"/>
      <w:r w:rsidRPr="00AA0AA4">
        <w:rPr>
          <w:rFonts w:ascii="Times New Roman" w:hAnsi="Times New Roman" w:cs="Times New Roman"/>
          <w:sz w:val="24"/>
          <w:szCs w:val="24"/>
        </w:rPr>
        <w:t xml:space="preserve"> в том числе и музыкальная деятельность, способствующая личностному, коммуникативному, познавательному и социальному развитию растущего человека. Такая работа с учащимися требует от учителя музыки большой самоотдачи, компетентности.</w:t>
      </w:r>
    </w:p>
    <w:p w:rsidR="004B68FB" w:rsidRDefault="004B68FB" w:rsidP="004B68FB">
      <w:pPr>
        <w:spacing w:after="0" w:line="360" w:lineRule="auto"/>
        <w:ind w:firstLine="709"/>
        <w:jc w:val="both"/>
        <w:rPr>
          <w:rFonts w:ascii="Times New Roman" w:hAnsi="Times New Roman" w:cs="Times New Roman"/>
          <w:sz w:val="24"/>
          <w:szCs w:val="24"/>
        </w:rPr>
      </w:pPr>
      <w:r w:rsidRPr="00AA0AA4">
        <w:rPr>
          <w:rFonts w:ascii="Times New Roman" w:hAnsi="Times New Roman" w:cs="Times New Roman"/>
          <w:sz w:val="24"/>
          <w:szCs w:val="24"/>
        </w:rPr>
        <w:t xml:space="preserve">Философия жизни современного учителя – сложное и многогранное проявление духовного мира его личности. Философская культура учителя становится основой современного типа образования, необходимый элемент его профессиональной компетентности. Без осознанного мировоззренческого самоопределения трудно выбрать направление и способы социальной, профессиональной и личностной </w:t>
      </w:r>
      <w:r>
        <w:rPr>
          <w:rFonts w:ascii="Times New Roman" w:hAnsi="Times New Roman" w:cs="Times New Roman"/>
          <w:sz w:val="24"/>
          <w:szCs w:val="24"/>
        </w:rPr>
        <w:t>самореализации.</w:t>
      </w:r>
    </w:p>
    <w:p w:rsidR="004B68FB" w:rsidRDefault="004B68FB" w:rsidP="004B68FB">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Быть компетентным – значит быть самостоятельным, предприимчивым и ответственным. </w:t>
      </w:r>
      <w:proofErr w:type="spellStart"/>
      <w:r>
        <w:rPr>
          <w:rFonts w:ascii="Times New Roman" w:hAnsi="Times New Roman" w:cs="Times New Roman"/>
          <w:sz w:val="24"/>
          <w:szCs w:val="24"/>
        </w:rPr>
        <w:t>Компетентностный</w:t>
      </w:r>
      <w:proofErr w:type="spellEnd"/>
      <w:r>
        <w:rPr>
          <w:rFonts w:ascii="Times New Roman" w:hAnsi="Times New Roman" w:cs="Times New Roman"/>
          <w:sz w:val="24"/>
          <w:szCs w:val="24"/>
        </w:rPr>
        <w:t xml:space="preserve"> педагог – это педагог, знающий основы педагогической науки и нормативное обеспечение, теории и методики обучения и воспитания</w:t>
      </w:r>
      <w:r>
        <w:rPr>
          <w:rFonts w:ascii="Times New Roman" w:eastAsia="Times New Roman" w:hAnsi="Times New Roman" w:cs="Times New Roman"/>
          <w:color w:val="000000"/>
          <w:sz w:val="24"/>
          <w:szCs w:val="24"/>
          <w:lang w:eastAsia="ru-RU"/>
        </w:rPr>
        <w:t>,</w:t>
      </w:r>
      <w:r w:rsidRPr="00AA0AA4">
        <w:rPr>
          <w:rFonts w:ascii="Times New Roman" w:eastAsia="Times New Roman" w:hAnsi="Times New Roman" w:cs="Times New Roman"/>
          <w:i/>
          <w:color w:val="000000"/>
          <w:sz w:val="24"/>
          <w:szCs w:val="24"/>
          <w:lang w:eastAsia="ru-RU"/>
        </w:rPr>
        <w:t> </w:t>
      </w:r>
      <w:r w:rsidRPr="00AA0AA4">
        <w:rPr>
          <w:rFonts w:ascii="Times New Roman" w:eastAsia="Times New Roman" w:hAnsi="Times New Roman" w:cs="Times New Roman"/>
          <w:iCs/>
          <w:color w:val="000000"/>
          <w:sz w:val="24"/>
          <w:szCs w:val="24"/>
          <w:bdr w:val="none" w:sz="0" w:space="0" w:color="auto" w:frame="1"/>
          <w:lang w:eastAsia="ru-RU"/>
        </w:rPr>
        <w:t>владеющий</w:t>
      </w:r>
      <w:r w:rsidRPr="00AA0AA4">
        <w:rPr>
          <w:rFonts w:ascii="Times New Roman" w:eastAsia="Times New Roman" w:hAnsi="Times New Roman" w:cs="Times New Roman"/>
          <w:i/>
          <w:iCs/>
          <w:color w:val="000000"/>
          <w:sz w:val="24"/>
          <w:szCs w:val="24"/>
          <w:lang w:eastAsia="ru-RU"/>
        </w:rPr>
        <w:t> </w:t>
      </w:r>
      <w:r w:rsidRPr="00AA0AA4">
        <w:rPr>
          <w:rFonts w:ascii="Times New Roman" w:eastAsia="Times New Roman" w:hAnsi="Times New Roman" w:cs="Times New Roman"/>
          <w:color w:val="000000"/>
          <w:sz w:val="24"/>
          <w:szCs w:val="24"/>
          <w:lang w:eastAsia="ru-RU"/>
        </w:rPr>
        <w:t>практикой их применения.</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В том числе педагог должен быть</w:t>
      </w:r>
      <w:r>
        <w:rPr>
          <w:rFonts w:ascii="Times New Roman" w:eastAsia="Times New Roman" w:hAnsi="Times New Roman" w:cs="Times New Roman"/>
          <w:color w:val="000000"/>
          <w:sz w:val="24"/>
          <w:szCs w:val="24"/>
          <w:lang w:eastAsia="ru-RU"/>
        </w:rPr>
        <w:t xml:space="preserve"> мобильным и </w:t>
      </w:r>
      <w:proofErr w:type="spellStart"/>
      <w:r>
        <w:rPr>
          <w:rFonts w:ascii="Times New Roman" w:eastAsia="Times New Roman" w:hAnsi="Times New Roman" w:cs="Times New Roman"/>
          <w:color w:val="000000"/>
          <w:sz w:val="24"/>
          <w:szCs w:val="24"/>
          <w:lang w:eastAsia="ru-RU"/>
        </w:rPr>
        <w:t>конкурентноспособным</w:t>
      </w:r>
      <w:proofErr w:type="spellEnd"/>
      <w:r>
        <w:rPr>
          <w:rFonts w:ascii="Times New Roman" w:eastAsia="Times New Roman" w:hAnsi="Times New Roman" w:cs="Times New Roman"/>
          <w:color w:val="000000"/>
          <w:sz w:val="24"/>
          <w:szCs w:val="24"/>
          <w:lang w:eastAsia="ru-RU"/>
        </w:rPr>
        <w:t xml:space="preserve"> на рынке образовательных услуг.</w:t>
      </w:r>
    </w:p>
    <w:p w:rsidR="004B68FB" w:rsidRDefault="004B68FB" w:rsidP="004B68FB">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концепции модернизации образования определены 5 основных компетентностей, которые являются характеристиками не только выпускника ОУ, но и педагога </w:t>
      </w:r>
      <w:r>
        <w:rPr>
          <w:rFonts w:ascii="Times New Roman" w:eastAsia="Times New Roman" w:hAnsi="Times New Roman" w:cs="Times New Roman"/>
          <w:color w:val="000000"/>
          <w:sz w:val="24"/>
          <w:szCs w:val="24"/>
          <w:lang w:val="en-US" w:eastAsia="ru-RU"/>
        </w:rPr>
        <w:t>XXI</w:t>
      </w:r>
      <w:r>
        <w:rPr>
          <w:rFonts w:ascii="Times New Roman" w:eastAsia="Times New Roman" w:hAnsi="Times New Roman" w:cs="Times New Roman"/>
          <w:color w:val="000000"/>
          <w:sz w:val="24"/>
          <w:szCs w:val="24"/>
          <w:lang w:eastAsia="ru-RU"/>
        </w:rPr>
        <w:t xml:space="preserve"> века:</w:t>
      </w:r>
    </w:p>
    <w:p w:rsidR="004B68FB" w:rsidRDefault="004B68FB" w:rsidP="004B68FB">
      <w:pPr>
        <w:spacing w:after="0" w:line="360" w:lineRule="auto"/>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Компетенции в сфере познавательной деятельности;</w:t>
      </w:r>
    </w:p>
    <w:p w:rsidR="004B68FB" w:rsidRPr="00AA0AA4" w:rsidRDefault="004B68FB" w:rsidP="004B68FB">
      <w:pPr>
        <w:spacing w:after="0" w:line="360" w:lineRule="auto"/>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.Компетенции в сфере гражданско-общественной деятельности;</w:t>
      </w:r>
    </w:p>
    <w:p w:rsidR="004B68FB" w:rsidRPr="00AA0AA4" w:rsidRDefault="004B68FB" w:rsidP="004B68FB">
      <w:pPr>
        <w:spacing w:after="0" w:line="360" w:lineRule="auto"/>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.Компетенции в сфере социально – трудовой деятельности;</w:t>
      </w:r>
    </w:p>
    <w:p w:rsidR="004B68FB" w:rsidRPr="00AA0AA4" w:rsidRDefault="004B68FB" w:rsidP="004B68FB">
      <w:pPr>
        <w:spacing w:after="0" w:line="360" w:lineRule="auto"/>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Компетенции в сфере бытовой деятельности;</w:t>
      </w:r>
    </w:p>
    <w:p w:rsidR="004B68FB" w:rsidRDefault="004B68FB" w:rsidP="004B68FB">
      <w:pPr>
        <w:spacing w:after="0" w:line="360" w:lineRule="auto"/>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00A90E64">
        <w:rPr>
          <w:rFonts w:ascii="Times New Roman" w:eastAsia="Times New Roman" w:hAnsi="Times New Roman" w:cs="Times New Roman"/>
          <w:color w:val="000000"/>
          <w:sz w:val="24"/>
          <w:szCs w:val="24"/>
          <w:lang w:eastAsia="ru-RU"/>
        </w:rPr>
        <w:t>Компетенции в сфере культурно -</w:t>
      </w:r>
      <w:r w:rsidRPr="00AA0AA4">
        <w:rPr>
          <w:rFonts w:ascii="Times New Roman" w:eastAsia="Times New Roman" w:hAnsi="Times New Roman" w:cs="Times New Roman"/>
          <w:color w:val="000000"/>
          <w:sz w:val="24"/>
          <w:szCs w:val="24"/>
          <w:lang w:eastAsia="ru-RU"/>
        </w:rPr>
        <w:t xml:space="preserve"> </w:t>
      </w:r>
      <w:proofErr w:type="spellStart"/>
      <w:r w:rsidRPr="00AA0AA4">
        <w:rPr>
          <w:rFonts w:ascii="Times New Roman" w:eastAsia="Times New Roman" w:hAnsi="Times New Roman" w:cs="Times New Roman"/>
          <w:color w:val="000000"/>
          <w:sz w:val="24"/>
          <w:szCs w:val="24"/>
          <w:lang w:eastAsia="ru-RU"/>
        </w:rPr>
        <w:t>досуговой</w:t>
      </w:r>
      <w:proofErr w:type="spellEnd"/>
      <w:r w:rsidRPr="00AA0AA4">
        <w:rPr>
          <w:rFonts w:ascii="Times New Roman" w:eastAsia="Times New Roman" w:hAnsi="Times New Roman" w:cs="Times New Roman"/>
          <w:color w:val="000000"/>
          <w:sz w:val="24"/>
          <w:szCs w:val="24"/>
          <w:lang w:eastAsia="ru-RU"/>
        </w:rPr>
        <w:t xml:space="preserve"> деятельности.</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AA0AA4">
        <w:rPr>
          <w:rFonts w:ascii="Times New Roman" w:eastAsia="Times New Roman" w:hAnsi="Times New Roman" w:cs="Times New Roman"/>
          <w:color w:val="000000"/>
          <w:sz w:val="24"/>
          <w:szCs w:val="24"/>
          <w:lang w:eastAsia="ru-RU"/>
        </w:rPr>
        <w:t>Итак, государственная политика направлена на создание единого образовательного пространства и как результат такой деятельности – интеграция российской системы образования в европейское образовательное сообщество.</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 помочь педагогу </w:t>
      </w:r>
      <w:r w:rsidRPr="00AA0AA4">
        <w:rPr>
          <w:rFonts w:ascii="Times New Roman" w:eastAsia="Times New Roman" w:hAnsi="Times New Roman" w:cs="Times New Roman"/>
          <w:color w:val="000000"/>
          <w:sz w:val="24"/>
          <w:szCs w:val="24"/>
          <w:lang w:eastAsia="ru-RU"/>
        </w:rPr>
        <w:t xml:space="preserve"> сориентироваться в новых современных условиях, когда в условиях системы модернизации общего образования обновляются профессиональные требования к педагогу? Акцент переносится с </w:t>
      </w:r>
      <w:r w:rsidRPr="00AA0AA4">
        <w:rPr>
          <w:rFonts w:ascii="Times New Roman" w:eastAsia="Times New Roman" w:hAnsi="Times New Roman" w:cs="Times New Roman"/>
          <w:color w:val="000000"/>
          <w:sz w:val="24"/>
          <w:szCs w:val="24"/>
          <w:bdr w:val="none" w:sz="0" w:space="0" w:color="auto" w:frame="1"/>
          <w:lang w:eastAsia="ru-RU"/>
        </w:rPr>
        <w:t>профессиональных знаний</w:t>
      </w:r>
      <w:r w:rsidRPr="00AA0AA4">
        <w:rPr>
          <w:rFonts w:ascii="Times New Roman" w:eastAsia="Times New Roman" w:hAnsi="Times New Roman" w:cs="Times New Roman"/>
          <w:color w:val="000000"/>
          <w:sz w:val="24"/>
          <w:szCs w:val="24"/>
          <w:lang w:eastAsia="ru-RU"/>
        </w:rPr>
        <w:t xml:space="preserve"> на уровень </w:t>
      </w:r>
      <w:r w:rsidRPr="00AA0AA4">
        <w:rPr>
          <w:rFonts w:ascii="Times New Roman" w:eastAsia="Times New Roman" w:hAnsi="Times New Roman" w:cs="Times New Roman"/>
          <w:color w:val="000000"/>
          <w:sz w:val="24"/>
          <w:szCs w:val="24"/>
          <w:bdr w:val="none" w:sz="0" w:space="0" w:color="auto" w:frame="1"/>
          <w:lang w:eastAsia="ru-RU"/>
        </w:rPr>
        <w:t>профессиональной компетентности</w:t>
      </w:r>
      <w:r w:rsidRPr="00AA0AA4">
        <w:rPr>
          <w:rFonts w:ascii="Times New Roman" w:eastAsia="Times New Roman" w:hAnsi="Times New Roman" w:cs="Times New Roman"/>
          <w:color w:val="000000"/>
          <w:sz w:val="24"/>
          <w:szCs w:val="24"/>
          <w:lang w:eastAsia="ru-RU"/>
        </w:rPr>
        <w:t> – т.е. изменяются содержание и формы квалификационных испытаний работников образования, которые должны отражать современные цели и задачи системы образования.</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Согласно действующему Положению об аттестации "…аттестация педагогических работников проводится на основе экспертной оценки </w:t>
      </w:r>
      <w:r w:rsidRPr="00AA0AA4">
        <w:rPr>
          <w:rFonts w:ascii="Times New Roman" w:eastAsia="Times New Roman" w:hAnsi="Times New Roman" w:cs="Times New Roman"/>
          <w:color w:val="000000"/>
          <w:sz w:val="24"/>
          <w:szCs w:val="24"/>
          <w:bdr w:val="none" w:sz="0" w:space="0" w:color="auto" w:frame="1"/>
          <w:lang w:eastAsia="ru-RU"/>
        </w:rPr>
        <w:t>уровня квалификации, профессиональной компетенции</w:t>
      </w:r>
      <w:r w:rsidRPr="00AA0AA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bdr w:val="none" w:sz="0" w:space="0" w:color="auto" w:frame="1"/>
          <w:lang w:eastAsia="ru-RU"/>
        </w:rPr>
        <w:t>качества и результативности</w:t>
      </w:r>
      <w:r w:rsidRPr="00AA0AA4">
        <w:rPr>
          <w:rFonts w:ascii="Times New Roman" w:eastAsia="Times New Roman" w:hAnsi="Times New Roman" w:cs="Times New Roman"/>
          <w:color w:val="000000"/>
          <w:sz w:val="24"/>
          <w:szCs w:val="24"/>
          <w:lang w:eastAsia="ru-RU"/>
        </w:rPr>
        <w:t> педагогической деятельности".</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 xml:space="preserve">Одной из форм проведения аттестационных испытаний педагогических работников является </w:t>
      </w:r>
      <w:proofErr w:type="spellStart"/>
      <w:r w:rsidRPr="00AA0AA4">
        <w:rPr>
          <w:rFonts w:ascii="Times New Roman" w:eastAsia="Times New Roman" w:hAnsi="Times New Roman" w:cs="Times New Roman"/>
          <w:bCs/>
          <w:color w:val="000000"/>
          <w:sz w:val="24"/>
          <w:szCs w:val="24"/>
          <w:bdr w:val="none" w:sz="0" w:space="0" w:color="auto" w:frame="1"/>
          <w:lang w:eastAsia="ru-RU"/>
        </w:rPr>
        <w:t>портфолио</w:t>
      </w:r>
      <w:proofErr w:type="spellEnd"/>
      <w:r w:rsidRPr="00AA0AA4">
        <w:rPr>
          <w:rFonts w:ascii="Times New Roman" w:eastAsia="Times New Roman" w:hAnsi="Times New Roman" w:cs="Times New Roman"/>
          <w:color w:val="000000"/>
          <w:sz w:val="24"/>
          <w:szCs w:val="24"/>
          <w:lang w:eastAsia="ru-RU"/>
        </w:rPr>
        <w:t> педагога.</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 xml:space="preserve">Философия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заключается в том, чтобы показать "всё</w:t>
      </w:r>
      <w:r>
        <w:rPr>
          <w:rFonts w:ascii="Times New Roman" w:eastAsia="Times New Roman" w:hAnsi="Times New Roman" w:cs="Times New Roman"/>
          <w:color w:val="000000"/>
          <w:sz w:val="24"/>
          <w:szCs w:val="24"/>
          <w:lang w:eastAsia="ru-RU"/>
        </w:rPr>
        <w:t>,</w:t>
      </w:r>
      <w:r w:rsidRPr="00AA0AA4">
        <w:rPr>
          <w:rFonts w:ascii="Times New Roman" w:eastAsia="Times New Roman" w:hAnsi="Times New Roman" w:cs="Times New Roman"/>
          <w:color w:val="000000"/>
          <w:sz w:val="24"/>
          <w:szCs w:val="24"/>
          <w:lang w:eastAsia="ru-RU"/>
        </w:rPr>
        <w:t xml:space="preserve"> </w:t>
      </w:r>
      <w:proofErr w:type="gramStart"/>
      <w:r w:rsidRPr="00AA0AA4">
        <w:rPr>
          <w:rFonts w:ascii="Times New Roman" w:eastAsia="Times New Roman" w:hAnsi="Times New Roman" w:cs="Times New Roman"/>
          <w:color w:val="000000"/>
          <w:sz w:val="24"/>
          <w:szCs w:val="24"/>
          <w:lang w:eastAsia="ru-RU"/>
        </w:rPr>
        <w:t>на</w:t>
      </w:r>
      <w:proofErr w:type="gramEnd"/>
      <w:r w:rsidRPr="00AA0AA4">
        <w:rPr>
          <w:rFonts w:ascii="Times New Roman" w:eastAsia="Times New Roman" w:hAnsi="Times New Roman" w:cs="Times New Roman"/>
          <w:color w:val="000000"/>
          <w:sz w:val="24"/>
          <w:szCs w:val="24"/>
          <w:lang w:eastAsia="ru-RU"/>
        </w:rPr>
        <w:t xml:space="preserve"> что </w:t>
      </w:r>
      <w:proofErr w:type="gramStart"/>
      <w:r w:rsidRPr="00AA0AA4">
        <w:rPr>
          <w:rFonts w:ascii="Times New Roman" w:eastAsia="Times New Roman" w:hAnsi="Times New Roman" w:cs="Times New Roman"/>
          <w:color w:val="000000"/>
          <w:sz w:val="24"/>
          <w:szCs w:val="24"/>
          <w:lang w:eastAsia="ru-RU"/>
        </w:rPr>
        <w:t>способна</w:t>
      </w:r>
      <w:proofErr w:type="gramEnd"/>
      <w:r w:rsidRPr="00AA0AA4">
        <w:rPr>
          <w:rFonts w:ascii="Times New Roman" w:eastAsia="Times New Roman" w:hAnsi="Times New Roman" w:cs="Times New Roman"/>
          <w:color w:val="000000"/>
          <w:sz w:val="24"/>
          <w:szCs w:val="24"/>
          <w:lang w:eastAsia="ru-RU"/>
        </w:rPr>
        <w:t xml:space="preserve"> конкретная личность за определенный промежуток деятельности". Смещение акцента с того, чего не знаю и не умею, на то, что знаю и умею.</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 xml:space="preserve">Идея создания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очень удачно соотносится с концепцией модернизации российского образования, суть которой – создать условия, обеспечивающие "запуск" механизмов </w:t>
      </w:r>
      <w:r w:rsidRPr="00AA0AA4">
        <w:rPr>
          <w:rFonts w:ascii="Times New Roman" w:eastAsia="Times New Roman" w:hAnsi="Times New Roman" w:cs="Times New Roman"/>
          <w:bCs/>
          <w:iCs/>
          <w:color w:val="000000"/>
          <w:sz w:val="24"/>
          <w:szCs w:val="24"/>
          <w:bdr w:val="none" w:sz="0" w:space="0" w:color="auto" w:frame="1"/>
          <w:lang w:eastAsia="ru-RU"/>
        </w:rPr>
        <w:t>самообразования, самопознания и</w:t>
      </w:r>
      <w:r w:rsidRPr="00AA0AA4">
        <w:rPr>
          <w:rFonts w:ascii="Times New Roman" w:eastAsia="Times New Roman" w:hAnsi="Times New Roman" w:cs="Times New Roman"/>
          <w:b/>
          <w:bCs/>
          <w:i/>
          <w:iCs/>
          <w:color w:val="000000"/>
          <w:sz w:val="24"/>
          <w:szCs w:val="24"/>
          <w:bdr w:val="none" w:sz="0" w:space="0" w:color="auto" w:frame="1"/>
          <w:lang w:eastAsia="ru-RU"/>
        </w:rPr>
        <w:t xml:space="preserve"> </w:t>
      </w:r>
      <w:proofErr w:type="spellStart"/>
      <w:r w:rsidRPr="00AA0AA4">
        <w:rPr>
          <w:rFonts w:ascii="Times New Roman" w:eastAsia="Times New Roman" w:hAnsi="Times New Roman" w:cs="Times New Roman"/>
          <w:bCs/>
          <w:iCs/>
          <w:color w:val="000000"/>
          <w:sz w:val="24"/>
          <w:szCs w:val="24"/>
          <w:bdr w:val="none" w:sz="0" w:space="0" w:color="auto" w:frame="1"/>
          <w:lang w:eastAsia="ru-RU"/>
        </w:rPr>
        <w:t>самоактуализации</w:t>
      </w:r>
      <w:proofErr w:type="spellEnd"/>
      <w:r w:rsidRPr="00AA0AA4">
        <w:rPr>
          <w:rFonts w:ascii="Times New Roman" w:eastAsia="Times New Roman" w:hAnsi="Times New Roman" w:cs="Times New Roman"/>
          <w:color w:val="000000"/>
          <w:sz w:val="24"/>
          <w:szCs w:val="24"/>
          <w:lang w:eastAsia="ru-RU"/>
        </w:rPr>
        <w:t> личности и способствующие </w:t>
      </w:r>
      <w:r w:rsidRPr="00AA0AA4">
        <w:rPr>
          <w:rFonts w:ascii="Times New Roman" w:eastAsia="Times New Roman" w:hAnsi="Times New Roman" w:cs="Times New Roman"/>
          <w:bCs/>
          <w:iCs/>
          <w:color w:val="000000"/>
          <w:sz w:val="24"/>
          <w:szCs w:val="24"/>
          <w:bdr w:val="none" w:sz="0" w:space="0" w:color="auto" w:frame="1"/>
          <w:lang w:eastAsia="ru-RU"/>
        </w:rPr>
        <w:t>мотивации достижения успеха.</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 xml:space="preserve">Значение слова произошло от франц. </w:t>
      </w:r>
      <w:proofErr w:type="spellStart"/>
      <w:r w:rsidRPr="00AA0AA4">
        <w:rPr>
          <w:rFonts w:ascii="Times New Roman" w:eastAsia="Times New Roman" w:hAnsi="Times New Roman" w:cs="Times New Roman"/>
          <w:color w:val="000000"/>
          <w:sz w:val="24"/>
          <w:szCs w:val="24"/>
          <w:lang w:eastAsia="ru-RU"/>
        </w:rPr>
        <w:t>Porter</w:t>
      </w:r>
      <w:proofErr w:type="spellEnd"/>
      <w:r w:rsidRPr="00AA0AA4">
        <w:rPr>
          <w:rFonts w:ascii="Times New Roman" w:eastAsia="Times New Roman" w:hAnsi="Times New Roman" w:cs="Times New Roman"/>
          <w:color w:val="000000"/>
          <w:sz w:val="24"/>
          <w:szCs w:val="24"/>
          <w:lang w:eastAsia="ru-RU"/>
        </w:rPr>
        <w:t xml:space="preserve"> - излагать, формировать, нести и </w:t>
      </w:r>
      <w:proofErr w:type="spellStart"/>
      <w:r w:rsidRPr="00AA0AA4">
        <w:rPr>
          <w:rFonts w:ascii="Times New Roman" w:eastAsia="Times New Roman" w:hAnsi="Times New Roman" w:cs="Times New Roman"/>
          <w:color w:val="000000"/>
          <w:sz w:val="24"/>
          <w:szCs w:val="24"/>
          <w:lang w:eastAsia="ru-RU"/>
        </w:rPr>
        <w:t>folio</w:t>
      </w:r>
      <w:proofErr w:type="spellEnd"/>
      <w:r w:rsidRPr="00AA0AA4">
        <w:rPr>
          <w:rFonts w:ascii="Times New Roman" w:eastAsia="Times New Roman" w:hAnsi="Times New Roman" w:cs="Times New Roman"/>
          <w:color w:val="000000"/>
          <w:sz w:val="24"/>
          <w:szCs w:val="24"/>
          <w:lang w:eastAsia="ru-RU"/>
        </w:rPr>
        <w:t xml:space="preserve"> означает "лист", "страница". В переводе с итальянского слово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означает "папка с документами"</w:t>
      </w:r>
      <w:r>
        <w:rPr>
          <w:rFonts w:ascii="Times New Roman" w:eastAsia="Times New Roman" w:hAnsi="Times New Roman" w:cs="Times New Roman"/>
          <w:color w:val="000000"/>
          <w:sz w:val="24"/>
          <w:szCs w:val="24"/>
          <w:lang w:eastAsia="ru-RU"/>
        </w:rPr>
        <w:t>,</w:t>
      </w:r>
      <w:r w:rsidRPr="00AA0AA4">
        <w:rPr>
          <w:rFonts w:ascii="Times New Roman" w:eastAsia="Times New Roman" w:hAnsi="Times New Roman" w:cs="Times New Roman"/>
          <w:color w:val="000000"/>
          <w:sz w:val="24"/>
          <w:szCs w:val="24"/>
          <w:lang w:eastAsia="ru-RU"/>
        </w:rPr>
        <w:t xml:space="preserve"> "папка специалиста". Словом,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 это досье, собрание достижений, фиксация успехов.</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Само понятие пришло из Западной Европы XV – XVI веко</w:t>
      </w:r>
      <w:r>
        <w:rPr>
          <w:rFonts w:ascii="Times New Roman" w:eastAsia="Times New Roman" w:hAnsi="Times New Roman" w:cs="Times New Roman"/>
          <w:color w:val="000000"/>
          <w:sz w:val="24"/>
          <w:szCs w:val="24"/>
          <w:lang w:eastAsia="ru-RU"/>
        </w:rPr>
        <w:t>в. В эпоху Возрождения архитекто</w:t>
      </w:r>
      <w:r w:rsidRPr="00AA0AA4">
        <w:rPr>
          <w:rFonts w:ascii="Times New Roman" w:eastAsia="Times New Roman" w:hAnsi="Times New Roman" w:cs="Times New Roman"/>
          <w:color w:val="000000"/>
          <w:sz w:val="24"/>
          <w:szCs w:val="24"/>
          <w:lang w:eastAsia="ru-RU"/>
        </w:rPr>
        <w:t>ры представляли заказчикам наброски своих строительных проектов в особой папке, которую называли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Представленные документы позволяли заказчикам составить впечатление о профессиональных качествах претендентов. Сам термин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пришёл в педагогику из политики и бизнеса. Каждому знакомы понятия "министерский портфель"</w:t>
      </w:r>
      <w:r>
        <w:rPr>
          <w:rFonts w:ascii="Times New Roman" w:eastAsia="Times New Roman" w:hAnsi="Times New Roman" w:cs="Times New Roman"/>
          <w:color w:val="000000"/>
          <w:sz w:val="24"/>
          <w:szCs w:val="24"/>
          <w:lang w:eastAsia="ru-RU"/>
        </w:rPr>
        <w:t>,</w:t>
      </w:r>
      <w:r w:rsidRPr="00AA0AA4">
        <w:rPr>
          <w:rFonts w:ascii="Times New Roman" w:eastAsia="Times New Roman" w:hAnsi="Times New Roman" w:cs="Times New Roman"/>
          <w:color w:val="000000"/>
          <w:sz w:val="24"/>
          <w:szCs w:val="24"/>
          <w:lang w:eastAsia="ru-RU"/>
        </w:rPr>
        <w:t xml:space="preserve"> "портфель инвестиций".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могут быть </w:t>
      </w:r>
      <w:proofErr w:type="gramStart"/>
      <w:r w:rsidRPr="00AA0AA4">
        <w:rPr>
          <w:rFonts w:ascii="Times New Roman" w:eastAsia="Times New Roman" w:hAnsi="Times New Roman" w:cs="Times New Roman"/>
          <w:color w:val="000000"/>
          <w:sz w:val="24"/>
          <w:szCs w:val="24"/>
          <w:lang w:eastAsia="ru-RU"/>
        </w:rPr>
        <w:t>служебные</w:t>
      </w:r>
      <w:proofErr w:type="gramEnd"/>
      <w:r w:rsidRPr="00AA0AA4">
        <w:rPr>
          <w:rFonts w:ascii="Times New Roman" w:eastAsia="Times New Roman" w:hAnsi="Times New Roman" w:cs="Times New Roman"/>
          <w:color w:val="000000"/>
          <w:sz w:val="24"/>
          <w:szCs w:val="24"/>
          <w:lang w:eastAsia="ru-RU"/>
        </w:rPr>
        <w:t>, профессиональные, деловые и т.д.</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 xml:space="preserve">Основное предназначение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 смещение акцента </w:t>
      </w:r>
      <w:r w:rsidRPr="00AA0AA4">
        <w:rPr>
          <w:rFonts w:ascii="Times New Roman" w:eastAsia="Times New Roman" w:hAnsi="Times New Roman" w:cs="Times New Roman"/>
          <w:color w:val="000000"/>
          <w:sz w:val="24"/>
          <w:szCs w:val="24"/>
          <w:bdr w:val="none" w:sz="0" w:space="0" w:color="auto" w:frame="1"/>
          <w:lang w:eastAsia="ru-RU"/>
        </w:rPr>
        <w:t>с оценки на самооценку.</w:t>
      </w:r>
      <w:r w:rsidRPr="00AA0AA4">
        <w:rPr>
          <w:rFonts w:ascii="Times New Roman" w:eastAsia="Times New Roman" w:hAnsi="Times New Roman" w:cs="Times New Roman"/>
          <w:color w:val="000000"/>
          <w:sz w:val="24"/>
          <w:szCs w:val="24"/>
          <w:lang w:eastAsia="ru-RU"/>
        </w:rPr>
        <w:t> Т.е. показать всё, на что способен хозяин портфеля.</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 xml:space="preserve">Сегодня широкое применение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lastRenderedPageBreak/>
        <w:t xml:space="preserve">и активная его разработка ведётся в рамках </w:t>
      </w:r>
      <w:proofErr w:type="spellStart"/>
      <w:r w:rsidRPr="00AA0AA4">
        <w:rPr>
          <w:rFonts w:ascii="Times New Roman" w:eastAsia="Times New Roman" w:hAnsi="Times New Roman" w:cs="Times New Roman"/>
          <w:color w:val="000000"/>
          <w:sz w:val="24"/>
          <w:szCs w:val="24"/>
          <w:lang w:eastAsia="ru-RU"/>
        </w:rPr>
        <w:t>предпрофильной</w:t>
      </w:r>
      <w:proofErr w:type="spellEnd"/>
      <w:r w:rsidRPr="00AA0AA4">
        <w:rPr>
          <w:rFonts w:ascii="Times New Roman" w:eastAsia="Times New Roman" w:hAnsi="Times New Roman" w:cs="Times New Roman"/>
          <w:color w:val="000000"/>
          <w:sz w:val="24"/>
          <w:szCs w:val="24"/>
          <w:lang w:eastAsia="ru-RU"/>
        </w:rPr>
        <w:t xml:space="preserve"> подготовки.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w:t>
      </w:r>
      <w:proofErr w:type="gramStart"/>
      <w:r w:rsidRPr="00AA0AA4">
        <w:rPr>
          <w:rFonts w:ascii="Times New Roman" w:eastAsia="Times New Roman" w:hAnsi="Times New Roman" w:cs="Times New Roman"/>
          <w:color w:val="000000"/>
          <w:sz w:val="24"/>
          <w:szCs w:val="24"/>
          <w:lang w:eastAsia="ru-RU"/>
        </w:rPr>
        <w:t>обучающегося</w:t>
      </w:r>
      <w:proofErr w:type="gramEnd"/>
      <w:r w:rsidRPr="00AA0AA4">
        <w:rPr>
          <w:rFonts w:ascii="Times New Roman" w:eastAsia="Times New Roman" w:hAnsi="Times New Roman" w:cs="Times New Roman"/>
          <w:color w:val="000000"/>
          <w:sz w:val="24"/>
          <w:szCs w:val="24"/>
          <w:lang w:eastAsia="ru-RU"/>
        </w:rPr>
        <w:t xml:space="preserve"> выполняет роль индивидуальной накопительной оценки и т.о. помогает определить рейтинг обучающегося.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в данном случае выступает одной из форм (одним из методов) педагогической </w:t>
      </w:r>
      <w:r w:rsidRPr="00AA0AA4">
        <w:rPr>
          <w:rFonts w:ascii="Times New Roman" w:eastAsia="Times New Roman" w:hAnsi="Times New Roman" w:cs="Times New Roman"/>
          <w:color w:val="000000"/>
          <w:sz w:val="24"/>
          <w:szCs w:val="24"/>
          <w:bdr w:val="none" w:sz="0" w:space="0" w:color="auto" w:frame="1"/>
          <w:lang w:eastAsia="ru-RU"/>
        </w:rPr>
        <w:t>диагностики</w:t>
      </w:r>
      <w:r w:rsidRPr="00AA0AA4">
        <w:rPr>
          <w:rFonts w:ascii="Times New Roman" w:eastAsia="Times New Roman" w:hAnsi="Times New Roman" w:cs="Times New Roman"/>
          <w:color w:val="000000"/>
          <w:sz w:val="24"/>
          <w:szCs w:val="24"/>
          <w:lang w:eastAsia="ru-RU"/>
        </w:rPr>
        <w:t> </w:t>
      </w:r>
      <w:proofErr w:type="gramStart"/>
      <w:r w:rsidRPr="00AA0AA4">
        <w:rPr>
          <w:rFonts w:ascii="Times New Roman" w:eastAsia="Times New Roman" w:hAnsi="Times New Roman" w:cs="Times New Roman"/>
          <w:color w:val="000000"/>
          <w:sz w:val="24"/>
          <w:szCs w:val="24"/>
          <w:lang w:eastAsia="ru-RU"/>
        </w:rPr>
        <w:t>обучающегося</w:t>
      </w:r>
      <w:proofErr w:type="gramEnd"/>
      <w:r w:rsidRPr="00AA0AA4">
        <w:rPr>
          <w:rFonts w:ascii="Times New Roman" w:eastAsia="Times New Roman" w:hAnsi="Times New Roman" w:cs="Times New Roman"/>
          <w:color w:val="000000"/>
          <w:sz w:val="24"/>
          <w:szCs w:val="24"/>
          <w:lang w:eastAsia="ru-RU"/>
        </w:rPr>
        <w:t>.</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 xml:space="preserve">Как в мировой, так и в отечественной практике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рассматривается не только как средство педагогической диагностики </w:t>
      </w:r>
      <w:proofErr w:type="gramStart"/>
      <w:r w:rsidRPr="00AA0AA4">
        <w:rPr>
          <w:rFonts w:ascii="Times New Roman" w:eastAsia="Times New Roman" w:hAnsi="Times New Roman" w:cs="Times New Roman"/>
          <w:color w:val="000000"/>
          <w:sz w:val="24"/>
          <w:szCs w:val="24"/>
          <w:lang w:eastAsia="ru-RU"/>
        </w:rPr>
        <w:t>обучающегося</w:t>
      </w:r>
      <w:proofErr w:type="gramEnd"/>
      <w:r w:rsidRPr="00AA0AA4">
        <w:rPr>
          <w:rFonts w:ascii="Times New Roman" w:eastAsia="Times New Roman" w:hAnsi="Times New Roman" w:cs="Times New Roman"/>
          <w:color w:val="000000"/>
          <w:sz w:val="24"/>
          <w:szCs w:val="24"/>
          <w:lang w:eastAsia="ru-RU"/>
        </w:rPr>
        <w:t>, но и как</w:t>
      </w:r>
      <w:r>
        <w:rPr>
          <w:rFonts w:ascii="Times New Roman" w:eastAsia="Times New Roman" w:hAnsi="Times New Roman" w:cs="Times New Roman"/>
          <w:color w:val="000000"/>
          <w:sz w:val="24"/>
          <w:szCs w:val="24"/>
          <w:lang w:eastAsia="ru-RU"/>
        </w:rPr>
        <w:t>:</w:t>
      </w:r>
    </w:p>
    <w:p w:rsidR="004B68FB" w:rsidRPr="00AA0AA4" w:rsidRDefault="004B68FB" w:rsidP="004B68FB">
      <w:pPr>
        <w:numPr>
          <w:ilvl w:val="0"/>
          <w:numId w:val="1"/>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метод оценки профессионализма педагога;</w:t>
      </w:r>
    </w:p>
    <w:p w:rsidR="004B68FB" w:rsidRPr="00AA0AA4" w:rsidRDefault="004B68FB" w:rsidP="004B68FB">
      <w:pPr>
        <w:numPr>
          <w:ilvl w:val="0"/>
          <w:numId w:val="1"/>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 xml:space="preserve">банк собственных профессиональных накоплений (система накопления документов). Т.о.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 это </w:t>
      </w:r>
      <w:r w:rsidRPr="00AA0AA4">
        <w:rPr>
          <w:rFonts w:ascii="Times New Roman" w:eastAsia="Times New Roman" w:hAnsi="Times New Roman" w:cs="Times New Roman"/>
          <w:color w:val="000000"/>
          <w:sz w:val="24"/>
          <w:szCs w:val="24"/>
          <w:bdr w:val="none" w:sz="0" w:space="0" w:color="auto" w:frame="1"/>
          <w:lang w:eastAsia="ru-RU"/>
        </w:rPr>
        <w:t>набор материалов</w:t>
      </w:r>
      <w:r w:rsidRPr="00AA0AA4">
        <w:rPr>
          <w:rFonts w:ascii="Times New Roman" w:eastAsia="Times New Roman" w:hAnsi="Times New Roman" w:cs="Times New Roman"/>
          <w:color w:val="000000"/>
          <w:sz w:val="24"/>
          <w:szCs w:val="24"/>
          <w:lang w:eastAsia="ru-RU"/>
        </w:rPr>
        <w:t>, демонстрирующий умение педагога решать </w:t>
      </w:r>
      <w:r w:rsidRPr="00AA0AA4">
        <w:rPr>
          <w:rFonts w:ascii="Times New Roman" w:eastAsia="Times New Roman" w:hAnsi="Times New Roman" w:cs="Times New Roman"/>
          <w:color w:val="000000"/>
          <w:sz w:val="24"/>
          <w:szCs w:val="24"/>
          <w:bdr w:val="none" w:sz="0" w:space="0" w:color="auto" w:frame="1"/>
          <w:lang w:eastAsia="ru-RU"/>
        </w:rPr>
        <w:t>задачи</w:t>
      </w:r>
      <w:r w:rsidRPr="00AA0AA4">
        <w:rPr>
          <w:rFonts w:ascii="Times New Roman" w:eastAsia="Times New Roman" w:hAnsi="Times New Roman" w:cs="Times New Roman"/>
          <w:color w:val="000000"/>
          <w:sz w:val="24"/>
          <w:szCs w:val="24"/>
          <w:lang w:eastAsia="ru-RU"/>
        </w:rPr>
        <w:t> своей профессиональной деятельности, выбирать </w:t>
      </w:r>
      <w:r w:rsidRPr="00AA0AA4">
        <w:rPr>
          <w:rFonts w:ascii="Times New Roman" w:eastAsia="Times New Roman" w:hAnsi="Times New Roman" w:cs="Times New Roman"/>
          <w:color w:val="000000"/>
          <w:sz w:val="24"/>
          <w:szCs w:val="24"/>
          <w:bdr w:val="none" w:sz="0" w:space="0" w:color="auto" w:frame="1"/>
          <w:lang w:eastAsia="ru-RU"/>
        </w:rPr>
        <w:t>стратегию</w:t>
      </w:r>
      <w:r w:rsidRPr="00AA0AA4">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bdr w:val="none" w:sz="0" w:space="0" w:color="auto" w:frame="1"/>
          <w:lang w:eastAsia="ru-RU"/>
        </w:rPr>
        <w:t>тактику</w:t>
      </w:r>
      <w:r w:rsidRPr="00AA0AA4">
        <w:rPr>
          <w:rFonts w:ascii="Times New Roman" w:eastAsia="Times New Roman" w:hAnsi="Times New Roman" w:cs="Times New Roman"/>
          <w:color w:val="000000"/>
          <w:sz w:val="24"/>
          <w:szCs w:val="24"/>
          <w:lang w:eastAsia="ru-RU"/>
        </w:rPr>
        <w:t> профессионального поведения и предназначенный для оценки </w:t>
      </w:r>
      <w:r w:rsidRPr="00AA0AA4">
        <w:rPr>
          <w:rFonts w:ascii="Times New Roman" w:eastAsia="Times New Roman" w:hAnsi="Times New Roman" w:cs="Times New Roman"/>
          <w:color w:val="000000"/>
          <w:sz w:val="24"/>
          <w:szCs w:val="24"/>
          <w:bdr w:val="none" w:sz="0" w:space="0" w:color="auto" w:frame="1"/>
          <w:lang w:eastAsia="ru-RU"/>
        </w:rPr>
        <w:t>уровень</w:t>
      </w:r>
      <w:r w:rsidRPr="00AA0AA4">
        <w:rPr>
          <w:rFonts w:ascii="Times New Roman" w:eastAsia="Times New Roman" w:hAnsi="Times New Roman" w:cs="Times New Roman"/>
          <w:color w:val="000000"/>
          <w:sz w:val="24"/>
          <w:szCs w:val="24"/>
          <w:lang w:eastAsia="ru-RU"/>
        </w:rPr>
        <w:t> профессионализма работников;</w:t>
      </w:r>
    </w:p>
    <w:p w:rsidR="004B68FB" w:rsidRPr="00AA0AA4" w:rsidRDefault="004B68FB" w:rsidP="004B68FB">
      <w:pPr>
        <w:numPr>
          <w:ilvl w:val="0"/>
          <w:numId w:val="1"/>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результат самообразования;</w:t>
      </w:r>
    </w:p>
    <w:p w:rsidR="004B68FB" w:rsidRPr="00AA0AA4" w:rsidRDefault="004B68FB" w:rsidP="004B68FB">
      <w:pPr>
        <w:numPr>
          <w:ilvl w:val="0"/>
          <w:numId w:val="1"/>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как одна из форм для определения рейтинга профессионального мастерства педагога</w:t>
      </w:r>
      <w:r>
        <w:rPr>
          <w:rFonts w:ascii="Times New Roman" w:eastAsia="Times New Roman" w:hAnsi="Times New Roman" w:cs="Times New Roman"/>
          <w:color w:val="000000"/>
          <w:sz w:val="24"/>
          <w:szCs w:val="24"/>
          <w:lang w:eastAsia="ru-RU"/>
        </w:rPr>
        <w:t>.</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 xml:space="preserve">Чтобы разработать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необходимо определить цель его создания - "Для чего?". Это постановка вопроса, открытой, комплексной задачи, формулировка проблемы. Само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служит свидетельством степени достижения поставленной (перед самим собой) цели.</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bdr w:val="none" w:sz="0" w:space="0" w:color="auto" w:frame="1"/>
          <w:lang w:eastAsia="ru-RU"/>
        </w:rPr>
        <w:t xml:space="preserve">Целевые ориентиры </w:t>
      </w:r>
      <w:proofErr w:type="spellStart"/>
      <w:r w:rsidRPr="00AA0AA4">
        <w:rPr>
          <w:rFonts w:ascii="Times New Roman" w:eastAsia="Times New Roman" w:hAnsi="Times New Roman" w:cs="Times New Roman"/>
          <w:color w:val="000000"/>
          <w:sz w:val="24"/>
          <w:szCs w:val="24"/>
          <w:bdr w:val="none" w:sz="0" w:space="0" w:color="auto" w:frame="1"/>
          <w:lang w:eastAsia="ru-RU"/>
        </w:rPr>
        <w:t>портфолио</w:t>
      </w:r>
      <w:proofErr w:type="spellEnd"/>
      <w:r w:rsidRPr="00AA0AA4">
        <w:rPr>
          <w:rFonts w:ascii="Times New Roman" w:eastAsia="Times New Roman" w:hAnsi="Times New Roman" w:cs="Times New Roman"/>
          <w:color w:val="000000"/>
          <w:sz w:val="24"/>
          <w:szCs w:val="24"/>
          <w:bdr w:val="none" w:sz="0" w:space="0" w:color="auto" w:frame="1"/>
          <w:lang w:eastAsia="ru-RU"/>
        </w:rPr>
        <w:t xml:space="preserve"> для педагога:</w:t>
      </w:r>
    </w:p>
    <w:p w:rsidR="004B68FB" w:rsidRPr="00AA0AA4" w:rsidRDefault="004B68FB" w:rsidP="004B68FB">
      <w:pPr>
        <w:numPr>
          <w:ilvl w:val="0"/>
          <w:numId w:val="2"/>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систематизация и обобщение опыта;</w:t>
      </w:r>
    </w:p>
    <w:p w:rsidR="004B68FB" w:rsidRPr="00AA0AA4" w:rsidRDefault="004B68FB" w:rsidP="004B68FB">
      <w:pPr>
        <w:numPr>
          <w:ilvl w:val="0"/>
          <w:numId w:val="2"/>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определение направления дальнейшего развития;</w:t>
      </w:r>
    </w:p>
    <w:p w:rsidR="004B68FB" w:rsidRPr="00AA0AA4" w:rsidRDefault="004B68FB" w:rsidP="004B68FB">
      <w:pPr>
        <w:numPr>
          <w:ilvl w:val="0"/>
          <w:numId w:val="2"/>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объективная оценка профессионального уровня;</w:t>
      </w:r>
    </w:p>
    <w:p w:rsidR="004B68FB" w:rsidRPr="00AA0AA4" w:rsidRDefault="004B68FB" w:rsidP="004B68FB">
      <w:pPr>
        <w:numPr>
          <w:ilvl w:val="0"/>
          <w:numId w:val="2"/>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помощь в развитии карьеры;</w:t>
      </w:r>
    </w:p>
    <w:p w:rsidR="004B68FB" w:rsidRPr="00AA0AA4" w:rsidRDefault="004B68FB" w:rsidP="004B68FB">
      <w:pPr>
        <w:numPr>
          <w:ilvl w:val="0"/>
          <w:numId w:val="2"/>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социальное партнерство (с детьми, родителями, коллегами);</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 xml:space="preserve">Главное помнить, что основной целью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является </w:t>
      </w:r>
      <w:r w:rsidRPr="00AA0AA4">
        <w:rPr>
          <w:rFonts w:ascii="Times New Roman" w:eastAsia="Times New Roman" w:hAnsi="Times New Roman" w:cs="Times New Roman"/>
          <w:color w:val="000000"/>
          <w:sz w:val="24"/>
          <w:szCs w:val="24"/>
          <w:bdr w:val="none" w:sz="0" w:space="0" w:color="auto" w:frame="1"/>
          <w:lang w:eastAsia="ru-RU"/>
        </w:rPr>
        <w:t xml:space="preserve">реализация </w:t>
      </w:r>
      <w:proofErr w:type="spellStart"/>
      <w:r w:rsidRPr="00AA0AA4">
        <w:rPr>
          <w:rFonts w:ascii="Times New Roman" w:eastAsia="Times New Roman" w:hAnsi="Times New Roman" w:cs="Times New Roman"/>
          <w:color w:val="000000"/>
          <w:sz w:val="24"/>
          <w:szCs w:val="24"/>
          <w:bdr w:val="none" w:sz="0" w:space="0" w:color="auto" w:frame="1"/>
          <w:lang w:eastAsia="ru-RU"/>
        </w:rPr>
        <w:t>компетентностного</w:t>
      </w:r>
      <w:proofErr w:type="spellEnd"/>
      <w:r w:rsidRPr="00AA0AA4">
        <w:rPr>
          <w:rFonts w:ascii="Times New Roman" w:eastAsia="Times New Roman" w:hAnsi="Times New Roman" w:cs="Times New Roman"/>
          <w:color w:val="000000"/>
          <w:sz w:val="24"/>
          <w:szCs w:val="24"/>
          <w:bdr w:val="none" w:sz="0" w:space="0" w:color="auto" w:frame="1"/>
          <w:lang w:eastAsia="ru-RU"/>
        </w:rPr>
        <w:t xml:space="preserve"> подхода, соответствующего идеологии практико-ориентированного обучения.</w:t>
      </w:r>
    </w:p>
    <w:p w:rsidR="004B68FB" w:rsidRPr="00AA0AA4" w:rsidRDefault="004B68FB" w:rsidP="004B68FB">
      <w:pPr>
        <w:spacing w:after="0" w:line="360" w:lineRule="auto"/>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 xml:space="preserve">Итак,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педагога представляет собой:</w:t>
      </w:r>
    </w:p>
    <w:p w:rsidR="004B68FB" w:rsidRPr="00AA0AA4" w:rsidRDefault="004B68FB" w:rsidP="004B68FB">
      <w:pPr>
        <w:numPr>
          <w:ilvl w:val="0"/>
          <w:numId w:val="3"/>
        </w:numPr>
        <w:spacing w:after="0" w:line="360" w:lineRule="auto"/>
        <w:ind w:left="270"/>
        <w:jc w:val="both"/>
        <w:textAlignment w:val="baseline"/>
        <w:rPr>
          <w:rFonts w:ascii="Times New Roman" w:eastAsia="Times New Roman" w:hAnsi="Times New Roman" w:cs="Times New Roman"/>
          <w:color w:val="000000"/>
          <w:sz w:val="24"/>
          <w:szCs w:val="24"/>
          <w:lang w:eastAsia="ru-RU"/>
        </w:rPr>
      </w:pPr>
      <w:proofErr w:type="gramStart"/>
      <w:r w:rsidRPr="00AA0AA4">
        <w:rPr>
          <w:rFonts w:ascii="Times New Roman" w:eastAsia="Times New Roman" w:hAnsi="Times New Roman" w:cs="Times New Roman"/>
          <w:color w:val="000000"/>
          <w:sz w:val="24"/>
          <w:szCs w:val="24"/>
          <w:lang w:eastAsia="ru-RU"/>
        </w:rPr>
        <w:t>набор документов, фиксирующих профессиональное развитие (дипломы, сертификаты, справки, грамоты, заключения аттестационной комиссии, характеристики, рекомендации и т.д.);</w:t>
      </w:r>
      <w:proofErr w:type="gramEnd"/>
    </w:p>
    <w:p w:rsidR="004B68FB" w:rsidRPr="00AA0AA4" w:rsidRDefault="004B68FB" w:rsidP="004B68FB">
      <w:pPr>
        <w:numPr>
          <w:ilvl w:val="0"/>
          <w:numId w:val="3"/>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методический "портфель" - описание используемых методов работы с анализом их эффективности, наиболее удачные методические разработки, примеры творческих работ;</w:t>
      </w:r>
    </w:p>
    <w:p w:rsidR="004B68FB" w:rsidRPr="00AA0AA4" w:rsidRDefault="004B68FB" w:rsidP="004B68FB">
      <w:pPr>
        <w:numPr>
          <w:ilvl w:val="0"/>
          <w:numId w:val="3"/>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описание процесса и результатов работы;</w:t>
      </w:r>
    </w:p>
    <w:p w:rsidR="004B68FB" w:rsidRDefault="004B68FB" w:rsidP="004B68FB">
      <w:pPr>
        <w:numPr>
          <w:ilvl w:val="0"/>
          <w:numId w:val="3"/>
        </w:numPr>
        <w:spacing w:after="0" w:line="360" w:lineRule="auto"/>
        <w:ind w:left="270"/>
        <w:jc w:val="both"/>
        <w:textAlignment w:val="baseline"/>
        <w:rPr>
          <w:rFonts w:ascii="Times New Roman" w:eastAsia="Times New Roman" w:hAnsi="Times New Roman" w:cs="Times New Roman"/>
          <w:color w:val="000000"/>
          <w:sz w:val="24"/>
          <w:szCs w:val="24"/>
          <w:lang w:eastAsia="ru-RU"/>
        </w:rPr>
      </w:pPr>
      <w:r w:rsidRPr="00AA0AA4">
        <w:rPr>
          <w:rFonts w:ascii="Times New Roman" w:eastAsia="Times New Roman" w:hAnsi="Times New Roman" w:cs="Times New Roman"/>
          <w:color w:val="000000"/>
          <w:sz w:val="24"/>
          <w:szCs w:val="24"/>
          <w:lang w:eastAsia="ru-RU"/>
        </w:rPr>
        <w:t>результаты аттестаций и иных видов оценки работы педагога.</w:t>
      </w:r>
    </w:p>
    <w:p w:rsidR="004B68FB" w:rsidRDefault="004B68FB" w:rsidP="004B68FB">
      <w:pPr>
        <w:spacing w:after="0" w:line="360" w:lineRule="auto"/>
        <w:ind w:left="-9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Педагог искусства 21 века должен обладать универсальными способностями, </w:t>
      </w:r>
      <w:proofErr w:type="spellStart"/>
      <w:r>
        <w:rPr>
          <w:rFonts w:ascii="Times New Roman" w:eastAsia="Times New Roman" w:hAnsi="Times New Roman" w:cs="Times New Roman"/>
          <w:color w:val="000000"/>
          <w:sz w:val="24"/>
          <w:szCs w:val="24"/>
          <w:lang w:eastAsia="ru-RU"/>
        </w:rPr>
        <w:t>креативным</w:t>
      </w:r>
      <w:proofErr w:type="spellEnd"/>
      <w:r>
        <w:rPr>
          <w:rFonts w:ascii="Times New Roman" w:eastAsia="Times New Roman" w:hAnsi="Times New Roman" w:cs="Times New Roman"/>
          <w:color w:val="000000"/>
          <w:sz w:val="24"/>
          <w:szCs w:val="24"/>
          <w:lang w:eastAsia="ru-RU"/>
        </w:rPr>
        <w:t xml:space="preserve"> стилем педагогического мышления, уметь организовать учебную деятельность в условиях комфортной образовательной среды, обладать информационной компетенцией.</w:t>
      </w:r>
    </w:p>
    <w:p w:rsidR="004B68FB" w:rsidRDefault="004B68FB" w:rsidP="004B68FB">
      <w:pPr>
        <w:spacing w:after="0" w:line="360" w:lineRule="auto"/>
        <w:ind w:left="-90"/>
        <w:jc w:val="both"/>
        <w:textAlignment w:val="baseline"/>
        <w:rPr>
          <w:rStyle w:val="quoted11"/>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0AA4">
        <w:rPr>
          <w:rStyle w:val="quoted11"/>
          <w:rFonts w:ascii="Times New Roman" w:hAnsi="Times New Roman" w:cs="Times New Roman"/>
          <w:color w:val="000000" w:themeColor="text1"/>
          <w:spacing w:val="-2"/>
          <w:sz w:val="24"/>
          <w:szCs w:val="24"/>
        </w:rPr>
        <w:t>Профессиональная позиция педагога искусства – это</w:t>
      </w:r>
      <w:r w:rsidRPr="00AA0AA4">
        <w:rPr>
          <w:rStyle w:val="quoted11"/>
          <w:rFonts w:ascii="Times New Roman" w:hAnsi="Times New Roman" w:cs="Times New Roman"/>
          <w:color w:val="000000" w:themeColor="text1"/>
          <w:sz w:val="24"/>
          <w:szCs w:val="24"/>
        </w:rPr>
        <w:t xml:space="preserve"> преданность своей профессии, совершенствование мастерства педагогического мастерства, достижение необходимых результатов, знание современных технологий, которые позволяют быть </w:t>
      </w:r>
      <w:proofErr w:type="spellStart"/>
      <w:r w:rsidRPr="00AA0AA4">
        <w:rPr>
          <w:rStyle w:val="quoted11"/>
          <w:rFonts w:ascii="Times New Roman" w:hAnsi="Times New Roman" w:cs="Times New Roman"/>
          <w:color w:val="000000" w:themeColor="text1"/>
          <w:sz w:val="24"/>
          <w:szCs w:val="24"/>
        </w:rPr>
        <w:t>конкурентноспособным</w:t>
      </w:r>
      <w:proofErr w:type="spellEnd"/>
      <w:r w:rsidRPr="00AA0AA4">
        <w:rPr>
          <w:rStyle w:val="quoted11"/>
          <w:rFonts w:ascii="Times New Roman" w:hAnsi="Times New Roman" w:cs="Times New Roman"/>
          <w:color w:val="000000" w:themeColor="text1"/>
          <w:sz w:val="24"/>
          <w:szCs w:val="24"/>
        </w:rPr>
        <w:t xml:space="preserve"> в условиях образовательных услуг. Развивая свою индивидуальность средствами профессии, осознавать перспективу, зону ближайшего развития, способствовать становлению личности, её неповторимой индивидуальности, духовности, раскрытию творческого потенциала, способности поддерживать на должном уровне ценности общества, его менталитет, гарантировать их обогащение и развитие.</w:t>
      </w:r>
    </w:p>
    <w:p w:rsidR="004B68FB" w:rsidRDefault="004B68FB" w:rsidP="004B68FB">
      <w:pPr>
        <w:spacing w:after="0" w:line="360" w:lineRule="auto"/>
        <w:ind w:left="-90"/>
        <w:jc w:val="both"/>
        <w:textAlignment w:val="baseline"/>
        <w:rPr>
          <w:rFonts w:ascii="Times New Roman" w:eastAsia="Times New Roman" w:hAnsi="Times New Roman" w:cs="Times New Roman"/>
          <w:color w:val="000000"/>
          <w:sz w:val="24"/>
          <w:szCs w:val="24"/>
          <w:lang w:eastAsia="ru-RU"/>
        </w:rPr>
      </w:pPr>
      <w:r>
        <w:rPr>
          <w:rStyle w:val="quoted11"/>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 xml:space="preserve">В идее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заключены большие возможности для модернизации системы образования и дополнительного образования в том числе. Ценность </w:t>
      </w:r>
      <w:proofErr w:type="spellStart"/>
      <w:r w:rsidRPr="00AA0AA4">
        <w:rPr>
          <w:rFonts w:ascii="Times New Roman" w:eastAsia="Times New Roman" w:hAnsi="Times New Roman" w:cs="Times New Roman"/>
          <w:color w:val="000000"/>
          <w:sz w:val="24"/>
          <w:szCs w:val="24"/>
          <w:lang w:eastAsia="ru-RU"/>
        </w:rPr>
        <w:t>портфолио</w:t>
      </w:r>
      <w:proofErr w:type="spellEnd"/>
      <w:r w:rsidRPr="00AA0AA4">
        <w:rPr>
          <w:rFonts w:ascii="Times New Roman" w:eastAsia="Times New Roman" w:hAnsi="Times New Roman" w:cs="Times New Roman"/>
          <w:color w:val="000000"/>
          <w:sz w:val="24"/>
          <w:szCs w:val="24"/>
          <w:lang w:eastAsia="ru-RU"/>
        </w:rPr>
        <w:t xml:space="preserve">, на </w:t>
      </w:r>
      <w:proofErr w:type="spellStart"/>
      <w:proofErr w:type="gramStart"/>
      <w:r w:rsidRPr="00AA0AA4">
        <w:rPr>
          <w:rFonts w:ascii="Times New Roman" w:eastAsia="Times New Roman" w:hAnsi="Times New Roman" w:cs="Times New Roman"/>
          <w:color w:val="000000"/>
          <w:sz w:val="24"/>
          <w:szCs w:val="24"/>
          <w:lang w:eastAsia="ru-RU"/>
        </w:rPr>
        <w:t>на</w:t>
      </w:r>
      <w:proofErr w:type="spellEnd"/>
      <w:proofErr w:type="gramEnd"/>
      <w:r w:rsidRPr="00AA0AA4">
        <w:rPr>
          <w:rFonts w:ascii="Times New Roman" w:eastAsia="Times New Roman" w:hAnsi="Times New Roman" w:cs="Times New Roman"/>
          <w:color w:val="000000"/>
          <w:sz w:val="24"/>
          <w:szCs w:val="24"/>
          <w:lang w:eastAsia="ru-RU"/>
        </w:rPr>
        <w:t xml:space="preserve"> мой взгляд,</w:t>
      </w:r>
      <w:r>
        <w:rPr>
          <w:rFonts w:ascii="Times New Roman" w:eastAsia="Times New Roman" w:hAnsi="Times New Roman" w:cs="Times New Roman"/>
          <w:color w:val="000000"/>
          <w:sz w:val="24"/>
          <w:szCs w:val="24"/>
          <w:lang w:eastAsia="ru-RU"/>
        </w:rPr>
        <w:t xml:space="preserve"> </w:t>
      </w:r>
      <w:r w:rsidRPr="00AA0AA4">
        <w:rPr>
          <w:rFonts w:ascii="Times New Roman" w:eastAsia="Times New Roman" w:hAnsi="Times New Roman" w:cs="Times New Roman"/>
          <w:color w:val="000000"/>
          <w:sz w:val="24"/>
          <w:szCs w:val="24"/>
          <w:lang w:eastAsia="ru-RU"/>
        </w:rPr>
        <w:t xml:space="preserve">состоит в том, что он позволяет участникам образовательного процесса развивать или формировать </w:t>
      </w:r>
      <w:proofErr w:type="spellStart"/>
      <w:r w:rsidRPr="00AA0AA4">
        <w:rPr>
          <w:rFonts w:ascii="Times New Roman" w:eastAsia="Times New Roman" w:hAnsi="Times New Roman" w:cs="Times New Roman"/>
          <w:color w:val="000000"/>
          <w:sz w:val="24"/>
          <w:szCs w:val="24"/>
          <w:lang w:eastAsia="ru-RU"/>
        </w:rPr>
        <w:t>когнитивно-личностные</w:t>
      </w:r>
      <w:proofErr w:type="spellEnd"/>
      <w:r w:rsidRPr="00AA0AA4">
        <w:rPr>
          <w:rFonts w:ascii="Times New Roman" w:eastAsia="Times New Roman" w:hAnsi="Times New Roman" w:cs="Times New Roman"/>
          <w:color w:val="000000"/>
          <w:sz w:val="24"/>
          <w:szCs w:val="24"/>
          <w:lang w:eastAsia="ru-RU"/>
        </w:rPr>
        <w:t xml:space="preserve"> качества (компетентности), которые выдвигаются миром образования и труда как необходимые каждому человеку для активного участия в жизни современного демократического информационного общества. </w:t>
      </w:r>
    </w:p>
    <w:p w:rsidR="004B68FB" w:rsidRDefault="004B68FB" w:rsidP="004B68FB">
      <w:pPr>
        <w:spacing w:after="0" w:line="360" w:lineRule="auto"/>
        <w:ind w:left="-90"/>
        <w:jc w:val="both"/>
        <w:textAlignment w:val="baseline"/>
        <w:rPr>
          <w:rFonts w:ascii="Times New Roman" w:eastAsia="Times New Roman" w:hAnsi="Times New Roman" w:cs="Times New Roman"/>
          <w:color w:val="000000"/>
          <w:sz w:val="24"/>
          <w:szCs w:val="24"/>
          <w:lang w:eastAsia="ru-RU"/>
        </w:rPr>
      </w:pPr>
    </w:p>
    <w:p w:rsidR="004B68FB" w:rsidRDefault="004B68FB" w:rsidP="004B68FB">
      <w:pPr>
        <w:spacing w:after="0" w:line="360" w:lineRule="auto"/>
        <w:ind w:left="-90"/>
        <w:jc w:val="both"/>
        <w:textAlignment w:val="baseline"/>
        <w:rPr>
          <w:rFonts w:ascii="Times New Roman" w:eastAsia="Times New Roman" w:hAnsi="Times New Roman" w:cs="Times New Roman"/>
          <w:color w:val="000000"/>
          <w:sz w:val="24"/>
          <w:szCs w:val="24"/>
          <w:lang w:eastAsia="ru-RU"/>
        </w:rPr>
      </w:pPr>
    </w:p>
    <w:p w:rsidR="004B68FB" w:rsidRDefault="004B68FB"/>
    <w:p w:rsidR="004B68FB" w:rsidRDefault="004B68FB"/>
    <w:p w:rsidR="004B68FB" w:rsidRDefault="004B68FB"/>
    <w:p w:rsidR="004B68FB" w:rsidRDefault="004B68FB"/>
    <w:p w:rsidR="004B68FB" w:rsidRDefault="004B68FB"/>
    <w:p w:rsidR="004B68FB" w:rsidRDefault="004B68FB"/>
    <w:p w:rsidR="004B68FB" w:rsidRDefault="004B68FB"/>
    <w:p w:rsidR="004B68FB" w:rsidRDefault="004B68FB"/>
    <w:p w:rsidR="004B68FB" w:rsidRDefault="004B68FB"/>
    <w:p w:rsidR="004B68FB" w:rsidRDefault="004B68FB"/>
    <w:p w:rsidR="004B68FB" w:rsidRDefault="004B68FB"/>
    <w:p w:rsidR="004B68FB" w:rsidRDefault="004B68FB"/>
    <w:p w:rsidR="004B68FB" w:rsidRDefault="004B68FB"/>
    <w:p w:rsidR="004B68FB" w:rsidRPr="009927EB" w:rsidRDefault="004B68FB" w:rsidP="004B68FB">
      <w:pPr>
        <w:jc w:val="center"/>
        <w:rPr>
          <w:rFonts w:ascii="Times New Roman" w:hAnsi="Times New Roman" w:cs="Times New Roman"/>
          <w:b/>
          <w:sz w:val="24"/>
          <w:szCs w:val="24"/>
        </w:rPr>
      </w:pPr>
      <w:r w:rsidRPr="009927EB">
        <w:rPr>
          <w:rFonts w:ascii="Times New Roman" w:hAnsi="Times New Roman" w:cs="Times New Roman"/>
          <w:b/>
          <w:sz w:val="24"/>
          <w:szCs w:val="24"/>
        </w:rPr>
        <w:lastRenderedPageBreak/>
        <w:t>Список литературы</w:t>
      </w:r>
    </w:p>
    <w:p w:rsidR="004B68FB" w:rsidRDefault="004B68FB" w:rsidP="004B68FB">
      <w:pPr>
        <w:numPr>
          <w:ilvl w:val="0"/>
          <w:numId w:val="4"/>
        </w:numPr>
        <w:tabs>
          <w:tab w:val="left" w:pos="567"/>
        </w:tabs>
        <w:suppressAutoHyphens/>
        <w:spacing w:after="0" w:line="360" w:lineRule="auto"/>
        <w:ind w:firstLine="284"/>
        <w:jc w:val="both"/>
        <w:rPr>
          <w:rFonts w:ascii="Times New Roman" w:eastAsia="Times New Roman" w:hAnsi="Times New Roman" w:cs="Times New Roman"/>
          <w:bCs/>
          <w:sz w:val="24"/>
          <w:szCs w:val="24"/>
          <w:lang w:eastAsia="ru-RU"/>
        </w:rPr>
      </w:pPr>
      <w:r w:rsidRPr="000E1B46">
        <w:rPr>
          <w:rFonts w:ascii="Times New Roman" w:eastAsia="Times New Roman" w:hAnsi="Times New Roman" w:cs="Times New Roman"/>
          <w:bCs/>
          <w:sz w:val="24"/>
          <w:szCs w:val="24"/>
          <w:lang w:eastAsia="ru-RU"/>
        </w:rPr>
        <w:t xml:space="preserve">Иванова Е.О. Теория обучения в информационном обществе / Е.О. Иванова, И.М. </w:t>
      </w:r>
      <w:proofErr w:type="spellStart"/>
      <w:r w:rsidRPr="000E1B46">
        <w:rPr>
          <w:rFonts w:ascii="Times New Roman" w:eastAsia="Times New Roman" w:hAnsi="Times New Roman" w:cs="Times New Roman"/>
          <w:bCs/>
          <w:sz w:val="24"/>
          <w:szCs w:val="24"/>
          <w:lang w:eastAsia="ru-RU"/>
        </w:rPr>
        <w:t>Осмоловская</w:t>
      </w:r>
      <w:proofErr w:type="spellEnd"/>
      <w:r w:rsidRPr="000E1B46">
        <w:rPr>
          <w:rFonts w:ascii="Times New Roman" w:eastAsia="Times New Roman" w:hAnsi="Times New Roman" w:cs="Times New Roman"/>
          <w:bCs/>
          <w:sz w:val="24"/>
          <w:szCs w:val="24"/>
          <w:lang w:eastAsia="ru-RU"/>
        </w:rPr>
        <w:t>. – М.: Просвещение, 2011. – 190с. – (Работаем по новым стандартам). –ISBN 978 -5-09-022055-2.</w:t>
      </w:r>
    </w:p>
    <w:p w:rsidR="004B68FB" w:rsidRPr="000E1B46" w:rsidRDefault="004B68FB" w:rsidP="004B68FB">
      <w:pPr>
        <w:numPr>
          <w:ilvl w:val="0"/>
          <w:numId w:val="4"/>
        </w:numPr>
        <w:tabs>
          <w:tab w:val="left" w:pos="567"/>
        </w:tabs>
        <w:suppressAutoHyphens/>
        <w:spacing w:after="0" w:line="360" w:lineRule="auto"/>
        <w:ind w:firstLine="284"/>
        <w:jc w:val="both"/>
        <w:rPr>
          <w:rFonts w:ascii="Times New Roman" w:eastAsia="Times New Roman" w:hAnsi="Times New Roman" w:cs="Times New Roman"/>
          <w:bCs/>
          <w:sz w:val="24"/>
          <w:szCs w:val="24"/>
          <w:lang w:eastAsia="ru-RU"/>
        </w:rPr>
      </w:pPr>
      <w:r w:rsidRPr="000E1B46">
        <w:rPr>
          <w:rFonts w:ascii="Times New Roman" w:eastAsia="Times New Roman" w:hAnsi="Times New Roman" w:cs="Times New Roman"/>
          <w:bCs/>
          <w:sz w:val="24"/>
          <w:szCs w:val="24"/>
          <w:lang w:eastAsia="ru-RU"/>
        </w:rPr>
        <w:t>Концепция федеральных государственных образовательных стандартов общего образования: проект /</w:t>
      </w:r>
      <w:proofErr w:type="spellStart"/>
      <w:r w:rsidRPr="000E1B46">
        <w:rPr>
          <w:rFonts w:ascii="Times New Roman" w:eastAsia="Times New Roman" w:hAnsi="Times New Roman" w:cs="Times New Roman"/>
          <w:bCs/>
          <w:sz w:val="24"/>
          <w:szCs w:val="24"/>
          <w:lang w:eastAsia="ru-RU"/>
        </w:rPr>
        <w:t>Рос</w:t>
      </w:r>
      <w:proofErr w:type="gramStart"/>
      <w:r w:rsidRPr="000E1B46">
        <w:rPr>
          <w:rFonts w:ascii="Times New Roman" w:eastAsia="Times New Roman" w:hAnsi="Times New Roman" w:cs="Times New Roman"/>
          <w:bCs/>
          <w:sz w:val="24"/>
          <w:szCs w:val="24"/>
          <w:lang w:eastAsia="ru-RU"/>
        </w:rPr>
        <w:t>.а</w:t>
      </w:r>
      <w:proofErr w:type="gramEnd"/>
      <w:r w:rsidRPr="000E1B46">
        <w:rPr>
          <w:rFonts w:ascii="Times New Roman" w:eastAsia="Times New Roman" w:hAnsi="Times New Roman" w:cs="Times New Roman"/>
          <w:bCs/>
          <w:sz w:val="24"/>
          <w:szCs w:val="24"/>
          <w:lang w:eastAsia="ru-RU"/>
        </w:rPr>
        <w:t>кад</w:t>
      </w:r>
      <w:proofErr w:type="spellEnd"/>
      <w:r w:rsidRPr="000E1B46">
        <w:rPr>
          <w:rFonts w:ascii="Times New Roman" w:eastAsia="Times New Roman" w:hAnsi="Times New Roman" w:cs="Times New Roman"/>
          <w:bCs/>
          <w:sz w:val="24"/>
          <w:szCs w:val="24"/>
          <w:lang w:eastAsia="ru-RU"/>
        </w:rPr>
        <w:t xml:space="preserve">. образования; под ред. А.М. </w:t>
      </w:r>
      <w:proofErr w:type="spellStart"/>
      <w:r w:rsidRPr="000E1B46">
        <w:rPr>
          <w:rFonts w:ascii="Times New Roman" w:eastAsia="Times New Roman" w:hAnsi="Times New Roman" w:cs="Times New Roman"/>
          <w:bCs/>
          <w:sz w:val="24"/>
          <w:szCs w:val="24"/>
          <w:lang w:eastAsia="ru-RU"/>
        </w:rPr>
        <w:t>Кондакова</w:t>
      </w:r>
      <w:proofErr w:type="spellEnd"/>
      <w:r w:rsidRPr="000E1B46">
        <w:rPr>
          <w:rFonts w:ascii="Times New Roman" w:eastAsia="Times New Roman" w:hAnsi="Times New Roman" w:cs="Times New Roman"/>
          <w:bCs/>
          <w:sz w:val="24"/>
          <w:szCs w:val="24"/>
          <w:lang w:eastAsia="ru-RU"/>
        </w:rPr>
        <w:t>, А.А. Кузнецова, – Просвещение, 2008. – 39 с – (Стандарты второго поколения) – ISBN 978 -5-09-019046-6.</w:t>
      </w:r>
    </w:p>
    <w:p w:rsidR="004B68FB" w:rsidRPr="000E1B46" w:rsidRDefault="004B68FB" w:rsidP="004B68FB">
      <w:pPr>
        <w:numPr>
          <w:ilvl w:val="0"/>
          <w:numId w:val="4"/>
        </w:numPr>
        <w:tabs>
          <w:tab w:val="left" w:pos="567"/>
        </w:tabs>
        <w:suppressAutoHyphens/>
        <w:spacing w:after="0" w:line="360" w:lineRule="auto"/>
        <w:ind w:firstLine="284"/>
        <w:jc w:val="both"/>
        <w:rPr>
          <w:rFonts w:ascii="Times New Roman" w:eastAsia="Times New Roman" w:hAnsi="Times New Roman" w:cs="Times New Roman"/>
          <w:bCs/>
          <w:sz w:val="24"/>
          <w:szCs w:val="24"/>
          <w:lang w:eastAsia="ru-RU"/>
        </w:rPr>
      </w:pPr>
      <w:r w:rsidRPr="000E1B46">
        <w:rPr>
          <w:rFonts w:ascii="Times New Roman" w:eastAsia="Times New Roman" w:hAnsi="Times New Roman" w:cs="Times New Roman"/>
          <w:bCs/>
          <w:sz w:val="24"/>
          <w:szCs w:val="24"/>
          <w:lang w:eastAsia="ru-RU"/>
        </w:rPr>
        <w:t>Примерные программы по учебным предметам. Изобразительное искусство. 5-7 классы. Музыка. 5-7 классы. Искусство. 8-9 классы. – М.: Просвещение, 2010. – 48с. – (Стандарты второго поколения) – ISBN 978 -5-09-020559-7.</w:t>
      </w:r>
    </w:p>
    <w:p w:rsidR="004B68FB" w:rsidRPr="000E1B46" w:rsidRDefault="004B68FB" w:rsidP="004B68FB">
      <w:pPr>
        <w:numPr>
          <w:ilvl w:val="0"/>
          <w:numId w:val="4"/>
        </w:numPr>
        <w:tabs>
          <w:tab w:val="left" w:pos="567"/>
        </w:tabs>
        <w:suppressAutoHyphens/>
        <w:spacing w:after="0" w:line="360" w:lineRule="auto"/>
        <w:ind w:firstLine="284"/>
        <w:jc w:val="both"/>
        <w:rPr>
          <w:rFonts w:ascii="Times New Roman" w:eastAsia="Times New Roman" w:hAnsi="Times New Roman" w:cs="Times New Roman"/>
          <w:bCs/>
          <w:spacing w:val="-2"/>
          <w:sz w:val="24"/>
          <w:szCs w:val="24"/>
          <w:lang w:eastAsia="ru-RU"/>
        </w:rPr>
      </w:pPr>
      <w:r w:rsidRPr="000E1B46">
        <w:rPr>
          <w:rFonts w:ascii="Times New Roman" w:eastAsia="Times New Roman" w:hAnsi="Times New Roman" w:cs="Times New Roman"/>
          <w:bCs/>
          <w:spacing w:val="-2"/>
          <w:sz w:val="24"/>
          <w:szCs w:val="24"/>
          <w:lang w:eastAsia="ru-RU"/>
        </w:rPr>
        <w:t xml:space="preserve">Фундаментальное ядро содержания общего образования: проект / под ред. В.В. Козлова, А.М. </w:t>
      </w:r>
      <w:proofErr w:type="spellStart"/>
      <w:r w:rsidRPr="000E1B46">
        <w:rPr>
          <w:rFonts w:ascii="Times New Roman" w:eastAsia="Times New Roman" w:hAnsi="Times New Roman" w:cs="Times New Roman"/>
          <w:bCs/>
          <w:spacing w:val="-2"/>
          <w:sz w:val="24"/>
          <w:szCs w:val="24"/>
          <w:lang w:eastAsia="ru-RU"/>
        </w:rPr>
        <w:t>Кондакова</w:t>
      </w:r>
      <w:proofErr w:type="spellEnd"/>
      <w:r w:rsidRPr="000E1B46">
        <w:rPr>
          <w:rFonts w:ascii="Times New Roman" w:eastAsia="Times New Roman" w:hAnsi="Times New Roman" w:cs="Times New Roman"/>
          <w:bCs/>
          <w:spacing w:val="-2"/>
          <w:sz w:val="24"/>
          <w:szCs w:val="24"/>
          <w:lang w:eastAsia="ru-RU"/>
        </w:rPr>
        <w:t xml:space="preserve">. – М.: Просвещение, 2009. – 48 </w:t>
      </w:r>
      <w:proofErr w:type="gramStart"/>
      <w:r w:rsidRPr="000E1B46">
        <w:rPr>
          <w:rFonts w:ascii="Times New Roman" w:eastAsia="Times New Roman" w:hAnsi="Times New Roman" w:cs="Times New Roman"/>
          <w:bCs/>
          <w:spacing w:val="-2"/>
          <w:sz w:val="24"/>
          <w:szCs w:val="24"/>
          <w:lang w:eastAsia="ru-RU"/>
        </w:rPr>
        <w:t>с</w:t>
      </w:r>
      <w:proofErr w:type="gramEnd"/>
      <w:r w:rsidRPr="000E1B46">
        <w:rPr>
          <w:rFonts w:ascii="Times New Roman" w:eastAsia="Times New Roman" w:hAnsi="Times New Roman" w:cs="Times New Roman"/>
          <w:bCs/>
          <w:spacing w:val="-2"/>
          <w:sz w:val="24"/>
          <w:szCs w:val="24"/>
          <w:lang w:eastAsia="ru-RU"/>
        </w:rPr>
        <w:t>. – (Стандарты второго поколения) – ISBN 978 -5-09-020813-0.</w:t>
      </w:r>
    </w:p>
    <w:p w:rsidR="004B68FB" w:rsidRDefault="004B68FB" w:rsidP="004B68FB">
      <w:pPr>
        <w:numPr>
          <w:ilvl w:val="0"/>
          <w:numId w:val="4"/>
        </w:numPr>
        <w:tabs>
          <w:tab w:val="left" w:pos="567"/>
        </w:tabs>
        <w:suppressAutoHyphens/>
        <w:spacing w:after="0" w:line="360" w:lineRule="auto"/>
        <w:ind w:firstLine="284"/>
        <w:jc w:val="both"/>
        <w:rPr>
          <w:rFonts w:ascii="Times New Roman" w:eastAsia="Times New Roman" w:hAnsi="Times New Roman" w:cs="Times New Roman"/>
          <w:bCs/>
          <w:sz w:val="24"/>
          <w:szCs w:val="24"/>
          <w:lang w:eastAsia="ru-RU"/>
        </w:rPr>
      </w:pPr>
      <w:r w:rsidRPr="000E1B46">
        <w:rPr>
          <w:rFonts w:ascii="Times New Roman" w:hAnsi="Times New Roman" w:cs="Times New Roman"/>
          <w:sz w:val="24"/>
          <w:szCs w:val="24"/>
        </w:rPr>
        <w:t>Т.В. Красноперова, к.п.н. статья «Современный у</w:t>
      </w:r>
      <w:r w:rsidRPr="000E1B46">
        <w:rPr>
          <w:rFonts w:ascii="Times New Roman" w:hAnsi="Times New Roman" w:cs="Times New Roman"/>
          <w:iCs/>
          <w:sz w:val="24"/>
          <w:szCs w:val="24"/>
        </w:rPr>
        <w:t>рок музыки в условиях реализации</w:t>
      </w:r>
      <w:r w:rsidRPr="000E1B46">
        <w:rPr>
          <w:rFonts w:ascii="Times New Roman" w:hAnsi="Times New Roman" w:cs="Times New Roman"/>
          <w:i/>
          <w:iCs/>
          <w:sz w:val="24"/>
          <w:szCs w:val="24"/>
        </w:rPr>
        <w:t xml:space="preserve"> </w:t>
      </w:r>
      <w:r w:rsidRPr="000E1B46">
        <w:rPr>
          <w:rFonts w:ascii="Times New Roman" w:hAnsi="Times New Roman" w:cs="Times New Roman"/>
          <w:iCs/>
          <w:sz w:val="24"/>
          <w:szCs w:val="24"/>
        </w:rPr>
        <w:t xml:space="preserve">ФГОС» </w:t>
      </w:r>
      <w:r w:rsidRPr="000E1B46">
        <w:rPr>
          <w:rFonts w:ascii="Times New Roman" w:hAnsi="Times New Roman" w:cs="Times New Roman"/>
          <w:sz w:val="24"/>
          <w:szCs w:val="24"/>
        </w:rPr>
        <w:t>// Проблемы и перспективы развития общего и профессионального музыкального образования в условиях реализации ФГОС нового поколения:</w:t>
      </w:r>
      <w:r w:rsidRPr="000E1B46">
        <w:rPr>
          <w:rFonts w:ascii="Times New Roman" w:hAnsi="Times New Roman" w:cs="Times New Roman"/>
          <w:b/>
          <w:bCs/>
          <w:sz w:val="24"/>
          <w:szCs w:val="24"/>
        </w:rPr>
        <w:t> </w:t>
      </w:r>
      <w:r w:rsidRPr="000E1B46">
        <w:rPr>
          <w:rFonts w:ascii="Times New Roman" w:hAnsi="Times New Roman" w:cs="Times New Roman"/>
          <w:sz w:val="24"/>
          <w:szCs w:val="24"/>
        </w:rPr>
        <w:t xml:space="preserve">материалы Международной заочной научно-практической конференции, 12-19 апреля 2013 г., г. Абакан / под ред. Н. П. </w:t>
      </w:r>
      <w:proofErr w:type="spellStart"/>
      <w:r w:rsidRPr="000E1B46">
        <w:rPr>
          <w:rFonts w:ascii="Times New Roman" w:hAnsi="Times New Roman" w:cs="Times New Roman"/>
          <w:sz w:val="24"/>
          <w:szCs w:val="24"/>
        </w:rPr>
        <w:t>Шишлянниковой</w:t>
      </w:r>
      <w:proofErr w:type="spellEnd"/>
      <w:r>
        <w:rPr>
          <w:rFonts w:ascii="Times New Roman" w:hAnsi="Times New Roman" w:cs="Times New Roman"/>
          <w:sz w:val="24"/>
          <w:szCs w:val="24"/>
        </w:rPr>
        <w:t>.</w:t>
      </w:r>
    </w:p>
    <w:p w:rsidR="004B68FB" w:rsidRDefault="004B68FB" w:rsidP="004B68FB">
      <w:pPr>
        <w:numPr>
          <w:ilvl w:val="0"/>
          <w:numId w:val="4"/>
        </w:numPr>
        <w:tabs>
          <w:tab w:val="left" w:pos="567"/>
        </w:tabs>
        <w:suppressAutoHyphens/>
        <w:spacing w:after="0" w:line="360" w:lineRule="auto"/>
        <w:ind w:firstLine="284"/>
        <w:jc w:val="both"/>
        <w:rPr>
          <w:rFonts w:ascii="Times New Roman" w:eastAsia="Times New Roman" w:hAnsi="Times New Roman" w:cs="Times New Roman"/>
          <w:bCs/>
          <w:sz w:val="24"/>
          <w:szCs w:val="24"/>
          <w:lang w:eastAsia="ru-RU"/>
        </w:rPr>
      </w:pPr>
      <w:r w:rsidRPr="009927EB">
        <w:rPr>
          <w:rStyle w:val="a3"/>
          <w:rFonts w:ascii="Times New Roman" w:hAnsi="Times New Roman" w:cs="Times New Roman"/>
          <w:i w:val="0"/>
          <w:color w:val="000000" w:themeColor="text1"/>
          <w:sz w:val="24"/>
          <w:szCs w:val="24"/>
          <w:shd w:val="clear" w:color="auto" w:fill="FFFFFF"/>
        </w:rPr>
        <w:t>Красноперова Т.В. Образование как система конструирования собственного образа.</w:t>
      </w:r>
      <w:r w:rsidRPr="009927EB">
        <w:rPr>
          <w:rStyle w:val="s4"/>
          <w:rFonts w:ascii="Times New Roman" w:hAnsi="Times New Roman" w:cs="Times New Roman"/>
          <w:i/>
          <w:color w:val="000000" w:themeColor="text1"/>
          <w:sz w:val="24"/>
          <w:szCs w:val="24"/>
          <w:shd w:val="clear" w:color="auto" w:fill="FFFFFF"/>
        </w:rPr>
        <w:t> //</w:t>
      </w:r>
      <w:r w:rsidRPr="009927EB">
        <w:rPr>
          <w:rStyle w:val="s4"/>
          <w:rFonts w:ascii="Times New Roman" w:hAnsi="Times New Roman" w:cs="Times New Roman"/>
          <w:color w:val="000000" w:themeColor="text1"/>
          <w:sz w:val="24"/>
          <w:szCs w:val="24"/>
          <w:shd w:val="clear" w:color="auto" w:fill="FFFFFF"/>
        </w:rPr>
        <w:t xml:space="preserve"> Интернет-журнал "</w:t>
      </w:r>
      <w:proofErr w:type="spellStart"/>
      <w:r w:rsidRPr="009927EB">
        <w:rPr>
          <w:rStyle w:val="s4"/>
          <w:rFonts w:ascii="Times New Roman" w:hAnsi="Times New Roman" w:cs="Times New Roman"/>
          <w:color w:val="000000" w:themeColor="text1"/>
          <w:sz w:val="24"/>
          <w:szCs w:val="24"/>
          <w:shd w:val="clear" w:color="auto" w:fill="FFFFFF"/>
        </w:rPr>
        <w:t>Эйдос</w:t>
      </w:r>
      <w:proofErr w:type="spellEnd"/>
      <w:r w:rsidRPr="009927EB">
        <w:rPr>
          <w:rStyle w:val="s4"/>
          <w:rFonts w:ascii="Times New Roman" w:hAnsi="Times New Roman" w:cs="Times New Roman"/>
          <w:color w:val="000000" w:themeColor="text1"/>
          <w:sz w:val="24"/>
          <w:szCs w:val="24"/>
          <w:shd w:val="clear" w:color="auto" w:fill="FFFFFF"/>
        </w:rPr>
        <w:t xml:space="preserve">". - 2006. - 22 августа. http://www.eidos.ru/journal/2006/0822-5.htm. - В </w:t>
      </w:r>
      <w:proofErr w:type="spellStart"/>
      <w:r w:rsidRPr="009927EB">
        <w:rPr>
          <w:rStyle w:val="s4"/>
          <w:rFonts w:ascii="Times New Roman" w:hAnsi="Times New Roman" w:cs="Times New Roman"/>
          <w:color w:val="000000" w:themeColor="text1"/>
          <w:sz w:val="24"/>
          <w:szCs w:val="24"/>
          <w:shd w:val="clear" w:color="auto" w:fill="FFFFFF"/>
        </w:rPr>
        <w:t>надзаг</w:t>
      </w:r>
      <w:proofErr w:type="spellEnd"/>
      <w:r w:rsidRPr="009927EB">
        <w:rPr>
          <w:rStyle w:val="s4"/>
          <w:rFonts w:ascii="Times New Roman" w:hAnsi="Times New Roman" w:cs="Times New Roman"/>
          <w:color w:val="000000" w:themeColor="text1"/>
          <w:sz w:val="24"/>
          <w:szCs w:val="24"/>
          <w:shd w:val="clear" w:color="auto" w:fill="FFFFFF"/>
        </w:rPr>
        <w:t>: Центр дистанционного образования "</w:t>
      </w:r>
      <w:proofErr w:type="spellStart"/>
      <w:r w:rsidRPr="009927EB">
        <w:rPr>
          <w:rStyle w:val="s4"/>
          <w:rFonts w:ascii="Times New Roman" w:hAnsi="Times New Roman" w:cs="Times New Roman"/>
          <w:color w:val="000000" w:themeColor="text1"/>
          <w:sz w:val="24"/>
          <w:szCs w:val="24"/>
          <w:shd w:val="clear" w:color="auto" w:fill="FFFFFF"/>
        </w:rPr>
        <w:t>Эйдос</w:t>
      </w:r>
      <w:proofErr w:type="spellEnd"/>
      <w:r w:rsidRPr="009927EB">
        <w:rPr>
          <w:rStyle w:val="s4"/>
          <w:rFonts w:ascii="Times New Roman" w:hAnsi="Times New Roman" w:cs="Times New Roman"/>
          <w:color w:val="000000" w:themeColor="text1"/>
          <w:sz w:val="24"/>
          <w:szCs w:val="24"/>
          <w:shd w:val="clear" w:color="auto" w:fill="FFFFFF"/>
        </w:rPr>
        <w:t xml:space="preserve">", </w:t>
      </w:r>
      <w:proofErr w:type="spellStart"/>
      <w:r w:rsidRPr="009927EB">
        <w:rPr>
          <w:rStyle w:val="s4"/>
          <w:rFonts w:ascii="Times New Roman" w:hAnsi="Times New Roman" w:cs="Times New Roman"/>
          <w:color w:val="000000" w:themeColor="text1"/>
          <w:sz w:val="24"/>
          <w:szCs w:val="24"/>
          <w:shd w:val="clear" w:color="auto" w:fill="FFFFFF"/>
        </w:rPr>
        <w:t>e-mail</w:t>
      </w:r>
      <w:proofErr w:type="spellEnd"/>
      <w:r w:rsidRPr="009927EB">
        <w:rPr>
          <w:rStyle w:val="s4"/>
          <w:rFonts w:ascii="Times New Roman" w:hAnsi="Times New Roman" w:cs="Times New Roman"/>
          <w:color w:val="000000" w:themeColor="text1"/>
          <w:sz w:val="24"/>
          <w:szCs w:val="24"/>
          <w:shd w:val="clear" w:color="auto" w:fill="FFFFFF"/>
        </w:rPr>
        <w:t xml:space="preserve">: </w:t>
      </w:r>
      <w:proofErr w:type="spellStart"/>
      <w:r w:rsidRPr="009927EB">
        <w:rPr>
          <w:rStyle w:val="s4"/>
          <w:rFonts w:ascii="Times New Roman" w:hAnsi="Times New Roman" w:cs="Times New Roman"/>
          <w:color w:val="000000" w:themeColor="text1"/>
          <w:sz w:val="24"/>
          <w:szCs w:val="24"/>
          <w:shd w:val="clear" w:color="auto" w:fill="FFFFFF"/>
        </w:rPr>
        <w:t>list@eidos.ru</w:t>
      </w:r>
      <w:proofErr w:type="spellEnd"/>
      <w:r w:rsidRPr="009927EB">
        <w:rPr>
          <w:rStyle w:val="s4"/>
          <w:rFonts w:ascii="Times New Roman" w:hAnsi="Times New Roman" w:cs="Times New Roman"/>
          <w:color w:val="000000" w:themeColor="text1"/>
          <w:sz w:val="24"/>
          <w:szCs w:val="24"/>
          <w:shd w:val="clear" w:color="auto" w:fill="FFFFFF"/>
        </w:rPr>
        <w:t>.</w:t>
      </w:r>
      <w:r w:rsidRPr="009927EB">
        <w:rPr>
          <w:rStyle w:val="apple-converted-space"/>
          <w:rFonts w:ascii="Times New Roman" w:hAnsi="Times New Roman" w:cs="Times New Roman"/>
          <w:color w:val="000000" w:themeColor="text1"/>
          <w:sz w:val="24"/>
          <w:szCs w:val="24"/>
          <w:shd w:val="clear" w:color="auto" w:fill="FFFFFF"/>
        </w:rPr>
        <w:t> </w:t>
      </w:r>
    </w:p>
    <w:p w:rsidR="004B68FB" w:rsidRPr="009927EB" w:rsidRDefault="004B68FB" w:rsidP="004B68FB">
      <w:pPr>
        <w:numPr>
          <w:ilvl w:val="0"/>
          <w:numId w:val="4"/>
        </w:numPr>
        <w:tabs>
          <w:tab w:val="left" w:pos="567"/>
        </w:tabs>
        <w:suppressAutoHyphens/>
        <w:spacing w:after="0" w:line="360" w:lineRule="auto"/>
        <w:ind w:firstLine="284"/>
        <w:jc w:val="both"/>
        <w:rPr>
          <w:rFonts w:ascii="Times New Roman" w:eastAsia="Times New Roman" w:hAnsi="Times New Roman" w:cs="Times New Roman"/>
          <w:bCs/>
          <w:sz w:val="24"/>
          <w:szCs w:val="24"/>
          <w:lang w:eastAsia="ru-RU"/>
        </w:rPr>
      </w:pPr>
      <w:r w:rsidRPr="009927EB">
        <w:rPr>
          <w:rFonts w:ascii="Times New Roman" w:hAnsi="Times New Roman" w:cs="Times New Roman"/>
          <w:bCs/>
          <w:sz w:val="24"/>
          <w:szCs w:val="24"/>
        </w:rPr>
        <w:t xml:space="preserve">Хуторской А.В. </w:t>
      </w:r>
      <w:proofErr w:type="spellStart"/>
      <w:r w:rsidRPr="009927EB">
        <w:rPr>
          <w:rFonts w:ascii="Times New Roman" w:hAnsi="Times New Roman" w:cs="Times New Roman"/>
          <w:bCs/>
          <w:sz w:val="24"/>
          <w:szCs w:val="24"/>
        </w:rPr>
        <w:t>Системно-деятельностный</w:t>
      </w:r>
      <w:proofErr w:type="spellEnd"/>
      <w:r w:rsidRPr="009927EB">
        <w:rPr>
          <w:rFonts w:ascii="Times New Roman" w:hAnsi="Times New Roman" w:cs="Times New Roman"/>
          <w:bCs/>
          <w:sz w:val="24"/>
          <w:szCs w:val="24"/>
        </w:rPr>
        <w:t xml:space="preserve"> подход в обучении</w:t>
      </w:r>
      <w:r w:rsidRPr="009927EB">
        <w:rPr>
          <w:rFonts w:ascii="Times New Roman" w:hAnsi="Times New Roman" w:cs="Times New Roman"/>
          <w:sz w:val="24"/>
          <w:szCs w:val="24"/>
        </w:rPr>
        <w:t>: На</w:t>
      </w:r>
      <w:r w:rsidR="008369A8">
        <w:rPr>
          <w:rFonts w:ascii="Times New Roman" w:hAnsi="Times New Roman" w:cs="Times New Roman"/>
          <w:sz w:val="24"/>
          <w:szCs w:val="24"/>
        </w:rPr>
        <w:t>учно-методическое пособие. — М.</w:t>
      </w:r>
      <w:r w:rsidRPr="009927EB">
        <w:rPr>
          <w:rFonts w:ascii="Times New Roman" w:hAnsi="Times New Roman" w:cs="Times New Roman"/>
          <w:sz w:val="24"/>
          <w:szCs w:val="24"/>
        </w:rPr>
        <w:t>: Издательство «</w:t>
      </w:r>
      <w:proofErr w:type="spellStart"/>
      <w:r w:rsidRPr="009927EB">
        <w:rPr>
          <w:rFonts w:ascii="Times New Roman" w:hAnsi="Times New Roman" w:cs="Times New Roman"/>
          <w:sz w:val="24"/>
          <w:szCs w:val="24"/>
        </w:rPr>
        <w:t>Эйдос</w:t>
      </w:r>
      <w:proofErr w:type="spellEnd"/>
      <w:r w:rsidRPr="009927EB">
        <w:rPr>
          <w:rFonts w:ascii="Times New Roman" w:hAnsi="Times New Roman" w:cs="Times New Roman"/>
          <w:sz w:val="24"/>
          <w:szCs w:val="24"/>
        </w:rPr>
        <w:t>»; Издательство Института обр</w:t>
      </w:r>
      <w:r w:rsidR="008369A8">
        <w:rPr>
          <w:rFonts w:ascii="Times New Roman" w:hAnsi="Times New Roman" w:cs="Times New Roman"/>
          <w:sz w:val="24"/>
          <w:szCs w:val="24"/>
        </w:rPr>
        <w:t xml:space="preserve">азования человека, 2012. — 63 с. </w:t>
      </w:r>
      <w:r w:rsidRPr="009927EB">
        <w:rPr>
          <w:rFonts w:ascii="Times New Roman" w:hAnsi="Times New Roman" w:cs="Times New Roman"/>
          <w:sz w:val="24"/>
          <w:szCs w:val="24"/>
        </w:rPr>
        <w:t xml:space="preserve"> ил. (Серия «Новые стандарты»).</w:t>
      </w:r>
    </w:p>
    <w:p w:rsidR="004B68FB" w:rsidRPr="009927EB" w:rsidRDefault="004B68FB" w:rsidP="004B68FB">
      <w:pPr>
        <w:tabs>
          <w:tab w:val="left" w:pos="567"/>
        </w:tabs>
        <w:suppressAutoHyphens/>
        <w:spacing w:after="0" w:line="360" w:lineRule="auto"/>
        <w:ind w:left="644"/>
        <w:jc w:val="both"/>
        <w:rPr>
          <w:rFonts w:ascii="Times New Roman" w:eastAsia="Times New Roman" w:hAnsi="Times New Roman" w:cs="Times New Roman"/>
          <w:bCs/>
          <w:sz w:val="24"/>
          <w:szCs w:val="24"/>
          <w:lang w:eastAsia="ru-RU"/>
        </w:rPr>
      </w:pPr>
    </w:p>
    <w:p w:rsidR="004B68FB" w:rsidRDefault="004B68FB"/>
    <w:sectPr w:rsidR="004B68FB" w:rsidSect="00427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3171"/>
    <w:multiLevelType w:val="multilevel"/>
    <w:tmpl w:val="297A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A5CF7"/>
    <w:multiLevelType w:val="hybridMultilevel"/>
    <w:tmpl w:val="87728B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A03224"/>
    <w:multiLevelType w:val="multilevel"/>
    <w:tmpl w:val="9A06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10743"/>
    <w:multiLevelType w:val="multilevel"/>
    <w:tmpl w:val="7F6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68FB"/>
    <w:rsid w:val="000848C9"/>
    <w:rsid w:val="003B2B66"/>
    <w:rsid w:val="004272BB"/>
    <w:rsid w:val="004B68FB"/>
    <w:rsid w:val="008369A8"/>
    <w:rsid w:val="00994042"/>
    <w:rsid w:val="00A90E64"/>
    <w:rsid w:val="00BD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d11">
    <w:name w:val="quoted11"/>
    <w:rsid w:val="004B68FB"/>
    <w:rPr>
      <w:color w:val="660066"/>
    </w:rPr>
  </w:style>
  <w:style w:type="character" w:styleId="a3">
    <w:name w:val="Emphasis"/>
    <w:uiPriority w:val="20"/>
    <w:qFormat/>
    <w:rsid w:val="004B68FB"/>
    <w:rPr>
      <w:i/>
      <w:iCs/>
    </w:rPr>
  </w:style>
  <w:style w:type="character" w:customStyle="1" w:styleId="apple-converted-space">
    <w:name w:val="apple-converted-space"/>
    <w:rsid w:val="004B68FB"/>
  </w:style>
  <w:style w:type="character" w:customStyle="1" w:styleId="s4">
    <w:name w:val="s4"/>
    <w:rsid w:val="004B68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7</cp:revision>
  <dcterms:created xsi:type="dcterms:W3CDTF">2015-01-10T16:35:00Z</dcterms:created>
  <dcterms:modified xsi:type="dcterms:W3CDTF">2015-10-08T10:29:00Z</dcterms:modified>
</cp:coreProperties>
</file>