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D8" w:rsidRPr="00CA1983" w:rsidRDefault="008C10D8" w:rsidP="00CA19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A1983">
        <w:rPr>
          <w:rFonts w:ascii="Times New Roman" w:hAnsi="Times New Roman" w:cs="Times New Roman"/>
          <w:b/>
          <w:sz w:val="40"/>
          <w:szCs w:val="40"/>
          <w:u w:val="single"/>
        </w:rPr>
        <w:t>Педагогика сотрудничества</w:t>
      </w:r>
    </w:p>
    <w:p w:rsidR="008C10D8" w:rsidRPr="00CA1983" w:rsidRDefault="008C10D8" w:rsidP="00CA1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>Педагогика сотрудничества - направление в отечественной педагогике 2-й половины 20 в., представляющая собой систему методов и приёмов воспит</w:t>
      </w:r>
      <w:r w:rsidRPr="00CA1983">
        <w:rPr>
          <w:rFonts w:ascii="Times New Roman" w:hAnsi="Times New Roman" w:cs="Times New Roman"/>
          <w:sz w:val="28"/>
          <w:szCs w:val="28"/>
        </w:rPr>
        <w:t>а</w:t>
      </w:r>
      <w:r w:rsidRPr="00CA1983">
        <w:rPr>
          <w:rFonts w:ascii="Times New Roman" w:hAnsi="Times New Roman" w:cs="Times New Roman"/>
          <w:sz w:val="28"/>
          <w:szCs w:val="28"/>
        </w:rPr>
        <w:t>ния и обучения на принципах гуманизма и творческого подхода к развитию личности.</w:t>
      </w:r>
      <w:proofErr w:type="gramEnd"/>
      <w:r w:rsidRPr="00CA1983">
        <w:rPr>
          <w:rFonts w:ascii="Times New Roman" w:hAnsi="Times New Roman" w:cs="Times New Roman"/>
          <w:sz w:val="28"/>
          <w:szCs w:val="28"/>
        </w:rPr>
        <w:t xml:space="preserve"> Среди авторов: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Pr="00CA198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CA1983">
        <w:rPr>
          <w:rFonts w:ascii="Times New Roman" w:hAnsi="Times New Roman" w:cs="Times New Roman"/>
          <w:sz w:val="28"/>
          <w:szCs w:val="28"/>
        </w:rPr>
        <w:t xml:space="preserve">, И.П. Волков, И.П. Иванов, Е.Н. Ильин, В.А. </w:t>
      </w:r>
      <w:proofErr w:type="spellStart"/>
      <w:r w:rsidRPr="00CA1983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CA1983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Pr="00CA1983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CA1983">
        <w:rPr>
          <w:rFonts w:ascii="Times New Roman" w:hAnsi="Times New Roman" w:cs="Times New Roman"/>
          <w:sz w:val="28"/>
          <w:szCs w:val="28"/>
        </w:rPr>
        <w:t>, Л.А. и Б.П. Никитины, В.Ф. Ш</w:t>
      </w:r>
      <w:r w:rsidRPr="00CA1983">
        <w:rPr>
          <w:rFonts w:ascii="Times New Roman" w:hAnsi="Times New Roman" w:cs="Times New Roman"/>
          <w:sz w:val="28"/>
          <w:szCs w:val="28"/>
        </w:rPr>
        <w:t>а</w:t>
      </w:r>
      <w:r w:rsidRPr="00CA1983">
        <w:rPr>
          <w:rFonts w:ascii="Times New Roman" w:hAnsi="Times New Roman" w:cs="Times New Roman"/>
          <w:sz w:val="28"/>
          <w:szCs w:val="28"/>
        </w:rPr>
        <w:t>талов, М.П. Щетинин и др. Все авторы имели большой практический опыт работы в школе (св. 25 лет) и разработали оригинальные концепции обучения и воспитания</w:t>
      </w:r>
      <w:r w:rsidRPr="00CA19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CA1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Инициаторами объединения педагогов-новаторов стали гл. редактор "Учительской газеты" В.Ф. Матвеев и</w:t>
      </w:r>
      <w:r w:rsidRPr="00CA1983">
        <w:rPr>
          <w:rFonts w:ascii="Times New Roman" w:hAnsi="Times New Roman" w:cs="Times New Roman"/>
          <w:sz w:val="28"/>
          <w:szCs w:val="28"/>
        </w:rPr>
        <w:t xml:space="preserve"> публицист С.Л. Солове</w:t>
      </w:r>
      <w:r w:rsidRPr="00CA1983">
        <w:rPr>
          <w:rFonts w:ascii="Times New Roman" w:hAnsi="Times New Roman" w:cs="Times New Roman"/>
          <w:sz w:val="28"/>
          <w:szCs w:val="28"/>
        </w:rPr>
        <w:t>й</w:t>
      </w:r>
      <w:r w:rsidRPr="00CA1983">
        <w:rPr>
          <w:rFonts w:ascii="Times New Roman" w:hAnsi="Times New Roman" w:cs="Times New Roman"/>
          <w:sz w:val="28"/>
          <w:szCs w:val="28"/>
        </w:rPr>
        <w:t xml:space="preserve">чик. </w:t>
      </w:r>
    </w:p>
    <w:p w:rsidR="008C10D8" w:rsidRPr="00CA1983" w:rsidRDefault="008C10D8" w:rsidP="00CA1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 xml:space="preserve">     Основные положения: отношение к обучению как творческому взаим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 xml:space="preserve">действию учителя и ученика; обучение без принуждения; идея трудной цели (перед учеником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CA1983">
        <w:rPr>
          <w:rFonts w:ascii="Times New Roman" w:hAnsi="Times New Roman" w:cs="Times New Roman"/>
          <w:sz w:val="28"/>
          <w:szCs w:val="28"/>
        </w:rPr>
        <w:t xml:space="preserve"> как можно более сложная цель и внушается ув</w:t>
      </w:r>
      <w:r w:rsidRPr="00CA1983">
        <w:rPr>
          <w:rFonts w:ascii="Times New Roman" w:hAnsi="Times New Roman" w:cs="Times New Roman"/>
          <w:sz w:val="28"/>
          <w:szCs w:val="28"/>
        </w:rPr>
        <w:t>е</w:t>
      </w:r>
      <w:r w:rsidRPr="00CA1983">
        <w:rPr>
          <w:rFonts w:ascii="Times New Roman" w:hAnsi="Times New Roman" w:cs="Times New Roman"/>
          <w:sz w:val="28"/>
          <w:szCs w:val="28"/>
        </w:rPr>
        <w:t xml:space="preserve">ренность в её преодолении); идея крупных блоков (объединение нескольких тем учебного материала, уроков в отдельные блоки);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 xml:space="preserve">использование опор (опорные сигналы у Шаталова, схемы у </w:t>
      </w:r>
      <w:proofErr w:type="spellStart"/>
      <w:r w:rsidRPr="00CA198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CA1983">
        <w:rPr>
          <w:rFonts w:ascii="Times New Roman" w:hAnsi="Times New Roman" w:cs="Times New Roman"/>
          <w:sz w:val="28"/>
          <w:szCs w:val="28"/>
        </w:rPr>
        <w:t>, опорные детали у Ил</w:t>
      </w:r>
      <w:r w:rsidRPr="00CA1983">
        <w:rPr>
          <w:rFonts w:ascii="Times New Roman" w:hAnsi="Times New Roman" w:cs="Times New Roman"/>
          <w:sz w:val="28"/>
          <w:szCs w:val="28"/>
        </w:rPr>
        <w:t>ь</w:t>
      </w:r>
      <w:r w:rsidRPr="00CA1983">
        <w:rPr>
          <w:rFonts w:ascii="Times New Roman" w:hAnsi="Times New Roman" w:cs="Times New Roman"/>
          <w:sz w:val="28"/>
          <w:szCs w:val="28"/>
        </w:rPr>
        <w:t>ина и др.), самоанализ (индивидуальное и коллективное подведение итогов деятельности учащихся), свободный выбор (использование учителем по св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>ему усмотрению учебного времени в целях наилучшего усвоения учебного материала), интеллектуальный фон класса (постановка значимых жизненных целей и получение учащимися более широких по сравнению с учебной пр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>граммой знаний), коллективная творческая воспитательная деятельность</w:t>
      </w:r>
      <w:proofErr w:type="gramEnd"/>
      <w:r w:rsidRPr="00CA1983">
        <w:rPr>
          <w:rFonts w:ascii="Times New Roman" w:hAnsi="Times New Roman" w:cs="Times New Roman"/>
          <w:sz w:val="28"/>
          <w:szCs w:val="28"/>
        </w:rPr>
        <w:t xml:space="preserve"> (коммунарская методика), творческое самоуправление учащихся, личнос</w:t>
      </w:r>
      <w:r w:rsidRPr="00CA1983">
        <w:rPr>
          <w:rFonts w:ascii="Times New Roman" w:hAnsi="Times New Roman" w:cs="Times New Roman"/>
          <w:sz w:val="28"/>
          <w:szCs w:val="28"/>
        </w:rPr>
        <w:t>т</w:t>
      </w:r>
      <w:r w:rsidRPr="00CA1983">
        <w:rPr>
          <w:rFonts w:ascii="Times New Roman" w:hAnsi="Times New Roman" w:cs="Times New Roman"/>
          <w:sz w:val="28"/>
          <w:szCs w:val="28"/>
        </w:rPr>
        <w:t>ный подход к воспитанию, сотрудничество учителей, сотрудничество с род</w:t>
      </w:r>
      <w:r w:rsidRPr="00CA1983">
        <w:rPr>
          <w:rFonts w:ascii="Times New Roman" w:hAnsi="Times New Roman" w:cs="Times New Roman"/>
          <w:sz w:val="28"/>
          <w:szCs w:val="28"/>
        </w:rPr>
        <w:t>и</w:t>
      </w:r>
      <w:r w:rsidRPr="00CA1983">
        <w:rPr>
          <w:rFonts w:ascii="Times New Roman" w:hAnsi="Times New Roman" w:cs="Times New Roman"/>
          <w:sz w:val="28"/>
          <w:szCs w:val="28"/>
        </w:rPr>
        <w:t>телями.</w:t>
      </w:r>
    </w:p>
    <w:p w:rsidR="008C10D8" w:rsidRPr="00CA1983" w:rsidRDefault="008C10D8" w:rsidP="00CA19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 xml:space="preserve">     Ряд положений педагогики сотрудничества опровергал традиционные си</w:t>
      </w:r>
      <w:r w:rsidRPr="00CA1983">
        <w:rPr>
          <w:rFonts w:ascii="Times New Roman" w:hAnsi="Times New Roman" w:cs="Times New Roman"/>
          <w:sz w:val="28"/>
          <w:szCs w:val="28"/>
        </w:rPr>
        <w:t>с</w:t>
      </w:r>
      <w:r w:rsidRPr="00CA1983">
        <w:rPr>
          <w:rFonts w:ascii="Times New Roman" w:hAnsi="Times New Roman" w:cs="Times New Roman"/>
          <w:sz w:val="28"/>
          <w:szCs w:val="28"/>
        </w:rPr>
        <w:t>темы обучения и воспитания, поэтому эта теория вызвала большую полем</w:t>
      </w:r>
      <w:r w:rsidRPr="00CA1983">
        <w:rPr>
          <w:rFonts w:ascii="Times New Roman" w:hAnsi="Times New Roman" w:cs="Times New Roman"/>
          <w:sz w:val="28"/>
          <w:szCs w:val="28"/>
        </w:rPr>
        <w:t>и</w:t>
      </w:r>
      <w:r w:rsidRPr="00CA1983">
        <w:rPr>
          <w:rFonts w:ascii="Times New Roman" w:hAnsi="Times New Roman" w:cs="Times New Roman"/>
          <w:sz w:val="28"/>
          <w:szCs w:val="28"/>
        </w:rPr>
        <w:lastRenderedPageBreak/>
        <w:t>ку. Педагогика сотрудничества дала импульс творческой деятельности мн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>гих педагогов, инициировала деятельность авторских школ.</w:t>
      </w:r>
    </w:p>
    <w:p w:rsidR="008C10D8" w:rsidRPr="00CA1983" w:rsidRDefault="008C10D8" w:rsidP="00CA19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 xml:space="preserve">В последнее время споры о Педагогике сотрудничества приутихли. Все вроде бы </w:t>
      </w:r>
      <w:r w:rsidR="00CA1983" w:rsidRPr="00CA1983">
        <w:rPr>
          <w:rFonts w:ascii="Times New Roman" w:hAnsi="Times New Roman" w:cs="Times New Roman"/>
          <w:sz w:val="28"/>
          <w:szCs w:val="28"/>
        </w:rPr>
        <w:t>«</w:t>
      </w:r>
      <w:r w:rsidRPr="00CA1983">
        <w:rPr>
          <w:rFonts w:ascii="Times New Roman" w:hAnsi="Times New Roman" w:cs="Times New Roman"/>
          <w:sz w:val="28"/>
          <w:szCs w:val="28"/>
        </w:rPr>
        <w:t>за</w:t>
      </w:r>
      <w:r w:rsidR="00CA1983" w:rsidRPr="00CA1983">
        <w:rPr>
          <w:rFonts w:ascii="Times New Roman" w:hAnsi="Times New Roman" w:cs="Times New Roman"/>
          <w:sz w:val="28"/>
          <w:szCs w:val="28"/>
        </w:rPr>
        <w:t>»</w:t>
      </w:r>
      <w:r w:rsidRPr="00CA1983">
        <w:rPr>
          <w:rFonts w:ascii="Times New Roman" w:hAnsi="Times New Roman" w:cs="Times New Roman"/>
          <w:sz w:val="28"/>
          <w:szCs w:val="28"/>
        </w:rPr>
        <w:t xml:space="preserve">. Да и слова “Педагогика сотрудничества” стали привычными. Но при этом понимаются эти слова по-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CA1983">
        <w:rPr>
          <w:rFonts w:ascii="Times New Roman" w:hAnsi="Times New Roman" w:cs="Times New Roman"/>
          <w:sz w:val="28"/>
          <w:szCs w:val="28"/>
        </w:rPr>
        <w:t>, и зачастую в совсем прот</w:t>
      </w:r>
      <w:r w:rsidRPr="00CA1983">
        <w:rPr>
          <w:rFonts w:ascii="Times New Roman" w:hAnsi="Times New Roman" w:cs="Times New Roman"/>
          <w:sz w:val="28"/>
          <w:szCs w:val="28"/>
        </w:rPr>
        <w:t>и</w:t>
      </w:r>
      <w:r w:rsidRPr="00CA1983">
        <w:rPr>
          <w:rFonts w:ascii="Times New Roman" w:hAnsi="Times New Roman" w:cs="Times New Roman"/>
          <w:sz w:val="28"/>
          <w:szCs w:val="28"/>
        </w:rPr>
        <w:t>воп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>ложном смысле, чем тот, который в этих словах присутствовал вначале.</w:t>
      </w:r>
    </w:p>
    <w:p w:rsidR="008C10D8" w:rsidRPr="00CA1983" w:rsidRDefault="008C10D8" w:rsidP="00CA1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 xml:space="preserve">          Думается, что вопрос о Педагогике сотрудничества тесно связан с в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 xml:space="preserve">просом о роли учителя. Роль учителя состоит не в том, чтобы учить, а в том, чтобы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>помогать ученикам учиться</w:t>
      </w:r>
      <w:proofErr w:type="gramEnd"/>
      <w:r w:rsidRPr="00CA1983">
        <w:rPr>
          <w:rFonts w:ascii="Times New Roman" w:hAnsi="Times New Roman" w:cs="Times New Roman"/>
          <w:sz w:val="28"/>
          <w:szCs w:val="28"/>
        </w:rPr>
        <w:t xml:space="preserve">. Учитель, в первую очередь, должен быть создателем развивающей среды, побуждающей ученика учиться. </w:t>
      </w:r>
    </w:p>
    <w:p w:rsidR="008C10D8" w:rsidRPr="00CA1983" w:rsidRDefault="008C10D8" w:rsidP="00CA1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>В одной из своих статей С.Л.Соловейчик писал о своем понимании с</w:t>
      </w:r>
      <w:r w:rsidRPr="00CA1983">
        <w:rPr>
          <w:rFonts w:ascii="Times New Roman" w:hAnsi="Times New Roman" w:cs="Times New Roman"/>
          <w:sz w:val="28"/>
          <w:szCs w:val="28"/>
        </w:rPr>
        <w:t>о</w:t>
      </w:r>
      <w:r w:rsidRPr="00CA1983">
        <w:rPr>
          <w:rFonts w:ascii="Times New Roman" w:hAnsi="Times New Roman" w:cs="Times New Roman"/>
          <w:sz w:val="28"/>
          <w:szCs w:val="28"/>
        </w:rPr>
        <w:t>тру</w:t>
      </w:r>
      <w:r w:rsidRPr="00CA1983">
        <w:rPr>
          <w:rFonts w:ascii="Times New Roman" w:hAnsi="Times New Roman" w:cs="Times New Roman"/>
          <w:sz w:val="28"/>
          <w:szCs w:val="28"/>
        </w:rPr>
        <w:t>д</w:t>
      </w:r>
      <w:r w:rsidRPr="00CA1983">
        <w:rPr>
          <w:rFonts w:ascii="Times New Roman" w:hAnsi="Times New Roman" w:cs="Times New Roman"/>
          <w:sz w:val="28"/>
          <w:szCs w:val="28"/>
        </w:rPr>
        <w:t xml:space="preserve">ничества. Он писал, что сотрудничество - это совместная работа </w:t>
      </w:r>
      <w:proofErr w:type="gramStart"/>
      <w:r w:rsidRPr="00CA1983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CA1983">
        <w:rPr>
          <w:rFonts w:ascii="Times New Roman" w:hAnsi="Times New Roman" w:cs="Times New Roman"/>
          <w:sz w:val="28"/>
          <w:szCs w:val="28"/>
        </w:rPr>
        <w:t xml:space="preserve">, о том, что сотрудника нельзя заставить отвечать или вызвать к доске. Тем более, сотрудника нельзя оценивать. Полностью разделяя эту точку зрения, мы, (а не </w:t>
      </w:r>
      <w:proofErr w:type="spellStart"/>
      <w:r w:rsidRPr="00CA1983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CA1983">
        <w:rPr>
          <w:rFonts w:ascii="Times New Roman" w:hAnsi="Times New Roman" w:cs="Times New Roman"/>
          <w:sz w:val="28"/>
          <w:szCs w:val="28"/>
        </w:rPr>
        <w:t xml:space="preserve"> Львович), приходим к выводу о несовместимости классно - урочной системы и Педагогики сотрудничества в полной мере.</w:t>
      </w:r>
    </w:p>
    <w:p w:rsidR="008C10D8" w:rsidRPr="00CA1983" w:rsidRDefault="008C10D8" w:rsidP="00CA198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1983">
        <w:rPr>
          <w:rFonts w:ascii="Times New Roman" w:hAnsi="Times New Roman" w:cs="Times New Roman"/>
          <w:sz w:val="28"/>
          <w:szCs w:val="28"/>
        </w:rPr>
        <w:t>Педагогика сотрудничества вырабатывает такие приемы, при которых ка</w:t>
      </w:r>
      <w:r w:rsidRPr="00CA1983">
        <w:rPr>
          <w:rFonts w:ascii="Times New Roman" w:hAnsi="Times New Roman" w:cs="Times New Roman"/>
          <w:sz w:val="28"/>
          <w:szCs w:val="28"/>
        </w:rPr>
        <w:t>ж</w:t>
      </w:r>
      <w:r w:rsidRPr="00CA1983">
        <w:rPr>
          <w:rFonts w:ascii="Times New Roman" w:hAnsi="Times New Roman" w:cs="Times New Roman"/>
          <w:sz w:val="28"/>
          <w:szCs w:val="28"/>
        </w:rPr>
        <w:t xml:space="preserve">дый ученик чувствует себя личностью, ощущает внимание учителя лично к нему. Это проявляется и в том, что никто не оскорбит ребенка подозрением в неспособности, все защищены в своем классе, в своей школе. </w:t>
      </w:r>
    </w:p>
    <w:p w:rsidR="008C10D8" w:rsidRPr="00CA1983" w:rsidRDefault="008C10D8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sz w:val="28"/>
          <w:szCs w:val="28"/>
        </w:rPr>
        <w:t>Педагогика сотрудничества предполагает внутреннюю  уверенность  учителя в возможностях и способностях  каждого ученика,  доверие его  к личностному достоинству и духовной сущности,  ориентированной  на До</w:t>
      </w:r>
      <w:r w:rsidRPr="00CA1983">
        <w:rPr>
          <w:sz w:val="28"/>
          <w:szCs w:val="28"/>
        </w:rPr>
        <w:t>б</w:t>
      </w:r>
      <w:r w:rsidRPr="00CA1983">
        <w:rPr>
          <w:sz w:val="28"/>
          <w:szCs w:val="28"/>
        </w:rPr>
        <w:t>ро, Истину, Красоту и  духовное совершенство, способность видеть мир   глазами детей, способность    понимать и принимать внутренний мир уч</w:t>
      </w:r>
      <w:r w:rsidRPr="00CA1983">
        <w:rPr>
          <w:sz w:val="28"/>
          <w:szCs w:val="28"/>
        </w:rPr>
        <w:t>а</w:t>
      </w:r>
      <w:r w:rsidRPr="00CA1983">
        <w:rPr>
          <w:sz w:val="28"/>
          <w:szCs w:val="28"/>
        </w:rPr>
        <w:t xml:space="preserve">щихся   </w:t>
      </w:r>
      <w:proofErr w:type="spellStart"/>
      <w:r w:rsidRPr="00CA1983">
        <w:rPr>
          <w:sz w:val="28"/>
          <w:szCs w:val="28"/>
        </w:rPr>
        <w:t>безоценочным</w:t>
      </w:r>
      <w:proofErr w:type="spellEnd"/>
      <w:r w:rsidRPr="00CA1983">
        <w:rPr>
          <w:sz w:val="28"/>
          <w:szCs w:val="28"/>
        </w:rPr>
        <w:t>  способом.</w:t>
      </w:r>
    </w:p>
    <w:p w:rsidR="008C10D8" w:rsidRPr="00CA1983" w:rsidRDefault="008C10D8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sz w:val="28"/>
          <w:szCs w:val="28"/>
        </w:rPr>
        <w:lastRenderedPageBreak/>
        <w:t>Духовно-смысловая  личностно-ориентированная педагогика сотрудн</w:t>
      </w:r>
      <w:r w:rsidRPr="00CA1983">
        <w:rPr>
          <w:sz w:val="28"/>
          <w:szCs w:val="28"/>
        </w:rPr>
        <w:t>и</w:t>
      </w:r>
      <w:r w:rsidRPr="00CA1983">
        <w:rPr>
          <w:sz w:val="28"/>
          <w:szCs w:val="28"/>
        </w:rPr>
        <w:t>чества  в отличие   от  авторитарно-информативной директивной  педагогики направлена на поддержку, активизацию   и  обеспечение  изначальной позн</w:t>
      </w:r>
      <w:r w:rsidRPr="00CA1983">
        <w:rPr>
          <w:sz w:val="28"/>
          <w:szCs w:val="28"/>
        </w:rPr>
        <w:t>а</w:t>
      </w:r>
      <w:r w:rsidRPr="00CA1983">
        <w:rPr>
          <w:sz w:val="28"/>
          <w:szCs w:val="28"/>
        </w:rPr>
        <w:t>вательной  (интуитивно-духовной и интеллектуальной) любознательности и активности  учащихся, на  инициирование процессов осмысленного учения. В этой педагогике – учитель не транслирует  информацию, но учит самосто</w:t>
      </w:r>
      <w:r w:rsidRPr="00CA1983">
        <w:rPr>
          <w:sz w:val="28"/>
          <w:szCs w:val="28"/>
        </w:rPr>
        <w:t>я</w:t>
      </w:r>
      <w:r w:rsidRPr="00CA1983">
        <w:rPr>
          <w:sz w:val="28"/>
          <w:szCs w:val="28"/>
        </w:rPr>
        <w:t>тельно работать и мыслить:  осмысливать мир и личный опыт учащихся.</w:t>
      </w:r>
    </w:p>
    <w:p w:rsidR="008C10D8" w:rsidRPr="00CA1983" w:rsidRDefault="00CA1983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sz w:val="28"/>
          <w:szCs w:val="28"/>
        </w:rPr>
        <w:t>В п</w:t>
      </w:r>
      <w:r w:rsidR="008C10D8" w:rsidRPr="00CA1983">
        <w:rPr>
          <w:sz w:val="28"/>
          <w:szCs w:val="28"/>
        </w:rPr>
        <w:t>едагогике сотрудничества школа не столько формирует человека,  сколько создаёт условия для его личностного роста,  для самодеятельной творческой  активности учащихся, осуществляющейся из их духовной  су</w:t>
      </w:r>
      <w:r w:rsidR="008C10D8" w:rsidRPr="00CA1983">
        <w:rPr>
          <w:sz w:val="28"/>
          <w:szCs w:val="28"/>
        </w:rPr>
        <w:t>щ</w:t>
      </w:r>
      <w:r w:rsidR="008C10D8" w:rsidRPr="00CA1983">
        <w:rPr>
          <w:sz w:val="28"/>
          <w:szCs w:val="28"/>
        </w:rPr>
        <w:t>ности и изначального добра. Школа создаёт учащимся условия  для  созид</w:t>
      </w:r>
      <w:r w:rsidR="008C10D8" w:rsidRPr="00CA1983">
        <w:rPr>
          <w:sz w:val="28"/>
          <w:szCs w:val="28"/>
        </w:rPr>
        <w:t>а</w:t>
      </w:r>
      <w:r w:rsidR="008C10D8" w:rsidRPr="00CA1983">
        <w:rPr>
          <w:sz w:val="28"/>
          <w:szCs w:val="28"/>
        </w:rPr>
        <w:t>тельного творчества,  для восхождения к свободе и любви.  Воспитание  ст</w:t>
      </w:r>
      <w:r w:rsidR="008C10D8" w:rsidRPr="00CA1983">
        <w:rPr>
          <w:sz w:val="28"/>
          <w:szCs w:val="28"/>
        </w:rPr>
        <w:t>а</w:t>
      </w:r>
      <w:r w:rsidR="008C10D8" w:rsidRPr="00CA1983">
        <w:rPr>
          <w:sz w:val="28"/>
          <w:szCs w:val="28"/>
        </w:rPr>
        <w:t>новится  не просто важной составной частью  образования личности учащ</w:t>
      </w:r>
      <w:r w:rsidR="008C10D8" w:rsidRPr="00CA1983">
        <w:rPr>
          <w:sz w:val="28"/>
          <w:szCs w:val="28"/>
        </w:rPr>
        <w:t>е</w:t>
      </w:r>
      <w:r w:rsidR="008C10D8" w:rsidRPr="00CA1983">
        <w:rPr>
          <w:sz w:val="28"/>
          <w:szCs w:val="28"/>
        </w:rPr>
        <w:t>гося, но основой и условием всего образовательного процесса.  Духовно-нравственное воспитание,  направленное на  актуализацию духовного поте</w:t>
      </w:r>
      <w:r w:rsidR="008C10D8" w:rsidRPr="00CA1983">
        <w:rPr>
          <w:sz w:val="28"/>
          <w:szCs w:val="28"/>
        </w:rPr>
        <w:t>н</w:t>
      </w:r>
      <w:r w:rsidR="008C10D8" w:rsidRPr="00CA1983">
        <w:rPr>
          <w:sz w:val="28"/>
          <w:szCs w:val="28"/>
        </w:rPr>
        <w:t>циала человеческой личности,  раскрытие её сущностного ядра определяет содержание  и направление  образования,  создаёт условия для развития  п</w:t>
      </w:r>
      <w:r w:rsidR="008C10D8" w:rsidRPr="00CA1983">
        <w:rPr>
          <w:sz w:val="28"/>
          <w:szCs w:val="28"/>
        </w:rPr>
        <w:t>о</w:t>
      </w:r>
      <w:r w:rsidR="008C10D8" w:rsidRPr="00CA1983">
        <w:rPr>
          <w:sz w:val="28"/>
          <w:szCs w:val="28"/>
        </w:rPr>
        <w:t>знавательных способностей и возможностей  человеческой личности. Личн</w:t>
      </w:r>
      <w:r w:rsidR="008C10D8" w:rsidRPr="00CA1983">
        <w:rPr>
          <w:sz w:val="28"/>
          <w:szCs w:val="28"/>
        </w:rPr>
        <w:t>о</w:t>
      </w:r>
      <w:r w:rsidR="008C10D8" w:rsidRPr="00CA1983">
        <w:rPr>
          <w:sz w:val="28"/>
          <w:szCs w:val="28"/>
        </w:rPr>
        <w:t>стно-ориентированная педагогика  сотрудничества есть   обучающее восп</w:t>
      </w:r>
      <w:r w:rsidR="008C10D8" w:rsidRPr="00CA1983">
        <w:rPr>
          <w:sz w:val="28"/>
          <w:szCs w:val="28"/>
        </w:rPr>
        <w:t>и</w:t>
      </w:r>
      <w:r w:rsidR="008C10D8" w:rsidRPr="00CA1983">
        <w:rPr>
          <w:sz w:val="28"/>
          <w:szCs w:val="28"/>
        </w:rPr>
        <w:t>тание  (В. В. Зеньковский), о</w:t>
      </w:r>
      <w:r w:rsidR="008C10D8" w:rsidRPr="00CA1983">
        <w:rPr>
          <w:sz w:val="28"/>
          <w:szCs w:val="28"/>
        </w:rPr>
        <w:t>б</w:t>
      </w:r>
      <w:r w:rsidR="008C10D8" w:rsidRPr="00CA1983">
        <w:rPr>
          <w:sz w:val="28"/>
          <w:szCs w:val="28"/>
        </w:rPr>
        <w:t>ращённое не только к рассудку  и памяти, но к сердцу и, следовательно,  к  совести, нравственному чувству,  целостному р</w:t>
      </w:r>
      <w:r w:rsidR="008C10D8" w:rsidRPr="00CA1983">
        <w:rPr>
          <w:sz w:val="28"/>
          <w:szCs w:val="28"/>
        </w:rPr>
        <w:t>а</w:t>
      </w:r>
      <w:r w:rsidR="008C10D8" w:rsidRPr="00CA1983">
        <w:rPr>
          <w:sz w:val="28"/>
          <w:szCs w:val="28"/>
        </w:rPr>
        <w:t>зуму и духовной силе  уч</w:t>
      </w:r>
      <w:r w:rsidR="008C10D8" w:rsidRPr="00CA1983">
        <w:rPr>
          <w:sz w:val="28"/>
          <w:szCs w:val="28"/>
        </w:rPr>
        <w:t>а</w:t>
      </w:r>
      <w:r w:rsidR="008C10D8" w:rsidRPr="00CA1983">
        <w:rPr>
          <w:sz w:val="28"/>
          <w:szCs w:val="28"/>
        </w:rPr>
        <w:t>щихся. Главная задача обучающего воспитания – создание условий для творческой  самодеятельности и самовыражения уч</w:t>
      </w:r>
      <w:r w:rsidR="008C10D8" w:rsidRPr="00CA1983">
        <w:rPr>
          <w:sz w:val="28"/>
          <w:szCs w:val="28"/>
        </w:rPr>
        <w:t>а</w:t>
      </w:r>
      <w:r w:rsidR="008C10D8" w:rsidRPr="00CA1983">
        <w:rPr>
          <w:sz w:val="28"/>
          <w:szCs w:val="28"/>
        </w:rPr>
        <w:t>щихся  в их духовно-нравственной, художественной, познавательной, труд</w:t>
      </w:r>
      <w:r w:rsidR="008C10D8" w:rsidRPr="00CA1983">
        <w:rPr>
          <w:sz w:val="28"/>
          <w:szCs w:val="28"/>
        </w:rPr>
        <w:t>о</w:t>
      </w:r>
      <w:r w:rsidR="008C10D8" w:rsidRPr="00CA1983">
        <w:rPr>
          <w:sz w:val="28"/>
          <w:szCs w:val="28"/>
        </w:rPr>
        <w:t>вой  деятельности. Обучающее воспитание в личностно-ориентированной  педагогике сотру</w:t>
      </w:r>
      <w:r w:rsidR="008C10D8" w:rsidRPr="00CA1983">
        <w:rPr>
          <w:sz w:val="28"/>
          <w:szCs w:val="28"/>
        </w:rPr>
        <w:t>д</w:t>
      </w:r>
      <w:r w:rsidR="008C10D8" w:rsidRPr="00CA1983">
        <w:rPr>
          <w:sz w:val="28"/>
          <w:szCs w:val="28"/>
        </w:rPr>
        <w:t>ничества направлено  на создание условий  для осознания, укрепления,   а</w:t>
      </w:r>
      <w:r w:rsidR="008C10D8" w:rsidRPr="00CA1983">
        <w:rPr>
          <w:sz w:val="28"/>
          <w:szCs w:val="28"/>
        </w:rPr>
        <w:t>к</w:t>
      </w:r>
      <w:r w:rsidR="008C10D8" w:rsidRPr="00CA1983">
        <w:rPr>
          <w:sz w:val="28"/>
          <w:szCs w:val="28"/>
        </w:rPr>
        <w:t>туализации и выражения духовного потенциала человеческой личности,  на обретение  ею жизнестойкости на духовном, социальном и  в</w:t>
      </w:r>
      <w:r w:rsidR="008C10D8" w:rsidRPr="00CA1983">
        <w:rPr>
          <w:sz w:val="28"/>
          <w:szCs w:val="28"/>
        </w:rPr>
        <w:t>и</w:t>
      </w:r>
      <w:r w:rsidR="008C10D8" w:rsidRPr="00CA1983">
        <w:rPr>
          <w:sz w:val="28"/>
          <w:szCs w:val="28"/>
        </w:rPr>
        <w:t>тальном уро</w:t>
      </w:r>
      <w:r w:rsidR="008C10D8" w:rsidRPr="00CA1983">
        <w:rPr>
          <w:sz w:val="28"/>
          <w:szCs w:val="28"/>
        </w:rPr>
        <w:t>в</w:t>
      </w:r>
      <w:r w:rsidR="008C10D8" w:rsidRPr="00CA1983">
        <w:rPr>
          <w:sz w:val="28"/>
          <w:szCs w:val="28"/>
        </w:rPr>
        <w:t>нях бытия.</w:t>
      </w:r>
    </w:p>
    <w:p w:rsidR="008C10D8" w:rsidRPr="00CA1983" w:rsidRDefault="008C10D8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sz w:val="28"/>
          <w:szCs w:val="28"/>
        </w:rPr>
        <w:lastRenderedPageBreak/>
        <w:t> Главной целью педагогических усилий становится личность учащегося и её благополучие. Личностно-ориентированная педагогика создает условия для  изучения  школьниками того,  что имеет  для  них  личностно-практический смысл,   включается в их  жизненный опыт и способствует осознанному удовлетворению  их  базисных потребностей.  К базисным п</w:t>
      </w:r>
      <w:r w:rsidRPr="00CA1983">
        <w:rPr>
          <w:sz w:val="28"/>
          <w:szCs w:val="28"/>
        </w:rPr>
        <w:t>о</w:t>
      </w:r>
      <w:r w:rsidRPr="00CA1983">
        <w:rPr>
          <w:sz w:val="28"/>
          <w:szCs w:val="28"/>
        </w:rPr>
        <w:t xml:space="preserve">требностям личности относятся: </w:t>
      </w:r>
    </w:p>
    <w:p w:rsidR="008C10D8" w:rsidRPr="00CA1983" w:rsidRDefault="008C10D8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sz w:val="28"/>
          <w:szCs w:val="28"/>
        </w:rPr>
        <w:t> </w:t>
      </w:r>
      <w:proofErr w:type="gramStart"/>
      <w:r w:rsidRPr="00CA1983">
        <w:rPr>
          <w:b/>
          <w:bCs/>
          <w:i/>
          <w:iCs/>
          <w:shadow/>
          <w:color w:val="0000FF"/>
          <w:sz w:val="28"/>
          <w:szCs w:val="28"/>
        </w:rPr>
        <w:t>духовные потребности</w:t>
      </w:r>
      <w:r w:rsidRPr="00CA1983">
        <w:rPr>
          <w:sz w:val="28"/>
          <w:szCs w:val="28"/>
        </w:rPr>
        <w:t xml:space="preserve"> в любви,  добре, красоте, познании Истины, мира и человека в полноте, свободе и устойчивости жизни,  в понимании,   творчестве, общении, самопознании, самодеятельности,  </w:t>
      </w:r>
      <w:proofErr w:type="spellStart"/>
      <w:r w:rsidRPr="00CA1983">
        <w:rPr>
          <w:sz w:val="28"/>
          <w:szCs w:val="28"/>
        </w:rPr>
        <w:t>самоактуализации</w:t>
      </w:r>
      <w:proofErr w:type="spellEnd"/>
      <w:r w:rsidRPr="00CA1983">
        <w:rPr>
          <w:sz w:val="28"/>
          <w:szCs w:val="28"/>
        </w:rPr>
        <w:t xml:space="preserve"> и   самовыражении;  </w:t>
      </w:r>
      <w:proofErr w:type="gramEnd"/>
    </w:p>
    <w:p w:rsidR="008C10D8" w:rsidRPr="00CA1983" w:rsidRDefault="008C10D8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A1983">
        <w:rPr>
          <w:b/>
          <w:bCs/>
          <w:i/>
          <w:iCs/>
          <w:shadow/>
          <w:color w:val="0000FF"/>
          <w:sz w:val="28"/>
          <w:szCs w:val="28"/>
        </w:rPr>
        <w:t>социальные потребности</w:t>
      </w:r>
      <w:r w:rsidRPr="00CA1983">
        <w:rPr>
          <w:sz w:val="28"/>
          <w:szCs w:val="28"/>
        </w:rPr>
        <w:t>  в самоуправлении, справедливости,   сол</w:t>
      </w:r>
      <w:r w:rsidRPr="00CA1983">
        <w:rPr>
          <w:sz w:val="28"/>
          <w:szCs w:val="28"/>
        </w:rPr>
        <w:t>и</w:t>
      </w:r>
      <w:r w:rsidRPr="00CA1983">
        <w:rPr>
          <w:sz w:val="28"/>
          <w:szCs w:val="28"/>
        </w:rPr>
        <w:t>дарности, заботе,  творческой самодеятельности, взаимопомощи, поддержке,  воспитании детей;</w:t>
      </w:r>
      <w:proofErr w:type="gramEnd"/>
    </w:p>
    <w:p w:rsidR="008C10D8" w:rsidRPr="00CA1983" w:rsidRDefault="008C10D8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b/>
          <w:bCs/>
          <w:i/>
          <w:iCs/>
          <w:color w:val="0000FF"/>
          <w:sz w:val="28"/>
          <w:szCs w:val="28"/>
        </w:rPr>
        <w:t> </w:t>
      </w:r>
      <w:r w:rsidRPr="00CA1983">
        <w:rPr>
          <w:b/>
          <w:bCs/>
          <w:i/>
          <w:iCs/>
          <w:shadow/>
          <w:color w:val="0000FF"/>
          <w:sz w:val="28"/>
          <w:szCs w:val="28"/>
        </w:rPr>
        <w:t>биологические потребности</w:t>
      </w:r>
      <w:r w:rsidRPr="00CA1983">
        <w:rPr>
          <w:sz w:val="28"/>
          <w:szCs w:val="28"/>
        </w:rPr>
        <w:t xml:space="preserve"> в достойном  человека поддержании  т</w:t>
      </w:r>
      <w:r w:rsidRPr="00CA1983">
        <w:rPr>
          <w:sz w:val="28"/>
          <w:szCs w:val="28"/>
        </w:rPr>
        <w:t>е</w:t>
      </w:r>
      <w:r w:rsidRPr="00CA1983">
        <w:rPr>
          <w:sz w:val="28"/>
          <w:szCs w:val="28"/>
        </w:rPr>
        <w:t>лесного здоровья, комфорта бытовых условий   жизни, в  воспроизведении здорового потомства, в  безопасности и сохранении жизни.</w:t>
      </w:r>
    </w:p>
    <w:p w:rsidR="00CA1983" w:rsidRPr="00CA1983" w:rsidRDefault="00CA1983" w:rsidP="00CA1983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CA1983">
        <w:rPr>
          <w:sz w:val="28"/>
          <w:szCs w:val="28"/>
        </w:rPr>
        <w:t>Совершенствование  личностно-ориентированной педагогики сотрудн</w:t>
      </w:r>
      <w:r w:rsidRPr="00CA1983">
        <w:rPr>
          <w:sz w:val="28"/>
          <w:szCs w:val="28"/>
        </w:rPr>
        <w:t>и</w:t>
      </w:r>
      <w:r w:rsidRPr="00CA1983">
        <w:rPr>
          <w:sz w:val="28"/>
          <w:szCs w:val="28"/>
        </w:rPr>
        <w:t>чества  предполагает изучение и создание  мировоззренческих,  педагогич</w:t>
      </w:r>
      <w:r w:rsidRPr="00CA1983">
        <w:rPr>
          <w:sz w:val="28"/>
          <w:szCs w:val="28"/>
        </w:rPr>
        <w:t>е</w:t>
      </w:r>
      <w:r w:rsidRPr="00CA1983">
        <w:rPr>
          <w:sz w:val="28"/>
          <w:szCs w:val="28"/>
        </w:rPr>
        <w:t>ских, методических, духовно-психологических условий становления   духо</w:t>
      </w:r>
      <w:r w:rsidRPr="00CA1983">
        <w:rPr>
          <w:sz w:val="28"/>
          <w:szCs w:val="28"/>
        </w:rPr>
        <w:t>в</w:t>
      </w:r>
      <w:r w:rsidRPr="00CA1983">
        <w:rPr>
          <w:sz w:val="28"/>
          <w:szCs w:val="28"/>
        </w:rPr>
        <w:t>но здоровой, целостной, творческой,  жизнестойкой самодеятельной личн</w:t>
      </w:r>
      <w:r w:rsidRPr="00CA1983">
        <w:rPr>
          <w:sz w:val="28"/>
          <w:szCs w:val="28"/>
        </w:rPr>
        <w:t>о</w:t>
      </w:r>
      <w:r w:rsidRPr="00CA1983">
        <w:rPr>
          <w:sz w:val="28"/>
          <w:szCs w:val="28"/>
        </w:rPr>
        <w:t>сти, способной  к самостоятельному удовлетворению своих базисных  п</w:t>
      </w:r>
      <w:r w:rsidRPr="00CA1983">
        <w:rPr>
          <w:sz w:val="28"/>
          <w:szCs w:val="28"/>
        </w:rPr>
        <w:t>о</w:t>
      </w:r>
      <w:r w:rsidRPr="00CA1983">
        <w:rPr>
          <w:sz w:val="28"/>
          <w:szCs w:val="28"/>
        </w:rPr>
        <w:t>требностей,  самостоятельному  мышлению и образованию.</w:t>
      </w:r>
    </w:p>
    <w:sectPr w:rsidR="00CA1983" w:rsidRPr="00CA1983" w:rsidSect="00E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C10D8"/>
    <w:rsid w:val="008C10D8"/>
    <w:rsid w:val="00CA1983"/>
    <w:rsid w:val="00E1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1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1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99"/>
    <w:unhideWhenUsed/>
    <w:rsid w:val="008C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C1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work</dc:creator>
  <cp:lastModifiedBy>Maxim work</cp:lastModifiedBy>
  <cp:revision>1</cp:revision>
  <dcterms:created xsi:type="dcterms:W3CDTF">2013-09-08T15:13:00Z</dcterms:created>
  <dcterms:modified xsi:type="dcterms:W3CDTF">2013-09-08T15:28:00Z</dcterms:modified>
</cp:coreProperties>
</file>