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A" w:rsidRPr="006562AF" w:rsidRDefault="007F2D3A" w:rsidP="0095519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2AF">
        <w:rPr>
          <w:rFonts w:ascii="Times New Roman" w:hAnsi="Times New Roman" w:cs="Times New Roman"/>
          <w:b/>
          <w:bCs/>
          <w:sz w:val="28"/>
          <w:szCs w:val="28"/>
        </w:rPr>
        <w:t>МКУ ДО «ДШИ» АЦРМО РК</w:t>
      </w:r>
    </w:p>
    <w:p w:rsidR="007F2D3A" w:rsidRPr="006562AF" w:rsidRDefault="007F2D3A" w:rsidP="00B5523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F2D3A" w:rsidRPr="006562AF" w:rsidRDefault="007F2D3A" w:rsidP="00B5523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F2D3A" w:rsidRPr="006562AF" w:rsidRDefault="007F2D3A" w:rsidP="00B5523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F2D3A" w:rsidRPr="006562AF" w:rsidRDefault="007F2D3A" w:rsidP="0095519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D3A" w:rsidRPr="006562AF" w:rsidRDefault="007F2D3A" w:rsidP="00B5523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F2D3A" w:rsidRPr="006562AF" w:rsidRDefault="007F2D3A" w:rsidP="006562AF">
      <w:pPr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562AF">
        <w:rPr>
          <w:rFonts w:ascii="Times New Roman" w:hAnsi="Times New Roman" w:cs="Times New Roman"/>
          <w:b/>
          <w:bCs/>
          <w:sz w:val="48"/>
          <w:szCs w:val="48"/>
        </w:rPr>
        <w:t xml:space="preserve">ОТКРЫТЫЙ УРОК </w:t>
      </w:r>
      <w:bookmarkStart w:id="0" w:name="_GoBack"/>
      <w:bookmarkEnd w:id="0"/>
    </w:p>
    <w:p w:rsidR="007F2D3A" w:rsidRDefault="007F2D3A" w:rsidP="006562AF">
      <w:pPr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562AF">
        <w:rPr>
          <w:rFonts w:ascii="Times New Roman" w:hAnsi="Times New Roman" w:cs="Times New Roman"/>
          <w:b/>
          <w:bCs/>
          <w:sz w:val="48"/>
          <w:szCs w:val="48"/>
        </w:rPr>
        <w:t>ПО КЛАССИЧЕСКОМУ ТАНЦУ</w:t>
      </w:r>
    </w:p>
    <w:p w:rsidR="007F2D3A" w:rsidRPr="006562AF" w:rsidRDefault="007F2D3A" w:rsidP="006562AF">
      <w:pPr>
        <w:ind w:firstLine="70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F2D3A" w:rsidRPr="00305F6C" w:rsidRDefault="007F2D3A" w:rsidP="006562AF">
      <w:pPr>
        <w:tabs>
          <w:tab w:val="left" w:pos="265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305F6C">
        <w:rPr>
          <w:rFonts w:ascii="Times New Roman" w:hAnsi="Times New Roman" w:cs="Times New Roman"/>
          <w:b/>
          <w:bCs/>
          <w:sz w:val="44"/>
          <w:szCs w:val="44"/>
          <w:u w:val="single"/>
        </w:rPr>
        <w:t>«Музыкальное оформление урока        классического танца.</w:t>
      </w:r>
    </w:p>
    <w:p w:rsidR="007F2D3A" w:rsidRPr="00305F6C" w:rsidRDefault="007F2D3A" w:rsidP="006562AF">
      <w:pPr>
        <w:tabs>
          <w:tab w:val="left" w:pos="2655"/>
        </w:tabs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05F6C">
        <w:rPr>
          <w:rFonts w:ascii="Times New Roman" w:hAnsi="Times New Roman" w:cs="Times New Roman"/>
          <w:b/>
          <w:bCs/>
          <w:sz w:val="44"/>
          <w:szCs w:val="44"/>
          <w:u w:val="single"/>
        </w:rPr>
        <w:t>Позы классического танца в малом адажио»</w:t>
      </w:r>
    </w:p>
    <w:p w:rsidR="007F2D3A" w:rsidRPr="00305F6C" w:rsidRDefault="007F2D3A" w:rsidP="006562AF">
      <w:pPr>
        <w:tabs>
          <w:tab w:val="left" w:pos="9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305F6C">
        <w:rPr>
          <w:rFonts w:ascii="Times New Roman" w:hAnsi="Times New Roman" w:cs="Times New Roman"/>
          <w:b/>
          <w:bCs/>
          <w:sz w:val="32"/>
          <w:szCs w:val="32"/>
        </w:rPr>
        <w:t>(с учащимися 5 класса хореографического отделения)</w:t>
      </w:r>
    </w:p>
    <w:p w:rsidR="007F2D3A" w:rsidRPr="00305F6C" w:rsidRDefault="007F2D3A" w:rsidP="00B55235">
      <w:pPr>
        <w:rPr>
          <w:rFonts w:ascii="Times New Roman" w:hAnsi="Times New Roman" w:cs="Times New Roman"/>
          <w:sz w:val="36"/>
          <w:szCs w:val="36"/>
        </w:rPr>
      </w:pPr>
    </w:p>
    <w:p w:rsidR="007F2D3A" w:rsidRDefault="007F2D3A" w:rsidP="00B55235">
      <w:pPr>
        <w:rPr>
          <w:rFonts w:ascii="Times New Roman" w:hAnsi="Times New Roman" w:cs="Times New Roman"/>
          <w:sz w:val="36"/>
          <w:szCs w:val="36"/>
        </w:rPr>
      </w:pPr>
    </w:p>
    <w:p w:rsidR="007F2D3A" w:rsidRPr="00305F6C" w:rsidRDefault="007F2D3A" w:rsidP="00B55235">
      <w:pPr>
        <w:rPr>
          <w:rFonts w:ascii="Times New Roman" w:hAnsi="Times New Roman" w:cs="Times New Roman"/>
          <w:sz w:val="36"/>
          <w:szCs w:val="36"/>
        </w:rPr>
      </w:pPr>
    </w:p>
    <w:p w:rsidR="007F2D3A" w:rsidRPr="00305F6C" w:rsidRDefault="007F2D3A" w:rsidP="00B55235">
      <w:pPr>
        <w:rPr>
          <w:rFonts w:ascii="Times New Roman" w:hAnsi="Times New Roman" w:cs="Times New Roman"/>
          <w:sz w:val="36"/>
          <w:szCs w:val="36"/>
        </w:rPr>
      </w:pPr>
    </w:p>
    <w:p w:rsidR="007F2D3A" w:rsidRPr="00305F6C" w:rsidRDefault="007F2D3A" w:rsidP="00305F6C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305F6C">
        <w:rPr>
          <w:rFonts w:ascii="Times New Roman" w:hAnsi="Times New Roman" w:cs="Times New Roman"/>
          <w:b/>
          <w:bCs/>
          <w:sz w:val="36"/>
          <w:szCs w:val="36"/>
        </w:rPr>
        <w:t>Провела: концертмейстер Ерохина И.П.</w:t>
      </w:r>
    </w:p>
    <w:p w:rsidR="007F2D3A" w:rsidRDefault="007F2D3A" w:rsidP="006562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2D3A" w:rsidRDefault="007F2D3A" w:rsidP="006562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2D3A" w:rsidRDefault="007F2D3A" w:rsidP="006562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2D3A" w:rsidRDefault="007F2D3A" w:rsidP="006562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2D3A" w:rsidRPr="00305F6C" w:rsidRDefault="007F2D3A" w:rsidP="006562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2D3A" w:rsidRPr="00305F6C" w:rsidRDefault="007F2D3A" w:rsidP="00656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6C">
        <w:rPr>
          <w:rFonts w:ascii="Times New Roman" w:hAnsi="Times New Roman" w:cs="Times New Roman"/>
          <w:b/>
          <w:bCs/>
          <w:sz w:val="28"/>
          <w:szCs w:val="28"/>
        </w:rPr>
        <w:t>с. Троицкое 2015г.</w:t>
      </w:r>
    </w:p>
    <w:p w:rsidR="007F2D3A" w:rsidRPr="009736E9" w:rsidRDefault="007F2D3A" w:rsidP="0097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62AF">
        <w:rPr>
          <w:rFonts w:ascii="Times New Roman" w:hAnsi="Times New Roman" w:cs="Times New Roman"/>
          <w:sz w:val="44"/>
          <w:szCs w:val="44"/>
        </w:rPr>
        <w:br w:type="page"/>
      </w:r>
      <w:r w:rsidRPr="00973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ПЛАН-КОНСПЕКТ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sz w:val="28"/>
          <w:szCs w:val="28"/>
          <w:lang w:eastAsia="ru-RU"/>
        </w:rPr>
        <w:t>открытого урока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sz w:val="28"/>
          <w:szCs w:val="28"/>
          <w:lang w:eastAsia="ru-RU"/>
        </w:rPr>
        <w:t>Концертмейстер: Ерохина Ирина Петровна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sz w:val="28"/>
          <w:szCs w:val="28"/>
          <w:lang w:eastAsia="ru-RU"/>
        </w:rPr>
        <w:t>Преподаватель: Самсонова Ирина Григорьевна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Предмет: классический танец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Класс: 5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Дата: 27.10.2015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F2D3A" w:rsidRPr="009736E9" w:rsidRDefault="007F2D3A" w:rsidP="0097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урока: «Музы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кальное оформление урока </w:t>
      </w:r>
      <w:r w:rsidRPr="00973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классического танца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736E9">
        <w:t xml:space="preserve"> </w:t>
      </w:r>
      <w:r w:rsidRPr="00973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Позы классического танца в малом адажио».</w:t>
      </w:r>
    </w:p>
    <w:p w:rsidR="007F2D3A" w:rsidRPr="00305F6C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973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урока: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t>Изучение поз,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t>сочетание раку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рсов с элементами малого адажио, 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t>путем подбора музыкального материала, соответствующей направленности и отработка пройденных движений.</w:t>
      </w:r>
      <w:r w:rsidRPr="00305F6C">
        <w:t xml:space="preserve"> </w:t>
      </w:r>
      <w:r w:rsidRPr="00305F6C">
        <w:rPr>
          <w:rFonts w:ascii="Times New Roman" w:hAnsi="Times New Roman" w:cs="Times New Roman"/>
          <w:sz w:val="28"/>
          <w:szCs w:val="28"/>
          <w:lang w:eastAsia="ru-RU"/>
        </w:rPr>
        <w:t xml:space="preserve">Точное  и  грамотное исполнение поз, выразительность и  </w:t>
      </w:r>
      <w:proofErr w:type="spellStart"/>
      <w:r w:rsidRPr="00305F6C">
        <w:rPr>
          <w:rFonts w:ascii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305F6C">
        <w:rPr>
          <w:rFonts w:ascii="Times New Roman" w:hAnsi="Times New Roman" w:cs="Times New Roman"/>
          <w:sz w:val="28"/>
          <w:szCs w:val="28"/>
          <w:lang w:eastAsia="ru-RU"/>
        </w:rPr>
        <w:t xml:space="preserve"> в исполнении.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t> урок закрепления знаний, выработки умений и навыков.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36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закрепление знаний, умений и навыков, полученных на предыдущих уроках;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развитие осмысленного исполнения движений;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развитие познавательных интересов и творческого потенциала учащихся.</w:t>
      </w:r>
      <w:proofErr w:type="gramEnd"/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развитие координации движений;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укрепление опорно-двигательного аппарата;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развитие выносливости и постановки дыхания;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психологическое раскрепощение учащихся.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формирование эстетического воспитания, умения вести себя в коллективе;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формирование чувства ответственности;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активизация творческих способностей;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умение творчески взаимодействовать на уроках с педагогом.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методы работы: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наглядный (практический показ);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словесный (объяснение, беседа)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2D3A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Средства обучения: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музыкальный инструмент (пианино);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ноутбук;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монитор для просмотра видео материала.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Педагогические технологии: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т</w:t>
      </w:r>
      <w:r w:rsidRPr="00305F6C">
        <w:rPr>
          <w:rFonts w:ascii="Times New Roman" w:hAnsi="Times New Roman" w:cs="Times New Roman"/>
          <w:sz w:val="28"/>
          <w:szCs w:val="28"/>
          <w:lang w:eastAsia="ru-RU"/>
        </w:rPr>
        <w:t>ехнология программированного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9736E9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9736E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личностно-ориентированная технология с дифференцированным подходом;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36E9">
        <w:rPr>
          <w:rFonts w:ascii="Times New Roman" w:hAnsi="Times New Roman" w:cs="Times New Roman"/>
          <w:sz w:val="28"/>
          <w:szCs w:val="28"/>
          <w:lang w:eastAsia="ru-RU"/>
        </w:rPr>
        <w:t>- ИКТ</w:t>
      </w:r>
    </w:p>
    <w:p w:rsidR="007F2D3A" w:rsidRPr="009736E9" w:rsidRDefault="007F2D3A" w:rsidP="009736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36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Межпредметные</w:t>
      </w:r>
      <w:proofErr w:type="spellEnd"/>
      <w:r w:rsidRPr="009736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связи: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гимнастика;</w:t>
      </w:r>
      <w:r w:rsidRPr="009736E9">
        <w:rPr>
          <w:rFonts w:ascii="Times New Roman" w:hAnsi="Times New Roman" w:cs="Times New Roman"/>
          <w:sz w:val="28"/>
          <w:szCs w:val="28"/>
          <w:lang w:eastAsia="ru-RU"/>
        </w:rPr>
        <w:br/>
        <w:t>- слушание музыки.</w:t>
      </w:r>
    </w:p>
    <w:p w:rsidR="007F2D3A" w:rsidRPr="00514B6E" w:rsidRDefault="007F2D3A" w:rsidP="009726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урока</w:t>
      </w:r>
    </w:p>
    <w:p w:rsidR="007F2D3A" w:rsidRPr="00514B6E" w:rsidRDefault="007F2D3A" w:rsidP="009726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Вводная часть урока </w:t>
      </w:r>
    </w:p>
    <w:p w:rsidR="007F2D3A" w:rsidRDefault="007F2D3A" w:rsidP="009726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>- вступительное слово концертмейстера о значении музыкального оформления в решении задач, поставленных преподавателем-хореографом;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br/>
        <w:t>- вход в танцевальный зал;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br/>
        <w:t>- поклон педагогу и концертмейстеру;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br/>
        <w:t>- обозначение темы и цели урока;</w:t>
      </w:r>
    </w:p>
    <w:p w:rsidR="007F2D3A" w:rsidRPr="00883434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часть урока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Экзерсис у станка</w:t>
      </w:r>
    </w:p>
    <w:p w:rsidR="007F2D3A" w:rsidRPr="00514B6E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Основная часть урока 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9726B0">
        <w:rPr>
          <w:rFonts w:ascii="Times New Roman" w:hAnsi="Times New Roman" w:cs="Times New Roman"/>
          <w:sz w:val="28"/>
          <w:szCs w:val="28"/>
          <w:lang w:eastAsia="ru-RU"/>
        </w:rPr>
        <w:t>ередина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726B0">
        <w:rPr>
          <w:rFonts w:ascii="Times New Roman" w:hAnsi="Times New Roman" w:cs="Times New Roman"/>
          <w:sz w:val="28"/>
          <w:szCs w:val="28"/>
          <w:lang w:eastAsia="ru-RU"/>
        </w:rPr>
        <w:t>Малое адажио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просмотр и обсуждение видео материала.</w:t>
      </w:r>
    </w:p>
    <w:p w:rsidR="007F2D3A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Заключительная часть урока 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6B0">
        <w:rPr>
          <w:rFonts w:ascii="Times New Roman" w:hAnsi="Times New Roman" w:cs="Times New Roman"/>
          <w:sz w:val="28"/>
          <w:szCs w:val="28"/>
          <w:lang w:eastAsia="ru-RU"/>
        </w:rPr>
        <w:t>Allegro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E6366D">
        <w:rPr>
          <w:rFonts w:ascii="Times New Roman" w:hAnsi="Times New Roman" w:cs="Times New Roman"/>
          <w:sz w:val="28"/>
          <w:szCs w:val="28"/>
          <w:lang w:eastAsia="ru-RU"/>
        </w:rPr>
        <w:t>тепень реализации цели, обозначенной в начале уроке</w:t>
      </w:r>
      <w:proofErr w:type="gramStart"/>
      <w:r w:rsidRPr="00E6366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4B6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514B6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14B6E">
        <w:rPr>
          <w:rFonts w:ascii="Times New Roman" w:hAnsi="Times New Roman" w:cs="Times New Roman"/>
          <w:sz w:val="28"/>
          <w:szCs w:val="28"/>
          <w:lang w:eastAsia="ru-RU"/>
        </w:rPr>
        <w:t>оклон педагогу и концертмейстеру;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br/>
        <w:t>- выход из танцевального 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7F2D3A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Вводная часть урока</w:t>
      </w: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>• Вступительное слово концертмейстера о значении музыкального оформления в решении задач, поставленных преподавателем-хореографом: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350">
        <w:rPr>
          <w:rFonts w:ascii="Times New Roman" w:hAnsi="Times New Roman" w:cs="Times New Roman"/>
          <w:sz w:val="44"/>
          <w:szCs w:val="44"/>
        </w:rPr>
        <w:t xml:space="preserve">    </w:t>
      </w:r>
      <w:r w:rsidRPr="005A5350">
        <w:rPr>
          <w:rFonts w:ascii="Times New Roman" w:hAnsi="Times New Roman" w:cs="Times New Roman"/>
          <w:sz w:val="28"/>
          <w:szCs w:val="28"/>
        </w:rPr>
        <w:t>Музыкальное соп</w:t>
      </w:r>
      <w:r>
        <w:rPr>
          <w:rFonts w:ascii="Times New Roman" w:hAnsi="Times New Roman" w:cs="Times New Roman"/>
          <w:sz w:val="28"/>
          <w:szCs w:val="28"/>
        </w:rPr>
        <w:t>ровождение</w:t>
      </w:r>
      <w:r w:rsidRPr="005A5350">
        <w:rPr>
          <w:rFonts w:ascii="Times New Roman" w:hAnsi="Times New Roman" w:cs="Times New Roman"/>
          <w:sz w:val="28"/>
          <w:szCs w:val="28"/>
        </w:rPr>
        <w:t xml:space="preserve"> урока классического танца является довольно сложным видом аккомпанемента. Основу материала учебных заданий здесь составляют танцевальные движения, представляющие собой элементы сценических форм танца. Сложность аккомпанемента состоит в том, что целью музыкально-хореографического единства является не только синхронность исполнения, но и взаимодействие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50">
        <w:rPr>
          <w:rFonts w:ascii="Times New Roman" w:hAnsi="Times New Roman" w:cs="Times New Roman"/>
          <w:sz w:val="28"/>
          <w:szCs w:val="28"/>
        </w:rPr>
        <w:t>Первоначальная задача музыканта-аккомпаниатора — разучивание и накопление репертуара. В качестве основного музыкального материала д</w:t>
      </w:r>
      <w:r>
        <w:rPr>
          <w:rFonts w:ascii="Times New Roman" w:hAnsi="Times New Roman" w:cs="Times New Roman"/>
          <w:sz w:val="28"/>
          <w:szCs w:val="28"/>
        </w:rPr>
        <w:t>ля аккомпанемента</w:t>
      </w:r>
      <w:r w:rsidRPr="005A5350">
        <w:rPr>
          <w:rFonts w:ascii="Times New Roman" w:hAnsi="Times New Roman" w:cs="Times New Roman"/>
          <w:sz w:val="28"/>
          <w:szCs w:val="28"/>
        </w:rPr>
        <w:t xml:space="preserve"> частям урока исполняется танцевальная музыка различных композиторов: фрагменты балетов или фортепианных, симфонических, вокальных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5350">
        <w:rPr>
          <w:rFonts w:ascii="Times New Roman" w:hAnsi="Times New Roman" w:cs="Times New Roman"/>
          <w:sz w:val="28"/>
          <w:szCs w:val="28"/>
        </w:rPr>
        <w:t>Несмотря на кажущуюся, с перв</w:t>
      </w:r>
      <w:r>
        <w:rPr>
          <w:rFonts w:ascii="Times New Roman" w:hAnsi="Times New Roman" w:cs="Times New Roman"/>
          <w:sz w:val="28"/>
          <w:szCs w:val="28"/>
        </w:rPr>
        <w:t>ого взгляда, простоту задания -</w:t>
      </w:r>
      <w:r w:rsidRPr="005A5350">
        <w:rPr>
          <w:rFonts w:ascii="Times New Roman" w:hAnsi="Times New Roman" w:cs="Times New Roman"/>
          <w:sz w:val="28"/>
          <w:szCs w:val="28"/>
        </w:rPr>
        <w:t xml:space="preserve"> сыграть на уроке тот или иной, подходящий по темпу, ритму и характеру фрагмент балетной или танцевальной музыки, выполнение его связано с рядом профессиональных проблем. Их рассмотрению необходимо уделить достаточное внимание.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350">
        <w:rPr>
          <w:rFonts w:ascii="Times New Roman" w:hAnsi="Times New Roman" w:cs="Times New Roman"/>
          <w:sz w:val="28"/>
          <w:szCs w:val="28"/>
        </w:rPr>
        <w:t>• Вход учащихся в танцевальный зал.</w:t>
      </w:r>
    </w:p>
    <w:p w:rsidR="007F2D3A" w:rsidRPr="005A5350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lang w:eastAsia="ru-RU"/>
        </w:rPr>
        <w:t xml:space="preserve">• Поклон педагогу и концертмейстеру. </w:t>
      </w:r>
    </w:p>
    <w:p w:rsidR="007F2D3A" w:rsidRPr="005A5350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Р. Глиэр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«Вальс»,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3/4.</w:t>
      </w:r>
    </w:p>
    <w:p w:rsidR="007F2D3A" w:rsidRPr="005A5350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>• Обозначение темы и цели урока.</w:t>
      </w:r>
    </w:p>
    <w:p w:rsidR="007F2D3A" w:rsidRDefault="007F2D3A" w:rsidP="008834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Подготовительная часть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6562AF">
        <w:rPr>
          <w:rFonts w:ascii="Times New Roman" w:hAnsi="Times New Roman" w:cs="Times New Roman"/>
          <w:sz w:val="28"/>
          <w:szCs w:val="28"/>
        </w:rPr>
        <w:t>Экзерсис у станка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D3A" w:rsidRPr="00D73D48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 Demi-plie</w:t>
      </w:r>
      <w:r w:rsidRPr="00D73D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73D48">
        <w:rPr>
          <w:rFonts w:ascii="Times New Roman" w:hAnsi="Times New Roman" w:cs="Times New Roman"/>
          <w:sz w:val="28"/>
          <w:szCs w:val="28"/>
          <w:lang w:val="en-US"/>
        </w:rPr>
        <w:t xml:space="preserve">-1 </w:t>
      </w:r>
      <w:proofErr w:type="spellStart"/>
      <w:r w:rsidRPr="003E0DB0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D73D48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3E0DB0">
        <w:rPr>
          <w:rFonts w:ascii="Times New Roman" w:hAnsi="Times New Roman" w:cs="Times New Roman"/>
          <w:sz w:val="28"/>
          <w:szCs w:val="28"/>
        </w:rPr>
        <w:t>такт</w:t>
      </w:r>
      <w:r w:rsidRPr="00D73D48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proofErr w:type="gramStart"/>
      <w:r w:rsidRPr="00D73D48">
        <w:rPr>
          <w:rFonts w:ascii="Times New Roman" w:hAnsi="Times New Roman" w:cs="Times New Roman"/>
          <w:sz w:val="28"/>
          <w:szCs w:val="28"/>
          <w:lang w:val="en-US"/>
        </w:rPr>
        <w:t>,/</w:t>
      </w:r>
      <w:proofErr w:type="gramEnd"/>
      <w:r w:rsidRPr="00D73D48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3E0DB0">
        <w:rPr>
          <w:rFonts w:ascii="Times New Roman" w:hAnsi="Times New Roman" w:cs="Times New Roman"/>
          <w:sz w:val="28"/>
          <w:szCs w:val="28"/>
        </w:rPr>
        <w:t>чет</w:t>
      </w:r>
      <w:r w:rsidRPr="00D73D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E0DB0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3E0DB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E0DB0">
        <w:rPr>
          <w:rFonts w:ascii="Times New Roman" w:hAnsi="Times New Roman" w:cs="Times New Roman"/>
          <w:sz w:val="28"/>
          <w:szCs w:val="28"/>
        </w:rPr>
        <w:t>1такт  4</w:t>
      </w:r>
      <w:proofErr w:type="gramEnd"/>
      <w:r w:rsidRPr="003E0DB0">
        <w:rPr>
          <w:rFonts w:ascii="Times New Roman" w:hAnsi="Times New Roman" w:cs="Times New Roman"/>
          <w:sz w:val="28"/>
          <w:szCs w:val="28"/>
        </w:rPr>
        <w:t xml:space="preserve">/4 2 </w:t>
      </w:r>
      <w:proofErr w:type="spellStart"/>
      <w:r w:rsidRPr="003E0DB0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 w:rsidRPr="003E0DB0">
        <w:rPr>
          <w:rFonts w:ascii="Times New Roman" w:hAnsi="Times New Roman" w:cs="Times New Roman"/>
          <w:sz w:val="28"/>
          <w:szCs w:val="28"/>
        </w:rPr>
        <w:t>-</w:t>
      </w:r>
      <w:r w:rsidRPr="003E0DB0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3E0DB0">
        <w:rPr>
          <w:rFonts w:ascii="Times New Roman" w:hAnsi="Times New Roman" w:cs="Times New Roman"/>
          <w:sz w:val="28"/>
          <w:szCs w:val="28"/>
        </w:rPr>
        <w:t xml:space="preserve">. По 1 поз.2 </w:t>
      </w:r>
      <w:proofErr w:type="spellStart"/>
      <w:r w:rsidRPr="003E0DB0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 w:rsidRPr="003E0DB0">
        <w:rPr>
          <w:rFonts w:ascii="Times New Roman" w:hAnsi="Times New Roman" w:cs="Times New Roman"/>
          <w:sz w:val="28"/>
          <w:szCs w:val="28"/>
        </w:rPr>
        <w:t>.</w:t>
      </w:r>
      <w:r w:rsidRPr="003E0DB0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3E0DB0">
        <w:rPr>
          <w:rFonts w:ascii="Times New Roman" w:hAnsi="Times New Roman" w:cs="Times New Roman"/>
          <w:sz w:val="28"/>
          <w:szCs w:val="28"/>
        </w:rPr>
        <w:t>. по 2 поз. 2такта 4/4. Наклон к станку,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B0">
        <w:rPr>
          <w:rFonts w:ascii="Times New Roman" w:hAnsi="Times New Roman" w:cs="Times New Roman"/>
          <w:sz w:val="28"/>
          <w:szCs w:val="28"/>
        </w:rPr>
        <w:t>от  станка-2такта 4/4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0DB0">
        <w:rPr>
          <w:rFonts w:ascii="Times New Roman" w:hAnsi="Times New Roman" w:cs="Times New Roman"/>
          <w:sz w:val="28"/>
          <w:szCs w:val="28"/>
        </w:rPr>
        <w:t>4 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B0">
        <w:rPr>
          <w:rFonts w:ascii="Times New Roman" w:hAnsi="Times New Roman" w:cs="Times New Roman"/>
          <w:sz w:val="28"/>
          <w:szCs w:val="28"/>
        </w:rPr>
        <w:t>как по 1. 5 поз</w:t>
      </w:r>
      <w:proofErr w:type="gramStart"/>
      <w:r w:rsidRPr="003E0DB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D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0DB0">
        <w:rPr>
          <w:rFonts w:ascii="Times New Roman" w:hAnsi="Times New Roman" w:cs="Times New Roman"/>
          <w:sz w:val="28"/>
          <w:szCs w:val="28"/>
        </w:rPr>
        <w:t>ак по 2 .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К. Сен-Санс Фрагмент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оп. «Самсон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Далила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/4.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</w:t>
      </w:r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at</w:t>
      </w:r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ten</w:t>
      </w:r>
      <w:r w:rsidRPr="00D73D48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6562AF">
        <w:rPr>
          <w:rFonts w:ascii="Times New Roman" w:hAnsi="Times New Roman" w:cs="Times New Roman"/>
          <w:sz w:val="28"/>
          <w:szCs w:val="28"/>
        </w:rPr>
        <w:t xml:space="preserve">-по 7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6562AF">
        <w:rPr>
          <w:rFonts w:ascii="Times New Roman" w:hAnsi="Times New Roman" w:cs="Times New Roman"/>
          <w:sz w:val="28"/>
          <w:szCs w:val="28"/>
        </w:rPr>
        <w:t>.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Pr="006562AF">
        <w:rPr>
          <w:rFonts w:ascii="Times New Roman" w:hAnsi="Times New Roman" w:cs="Times New Roman"/>
          <w:sz w:val="28"/>
          <w:szCs w:val="28"/>
        </w:rPr>
        <w:t>.на 1/4  по позам-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effacce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</w:rPr>
        <w:t>назад</w:t>
      </w:r>
      <w:proofErr w:type="gramStart"/>
      <w:r w:rsidRPr="006562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562A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6562AF">
        <w:rPr>
          <w:rFonts w:ascii="Times New Roman" w:hAnsi="Times New Roman" w:cs="Times New Roman"/>
          <w:sz w:val="28"/>
          <w:szCs w:val="28"/>
        </w:rPr>
        <w:t>.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Л.Минкус фрагмент из балета «Дон Кихот»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/4.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</w:t>
      </w:r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at</w:t>
      </w:r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jete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>-по 7 на 1/4по позам.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Л.Делиб Фрагмент из балета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Коппелия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/4.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4</w:t>
      </w:r>
      <w:r w:rsidRPr="0088343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ond de </w:t>
      </w:r>
      <w:proofErr w:type="spellStart"/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jamp</w:t>
      </w:r>
      <w:proofErr w:type="spellEnd"/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parrter.</w:t>
      </w:r>
      <w:r w:rsidRPr="00D73D4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preparasion</w:t>
      </w:r>
      <w:proofErr w:type="spellEnd"/>
      <w:r w:rsidRPr="00D73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на</w:t>
      </w:r>
      <w:r w:rsidRPr="00D73D48">
        <w:rPr>
          <w:rFonts w:ascii="Times New Roman" w:hAnsi="Times New Roman" w:cs="Times New Roman"/>
          <w:sz w:val="28"/>
          <w:szCs w:val="28"/>
          <w:lang w:val="en-US"/>
        </w:rPr>
        <w:t xml:space="preserve"> 2/4,4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rond</w:t>
      </w:r>
      <w:r w:rsidRPr="00D73D48">
        <w:rPr>
          <w:rFonts w:ascii="Times New Roman" w:hAnsi="Times New Roman" w:cs="Times New Roman"/>
          <w:sz w:val="28"/>
          <w:szCs w:val="28"/>
          <w:lang w:val="en-US"/>
        </w:rPr>
        <w:t xml:space="preserve"> -4</w:t>
      </w:r>
      <w:r w:rsidRPr="006562AF">
        <w:rPr>
          <w:rFonts w:ascii="Times New Roman" w:hAnsi="Times New Roman" w:cs="Times New Roman"/>
          <w:sz w:val="28"/>
          <w:szCs w:val="28"/>
        </w:rPr>
        <w:t>такта</w:t>
      </w:r>
      <w:r w:rsidRPr="00D73D48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6562AF">
        <w:rPr>
          <w:rFonts w:ascii="Times New Roman" w:hAnsi="Times New Roman" w:cs="Times New Roman"/>
          <w:sz w:val="28"/>
          <w:szCs w:val="28"/>
        </w:rPr>
        <w:t>четвертей</w:t>
      </w:r>
      <w:r w:rsidRPr="00D73D4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73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Обвод</w:t>
      </w:r>
      <w:r w:rsidRPr="00D73D48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7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deors</w:t>
      </w:r>
      <w:proofErr w:type="spellEnd"/>
      <w:r w:rsidRPr="00D73D48">
        <w:rPr>
          <w:rFonts w:ascii="Times New Roman" w:hAnsi="Times New Roman" w:cs="Times New Roman"/>
          <w:sz w:val="28"/>
          <w:szCs w:val="28"/>
        </w:rPr>
        <w:t xml:space="preserve">.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6562AF">
        <w:rPr>
          <w:rFonts w:ascii="Times New Roman" w:hAnsi="Times New Roman" w:cs="Times New Roman"/>
          <w:sz w:val="28"/>
          <w:szCs w:val="28"/>
        </w:rPr>
        <w:t xml:space="preserve">-2такта 2/4 подъем на </w:t>
      </w:r>
      <w:proofErr w:type="spellStart"/>
      <w:r w:rsidRPr="006562A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>/п.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AF">
        <w:rPr>
          <w:rFonts w:ascii="Times New Roman" w:hAnsi="Times New Roman" w:cs="Times New Roman"/>
          <w:sz w:val="28"/>
          <w:szCs w:val="28"/>
        </w:rPr>
        <w:t>рабочая  нога</w:t>
      </w:r>
      <w:proofErr w:type="gramEnd"/>
      <w:r w:rsidRPr="006562AF">
        <w:rPr>
          <w:rFonts w:ascii="Times New Roman" w:hAnsi="Times New Roman" w:cs="Times New Roman"/>
          <w:sz w:val="28"/>
          <w:szCs w:val="28"/>
        </w:rPr>
        <w:t xml:space="preserve"> на 45 градусов.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все обратно,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растяжка -4 такта 2/4.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Львов-Компанеец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«Медленный вальс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/4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на растяжке – смена аккордового аккомпанемента на арпеджио. 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</w:t>
      </w:r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at</w:t>
      </w:r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D73D4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fondu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-2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вперед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6562AF">
        <w:rPr>
          <w:rFonts w:ascii="Times New Roman" w:hAnsi="Times New Roman" w:cs="Times New Roman"/>
          <w:sz w:val="28"/>
          <w:szCs w:val="28"/>
        </w:rPr>
        <w:t xml:space="preserve"> подъем на </w:t>
      </w:r>
      <w:proofErr w:type="spellStart"/>
      <w:proofErr w:type="gramStart"/>
      <w:r w:rsidRPr="006562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562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62A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с вытянутой ногой на 45 градусов.: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4такта 2/4  вперед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2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2AF">
        <w:rPr>
          <w:rFonts w:ascii="Times New Roman" w:hAnsi="Times New Roman" w:cs="Times New Roman"/>
          <w:sz w:val="28"/>
          <w:szCs w:val="28"/>
        </w:rPr>
        <w:t xml:space="preserve"> назад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2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сторону.-7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frappe</w:t>
      </w:r>
      <w:r w:rsidRPr="006562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сторону-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pike</w:t>
      </w:r>
      <w:r w:rsidRPr="006562AF">
        <w:rPr>
          <w:rFonts w:ascii="Times New Roman" w:hAnsi="Times New Roman" w:cs="Times New Roman"/>
          <w:sz w:val="28"/>
          <w:szCs w:val="28"/>
        </w:rPr>
        <w:t xml:space="preserve"> (2 раза)-8тактов 2/4.</w:t>
      </w:r>
    </w:p>
    <w:p w:rsidR="007F2D3A" w:rsidRPr="00475551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Р. Глиэр танец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Тао-Хоа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из б. «Красный цветок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/4.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при переходе на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frappe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– смена темпа, штриха (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staccato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), переход на 2/4 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6</w:t>
      </w:r>
      <w:r w:rsidRPr="0088343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r w:rsidRPr="0047555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ond de </w:t>
      </w:r>
      <w:proofErr w:type="spellStart"/>
      <w:r w:rsidRPr="0047555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jambre</w:t>
      </w:r>
      <w:proofErr w:type="spellEnd"/>
      <w:r w:rsidRPr="0047555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en l air</w:t>
      </w:r>
      <w:r w:rsidRPr="00475551">
        <w:rPr>
          <w:rFonts w:ascii="Times New Roman" w:hAnsi="Times New Roman" w:cs="Times New Roman"/>
          <w:sz w:val="28"/>
          <w:szCs w:val="28"/>
          <w:lang w:val="en-US"/>
        </w:rPr>
        <w:t xml:space="preserve">-6 </w:t>
      </w:r>
      <w:r w:rsidRPr="006562AF">
        <w:rPr>
          <w:rFonts w:ascii="Times New Roman" w:hAnsi="Times New Roman" w:cs="Times New Roman"/>
          <w:sz w:val="28"/>
          <w:szCs w:val="28"/>
        </w:rPr>
        <w:t>тактов</w:t>
      </w:r>
      <w:r w:rsidRPr="00475551">
        <w:rPr>
          <w:rFonts w:ascii="Times New Roman" w:hAnsi="Times New Roman" w:cs="Times New Roman"/>
          <w:sz w:val="28"/>
          <w:szCs w:val="28"/>
          <w:lang w:val="en-US"/>
        </w:rPr>
        <w:t xml:space="preserve"> 2/4.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475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soutenu</w:t>
      </w:r>
      <w:r w:rsidRPr="00475551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Pr="006562AF">
        <w:rPr>
          <w:rFonts w:ascii="Times New Roman" w:hAnsi="Times New Roman" w:cs="Times New Roman"/>
          <w:sz w:val="28"/>
          <w:szCs w:val="28"/>
        </w:rPr>
        <w:t>такт</w:t>
      </w:r>
      <w:r w:rsidRPr="00475551">
        <w:rPr>
          <w:rFonts w:ascii="Times New Roman" w:hAnsi="Times New Roman" w:cs="Times New Roman"/>
          <w:sz w:val="28"/>
          <w:szCs w:val="28"/>
          <w:lang w:val="en-US"/>
        </w:rPr>
        <w:t xml:space="preserve"> 2/4.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prepfrfsion</w:t>
      </w:r>
      <w:r w:rsidRPr="00475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475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75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47555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75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62AF">
        <w:rPr>
          <w:rFonts w:ascii="Times New Roman" w:hAnsi="Times New Roman" w:cs="Times New Roman"/>
          <w:sz w:val="28"/>
          <w:szCs w:val="28"/>
        </w:rPr>
        <w:t>се</w:t>
      </w:r>
      <w:r w:rsidRPr="00BE4656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обратно</w:t>
      </w:r>
      <w:r w:rsidRPr="00BE46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2AF">
        <w:rPr>
          <w:rFonts w:ascii="Times New Roman" w:hAnsi="Times New Roman" w:cs="Times New Roman"/>
          <w:sz w:val="28"/>
          <w:szCs w:val="28"/>
        </w:rPr>
        <w:t xml:space="preserve">оза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efface</w:t>
      </w:r>
      <w:r w:rsidRPr="006562AF">
        <w:rPr>
          <w:rFonts w:ascii="Times New Roman" w:hAnsi="Times New Roman" w:cs="Times New Roman"/>
          <w:sz w:val="28"/>
          <w:szCs w:val="28"/>
        </w:rPr>
        <w:t xml:space="preserve"> вперед на 45 градусов.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на 45 градусов до позы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назад-8 тактов 2/4.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А Глазунов Гавот из б. «Барышня-служанка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/4.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</w:t>
      </w:r>
      <w:proofErr w:type="spellStart"/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Peti</w:t>
      </w:r>
      <w:proofErr w:type="spellEnd"/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bat</w:t>
      </w:r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preparasion</w:t>
      </w:r>
      <w:proofErr w:type="spellEnd"/>
      <w:r w:rsidRPr="0083753A">
        <w:rPr>
          <w:rFonts w:ascii="Times New Roman" w:hAnsi="Times New Roman" w:cs="Times New Roman"/>
          <w:sz w:val="28"/>
          <w:szCs w:val="28"/>
        </w:rPr>
        <w:t>-2|4-7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peti</w:t>
      </w:r>
      <w:proofErr w:type="spellEnd"/>
      <w:r w:rsidRPr="0083753A">
        <w:rPr>
          <w:rFonts w:ascii="Times New Roman" w:hAnsi="Times New Roman" w:cs="Times New Roman"/>
          <w:sz w:val="28"/>
          <w:szCs w:val="28"/>
        </w:rPr>
        <w:t>-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8375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83753A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83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83753A">
        <w:rPr>
          <w:rFonts w:ascii="Times New Roman" w:hAnsi="Times New Roman" w:cs="Times New Roman"/>
          <w:sz w:val="28"/>
          <w:szCs w:val="28"/>
        </w:rPr>
        <w:t>-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3753A">
        <w:rPr>
          <w:rFonts w:ascii="Times New Roman" w:hAnsi="Times New Roman" w:cs="Times New Roman"/>
          <w:sz w:val="28"/>
          <w:szCs w:val="28"/>
        </w:rPr>
        <w:t>-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83753A">
        <w:rPr>
          <w:rFonts w:ascii="Times New Roman" w:hAnsi="Times New Roman" w:cs="Times New Roman"/>
          <w:sz w:val="28"/>
          <w:szCs w:val="28"/>
        </w:rPr>
        <w:t>.4</w:t>
      </w:r>
      <w:r w:rsidRPr="006562AF">
        <w:rPr>
          <w:rFonts w:ascii="Times New Roman" w:hAnsi="Times New Roman" w:cs="Times New Roman"/>
          <w:sz w:val="28"/>
          <w:szCs w:val="28"/>
        </w:rPr>
        <w:t>такта</w:t>
      </w:r>
      <w:r w:rsidRPr="0083753A">
        <w:rPr>
          <w:rFonts w:ascii="Times New Roman" w:hAnsi="Times New Roman" w:cs="Times New Roman"/>
          <w:sz w:val="28"/>
          <w:szCs w:val="28"/>
        </w:rPr>
        <w:t xml:space="preserve"> 2/4+1/4.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Pr="0083753A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на</w:t>
      </w:r>
      <w:r w:rsidRPr="0083753A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рабочую ногу,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в сторону.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 xml:space="preserve">Все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6562AF">
        <w:rPr>
          <w:rFonts w:ascii="Times New Roman" w:hAnsi="Times New Roman" w:cs="Times New Roman"/>
          <w:sz w:val="28"/>
          <w:szCs w:val="28"/>
        </w:rPr>
        <w:t>.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Л.Делиб Дивертисмент из б.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Сидьвия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/4.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Bat</w:t>
      </w:r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develloppe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>-по 1 по всем направлениям,2 такта 4/4 на каждый.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К. Хачатурян Танец Магнолии из б.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Чиполлино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/4.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9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</w:t>
      </w:r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rand</w:t>
      </w:r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bat</w:t>
      </w:r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83753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jete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по 3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6562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на 2/4 каждый по позам-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effacce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 вперед 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6562AF">
        <w:rPr>
          <w:rFonts w:ascii="Times New Roman" w:hAnsi="Times New Roman" w:cs="Times New Roman"/>
          <w:sz w:val="28"/>
          <w:szCs w:val="28"/>
        </w:rPr>
        <w:t>назад</w:t>
      </w:r>
      <w:proofErr w:type="gramStart"/>
      <w:r w:rsidRPr="006562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562A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dedans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Ц. Пуни Марш из б. «Конек - Горбунок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/4.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 урока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A4159C">
        <w:rPr>
          <w:rFonts w:ascii="Times New Roman" w:hAnsi="Times New Roman" w:cs="Times New Roman"/>
          <w:sz w:val="28"/>
          <w:szCs w:val="28"/>
          <w:lang w:eastAsia="ru-RU"/>
        </w:rPr>
        <w:t>Середина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2D3A" w:rsidRPr="006562AF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59C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Малое адажио</w:t>
      </w:r>
      <w:r w:rsidRPr="006562A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562A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562AF">
        <w:rPr>
          <w:rFonts w:ascii="Times New Roman" w:hAnsi="Times New Roman" w:cs="Times New Roman"/>
          <w:sz w:val="28"/>
          <w:szCs w:val="28"/>
        </w:rPr>
        <w:t xml:space="preserve">сх.положение -5 позиция 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crouse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.1-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-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6562AF">
        <w:rPr>
          <w:rFonts w:ascii="Times New Roman" w:hAnsi="Times New Roman" w:cs="Times New Roman"/>
          <w:sz w:val="28"/>
          <w:szCs w:val="28"/>
        </w:rPr>
        <w:t xml:space="preserve"> 1такт 4 /4.</w:t>
      </w:r>
    </w:p>
    <w:p w:rsidR="007F2D3A" w:rsidRPr="006562AF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2AF">
        <w:rPr>
          <w:rFonts w:ascii="Times New Roman" w:hAnsi="Times New Roman" w:cs="Times New Roman"/>
          <w:sz w:val="28"/>
          <w:szCs w:val="28"/>
        </w:rPr>
        <w:t xml:space="preserve">Поза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crouse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вперед 3/4  .1 /4  -4 позиция .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6562AF">
        <w:rPr>
          <w:rFonts w:ascii="Times New Roman" w:hAnsi="Times New Roman" w:cs="Times New Roman"/>
          <w:sz w:val="28"/>
          <w:szCs w:val="28"/>
        </w:rPr>
        <w:t xml:space="preserve">-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6562AF">
        <w:rPr>
          <w:rFonts w:ascii="Times New Roman" w:hAnsi="Times New Roman" w:cs="Times New Roman"/>
          <w:sz w:val="28"/>
          <w:szCs w:val="28"/>
        </w:rPr>
        <w:t xml:space="preserve"> –  4/4.по 4 </w:t>
      </w:r>
      <w:proofErr w:type="spellStart"/>
      <w:r w:rsidRPr="006562AF">
        <w:rPr>
          <w:rFonts w:ascii="Times New Roman" w:hAnsi="Times New Roman" w:cs="Times New Roman"/>
          <w:sz w:val="28"/>
          <w:szCs w:val="28"/>
        </w:rPr>
        <w:t>позиции.поза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crouse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назад-4/4.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в строну -2 такта .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lent</w:t>
      </w:r>
      <w:r w:rsidRPr="006562AF">
        <w:rPr>
          <w:rFonts w:ascii="Times New Roman" w:hAnsi="Times New Roman" w:cs="Times New Roman"/>
          <w:sz w:val="28"/>
          <w:szCs w:val="28"/>
        </w:rPr>
        <w:t xml:space="preserve"> на 90 в позу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</w:rPr>
        <w:t>назад</w:t>
      </w:r>
      <w:proofErr w:type="gramStart"/>
      <w:r w:rsidRPr="006562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562A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douns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>.</w:t>
      </w:r>
    </w:p>
    <w:p w:rsidR="007F2D3A" w:rsidRPr="006562AF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2AF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6562AF">
        <w:rPr>
          <w:rFonts w:ascii="Times New Roman" w:hAnsi="Times New Roman" w:cs="Times New Roman"/>
          <w:sz w:val="28"/>
          <w:szCs w:val="28"/>
        </w:rPr>
        <w:t xml:space="preserve"> –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на 1/4 часть круга,2 такта  2/4 </w:t>
      </w:r>
      <w:proofErr w:type="spellStart"/>
      <w:r w:rsidRPr="006562AF">
        <w:rPr>
          <w:rFonts w:ascii="Times New Roman" w:hAnsi="Times New Roman" w:cs="Times New Roman"/>
          <w:sz w:val="28"/>
          <w:szCs w:val="28"/>
        </w:rPr>
        <w:t>вперед.все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.так же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.4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battemen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6562AF">
        <w:rPr>
          <w:rFonts w:ascii="Times New Roman" w:hAnsi="Times New Roman" w:cs="Times New Roman"/>
          <w:sz w:val="28"/>
          <w:szCs w:val="28"/>
        </w:rPr>
        <w:t xml:space="preserve"> в сторону правая нога-2 такта,7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на 1/8-2 такта .подготовка туру из 5 позиции .тур из 5 позиции </w:t>
      </w:r>
      <w:proofErr w:type="spellStart"/>
      <w:r w:rsidRPr="006562AF">
        <w:rPr>
          <w:rFonts w:ascii="Times New Roman" w:hAnsi="Times New Roman" w:cs="Times New Roman"/>
          <w:sz w:val="28"/>
          <w:szCs w:val="28"/>
        </w:rPr>
        <w:t>к,подготовка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 тур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562AF">
        <w:rPr>
          <w:rFonts w:ascii="Times New Roman" w:hAnsi="Times New Roman" w:cs="Times New Roman"/>
          <w:sz w:val="28"/>
          <w:szCs w:val="28"/>
        </w:rPr>
        <w:t xml:space="preserve"> 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6562AF">
        <w:rPr>
          <w:rFonts w:ascii="Times New Roman" w:hAnsi="Times New Roman" w:cs="Times New Roman"/>
          <w:sz w:val="28"/>
          <w:szCs w:val="28"/>
        </w:rPr>
        <w:t>—4 такта.</w:t>
      </w:r>
    </w:p>
    <w:p w:rsidR="007F2D3A" w:rsidRPr="006562AF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Rond de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jamber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proofErr w:type="gramStart"/>
      <w:r w:rsidRPr="006562AF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preparasion-2/4  2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2/4 .3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1/8.(en dedans)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 45  2/4-rond de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jamber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en I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air.preparasion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en dedans 2/4 (en dedans).6-port de bras. </w:t>
      </w:r>
    </w:p>
    <w:p w:rsidR="007F2D3A" w:rsidRPr="006562AF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Bat. </w:t>
      </w:r>
      <w:proofErr w:type="spellStart"/>
      <w:proofErr w:type="gramStart"/>
      <w:r w:rsidRPr="006562AF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crousse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b.fondu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4/4 .2 b.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4/4.2 bat. </w:t>
      </w:r>
      <w:proofErr w:type="spellStart"/>
      <w:proofErr w:type="gramStart"/>
      <w:r w:rsidRPr="006562AF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proofErr w:type="gram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efface.releve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bat.soutenu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efface-2/4 .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2/4(en de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F2D3A" w:rsidRPr="006562AF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62AF">
        <w:rPr>
          <w:rFonts w:ascii="Times New Roman" w:hAnsi="Times New Roman" w:cs="Times New Roman"/>
          <w:sz w:val="28"/>
          <w:szCs w:val="28"/>
          <w:lang w:val="en-US"/>
        </w:rPr>
        <w:t>Petit bat.-7 petit bat.</w:t>
      </w:r>
      <w:proofErr w:type="gram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62AF">
        <w:rPr>
          <w:rFonts w:ascii="Times New Roman" w:hAnsi="Times New Roman" w:cs="Times New Roman"/>
          <w:sz w:val="28"/>
          <w:szCs w:val="28"/>
          <w:lang w:val="en-US"/>
        </w:rPr>
        <w:t>coupe</w:t>
      </w:r>
      <w:proofErr w:type="gram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4t.2/4 2 pas de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bourree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simple 2 pas de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bourree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>.(en dedans)</w:t>
      </w:r>
    </w:p>
    <w:p w:rsidR="007F2D3A" w:rsidRPr="006562AF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Bat. </w:t>
      </w:r>
      <w:proofErr w:type="spellStart"/>
      <w:proofErr w:type="gramStart"/>
      <w:r w:rsidRPr="006562AF">
        <w:rPr>
          <w:rFonts w:ascii="Times New Roman" w:hAnsi="Times New Roman" w:cs="Times New Roman"/>
          <w:sz w:val="28"/>
          <w:szCs w:val="28"/>
          <w:lang w:val="en-US"/>
        </w:rPr>
        <w:t>developpes</w:t>
      </w:r>
      <w:proofErr w:type="spellEnd"/>
      <w:proofErr w:type="gram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–efface  1 -4/4.ecarte 1-4/4.pa de basgue2/4.3-arabesge </w:t>
      </w:r>
      <w:r w:rsidRPr="006562AF">
        <w:rPr>
          <w:rFonts w:ascii="Times New Roman" w:hAnsi="Times New Roman" w:cs="Times New Roman"/>
          <w:sz w:val="28"/>
          <w:szCs w:val="28"/>
        </w:rPr>
        <w:t>на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90 (2,4)</w:t>
      </w:r>
      <w:r w:rsidRPr="006562AF">
        <w:rPr>
          <w:rFonts w:ascii="Times New Roman" w:hAnsi="Times New Roman" w:cs="Times New Roman"/>
          <w:sz w:val="28"/>
          <w:szCs w:val="28"/>
        </w:rPr>
        <w:t>подготовка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к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туру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из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6562AF">
        <w:rPr>
          <w:rFonts w:ascii="Times New Roman" w:hAnsi="Times New Roman" w:cs="Times New Roman"/>
          <w:sz w:val="28"/>
          <w:szCs w:val="28"/>
        </w:rPr>
        <w:t>позиции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 2/4. </w:t>
      </w:r>
      <w:r w:rsidRPr="006562AF">
        <w:rPr>
          <w:rFonts w:ascii="Times New Roman" w:hAnsi="Times New Roman" w:cs="Times New Roman"/>
          <w:sz w:val="28"/>
          <w:szCs w:val="28"/>
        </w:rPr>
        <w:t>все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 en dedans.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2AF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6562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62AF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62AF">
        <w:rPr>
          <w:rFonts w:ascii="Times New Roman" w:hAnsi="Times New Roman" w:cs="Times New Roman"/>
          <w:sz w:val="28"/>
          <w:szCs w:val="28"/>
        </w:rPr>
        <w:t xml:space="preserve"> 4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gand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656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562AF">
        <w:rPr>
          <w:rFonts w:ascii="Times New Roman" w:hAnsi="Times New Roman" w:cs="Times New Roman"/>
          <w:sz w:val="28"/>
          <w:szCs w:val="28"/>
          <w:lang w:val="en-US"/>
        </w:rPr>
        <w:t>crouse</w:t>
      </w:r>
      <w:proofErr w:type="spellEnd"/>
      <w:proofErr w:type="gramEnd"/>
      <w:r w:rsidRPr="006562AF">
        <w:rPr>
          <w:rFonts w:ascii="Times New Roman" w:hAnsi="Times New Roman" w:cs="Times New Roman"/>
          <w:sz w:val="28"/>
          <w:szCs w:val="28"/>
        </w:rPr>
        <w:t xml:space="preserve"> правая нога вперед.4-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crouse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назад левая нога.4- в сторону тур из 5 позиции .тур из 4 позиции(16 тактов -2/4)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Ж.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Массне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Размышление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оп.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Таис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муз</w:t>
      </w:r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/4.</w:t>
      </w:r>
    </w:p>
    <w:p w:rsidR="007F2D3A" w:rsidRDefault="007F2D3A" w:rsidP="00883434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фрагмента видео – урока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вагановского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училища, обсуждение с учащимися комбинации малого адажио.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Заключительная часть урока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6B0">
        <w:rPr>
          <w:rFonts w:ascii="Times New Roman" w:hAnsi="Times New Roman" w:cs="Times New Roman"/>
          <w:sz w:val="28"/>
          <w:szCs w:val="28"/>
          <w:lang w:eastAsia="ru-RU"/>
        </w:rPr>
        <w:t>Allegro</w:t>
      </w:r>
      <w:proofErr w:type="spellEnd"/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Temps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lie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saute</w:t>
      </w:r>
      <w:proofErr w:type="spellEnd"/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2C5062">
        <w:rPr>
          <w:rFonts w:ascii="Times New Roman" w:hAnsi="Times New Roman" w:cs="Times New Roman"/>
          <w:sz w:val="28"/>
          <w:szCs w:val="28"/>
        </w:rPr>
        <w:t xml:space="preserve">1 .2.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>5.—(6-bat. tendu.)-16 t.</w:t>
      </w:r>
    </w:p>
    <w:p w:rsidR="007F2D3A" w:rsidRPr="002C5062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Л. Минкус Фрагмент из б. «Дон Кихот» муз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2/4</w:t>
      </w:r>
    </w:p>
    <w:p w:rsidR="007F2D3A" w:rsidRPr="00BE4656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Pas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echappe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-2 из 5 во 2 позицию(2такта 2.4)1 в 4 позицию. 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changmente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de pied en tournant.2 pas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battu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>(4t 2/4)</w:t>
      </w:r>
    </w:p>
    <w:p w:rsidR="007F2D3A" w:rsidRPr="002C5062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C50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Л. Минкус Фрагмент из б. «Баядерка» муз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2/4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Pas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assamble</w:t>
      </w:r>
      <w:proofErr w:type="spellEnd"/>
      <w:r w:rsidRPr="006562AF">
        <w:rPr>
          <w:rFonts w:ascii="Times New Roman" w:hAnsi="Times New Roman" w:cs="Times New Roman"/>
          <w:sz w:val="28"/>
          <w:szCs w:val="28"/>
        </w:rPr>
        <w:t xml:space="preserve"> по 2 во в</w:t>
      </w:r>
      <w:r>
        <w:rPr>
          <w:rFonts w:ascii="Times New Roman" w:hAnsi="Times New Roman" w:cs="Times New Roman"/>
          <w:sz w:val="28"/>
          <w:szCs w:val="28"/>
        </w:rPr>
        <w:t>сех направлениях.-8 тактов 2/4.</w:t>
      </w:r>
    </w:p>
    <w:p w:rsidR="007F2D3A" w:rsidRPr="002C5062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 В Шуберт Фрагмент из б. «Конек- Горбунок» муз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3/8</w:t>
      </w:r>
    </w:p>
    <w:p w:rsidR="007F2D3A" w:rsidRPr="00883434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4Pas </w:t>
      </w:r>
      <w:proofErr w:type="spellStart"/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jete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-3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temps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(4/4) -2r.pas de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bourre.jete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562AF">
        <w:rPr>
          <w:rFonts w:ascii="Times New Roman" w:hAnsi="Times New Roman" w:cs="Times New Roman"/>
          <w:sz w:val="28"/>
          <w:szCs w:val="28"/>
          <w:lang w:val="en-US"/>
        </w:rPr>
        <w:t>crouse</w:t>
      </w:r>
      <w:proofErr w:type="spellEnd"/>
      <w:proofErr w:type="gram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62AF">
        <w:rPr>
          <w:rFonts w:ascii="Times New Roman" w:hAnsi="Times New Roman" w:cs="Times New Roman"/>
          <w:sz w:val="28"/>
          <w:szCs w:val="28"/>
        </w:rPr>
        <w:t>вперед</w:t>
      </w:r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temps 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assembles .</w:t>
      </w:r>
      <w:proofErr w:type="spellStart"/>
      <w:r w:rsidRPr="006562AF">
        <w:rPr>
          <w:rFonts w:ascii="Times New Roman" w:hAnsi="Times New Roman" w:cs="Times New Roman"/>
          <w:sz w:val="28"/>
          <w:szCs w:val="28"/>
          <w:lang w:val="en-US"/>
        </w:rPr>
        <w:t>releves</w:t>
      </w:r>
      <w:proofErr w:type="spellEnd"/>
      <w:r w:rsidRPr="006562AF">
        <w:rPr>
          <w:rFonts w:ascii="Times New Roman" w:hAnsi="Times New Roman" w:cs="Times New Roman"/>
          <w:sz w:val="28"/>
          <w:szCs w:val="28"/>
          <w:lang w:val="en-US"/>
        </w:rPr>
        <w:t xml:space="preserve"> (4/4)</w:t>
      </w:r>
      <w:r w:rsidRPr="00883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2D3A" w:rsidRPr="00883434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C50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А.Адан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Вариация из б. «Жизель» муз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2/4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Pas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C50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chasse</w:t>
      </w:r>
      <w:r w:rsidRPr="006562AF">
        <w:rPr>
          <w:rFonts w:ascii="Times New Roman" w:hAnsi="Times New Roman" w:cs="Times New Roman"/>
          <w:sz w:val="28"/>
          <w:szCs w:val="28"/>
        </w:rPr>
        <w:t xml:space="preserve"> с продвижением из точки 6 в 2 и из 4 в 8.</w:t>
      </w:r>
    </w:p>
    <w:p w:rsidR="007F2D3A" w:rsidRDefault="007F2D3A" w:rsidP="008834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535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C50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Л.Делиб Вариация из б. «Ручей» муз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¾</w:t>
      </w:r>
    </w:p>
    <w:p w:rsidR="007F2D3A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>• Степень реализации цели, обозначенной в начале уроке.</w:t>
      </w:r>
    </w:p>
    <w:p w:rsidR="007F2D3A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Подведение итогов урока, оценка исполнения поставленных задач.</w:t>
      </w: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• Поклон педагогу и концертмейстеру. </w:t>
      </w:r>
    </w:p>
    <w:p w:rsidR="007F2D3A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Музыкальное сопровождение: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Мошков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«Весенняя серенада</w:t>
      </w:r>
      <w:r w:rsidRPr="00514B6E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муз</w:t>
      </w:r>
      <w:proofErr w:type="gramStart"/>
      <w:r w:rsidRPr="00514B6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14B6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514B6E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514B6E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</w:t>
      </w:r>
      <w:proofErr w:type="spellEnd"/>
      <w:r w:rsidRPr="00514B6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3/4.</w:t>
      </w:r>
    </w:p>
    <w:p w:rsidR="007F2D3A" w:rsidRPr="00883434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t>ыход из танцевального 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7F2D3A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В ходе всего урока с учащимися </w:t>
      </w:r>
      <w:proofErr w:type="gramStart"/>
      <w:r w:rsidRPr="00514B6E">
        <w:rPr>
          <w:rFonts w:ascii="Times New Roman" w:hAnsi="Times New Roman" w:cs="Times New Roman"/>
          <w:sz w:val="28"/>
          <w:szCs w:val="28"/>
          <w:lang w:eastAsia="ru-RU"/>
        </w:rPr>
        <w:t>применены</w:t>
      </w:r>
      <w:proofErr w:type="gramEnd"/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 СОТ:</w:t>
      </w: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т</w:t>
      </w:r>
      <w:r w:rsidRPr="00305F6C">
        <w:rPr>
          <w:rFonts w:ascii="Times New Roman" w:hAnsi="Times New Roman" w:cs="Times New Roman"/>
          <w:sz w:val="28"/>
          <w:szCs w:val="28"/>
          <w:lang w:eastAsia="ru-RU"/>
        </w:rPr>
        <w:t>ехнология программированного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514B6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технология; </w:t>
      </w: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 -личностно-ориентированная технология с дифференцированным подходом; </w:t>
      </w: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 -для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просмотра видео материала, 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t>подбора музыкального сопровождения и нотного материала   использованы ИКТ.</w:t>
      </w:r>
    </w:p>
    <w:p w:rsidR="00BE4656" w:rsidRDefault="00BE4656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подготовке урока использована литература:</w:t>
      </w: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- О.Кузнецова «Музыка для уроков классического танца» </w:t>
      </w:r>
      <w:r w:rsidRPr="00514B6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4B6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proofErr w:type="gramStart"/>
      <w:r w:rsidRPr="00514B6E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14B6E">
        <w:rPr>
          <w:rFonts w:ascii="Times New Roman" w:hAnsi="Times New Roman" w:cs="Times New Roman"/>
          <w:lang w:eastAsia="ru-RU"/>
        </w:rPr>
        <w:t xml:space="preserve">. 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 2003г. </w:t>
      </w:r>
    </w:p>
    <w:p w:rsidR="007F2D3A" w:rsidRPr="00514B6E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4B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B6E">
        <w:rPr>
          <w:rFonts w:ascii="Times New Roman" w:hAnsi="Times New Roman" w:cs="Times New Roman"/>
          <w:sz w:val="28"/>
          <w:szCs w:val="28"/>
          <w:lang w:eastAsia="ru-RU"/>
        </w:rPr>
        <w:t>Г. Безуглая «Фортепианный аккомпанемент уроку классического танца: музыкальное сопровождение прыжков и танцевальных движений на пуантах» (СПб</w:t>
      </w:r>
      <w:proofErr w:type="gramStart"/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14B6E">
        <w:rPr>
          <w:rFonts w:ascii="Times New Roman" w:hAnsi="Times New Roman" w:cs="Times New Roman"/>
          <w:sz w:val="28"/>
          <w:szCs w:val="28"/>
          <w:lang w:eastAsia="ru-RU"/>
        </w:rPr>
        <w:t>Вестник АРБ, № 11. 1999)</w:t>
      </w:r>
    </w:p>
    <w:p w:rsidR="007F2D3A" w:rsidRPr="00883434" w:rsidRDefault="007F2D3A" w:rsidP="00883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- 1. </w:t>
      </w:r>
      <w:proofErr w:type="spellStart"/>
      <w:r w:rsidRPr="00514B6E">
        <w:rPr>
          <w:rFonts w:ascii="Times New Roman" w:hAnsi="Times New Roman" w:cs="Times New Roman"/>
          <w:sz w:val="28"/>
          <w:szCs w:val="28"/>
          <w:lang w:eastAsia="ru-RU"/>
        </w:rPr>
        <w:t>Люблинский</w:t>
      </w:r>
      <w:proofErr w:type="spellEnd"/>
      <w:r w:rsidRPr="00514B6E">
        <w:rPr>
          <w:rFonts w:ascii="Times New Roman" w:hAnsi="Times New Roman" w:cs="Times New Roman"/>
          <w:sz w:val="28"/>
          <w:szCs w:val="28"/>
          <w:lang w:eastAsia="ru-RU"/>
        </w:rPr>
        <w:t xml:space="preserve"> А. А. Теория и практика аккомпанемента: Методические основы. - Л.: Музыка, 1972 </w:t>
      </w:r>
    </w:p>
    <w:p w:rsidR="007F2D3A" w:rsidRDefault="007F2D3A" w:rsidP="008834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4B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 ресурсы:</w:t>
      </w:r>
    </w:p>
    <w:p w:rsidR="007F2D3A" w:rsidRPr="00BE4656" w:rsidRDefault="007F2D3A" w:rsidP="008834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E46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hyperlink r:id="rId7" w:history="1">
        <w:r w:rsidRPr="00BE4656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BE4656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E4656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youtube</w:t>
        </w:r>
        <w:proofErr w:type="spellEnd"/>
        <w:r w:rsidRPr="00BE4656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BE4656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BE465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F2D3A" w:rsidRPr="00BE4656" w:rsidRDefault="007F2D3A" w:rsidP="008834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E465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hyperlink r:id="rId8" w:history="1">
        <w:r w:rsidRPr="00BE46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http://ipoisk.org/</w:t>
        </w:r>
      </w:hyperlink>
    </w:p>
    <w:p w:rsidR="007F2D3A" w:rsidRPr="00BE4656" w:rsidRDefault="007F2D3A" w:rsidP="008834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6621"/>
          <w:sz w:val="24"/>
          <w:szCs w:val="24"/>
          <w:u w:val="single"/>
          <w:lang w:eastAsia="ru-RU"/>
        </w:rPr>
      </w:pPr>
      <w:r w:rsidRPr="00BE465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hyperlink r:id="rId9" w:history="1">
        <w:r w:rsidRPr="00BE46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www.balletmusic.ru/</w:t>
        </w:r>
      </w:hyperlink>
      <w:r w:rsidRPr="00BE4656">
        <w:rPr>
          <w:rFonts w:ascii="Times New Roman" w:hAnsi="Times New Roman" w:cs="Times New Roman"/>
          <w:color w:val="006621"/>
          <w:sz w:val="24"/>
          <w:szCs w:val="24"/>
          <w:u w:val="single"/>
          <w:lang w:eastAsia="ru-RU"/>
        </w:rPr>
        <w:t xml:space="preserve">  </w:t>
      </w:r>
    </w:p>
    <w:p w:rsidR="007F2D3A" w:rsidRPr="00883434" w:rsidRDefault="007F2D3A" w:rsidP="008834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6621"/>
          <w:sz w:val="21"/>
          <w:szCs w:val="21"/>
          <w:u w:val="single"/>
          <w:shd w:val="clear" w:color="auto" w:fill="FFFFFF"/>
          <w:lang w:eastAsia="ru-RU"/>
        </w:rPr>
      </w:pPr>
      <w:r w:rsidRPr="00BE4656">
        <w:rPr>
          <w:rFonts w:ascii="Times New Roman" w:hAnsi="Times New Roman" w:cs="Times New Roman"/>
          <w:color w:val="006621"/>
          <w:sz w:val="24"/>
          <w:szCs w:val="24"/>
          <w:u w:val="single"/>
          <w:lang w:eastAsia="ru-RU"/>
        </w:rPr>
        <w:t xml:space="preserve">-  </w:t>
      </w:r>
      <w:hyperlink r:id="rId10" w:history="1">
        <w:r w:rsidRPr="00BE465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www.balletmusic.narod.ru</w:t>
        </w:r>
      </w:hyperlink>
      <w:r w:rsidRPr="00883434">
        <w:rPr>
          <w:rFonts w:ascii="Times New Roman" w:hAnsi="Times New Roman" w:cs="Times New Roman"/>
          <w:color w:val="006621"/>
          <w:sz w:val="21"/>
          <w:szCs w:val="21"/>
          <w:u w:val="single"/>
          <w:shd w:val="clear" w:color="auto" w:fill="FFFFFF"/>
          <w:lang w:eastAsia="ru-RU"/>
        </w:rPr>
        <w:t xml:space="preserve"> </w:t>
      </w:r>
    </w:p>
    <w:p w:rsidR="00BE4656" w:rsidRDefault="00BE4656" w:rsidP="00BE46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уроке присутствовали:</w:t>
      </w:r>
    </w:p>
    <w:p w:rsidR="00BE4656" w:rsidRDefault="00BE4656" w:rsidP="00BE46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МКОУ ДОД «ДШИ»                                            Семенова Г.Д.</w:t>
      </w:r>
    </w:p>
    <w:p w:rsidR="007F2D3A" w:rsidRPr="00BE4656" w:rsidRDefault="00BE4656" w:rsidP="00BE46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Завуч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Онаева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Р.Б.</w:t>
      </w:r>
    </w:p>
    <w:sectPr w:rsidR="007F2D3A" w:rsidRPr="00BE4656" w:rsidSect="00E6366D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3A" w:rsidRDefault="007F2D3A" w:rsidP="00E64023">
      <w:pPr>
        <w:spacing w:after="0" w:line="240" w:lineRule="auto"/>
      </w:pPr>
      <w:r>
        <w:separator/>
      </w:r>
    </w:p>
  </w:endnote>
  <w:endnote w:type="continuationSeparator" w:id="1">
    <w:p w:rsidR="007F2D3A" w:rsidRDefault="007F2D3A" w:rsidP="00E6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3A" w:rsidRDefault="00984771" w:rsidP="001C6AE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2D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656">
      <w:rPr>
        <w:rStyle w:val="a7"/>
        <w:noProof/>
      </w:rPr>
      <w:t>4</w:t>
    </w:r>
    <w:r>
      <w:rPr>
        <w:rStyle w:val="a7"/>
      </w:rPr>
      <w:fldChar w:fldCharType="end"/>
    </w:r>
  </w:p>
  <w:p w:rsidR="007F2D3A" w:rsidRDefault="007F2D3A" w:rsidP="00E6366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3A" w:rsidRDefault="007F2D3A" w:rsidP="00E64023">
      <w:pPr>
        <w:spacing w:after="0" w:line="240" w:lineRule="auto"/>
      </w:pPr>
      <w:r>
        <w:separator/>
      </w:r>
    </w:p>
  </w:footnote>
  <w:footnote w:type="continuationSeparator" w:id="1">
    <w:p w:rsidR="007F2D3A" w:rsidRDefault="007F2D3A" w:rsidP="00E6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DCD"/>
    <w:multiLevelType w:val="hybridMultilevel"/>
    <w:tmpl w:val="3B4C4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7169A4"/>
    <w:multiLevelType w:val="hybridMultilevel"/>
    <w:tmpl w:val="2D8A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5C5CB1"/>
    <w:multiLevelType w:val="hybridMultilevel"/>
    <w:tmpl w:val="83D03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235"/>
    <w:rsid w:val="00025613"/>
    <w:rsid w:val="00031C81"/>
    <w:rsid w:val="00065521"/>
    <w:rsid w:val="0014343B"/>
    <w:rsid w:val="00167EA2"/>
    <w:rsid w:val="001C6AE8"/>
    <w:rsid w:val="002233D3"/>
    <w:rsid w:val="00251795"/>
    <w:rsid w:val="002565F4"/>
    <w:rsid w:val="0027795F"/>
    <w:rsid w:val="002956B1"/>
    <w:rsid w:val="002C5062"/>
    <w:rsid w:val="002E6201"/>
    <w:rsid w:val="002F5B92"/>
    <w:rsid w:val="00305F6C"/>
    <w:rsid w:val="00383CAC"/>
    <w:rsid w:val="003E0DB0"/>
    <w:rsid w:val="0042515A"/>
    <w:rsid w:val="00434A4F"/>
    <w:rsid w:val="00475551"/>
    <w:rsid w:val="00514B6E"/>
    <w:rsid w:val="00537F82"/>
    <w:rsid w:val="005A5350"/>
    <w:rsid w:val="005B3EAE"/>
    <w:rsid w:val="005F3A10"/>
    <w:rsid w:val="0064394B"/>
    <w:rsid w:val="006562AF"/>
    <w:rsid w:val="006F2849"/>
    <w:rsid w:val="007230B1"/>
    <w:rsid w:val="00725D61"/>
    <w:rsid w:val="00743915"/>
    <w:rsid w:val="0076392F"/>
    <w:rsid w:val="0077345C"/>
    <w:rsid w:val="007F2D3A"/>
    <w:rsid w:val="0083753A"/>
    <w:rsid w:val="00844447"/>
    <w:rsid w:val="00883434"/>
    <w:rsid w:val="008C3C31"/>
    <w:rsid w:val="008D394E"/>
    <w:rsid w:val="00955195"/>
    <w:rsid w:val="009726B0"/>
    <w:rsid w:val="009736E9"/>
    <w:rsid w:val="00980118"/>
    <w:rsid w:val="00984771"/>
    <w:rsid w:val="009C6141"/>
    <w:rsid w:val="00A02EF8"/>
    <w:rsid w:val="00A4159C"/>
    <w:rsid w:val="00A71356"/>
    <w:rsid w:val="00A877A8"/>
    <w:rsid w:val="00B03006"/>
    <w:rsid w:val="00B55235"/>
    <w:rsid w:val="00BB6781"/>
    <w:rsid w:val="00BE4656"/>
    <w:rsid w:val="00C4143E"/>
    <w:rsid w:val="00D73D48"/>
    <w:rsid w:val="00E001F4"/>
    <w:rsid w:val="00E11AB1"/>
    <w:rsid w:val="00E6366D"/>
    <w:rsid w:val="00E64023"/>
    <w:rsid w:val="00EC7C8E"/>
    <w:rsid w:val="00F860EE"/>
    <w:rsid w:val="00FA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F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023"/>
  </w:style>
  <w:style w:type="paragraph" w:styleId="a5">
    <w:name w:val="footer"/>
    <w:basedOn w:val="a"/>
    <w:link w:val="a6"/>
    <w:uiPriority w:val="99"/>
    <w:rsid w:val="00E6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023"/>
  </w:style>
  <w:style w:type="character" w:styleId="a7">
    <w:name w:val="page number"/>
    <w:basedOn w:val="a0"/>
    <w:uiPriority w:val="99"/>
    <w:rsid w:val="00E6366D"/>
  </w:style>
  <w:style w:type="character" w:styleId="a8">
    <w:name w:val="Hyperlink"/>
    <w:basedOn w:val="a0"/>
    <w:uiPriority w:val="99"/>
    <w:rsid w:val="00883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oisk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alletmusic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letmus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1269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Самсонова</dc:creator>
  <cp:keywords/>
  <dc:description/>
  <cp:lastModifiedBy>Admin</cp:lastModifiedBy>
  <cp:revision>16</cp:revision>
  <cp:lastPrinted>2015-12-01T08:03:00Z</cp:lastPrinted>
  <dcterms:created xsi:type="dcterms:W3CDTF">2014-10-30T15:26:00Z</dcterms:created>
  <dcterms:modified xsi:type="dcterms:W3CDTF">2015-12-01T08:06:00Z</dcterms:modified>
</cp:coreProperties>
</file>