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AE" w:rsidRPr="00A856AE" w:rsidRDefault="00A856AE" w:rsidP="00A17BE2">
      <w:pPr>
        <w:spacing w:after="0" w:line="240" w:lineRule="auto"/>
        <w:jc w:val="center"/>
        <w:rPr>
          <w:rFonts w:ascii="Times New Roman" w:hAnsi="Times New Roman" w:cs="Times New Roman"/>
          <w:b/>
          <w:sz w:val="28"/>
          <w:szCs w:val="28"/>
        </w:rPr>
      </w:pPr>
      <w:r w:rsidRPr="00A856AE">
        <w:rPr>
          <w:rFonts w:ascii="Times New Roman" w:hAnsi="Times New Roman" w:cs="Times New Roman"/>
          <w:b/>
          <w:sz w:val="28"/>
          <w:szCs w:val="28"/>
        </w:rPr>
        <w:t>Муниципальное учреждение дополнительного образования</w:t>
      </w:r>
    </w:p>
    <w:p w:rsidR="00A856AE" w:rsidRPr="00A856AE" w:rsidRDefault="00A856AE" w:rsidP="00A856AE">
      <w:pPr>
        <w:spacing w:after="0" w:line="240" w:lineRule="auto"/>
        <w:ind w:left="-426" w:firstLine="709"/>
        <w:jc w:val="center"/>
        <w:rPr>
          <w:rFonts w:ascii="Times New Roman" w:hAnsi="Times New Roman" w:cs="Times New Roman"/>
          <w:b/>
          <w:sz w:val="28"/>
          <w:szCs w:val="28"/>
        </w:rPr>
      </w:pPr>
      <w:r w:rsidRPr="00A856AE">
        <w:rPr>
          <w:rFonts w:ascii="Times New Roman" w:hAnsi="Times New Roman" w:cs="Times New Roman"/>
          <w:b/>
          <w:sz w:val="28"/>
          <w:szCs w:val="28"/>
        </w:rPr>
        <w:t>«Нылгинский дом детского творчества»</w:t>
      </w: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76" w:lineRule="auto"/>
        <w:ind w:left="-426" w:firstLine="709"/>
        <w:jc w:val="center"/>
        <w:rPr>
          <w:rFonts w:ascii="Times New Roman" w:hAnsi="Times New Roman" w:cs="Times New Roman"/>
          <w:b/>
          <w:sz w:val="32"/>
          <w:szCs w:val="32"/>
        </w:rPr>
      </w:pPr>
      <w:r w:rsidRPr="00A856AE">
        <w:rPr>
          <w:rFonts w:ascii="Times New Roman" w:hAnsi="Times New Roman" w:cs="Times New Roman"/>
          <w:b/>
          <w:sz w:val="32"/>
          <w:szCs w:val="32"/>
        </w:rPr>
        <w:t>Портфолио профессиональной деятельности</w:t>
      </w:r>
    </w:p>
    <w:p w:rsidR="00A856AE" w:rsidRPr="00A856AE" w:rsidRDefault="00A856AE" w:rsidP="00A856AE">
      <w:pPr>
        <w:spacing w:after="0" w:line="276" w:lineRule="auto"/>
        <w:ind w:left="-426" w:firstLine="709"/>
        <w:jc w:val="center"/>
        <w:rPr>
          <w:rFonts w:ascii="Times New Roman" w:hAnsi="Times New Roman" w:cs="Times New Roman"/>
          <w:b/>
          <w:sz w:val="32"/>
          <w:szCs w:val="32"/>
        </w:rPr>
      </w:pPr>
      <w:r w:rsidRPr="00A856AE">
        <w:rPr>
          <w:rFonts w:ascii="Times New Roman" w:hAnsi="Times New Roman" w:cs="Times New Roman"/>
          <w:b/>
          <w:sz w:val="32"/>
          <w:szCs w:val="32"/>
        </w:rPr>
        <w:t>Зайцевой Елены Эдуардовны</w:t>
      </w:r>
    </w:p>
    <w:p w:rsidR="00A856AE" w:rsidRPr="00A856AE" w:rsidRDefault="00A856AE" w:rsidP="00A856AE">
      <w:pPr>
        <w:spacing w:after="0" w:line="276"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r w:rsidRPr="00A856AE">
        <w:rPr>
          <w:rFonts w:ascii="Times New Roman" w:hAnsi="Times New Roman" w:cs="Times New Roman"/>
          <w:b/>
          <w:noProof/>
          <w:sz w:val="28"/>
          <w:szCs w:val="28"/>
          <w:lang w:eastAsia="ru-RU"/>
        </w:rPr>
        <w:drawing>
          <wp:inline distT="0" distB="0" distL="0" distR="0" wp14:anchorId="54D2264F" wp14:editId="1D147A1F">
            <wp:extent cx="2359911" cy="2709545"/>
            <wp:effectExtent l="152400" t="152400" r="364490" b="3575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1802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333" cy="2716918"/>
                    </a:xfrm>
                    <a:prstGeom prst="rect">
                      <a:avLst/>
                    </a:prstGeom>
                    <a:ln>
                      <a:noFill/>
                    </a:ln>
                    <a:effectLst>
                      <a:outerShdw blurRad="292100" dist="139700" dir="2700000" algn="tl" rotWithShape="0">
                        <a:srgbClr val="333333">
                          <a:alpha val="65000"/>
                        </a:srgbClr>
                      </a:outerShdw>
                    </a:effectLst>
                  </pic:spPr>
                </pic:pic>
              </a:graphicData>
            </a:graphic>
          </wp:inline>
        </w:drawing>
      </w: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r w:rsidRPr="00A856AE">
        <w:rPr>
          <w:rFonts w:ascii="Times New Roman" w:hAnsi="Times New Roman" w:cs="Times New Roman"/>
          <w:b/>
          <w:sz w:val="28"/>
          <w:szCs w:val="28"/>
        </w:rPr>
        <w:t xml:space="preserve">Педагог дополнительного образования </w:t>
      </w:r>
    </w:p>
    <w:p w:rsidR="00A856AE" w:rsidRPr="00A856AE" w:rsidRDefault="00A856AE" w:rsidP="00A856AE">
      <w:pPr>
        <w:spacing w:after="0" w:line="240" w:lineRule="auto"/>
        <w:ind w:left="-426" w:firstLine="709"/>
        <w:jc w:val="center"/>
        <w:rPr>
          <w:rFonts w:ascii="Times New Roman" w:hAnsi="Times New Roman" w:cs="Times New Roman"/>
          <w:b/>
          <w:sz w:val="28"/>
          <w:szCs w:val="28"/>
        </w:rPr>
      </w:pPr>
      <w:r w:rsidRPr="00A856AE">
        <w:rPr>
          <w:rFonts w:ascii="Times New Roman" w:hAnsi="Times New Roman" w:cs="Times New Roman"/>
          <w:b/>
          <w:sz w:val="28"/>
          <w:szCs w:val="28"/>
          <w:lang w:val="en-US"/>
        </w:rPr>
        <w:t>I</w:t>
      </w:r>
      <w:r w:rsidRPr="00A856AE">
        <w:rPr>
          <w:rFonts w:ascii="Times New Roman" w:hAnsi="Times New Roman" w:cs="Times New Roman"/>
          <w:b/>
          <w:sz w:val="28"/>
          <w:szCs w:val="28"/>
        </w:rPr>
        <w:t xml:space="preserve"> квалификационной категории</w:t>
      </w: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p>
    <w:p w:rsidR="00A856AE" w:rsidRPr="00A856AE" w:rsidRDefault="00A856AE" w:rsidP="00A856AE">
      <w:pPr>
        <w:spacing w:after="0" w:line="240" w:lineRule="auto"/>
        <w:rPr>
          <w:rFonts w:ascii="Times New Roman" w:hAnsi="Times New Roman" w:cs="Times New Roman"/>
          <w:b/>
          <w:sz w:val="28"/>
          <w:szCs w:val="28"/>
        </w:rPr>
      </w:pPr>
    </w:p>
    <w:p w:rsidR="00A856AE" w:rsidRPr="00A856AE" w:rsidRDefault="00A856AE" w:rsidP="00A856AE">
      <w:pPr>
        <w:spacing w:after="0" w:line="240" w:lineRule="auto"/>
        <w:rPr>
          <w:rFonts w:ascii="Times New Roman" w:hAnsi="Times New Roman" w:cs="Times New Roman"/>
          <w:b/>
          <w:sz w:val="28"/>
          <w:szCs w:val="28"/>
        </w:rPr>
      </w:pPr>
    </w:p>
    <w:p w:rsidR="00A856AE" w:rsidRPr="00A856AE" w:rsidRDefault="00A856AE" w:rsidP="00A856AE">
      <w:pPr>
        <w:spacing w:after="0" w:line="240" w:lineRule="auto"/>
        <w:ind w:left="-426" w:firstLine="709"/>
        <w:jc w:val="center"/>
        <w:rPr>
          <w:rFonts w:ascii="Times New Roman" w:hAnsi="Times New Roman" w:cs="Times New Roman"/>
          <w:b/>
          <w:sz w:val="28"/>
          <w:szCs w:val="28"/>
        </w:rPr>
      </w:pPr>
      <w:r w:rsidRPr="00A856AE">
        <w:rPr>
          <w:rFonts w:ascii="Times New Roman" w:hAnsi="Times New Roman" w:cs="Times New Roman"/>
          <w:b/>
          <w:sz w:val="28"/>
          <w:szCs w:val="28"/>
        </w:rPr>
        <w:t>Нылга</w:t>
      </w:r>
    </w:p>
    <w:p w:rsidR="00A856AE" w:rsidRPr="00A856AE" w:rsidRDefault="00A856AE" w:rsidP="00A856AE">
      <w:pPr>
        <w:spacing w:after="0" w:line="240" w:lineRule="auto"/>
        <w:ind w:left="-426" w:firstLine="709"/>
        <w:jc w:val="center"/>
        <w:rPr>
          <w:rFonts w:ascii="Times New Roman" w:eastAsia="Times New Roman" w:hAnsi="Times New Roman" w:cs="Times New Roman"/>
          <w:b/>
          <w:spacing w:val="-2"/>
          <w:sz w:val="28"/>
          <w:szCs w:val="28"/>
          <w:lang w:eastAsia="ru-RU"/>
        </w:rPr>
      </w:pPr>
      <w:r w:rsidRPr="00A856AE">
        <w:rPr>
          <w:rFonts w:ascii="Times New Roman" w:hAnsi="Times New Roman" w:cs="Times New Roman"/>
          <w:b/>
          <w:sz w:val="28"/>
          <w:szCs w:val="28"/>
        </w:rPr>
        <w:t>2015</w:t>
      </w: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r w:rsidRPr="00A856AE">
        <w:rPr>
          <w:rFonts w:ascii="Times New Roman" w:eastAsia="Times New Roman" w:hAnsi="Times New Roman" w:cs="Times New Roman"/>
          <w:b/>
          <w:spacing w:val="-2"/>
          <w:sz w:val="28"/>
          <w:szCs w:val="28"/>
          <w:lang w:eastAsia="ru-RU"/>
        </w:rPr>
        <w:lastRenderedPageBreak/>
        <w:t xml:space="preserve">Раздел </w:t>
      </w:r>
      <w:r w:rsidRPr="00A856AE">
        <w:rPr>
          <w:rFonts w:ascii="Times New Roman" w:eastAsia="Times New Roman" w:hAnsi="Times New Roman" w:cs="Times New Roman"/>
          <w:b/>
          <w:spacing w:val="-2"/>
          <w:sz w:val="28"/>
          <w:szCs w:val="28"/>
          <w:lang w:val="en-US" w:eastAsia="ru-RU"/>
        </w:rPr>
        <w:t>I</w:t>
      </w:r>
    </w:p>
    <w:p w:rsid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r w:rsidRPr="00A856AE">
        <w:rPr>
          <w:rFonts w:ascii="Times New Roman" w:eastAsia="Times New Roman" w:hAnsi="Times New Roman" w:cs="Times New Roman"/>
          <w:b/>
          <w:spacing w:val="-2"/>
          <w:sz w:val="28"/>
          <w:szCs w:val="28"/>
          <w:lang w:eastAsia="ru-RU"/>
        </w:rPr>
        <w:t>«Общие сведения о педагогическом работнике»</w:t>
      </w: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numPr>
          <w:ilvl w:val="0"/>
          <w:numId w:val="1"/>
        </w:numPr>
        <w:spacing w:line="276" w:lineRule="auto"/>
        <w:contextualSpacing/>
        <w:jc w:val="both"/>
        <w:rPr>
          <w:rFonts w:ascii="Times New Roman" w:hAnsi="Times New Roman" w:cs="Times New Roman"/>
          <w:b/>
          <w:sz w:val="28"/>
          <w:szCs w:val="28"/>
        </w:rPr>
      </w:pPr>
      <w:r w:rsidRPr="00A856AE">
        <w:rPr>
          <w:rFonts w:ascii="Times New Roman" w:hAnsi="Times New Roman" w:cs="Times New Roman"/>
          <w:b/>
          <w:sz w:val="28"/>
          <w:szCs w:val="28"/>
        </w:rPr>
        <w:t>Зайцева Елена Эдуардовна</w:t>
      </w:r>
    </w:p>
    <w:p w:rsidR="00A856AE" w:rsidRPr="00A856AE" w:rsidRDefault="00A856AE" w:rsidP="00A856AE">
      <w:pPr>
        <w:numPr>
          <w:ilvl w:val="0"/>
          <w:numId w:val="1"/>
        </w:numPr>
        <w:spacing w:line="276" w:lineRule="auto"/>
        <w:contextualSpacing/>
        <w:jc w:val="both"/>
        <w:rPr>
          <w:rFonts w:ascii="Times New Roman" w:hAnsi="Times New Roman" w:cs="Times New Roman"/>
          <w:b/>
          <w:sz w:val="28"/>
          <w:szCs w:val="28"/>
        </w:rPr>
      </w:pPr>
      <w:r w:rsidRPr="00A856AE">
        <w:rPr>
          <w:rFonts w:ascii="Times New Roman" w:hAnsi="Times New Roman" w:cs="Times New Roman"/>
          <w:b/>
          <w:sz w:val="28"/>
          <w:szCs w:val="28"/>
        </w:rPr>
        <w:t>Педагог дополнительного образования</w:t>
      </w:r>
    </w:p>
    <w:p w:rsidR="00A856AE" w:rsidRPr="00A856AE" w:rsidRDefault="00A856AE" w:rsidP="00A856AE">
      <w:pPr>
        <w:pStyle w:val="a3"/>
        <w:numPr>
          <w:ilvl w:val="0"/>
          <w:numId w:val="1"/>
        </w:numPr>
        <w:spacing w:line="276" w:lineRule="auto"/>
        <w:jc w:val="both"/>
        <w:rPr>
          <w:rFonts w:ascii="Times New Roman" w:hAnsi="Times New Roman" w:cs="Times New Roman"/>
          <w:b/>
          <w:sz w:val="28"/>
          <w:szCs w:val="28"/>
        </w:rPr>
      </w:pPr>
      <w:r w:rsidRPr="00A856AE">
        <w:rPr>
          <w:rFonts w:ascii="Times New Roman" w:hAnsi="Times New Roman" w:cs="Times New Roman"/>
          <w:b/>
          <w:sz w:val="28"/>
          <w:szCs w:val="28"/>
        </w:rPr>
        <w:t>Педагогический стаж -10 лет</w:t>
      </w:r>
    </w:p>
    <w:p w:rsidR="00A856AE" w:rsidRPr="00A856AE" w:rsidRDefault="00A856AE" w:rsidP="00A856AE">
      <w:pPr>
        <w:numPr>
          <w:ilvl w:val="0"/>
          <w:numId w:val="1"/>
        </w:numPr>
        <w:contextualSpacing/>
        <w:jc w:val="both"/>
        <w:rPr>
          <w:rFonts w:ascii="Times New Roman" w:hAnsi="Times New Roman" w:cs="Times New Roman"/>
          <w:b/>
          <w:i/>
          <w:sz w:val="28"/>
          <w:szCs w:val="28"/>
        </w:rPr>
      </w:pPr>
      <w:r w:rsidRPr="00A856AE">
        <w:rPr>
          <w:rFonts w:ascii="Times New Roman" w:hAnsi="Times New Roman" w:cs="Times New Roman"/>
          <w:b/>
          <w:sz w:val="28"/>
          <w:szCs w:val="28"/>
        </w:rPr>
        <w:t>Уровень образования и квалификации</w:t>
      </w:r>
    </w:p>
    <w:p w:rsidR="00A856AE" w:rsidRPr="00A856AE" w:rsidRDefault="00A856AE" w:rsidP="00A856AE">
      <w:p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 xml:space="preserve">1990-1993гг. – диплом Ижевского педагогического училища по специальности </w:t>
      </w:r>
      <w:r w:rsidRPr="00A856AE">
        <w:rPr>
          <w:rFonts w:ascii="Times New Roman" w:hAnsi="Times New Roman" w:cs="Times New Roman"/>
          <w:i/>
          <w:sz w:val="28"/>
          <w:szCs w:val="28"/>
        </w:rPr>
        <w:t xml:space="preserve">дошкольное воспитание, </w:t>
      </w:r>
      <w:r w:rsidRPr="00A856AE">
        <w:rPr>
          <w:rFonts w:ascii="Times New Roman" w:hAnsi="Times New Roman" w:cs="Times New Roman"/>
          <w:sz w:val="28"/>
          <w:szCs w:val="28"/>
        </w:rPr>
        <w:t xml:space="preserve">присвоена квалификация </w:t>
      </w:r>
      <w:r w:rsidRPr="00A856AE">
        <w:rPr>
          <w:rFonts w:ascii="Times New Roman" w:hAnsi="Times New Roman" w:cs="Times New Roman"/>
          <w:i/>
          <w:sz w:val="28"/>
          <w:szCs w:val="28"/>
        </w:rPr>
        <w:t>Воспитатель в дошкольных учреждениях</w:t>
      </w:r>
    </w:p>
    <w:p w:rsidR="00A856AE" w:rsidRPr="00A856AE" w:rsidRDefault="00A856AE" w:rsidP="00A856AE">
      <w:p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 xml:space="preserve">2005г. – диплом Московского психолого-социального института по специальности </w:t>
      </w:r>
      <w:r w:rsidRPr="00A856AE">
        <w:rPr>
          <w:rFonts w:ascii="Times New Roman" w:hAnsi="Times New Roman" w:cs="Times New Roman"/>
          <w:i/>
          <w:sz w:val="28"/>
          <w:szCs w:val="28"/>
        </w:rPr>
        <w:t>психология</w:t>
      </w:r>
      <w:r w:rsidRPr="00A856AE">
        <w:rPr>
          <w:rFonts w:ascii="Times New Roman" w:hAnsi="Times New Roman" w:cs="Times New Roman"/>
          <w:sz w:val="28"/>
          <w:szCs w:val="28"/>
        </w:rPr>
        <w:t xml:space="preserve">, присвоена квалификация </w:t>
      </w:r>
      <w:r w:rsidRPr="00A856AE">
        <w:rPr>
          <w:rFonts w:ascii="Times New Roman" w:hAnsi="Times New Roman" w:cs="Times New Roman"/>
          <w:i/>
          <w:sz w:val="28"/>
          <w:szCs w:val="28"/>
        </w:rPr>
        <w:t>Психолог.</w:t>
      </w:r>
      <w:r w:rsidRPr="00A856AE">
        <w:rPr>
          <w:rFonts w:ascii="Times New Roman" w:hAnsi="Times New Roman" w:cs="Times New Roman"/>
          <w:sz w:val="28"/>
          <w:szCs w:val="28"/>
        </w:rPr>
        <w:t xml:space="preserve"> </w:t>
      </w:r>
      <w:r w:rsidRPr="00A856AE">
        <w:rPr>
          <w:rFonts w:ascii="Times New Roman" w:hAnsi="Times New Roman" w:cs="Times New Roman"/>
          <w:i/>
          <w:sz w:val="28"/>
          <w:szCs w:val="28"/>
        </w:rPr>
        <w:t>Преподаватель психологии.</w:t>
      </w:r>
    </w:p>
    <w:p w:rsidR="00A856AE" w:rsidRPr="00A856AE" w:rsidRDefault="00A856AE" w:rsidP="00A856AE">
      <w:pPr>
        <w:contextualSpacing/>
        <w:jc w:val="both"/>
        <w:rPr>
          <w:rFonts w:ascii="Times New Roman" w:hAnsi="Times New Roman" w:cs="Times New Roman"/>
          <w:i/>
          <w:sz w:val="28"/>
          <w:szCs w:val="28"/>
        </w:rPr>
      </w:pPr>
    </w:p>
    <w:p w:rsidR="00A856AE" w:rsidRPr="00A856AE" w:rsidRDefault="00A856AE" w:rsidP="00A856AE">
      <w:pPr>
        <w:numPr>
          <w:ilvl w:val="0"/>
          <w:numId w:val="1"/>
        </w:numPr>
        <w:contextualSpacing/>
        <w:jc w:val="both"/>
        <w:rPr>
          <w:rFonts w:ascii="Times New Roman" w:hAnsi="Times New Roman" w:cs="Times New Roman"/>
          <w:b/>
          <w:sz w:val="28"/>
          <w:szCs w:val="28"/>
        </w:rPr>
      </w:pPr>
      <w:r w:rsidRPr="00A856AE">
        <w:rPr>
          <w:rFonts w:ascii="Times New Roman" w:hAnsi="Times New Roman" w:cs="Times New Roman"/>
          <w:b/>
          <w:sz w:val="28"/>
          <w:szCs w:val="28"/>
        </w:rPr>
        <w:t xml:space="preserve"> Результаты предыдущих аттестаций.</w:t>
      </w:r>
    </w:p>
    <w:p w:rsidR="00A856AE" w:rsidRPr="00A856AE" w:rsidRDefault="00A856AE" w:rsidP="00A856AE">
      <w:pPr>
        <w:ind w:left="-284" w:firstLine="1135"/>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Дата проведения аттестации 15.11.2011г. Присвоена </w:t>
      </w:r>
      <w:r w:rsidRPr="00A856AE">
        <w:rPr>
          <w:rFonts w:ascii="Times New Roman" w:hAnsi="Times New Roman" w:cs="Times New Roman"/>
          <w:sz w:val="28"/>
          <w:szCs w:val="28"/>
          <w:lang w:val="en-US"/>
        </w:rPr>
        <w:t>I</w:t>
      </w:r>
      <w:r w:rsidRPr="00A856AE">
        <w:rPr>
          <w:rFonts w:ascii="Times New Roman" w:hAnsi="Times New Roman" w:cs="Times New Roman"/>
          <w:sz w:val="28"/>
          <w:szCs w:val="28"/>
        </w:rPr>
        <w:t xml:space="preserve"> квалификационная категория.</w:t>
      </w:r>
    </w:p>
    <w:p w:rsidR="00A856AE" w:rsidRPr="00A856AE" w:rsidRDefault="00A856AE" w:rsidP="00A856AE">
      <w:pPr>
        <w:ind w:left="-284" w:firstLine="1135"/>
        <w:contextualSpacing/>
        <w:jc w:val="both"/>
        <w:rPr>
          <w:rFonts w:ascii="Times New Roman" w:hAnsi="Times New Roman" w:cs="Times New Roman"/>
          <w:b/>
          <w:sz w:val="28"/>
          <w:szCs w:val="28"/>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Default="00A856AE" w:rsidP="00A856AE">
      <w:pPr>
        <w:ind w:left="-284"/>
        <w:contextualSpacing/>
        <w:jc w:val="both"/>
        <w:rPr>
          <w:rFonts w:ascii="Times New Roman" w:hAnsi="Times New Roman" w:cs="Times New Roman"/>
          <w:b/>
          <w:noProof/>
          <w:sz w:val="28"/>
          <w:szCs w:val="28"/>
          <w:lang w:eastAsia="ru-RU"/>
        </w:rPr>
      </w:pPr>
    </w:p>
    <w:p w:rsidR="00A856AE" w:rsidRPr="00A856AE" w:rsidRDefault="00A856AE" w:rsidP="00A856AE">
      <w:pPr>
        <w:ind w:left="-284"/>
        <w:contextualSpacing/>
        <w:jc w:val="both"/>
        <w:rPr>
          <w:rFonts w:ascii="Times New Roman" w:hAnsi="Times New Roman" w:cs="Times New Roman"/>
          <w:b/>
          <w:sz w:val="28"/>
          <w:szCs w:val="28"/>
        </w:rPr>
      </w:pPr>
    </w:p>
    <w:p w:rsidR="00A856AE" w:rsidRPr="00A856AE" w:rsidRDefault="00A856AE" w:rsidP="00A856AE">
      <w:pPr>
        <w:contextualSpacing/>
        <w:jc w:val="both"/>
        <w:rPr>
          <w:rFonts w:ascii="Times New Roman" w:hAnsi="Times New Roman" w:cs="Times New Roman"/>
          <w:i/>
          <w:sz w:val="28"/>
          <w:szCs w:val="28"/>
        </w:rPr>
      </w:pPr>
    </w:p>
    <w:p w:rsidR="00A856AE" w:rsidRPr="00A856AE" w:rsidRDefault="00A856AE" w:rsidP="00A856AE">
      <w:pPr>
        <w:jc w:val="both"/>
        <w:rPr>
          <w:rFonts w:ascii="Times New Roman" w:hAnsi="Times New Roman" w:cs="Times New Roman"/>
          <w:i/>
          <w:sz w:val="28"/>
          <w:szCs w:val="28"/>
        </w:rPr>
      </w:pPr>
    </w:p>
    <w:p w:rsidR="00A856AE" w:rsidRPr="00A856AE" w:rsidRDefault="00A856AE" w:rsidP="00A856AE">
      <w:pPr>
        <w:jc w:val="both"/>
        <w:rPr>
          <w:rFonts w:ascii="Times New Roman" w:hAnsi="Times New Roman" w:cs="Times New Roman"/>
          <w:sz w:val="28"/>
          <w:szCs w:val="28"/>
        </w:rPr>
      </w:pP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rPr>
          <w:rFonts w:ascii="Times New Roman" w:eastAsia="Times New Roman" w:hAnsi="Times New Roman" w:cs="Times New Roman"/>
          <w:b/>
          <w:spacing w:val="-2"/>
          <w:sz w:val="28"/>
          <w:szCs w:val="28"/>
          <w:lang w:eastAsia="ru-RU"/>
        </w:rPr>
      </w:pPr>
    </w:p>
    <w:p w:rsidR="00A856AE" w:rsidRPr="00A856AE" w:rsidRDefault="00A856AE" w:rsidP="00A856AE">
      <w:pPr>
        <w:spacing w:after="0" w:line="240" w:lineRule="auto"/>
        <w:rPr>
          <w:rFonts w:ascii="Times New Roman" w:eastAsia="Times New Roman" w:hAnsi="Times New Roman" w:cs="Times New Roman"/>
          <w:b/>
          <w:spacing w:val="-2"/>
          <w:sz w:val="28"/>
          <w:szCs w:val="28"/>
          <w:lang w:eastAsia="ru-RU"/>
        </w:rPr>
      </w:pPr>
      <w:r w:rsidRPr="00A856AE">
        <w:rPr>
          <w:rFonts w:ascii="Times New Roman" w:eastAsia="Times New Roman" w:hAnsi="Times New Roman" w:cs="Times New Roman"/>
          <w:b/>
          <w:spacing w:val="-2"/>
          <w:sz w:val="28"/>
          <w:szCs w:val="28"/>
          <w:lang w:eastAsia="ru-RU"/>
        </w:rPr>
        <w:t xml:space="preserve"> </w:t>
      </w: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r w:rsidRPr="00A856AE">
        <w:rPr>
          <w:rFonts w:ascii="Times New Roman" w:eastAsia="Times New Roman" w:hAnsi="Times New Roman" w:cs="Times New Roman"/>
          <w:b/>
          <w:spacing w:val="-2"/>
          <w:sz w:val="28"/>
          <w:szCs w:val="28"/>
          <w:lang w:eastAsia="ru-RU"/>
        </w:rPr>
        <w:lastRenderedPageBreak/>
        <w:t xml:space="preserve">Раздел </w:t>
      </w:r>
      <w:r w:rsidRPr="00A856AE">
        <w:rPr>
          <w:rFonts w:ascii="Times New Roman" w:eastAsia="Times New Roman" w:hAnsi="Times New Roman" w:cs="Times New Roman"/>
          <w:b/>
          <w:spacing w:val="-2"/>
          <w:sz w:val="28"/>
          <w:szCs w:val="28"/>
          <w:lang w:val="en-US" w:eastAsia="ru-RU"/>
        </w:rPr>
        <w:t>II</w:t>
      </w: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r w:rsidRPr="00A856AE">
        <w:rPr>
          <w:rFonts w:ascii="Times New Roman" w:eastAsia="Times New Roman" w:hAnsi="Times New Roman" w:cs="Times New Roman"/>
          <w:b/>
          <w:spacing w:val="-2"/>
          <w:sz w:val="28"/>
          <w:szCs w:val="28"/>
          <w:lang w:eastAsia="ru-RU"/>
        </w:rPr>
        <w:t xml:space="preserve">«Создание </w:t>
      </w:r>
      <w:r w:rsidRPr="00A856AE">
        <w:rPr>
          <w:rFonts w:ascii="Times New Roman" w:eastAsia="Times New Roman" w:hAnsi="Times New Roman" w:cs="Times New Roman"/>
          <w:b/>
          <w:sz w:val="28"/>
          <w:szCs w:val="28"/>
          <w:lang w:eastAsia="ru-RU"/>
        </w:rPr>
        <w:t>условий для получения стабильных положительных результатов освоения обучающимися образовательных программ</w:t>
      </w:r>
      <w:r w:rsidRPr="00A856AE">
        <w:rPr>
          <w:rFonts w:ascii="Times New Roman" w:eastAsia="Times New Roman" w:hAnsi="Times New Roman" w:cs="Times New Roman"/>
          <w:b/>
          <w:spacing w:val="-2"/>
          <w:sz w:val="28"/>
          <w:szCs w:val="28"/>
          <w:lang w:eastAsia="ru-RU"/>
        </w:rPr>
        <w:t>»</w:t>
      </w:r>
    </w:p>
    <w:p w:rsidR="00A856AE" w:rsidRPr="00A856AE" w:rsidRDefault="00A856AE" w:rsidP="00A856AE">
      <w:pPr>
        <w:spacing w:after="0" w:line="240" w:lineRule="auto"/>
        <w:ind w:firstLine="709"/>
        <w:jc w:val="center"/>
        <w:rPr>
          <w:rFonts w:ascii="Times New Roman" w:eastAsia="Times New Roman" w:hAnsi="Times New Roman" w:cs="Times New Roman"/>
          <w:b/>
          <w:spacing w:val="-2"/>
          <w:sz w:val="28"/>
          <w:szCs w:val="28"/>
          <w:lang w:eastAsia="ru-RU"/>
        </w:rPr>
      </w:pPr>
    </w:p>
    <w:p w:rsidR="00A856AE" w:rsidRPr="00A856AE" w:rsidRDefault="00A856AE" w:rsidP="00A856AE">
      <w:pPr>
        <w:numPr>
          <w:ilvl w:val="0"/>
          <w:numId w:val="2"/>
        </w:numPr>
        <w:ind w:firstLine="851"/>
        <w:contextualSpacing/>
        <w:jc w:val="both"/>
        <w:rPr>
          <w:rFonts w:ascii="Times New Roman" w:hAnsi="Times New Roman" w:cs="Times New Roman"/>
          <w:b/>
          <w:sz w:val="28"/>
          <w:szCs w:val="28"/>
        </w:rPr>
      </w:pPr>
      <w:r w:rsidRPr="00A856AE">
        <w:rPr>
          <w:rFonts w:ascii="Times New Roman" w:eastAsia="Times New Roman" w:hAnsi="Times New Roman"/>
          <w:b/>
          <w:sz w:val="28"/>
          <w:szCs w:val="28"/>
        </w:rPr>
        <w:t>Организация профессиональной деятельности в соответствии с дополнительной общеобразовательной программой образовательной организации</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Развитие системы дополнительного образования показало, что она является эффективным преемником внешкольной и внеклассной работы и воспитания. Дополнительное образование является важным звеном в воспитании личности ребенка, помогает учащимся в выборе будущей профессии, способствует их самореализации, позволяет создать учащимся условия для эффективного обучения и отдыха. Основная цель системы дополнительного образования – создание технических и методических возможностей получения знаний, условий для творчества ребенка.</w:t>
      </w:r>
    </w:p>
    <w:p w:rsidR="00A856AE" w:rsidRPr="00A856AE" w:rsidRDefault="00A856AE" w:rsidP="00A856AE">
      <w:pPr>
        <w:spacing w:after="200" w:line="240" w:lineRule="auto"/>
        <w:ind w:firstLine="720"/>
        <w:jc w:val="both"/>
        <w:rPr>
          <w:rFonts w:ascii="Times New Roman" w:hAnsi="Times New Roman" w:cs="Times New Roman"/>
          <w:i/>
          <w:sz w:val="28"/>
          <w:szCs w:val="28"/>
        </w:rPr>
      </w:pPr>
      <w:r w:rsidRPr="00A856AE">
        <w:rPr>
          <w:rFonts w:ascii="Times New Roman" w:eastAsia="Times New Roman" w:hAnsi="Times New Roman" w:cs="Times New Roman"/>
          <w:bCs/>
          <w:sz w:val="28"/>
          <w:szCs w:val="28"/>
          <w:lang w:eastAsia="ru-RU"/>
        </w:rPr>
        <w:t>В результате поиска путей программно-методического обеспечения хореографического кружка «Фантазия», доступного для изучения любому ребёнку независимо от его природных дарований и возраста в 2010 году</w:t>
      </w:r>
      <w:r w:rsidRPr="00A856AE">
        <w:rPr>
          <w:rFonts w:ascii="Times New Roman" w:hAnsi="Times New Roman" w:cs="Times New Roman"/>
          <w:sz w:val="28"/>
          <w:szCs w:val="28"/>
          <w:highlight w:val="lightGray"/>
        </w:rPr>
        <w:t xml:space="preserve"> </w:t>
      </w:r>
      <w:r w:rsidRPr="00A856AE">
        <w:rPr>
          <w:rFonts w:ascii="Times New Roman" w:hAnsi="Times New Roman" w:cs="Times New Roman"/>
          <w:sz w:val="28"/>
          <w:szCs w:val="28"/>
        </w:rPr>
        <w:t xml:space="preserve">возникла необходимость написания программы. Первая программа была рассчитана на 3 года обучения. </w:t>
      </w:r>
      <w:r w:rsidRPr="00A856AE">
        <w:rPr>
          <w:rFonts w:ascii="Times New Roman" w:hAnsi="Times New Roman" w:cs="Times New Roman"/>
          <w:i/>
          <w:sz w:val="28"/>
          <w:szCs w:val="28"/>
        </w:rPr>
        <w:t>Принята и утверждена на педагогическом</w:t>
      </w:r>
      <w:r w:rsidRPr="00A856AE">
        <w:rPr>
          <w:rFonts w:ascii="Times New Roman" w:hAnsi="Times New Roman" w:cs="Times New Roman"/>
          <w:sz w:val="28"/>
          <w:szCs w:val="28"/>
        </w:rPr>
        <w:t xml:space="preserve"> </w:t>
      </w:r>
      <w:r w:rsidRPr="00A856AE">
        <w:rPr>
          <w:rFonts w:ascii="Times New Roman" w:hAnsi="Times New Roman" w:cs="Times New Roman"/>
          <w:i/>
          <w:sz w:val="28"/>
          <w:szCs w:val="28"/>
        </w:rPr>
        <w:t>совете</w:t>
      </w:r>
      <w:r w:rsidRPr="00A856AE">
        <w:rPr>
          <w:rFonts w:ascii="Times New Roman" w:hAnsi="Times New Roman" w:cs="Times New Roman"/>
          <w:sz w:val="28"/>
          <w:szCs w:val="28"/>
        </w:rPr>
        <w:t xml:space="preserve"> </w:t>
      </w:r>
      <w:r w:rsidRPr="00A856AE">
        <w:rPr>
          <w:rFonts w:ascii="Times New Roman" w:hAnsi="Times New Roman" w:cs="Times New Roman"/>
          <w:i/>
          <w:sz w:val="28"/>
          <w:szCs w:val="28"/>
        </w:rPr>
        <w:t>08.09.2010 г, протокол №1)</w:t>
      </w:r>
      <w:r w:rsidRPr="00A856AE">
        <w:rPr>
          <w:rFonts w:ascii="Times New Roman" w:hAnsi="Times New Roman" w:cs="Times New Roman"/>
          <w:sz w:val="28"/>
          <w:szCs w:val="28"/>
        </w:rPr>
        <w:t>. Опыт работы показал, что такие сроки не удовлетворяют желание обучающихся и их родителей продолжать занятия в танцевальном объединении. В процессе обучения выявляются дети с явными хореографическими способностями, а также такие, которые желают связать свою профессиональную деятельность с танцевальным искусством. Следующая редакция программы проведена в 2013 году (</w:t>
      </w:r>
      <w:r w:rsidRPr="00A856AE">
        <w:rPr>
          <w:rFonts w:ascii="Times New Roman" w:hAnsi="Times New Roman" w:cs="Times New Roman"/>
          <w:i/>
          <w:sz w:val="28"/>
          <w:szCs w:val="28"/>
        </w:rPr>
        <w:t>утверждена на заседании педсовета 22.08.2013г., протокол №1</w:t>
      </w:r>
      <w:r w:rsidRPr="00A856AE">
        <w:rPr>
          <w:rFonts w:ascii="Times New Roman" w:hAnsi="Times New Roman" w:cs="Times New Roman"/>
          <w:sz w:val="28"/>
          <w:szCs w:val="28"/>
        </w:rPr>
        <w:t>) на основании Образовательной программы учреждения на 2013-2018гг., рассмотренной на собрании трудового коллектива (</w:t>
      </w:r>
      <w:r w:rsidRPr="00A856AE">
        <w:rPr>
          <w:rFonts w:ascii="Times New Roman" w:hAnsi="Times New Roman" w:cs="Times New Roman"/>
          <w:i/>
          <w:sz w:val="28"/>
          <w:szCs w:val="28"/>
        </w:rPr>
        <w:t>протокол №1 от 30.08.2013г. и утвержденной приказом директора от №22 от 2.09.2013г</w:t>
      </w:r>
      <w:r w:rsidRPr="00A856AE">
        <w:rPr>
          <w:rFonts w:ascii="Times New Roman" w:hAnsi="Times New Roman" w:cs="Times New Roman"/>
          <w:sz w:val="28"/>
          <w:szCs w:val="28"/>
        </w:rPr>
        <w:t>.). Таким образом, в 2014-2015гг. разработана новая программа на основании Положения о дополнительных общеразвивающих программах МУ ДО «Нылгинского ДДТ» пр.№1 от 1.09.2014г. и лицензии на осуществление образовательной деятельности №538 от 25.08.2015г (серия 18 ЛО1 №0000480), где не ограничены сроки дополнительных общеразвивающих программ. (</w:t>
      </w:r>
      <w:r w:rsidRPr="00A856AE">
        <w:rPr>
          <w:rFonts w:ascii="Times New Roman" w:hAnsi="Times New Roman" w:cs="Times New Roman"/>
          <w:i/>
          <w:sz w:val="28"/>
          <w:szCs w:val="28"/>
        </w:rPr>
        <w:t>принята и утверждена на педагогическом совете 12.08.2015г. (приложение 1))</w:t>
      </w:r>
    </w:p>
    <w:p w:rsidR="00A856AE" w:rsidRPr="00A856AE" w:rsidRDefault="00A856AE" w:rsidP="00A856AE">
      <w:pPr>
        <w:spacing w:after="200" w:line="240" w:lineRule="auto"/>
        <w:jc w:val="both"/>
        <w:rPr>
          <w:rFonts w:ascii="Times New Roman" w:eastAsia="Times New Roman" w:hAnsi="Times New Roman" w:cs="Times New Roman"/>
          <w:sz w:val="28"/>
          <w:szCs w:val="28"/>
          <w:lang w:eastAsia="ru-RU"/>
        </w:rPr>
      </w:pPr>
    </w:p>
    <w:p w:rsidR="00A856AE" w:rsidRPr="00A856AE" w:rsidRDefault="00A856AE" w:rsidP="00A856AE">
      <w:pPr>
        <w:spacing w:after="200" w:line="240" w:lineRule="auto"/>
        <w:jc w:val="both"/>
        <w:rPr>
          <w:rFonts w:ascii="Times New Roman" w:eastAsia="Times New Roman" w:hAnsi="Times New Roman" w:cs="Times New Roman"/>
          <w:b/>
          <w:bCs/>
          <w:sz w:val="28"/>
          <w:szCs w:val="28"/>
          <w:lang w:eastAsia="ru-RU"/>
        </w:rPr>
      </w:pPr>
    </w:p>
    <w:p w:rsidR="00A856AE" w:rsidRPr="00A856AE" w:rsidRDefault="00A856AE" w:rsidP="00A856AE">
      <w:pPr>
        <w:spacing w:after="200" w:line="240" w:lineRule="auto"/>
        <w:jc w:val="both"/>
        <w:rPr>
          <w:rFonts w:ascii="Times New Roman" w:eastAsia="Times New Roman" w:hAnsi="Times New Roman" w:cs="Times New Roman"/>
          <w:b/>
          <w:bCs/>
          <w:sz w:val="28"/>
          <w:szCs w:val="28"/>
          <w:lang w:eastAsia="ru-RU"/>
        </w:rPr>
      </w:pPr>
    </w:p>
    <w:p w:rsidR="00A856AE" w:rsidRPr="00A856AE" w:rsidRDefault="00A856AE" w:rsidP="00A856AE">
      <w:pPr>
        <w:spacing w:after="200" w:line="240" w:lineRule="auto"/>
        <w:jc w:val="both"/>
        <w:rPr>
          <w:rFonts w:ascii="Times New Roman" w:eastAsia="Times New Roman" w:hAnsi="Times New Roman" w:cs="Times New Roman"/>
          <w:b/>
          <w:bCs/>
          <w:sz w:val="28"/>
          <w:szCs w:val="28"/>
          <w:lang w:eastAsia="ru-RU"/>
        </w:rPr>
      </w:pPr>
    </w:p>
    <w:p w:rsidR="00A856AE" w:rsidRPr="00A856AE" w:rsidRDefault="00A856AE" w:rsidP="00A856AE">
      <w:pPr>
        <w:spacing w:after="200" w:line="240" w:lineRule="auto"/>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lastRenderedPageBreak/>
        <w:t>Реализация программы</w:t>
      </w:r>
    </w:p>
    <w:p w:rsidR="00A856AE" w:rsidRPr="00A856AE" w:rsidRDefault="00A856AE" w:rsidP="00A856AE">
      <w:pPr>
        <w:spacing w:after="200" w:line="240" w:lineRule="auto"/>
        <w:jc w:val="center"/>
        <w:rPr>
          <w:rFonts w:ascii="Times New Roman" w:eastAsia="Times New Roman" w:hAnsi="Times New Roman" w:cs="Times New Roman"/>
          <w:b/>
          <w:bCs/>
          <w:sz w:val="28"/>
          <w:szCs w:val="28"/>
          <w:lang w:eastAsia="ru-RU"/>
        </w:rPr>
      </w:pPr>
    </w:p>
    <w:tbl>
      <w:tblPr>
        <w:tblStyle w:val="a5"/>
        <w:tblW w:w="0" w:type="auto"/>
        <w:tblInd w:w="-5" w:type="dxa"/>
        <w:tblLook w:val="04A0" w:firstRow="1" w:lastRow="0" w:firstColumn="1" w:lastColumn="0" w:noHBand="0" w:noVBand="1"/>
      </w:tblPr>
      <w:tblGrid>
        <w:gridCol w:w="1437"/>
        <w:gridCol w:w="1701"/>
        <w:gridCol w:w="1701"/>
        <w:gridCol w:w="1559"/>
        <w:gridCol w:w="1559"/>
        <w:gridCol w:w="1388"/>
      </w:tblGrid>
      <w:tr w:rsidR="00A856AE" w:rsidRPr="00A856AE" w:rsidTr="00A856AE">
        <w:tc>
          <w:tcPr>
            <w:tcW w:w="1437"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Год обучения</w:t>
            </w:r>
          </w:p>
        </w:tc>
        <w:tc>
          <w:tcPr>
            <w:tcW w:w="1701"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2010-2011гг.</w:t>
            </w:r>
          </w:p>
        </w:tc>
        <w:tc>
          <w:tcPr>
            <w:tcW w:w="1701"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2011-2012гг.</w:t>
            </w:r>
          </w:p>
        </w:tc>
        <w:tc>
          <w:tcPr>
            <w:tcW w:w="1559"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2012-2013гг.</w:t>
            </w:r>
          </w:p>
        </w:tc>
        <w:tc>
          <w:tcPr>
            <w:tcW w:w="1559"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3013-2014гг.</w:t>
            </w:r>
          </w:p>
        </w:tc>
        <w:tc>
          <w:tcPr>
            <w:tcW w:w="1388"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2014-2015гг.</w:t>
            </w:r>
          </w:p>
        </w:tc>
      </w:tr>
      <w:tr w:rsidR="00A856AE" w:rsidRPr="00A856AE" w:rsidTr="00A856AE">
        <w:tc>
          <w:tcPr>
            <w:tcW w:w="1437"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1-й год обучения</w:t>
            </w:r>
          </w:p>
        </w:tc>
        <w:tc>
          <w:tcPr>
            <w:tcW w:w="1701"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97%</w:t>
            </w:r>
          </w:p>
        </w:tc>
        <w:tc>
          <w:tcPr>
            <w:tcW w:w="1701"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100%</w:t>
            </w:r>
          </w:p>
        </w:tc>
        <w:tc>
          <w:tcPr>
            <w:tcW w:w="1559"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98%</w:t>
            </w:r>
          </w:p>
        </w:tc>
        <w:tc>
          <w:tcPr>
            <w:tcW w:w="1559"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99%</w:t>
            </w:r>
          </w:p>
        </w:tc>
        <w:tc>
          <w:tcPr>
            <w:tcW w:w="1388"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99%</w:t>
            </w:r>
          </w:p>
        </w:tc>
      </w:tr>
      <w:tr w:rsidR="00A856AE" w:rsidRPr="00A856AE" w:rsidTr="00A856AE">
        <w:tc>
          <w:tcPr>
            <w:tcW w:w="1437"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2-й год обучения</w:t>
            </w:r>
          </w:p>
        </w:tc>
        <w:tc>
          <w:tcPr>
            <w:tcW w:w="1701"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97%</w:t>
            </w:r>
          </w:p>
        </w:tc>
        <w:tc>
          <w:tcPr>
            <w:tcW w:w="1701"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97%</w:t>
            </w:r>
          </w:p>
        </w:tc>
        <w:tc>
          <w:tcPr>
            <w:tcW w:w="1559"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100%</w:t>
            </w:r>
          </w:p>
        </w:tc>
        <w:tc>
          <w:tcPr>
            <w:tcW w:w="1559"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99%</w:t>
            </w:r>
          </w:p>
        </w:tc>
        <w:tc>
          <w:tcPr>
            <w:tcW w:w="1388"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100%</w:t>
            </w:r>
          </w:p>
        </w:tc>
      </w:tr>
      <w:tr w:rsidR="00A856AE" w:rsidRPr="00A856AE" w:rsidTr="00A856AE">
        <w:tc>
          <w:tcPr>
            <w:tcW w:w="1437" w:type="dxa"/>
          </w:tcPr>
          <w:p w:rsidR="00A856AE" w:rsidRPr="00A856AE" w:rsidRDefault="00A856AE" w:rsidP="00A856AE">
            <w:pPr>
              <w:spacing w:after="200"/>
              <w:jc w:val="center"/>
              <w:rPr>
                <w:rFonts w:ascii="Times New Roman" w:eastAsia="Times New Roman" w:hAnsi="Times New Roman" w:cs="Times New Roman"/>
                <w:b/>
                <w:bCs/>
                <w:sz w:val="28"/>
                <w:szCs w:val="28"/>
                <w:lang w:eastAsia="ru-RU"/>
              </w:rPr>
            </w:pPr>
            <w:r w:rsidRPr="00A856AE">
              <w:rPr>
                <w:rFonts w:ascii="Times New Roman" w:eastAsia="Times New Roman" w:hAnsi="Times New Roman" w:cs="Times New Roman"/>
                <w:b/>
                <w:bCs/>
                <w:sz w:val="28"/>
                <w:szCs w:val="28"/>
                <w:lang w:eastAsia="ru-RU"/>
              </w:rPr>
              <w:t>3-й год обучения</w:t>
            </w:r>
          </w:p>
        </w:tc>
        <w:tc>
          <w:tcPr>
            <w:tcW w:w="1701"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98%</w:t>
            </w:r>
          </w:p>
        </w:tc>
        <w:tc>
          <w:tcPr>
            <w:tcW w:w="1701"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_</w:t>
            </w:r>
          </w:p>
        </w:tc>
        <w:tc>
          <w:tcPr>
            <w:tcW w:w="1559"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96%</w:t>
            </w:r>
          </w:p>
        </w:tc>
        <w:tc>
          <w:tcPr>
            <w:tcW w:w="1559"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98%</w:t>
            </w:r>
          </w:p>
        </w:tc>
        <w:tc>
          <w:tcPr>
            <w:tcW w:w="1388" w:type="dxa"/>
          </w:tcPr>
          <w:p w:rsidR="00A856AE" w:rsidRPr="00A856AE" w:rsidRDefault="00A856AE" w:rsidP="00A856AE">
            <w:pPr>
              <w:spacing w:after="200"/>
              <w:jc w:val="center"/>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bCs/>
                <w:sz w:val="28"/>
                <w:szCs w:val="28"/>
                <w:lang w:eastAsia="ru-RU"/>
              </w:rPr>
              <w:t>98%</w:t>
            </w:r>
          </w:p>
        </w:tc>
      </w:tr>
    </w:tbl>
    <w:p w:rsidR="00A856AE" w:rsidRPr="00A856AE" w:rsidRDefault="00A856AE" w:rsidP="00A856AE">
      <w:pPr>
        <w:spacing w:after="200" w:line="240" w:lineRule="auto"/>
        <w:jc w:val="both"/>
        <w:rPr>
          <w:rFonts w:ascii="Times New Roman" w:eastAsia="Times New Roman" w:hAnsi="Times New Roman" w:cs="Times New Roman"/>
          <w:b/>
          <w:bCs/>
          <w:sz w:val="28"/>
          <w:szCs w:val="28"/>
          <w:lang w:eastAsia="ru-RU"/>
        </w:rPr>
      </w:pPr>
    </w:p>
    <w:p w:rsidR="00A856AE" w:rsidRPr="00A856AE" w:rsidRDefault="00A856AE" w:rsidP="00A856AE">
      <w:pPr>
        <w:tabs>
          <w:tab w:val="left" w:pos="0"/>
        </w:tabs>
        <w:spacing w:after="0" w:line="240"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                                            </w:t>
      </w:r>
    </w:p>
    <w:p w:rsidR="00A856AE" w:rsidRPr="00A856AE" w:rsidRDefault="00A856AE" w:rsidP="00A856AE">
      <w:pPr>
        <w:numPr>
          <w:ilvl w:val="0"/>
          <w:numId w:val="2"/>
        </w:numPr>
        <w:ind w:firstLine="851"/>
        <w:contextualSpacing/>
        <w:jc w:val="both"/>
        <w:rPr>
          <w:rFonts w:ascii="Times New Roman" w:hAnsi="Times New Roman" w:cs="Times New Roman"/>
          <w:b/>
          <w:sz w:val="28"/>
          <w:szCs w:val="28"/>
        </w:rPr>
      </w:pPr>
      <w:r w:rsidRPr="00A856AE">
        <w:rPr>
          <w:rFonts w:ascii="Times New Roman" w:eastAsia="Times New Roman" w:hAnsi="Times New Roman"/>
          <w:b/>
          <w:sz w:val="28"/>
          <w:szCs w:val="28"/>
        </w:rPr>
        <w:t>Активное использование педагогических технологий (проектных, исследовательских и др.) в образовательном процессе: на уровне методических приемов или отдельных компонентов системы, на уровне целостной системы</w:t>
      </w:r>
    </w:p>
    <w:p w:rsidR="00A856AE" w:rsidRPr="00A856AE" w:rsidRDefault="00A856AE" w:rsidP="00A856AE">
      <w:pPr>
        <w:ind w:firstLine="851"/>
        <w:contextualSpacing/>
        <w:jc w:val="both"/>
        <w:rPr>
          <w:rFonts w:ascii="Times New Roman" w:hAnsi="Times New Roman" w:cs="Times New Roman"/>
          <w:b/>
          <w:sz w:val="28"/>
          <w:szCs w:val="28"/>
        </w:rPr>
      </w:pPr>
    </w:p>
    <w:p w:rsidR="00A856AE" w:rsidRPr="00A856AE" w:rsidRDefault="00A856AE" w:rsidP="00A856AE">
      <w:pPr>
        <w:numPr>
          <w:ilvl w:val="0"/>
          <w:numId w:val="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Коллективный способ обучения. Обучение осуществляется в парах, группах. Преобладает дифференцированный подход.</w:t>
      </w:r>
    </w:p>
    <w:p w:rsidR="00A856AE" w:rsidRPr="00A856AE" w:rsidRDefault="00A856AE" w:rsidP="00A856AE">
      <w:pPr>
        <w:numPr>
          <w:ilvl w:val="0"/>
          <w:numId w:val="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Технология обучения на основе решения основных задач. Это занятия-семинары с решением ключевых задач, занятия –консультации, зачетные занятия, участие в конкурсах, фестивалях, в массовых сельских, районных и республиканских мероприятиях.</w:t>
      </w:r>
    </w:p>
    <w:p w:rsidR="00A856AE" w:rsidRPr="00A856AE" w:rsidRDefault="00A856AE" w:rsidP="00A856AE">
      <w:pPr>
        <w:numPr>
          <w:ilvl w:val="0"/>
          <w:numId w:val="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Педагогическая технология на основе системы эффективных занятий сказки, сочинения, задания на тему игровой танцевальной импровизации.</w:t>
      </w:r>
    </w:p>
    <w:p w:rsidR="00A856AE" w:rsidRPr="00A856AE" w:rsidRDefault="00A856AE" w:rsidP="00A856AE">
      <w:pPr>
        <w:numPr>
          <w:ilvl w:val="0"/>
          <w:numId w:val="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Технология разноуровнего обучения. В основе лежит личностно-ориентированный подход. </w:t>
      </w:r>
      <w:r w:rsidRPr="00A856AE">
        <w:rPr>
          <w:rFonts w:ascii="Times New Roman" w:eastAsia="Times New Roman" w:hAnsi="Times New Roman" w:cs="Times New Roman"/>
          <w:sz w:val="28"/>
          <w:szCs w:val="28"/>
          <w:lang w:eastAsia="ru-RU"/>
        </w:rPr>
        <w:t>Личностно – ориентированный подход в обучении – признание индивидуальности, самобытности, ценности каждого ученика, его развития как индивида. Целью личностно – ориентированного обучения является развитие познавательных способностей учащегося, максимальное раскрытие индивидуальности ребенка.</w:t>
      </w:r>
    </w:p>
    <w:p w:rsidR="00A856AE" w:rsidRPr="00A856AE" w:rsidRDefault="00A856AE" w:rsidP="00A856AE">
      <w:pPr>
        <w:numPr>
          <w:ilvl w:val="0"/>
          <w:numId w:val="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lastRenderedPageBreak/>
        <w:t>Технология здоровьесбережения.</w:t>
      </w:r>
      <w:r w:rsidRPr="00A856AE">
        <w:rPr>
          <w:rFonts w:ascii="Times New Roman" w:eastAsia="Calibri" w:hAnsi="Times New Roman" w:cs="Times New Roman"/>
          <w:sz w:val="28"/>
          <w:szCs w:val="28"/>
        </w:rPr>
        <w:t xml:space="preserve"> Основная особенность применяемых методик – оптимальное соотношение традиционных методов и всего лучшего, что есть в современных методиках обучения. </w:t>
      </w:r>
    </w:p>
    <w:p w:rsidR="00A856AE" w:rsidRPr="00A856AE" w:rsidRDefault="00A856AE" w:rsidP="00A856AE">
      <w:pPr>
        <w:spacing w:after="200" w:line="240" w:lineRule="auto"/>
        <w:ind w:firstLine="567"/>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Эффективны традиционные А.Я.Вагановой, Т. Ткаченко. Методы обучения знаниям, умениям и навыкам, привлечение внимания учащихся к своему здоровью обеспечивают в органичном единстве решение задач и проблем воспитания здорового поколения. Введение в занятия упражнений из древней восточной гимнастики, из дыхательной гимнастики, комплекса упражнений «Учимся у зверей» повышает интерес учащихся. </w:t>
      </w:r>
    </w:p>
    <w:p w:rsidR="00A856AE" w:rsidRPr="00A856AE" w:rsidRDefault="00A856AE" w:rsidP="00A856AE">
      <w:pPr>
        <w:spacing w:after="200" w:line="240" w:lineRule="auto"/>
        <w:ind w:firstLine="567"/>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Основными формами обучения являются групповая, индивидуальная, формы организации – учебное занятие, оздоровительные походы. </w:t>
      </w:r>
    </w:p>
    <w:p w:rsidR="00A856AE" w:rsidRPr="00A856AE" w:rsidRDefault="00A856AE" w:rsidP="00A856AE">
      <w:pPr>
        <w:numPr>
          <w:ilvl w:val="0"/>
          <w:numId w:val="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Технология поэтапного формирования навыков и умений. Использование субъективного опыта обучающихся.</w:t>
      </w:r>
    </w:p>
    <w:p w:rsidR="00A856AE" w:rsidRPr="00A856AE" w:rsidRDefault="00A856AE" w:rsidP="00A856AE">
      <w:pPr>
        <w:numPr>
          <w:ilvl w:val="0"/>
          <w:numId w:val="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Технология учебных циклов. В её рамках наряду с традиционными формами обучения широко применяются практикумы, особое внимание уделяется диагностике. Контроль знаний осуществляется с использованием тестов.</w:t>
      </w:r>
    </w:p>
    <w:p w:rsidR="00A856AE" w:rsidRPr="00A856AE" w:rsidRDefault="00A856AE" w:rsidP="00A856AE">
      <w:pPr>
        <w:ind w:left="851"/>
        <w:contextualSpacing/>
        <w:jc w:val="both"/>
        <w:rPr>
          <w:rFonts w:ascii="Times New Roman" w:hAnsi="Times New Roman" w:cs="Times New Roman"/>
          <w:sz w:val="28"/>
          <w:szCs w:val="28"/>
        </w:rPr>
      </w:pPr>
    </w:p>
    <w:p w:rsidR="00A856AE" w:rsidRPr="00A856AE" w:rsidRDefault="00A856AE" w:rsidP="00A856AE">
      <w:pPr>
        <w:ind w:left="851"/>
        <w:contextualSpacing/>
        <w:jc w:val="center"/>
        <w:rPr>
          <w:rFonts w:ascii="Times New Roman" w:hAnsi="Times New Roman" w:cs="Times New Roman"/>
          <w:b/>
          <w:sz w:val="28"/>
          <w:szCs w:val="28"/>
        </w:rPr>
      </w:pPr>
      <w:r w:rsidRPr="00A856AE">
        <w:rPr>
          <w:rFonts w:ascii="Times New Roman" w:hAnsi="Times New Roman" w:cs="Times New Roman"/>
          <w:b/>
          <w:sz w:val="28"/>
          <w:szCs w:val="28"/>
        </w:rPr>
        <w:t>Фрагмент технологии учебных циклов.</w:t>
      </w:r>
    </w:p>
    <w:p w:rsidR="00A856AE" w:rsidRPr="00A856AE" w:rsidRDefault="00A856AE" w:rsidP="00A856AE">
      <w:pPr>
        <w:ind w:left="851"/>
        <w:contextualSpacing/>
        <w:jc w:val="center"/>
        <w:rPr>
          <w:rFonts w:ascii="Times New Roman" w:hAnsi="Times New Roman" w:cs="Times New Roman"/>
          <w:b/>
          <w:sz w:val="28"/>
          <w:szCs w:val="28"/>
        </w:rPr>
      </w:pPr>
      <w:r w:rsidRPr="00A856AE">
        <w:rPr>
          <w:rFonts w:ascii="Times New Roman" w:hAnsi="Times New Roman" w:cs="Times New Roman"/>
          <w:b/>
          <w:sz w:val="28"/>
          <w:szCs w:val="28"/>
        </w:rPr>
        <w:t>Контрольный опросник ЗУН, компетентностей обучающихся</w:t>
      </w:r>
    </w:p>
    <w:p w:rsidR="00A856AE" w:rsidRPr="00A856AE" w:rsidRDefault="00A856AE" w:rsidP="00A856AE">
      <w:pPr>
        <w:ind w:left="851"/>
        <w:contextualSpacing/>
        <w:jc w:val="center"/>
        <w:rPr>
          <w:rFonts w:ascii="Times New Roman" w:hAnsi="Times New Roman" w:cs="Times New Roman"/>
          <w:b/>
          <w:sz w:val="28"/>
          <w:szCs w:val="28"/>
        </w:rPr>
      </w:pPr>
      <w:r w:rsidRPr="00A856AE">
        <w:rPr>
          <w:rFonts w:ascii="Times New Roman" w:hAnsi="Times New Roman" w:cs="Times New Roman"/>
          <w:b/>
          <w:sz w:val="28"/>
          <w:szCs w:val="28"/>
        </w:rPr>
        <w:t>2-й год обучения (май)</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1. Allegro (аллегро) это:</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прыжки</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приседания</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выпады</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lang w:val="en-US"/>
        </w:rPr>
      </w:pPr>
      <w:r w:rsidRPr="00A856AE">
        <w:rPr>
          <w:rFonts w:ascii="Times New Roman" w:hAnsi="Times New Roman" w:cs="Times New Roman"/>
          <w:sz w:val="28"/>
          <w:szCs w:val="28"/>
          <w:lang w:val="en-US"/>
        </w:rPr>
        <w:t>2. Port de brase (</w:t>
      </w:r>
      <w:r w:rsidRPr="00A856AE">
        <w:rPr>
          <w:rFonts w:ascii="Times New Roman" w:hAnsi="Times New Roman" w:cs="Times New Roman"/>
          <w:sz w:val="28"/>
          <w:szCs w:val="28"/>
        </w:rPr>
        <w:t>порт</w:t>
      </w:r>
      <w:r w:rsidRPr="00A856AE">
        <w:rPr>
          <w:rFonts w:ascii="Times New Roman" w:hAnsi="Times New Roman" w:cs="Times New Roman"/>
          <w:sz w:val="28"/>
          <w:szCs w:val="28"/>
          <w:lang w:val="en-US"/>
        </w:rPr>
        <w:t xml:space="preserve"> </w:t>
      </w:r>
      <w:r w:rsidRPr="00A856AE">
        <w:rPr>
          <w:rFonts w:ascii="Times New Roman" w:hAnsi="Times New Roman" w:cs="Times New Roman"/>
          <w:sz w:val="28"/>
          <w:szCs w:val="28"/>
        </w:rPr>
        <w:t>дэ</w:t>
      </w:r>
      <w:r w:rsidRPr="00A856AE">
        <w:rPr>
          <w:rFonts w:ascii="Times New Roman" w:hAnsi="Times New Roman" w:cs="Times New Roman"/>
          <w:sz w:val="28"/>
          <w:szCs w:val="28"/>
          <w:lang w:val="en-US"/>
        </w:rPr>
        <w:t xml:space="preserve"> </w:t>
      </w:r>
      <w:r w:rsidRPr="00A856AE">
        <w:rPr>
          <w:rFonts w:ascii="Times New Roman" w:hAnsi="Times New Roman" w:cs="Times New Roman"/>
          <w:sz w:val="28"/>
          <w:szCs w:val="28"/>
        </w:rPr>
        <w:t>бра</w:t>
      </w:r>
      <w:r w:rsidRPr="00A856AE">
        <w:rPr>
          <w:rFonts w:ascii="Times New Roman" w:hAnsi="Times New Roman" w:cs="Times New Roman"/>
          <w:sz w:val="28"/>
          <w:szCs w:val="28"/>
          <w:lang w:val="en-US"/>
        </w:rPr>
        <w:t xml:space="preserve">) </w:t>
      </w:r>
      <w:r w:rsidRPr="00A856AE">
        <w:rPr>
          <w:rFonts w:ascii="Times New Roman" w:hAnsi="Times New Roman" w:cs="Times New Roman"/>
          <w:sz w:val="28"/>
          <w:szCs w:val="28"/>
        </w:rPr>
        <w:t>это</w:t>
      </w:r>
      <w:r w:rsidRPr="00A856AE">
        <w:rPr>
          <w:rFonts w:ascii="Times New Roman" w:hAnsi="Times New Roman" w:cs="Times New Roman"/>
          <w:sz w:val="28"/>
          <w:szCs w:val="28"/>
          <w:lang w:val="en-US"/>
        </w:rPr>
        <w:t>:</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подготовительное упражнение</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медленное прохождение рук через основные позиции</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 xml:space="preserve">в) комбинация из целой серии слитных, взаимосвязанных движений </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 xml:space="preserve">3. К какому танцу относятся эти движения - «ёлочка», </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«гармошка», «моталочка»:</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классический танец</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танец модерн</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народный танец</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4. Национальный головной убор татар:</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платок</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lastRenderedPageBreak/>
        <w:t>б) берет</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тюбетейка</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г) шляпа</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5. Подчеркни, что здесь лишнее:</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татарский танец</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русский танец</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вальс</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г) белорусский танец</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ab/>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6. К какому виду танца относится Менуэт:</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историко-бытовой танец</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классический танец</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танец модерн</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г) народный танец</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7. Родина Вальса:</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Польша</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Россия</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 xml:space="preserve">в) Вена </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8. Реверанс это:</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поклон дамы</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поклон кавалера</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9. В каком веке зародился танец модерн:</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18 век</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 xml:space="preserve">б) конец 19 века, начало 20 века </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19 век</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г) конец 18 века, начало 19 века</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10. Танец Модерн это:</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исторически сложившиеся система выразительных средств хореографии</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одно из направлений современной зарубежной хореографии</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эстрадная хореография</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11. Партер это:</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прыжки</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движения на полу</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движения на полупальцах</w:t>
      </w:r>
    </w:p>
    <w:p w:rsidR="00A856AE" w:rsidRPr="00A856AE" w:rsidRDefault="00A856AE" w:rsidP="00A856AE">
      <w:pPr>
        <w:contextualSpacing/>
        <w:rPr>
          <w:rFonts w:ascii="Times New Roman" w:hAnsi="Times New Roman" w:cs="Times New Roman"/>
          <w:sz w:val="28"/>
          <w:szCs w:val="28"/>
        </w:rPr>
      </w:pP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lastRenderedPageBreak/>
        <w:t>12. Подчеркни, что здесь лишнее:</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а) разогрев</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б) партер</w:t>
      </w:r>
    </w:p>
    <w:p w:rsidR="00A856AE" w:rsidRPr="00A856AE" w:rsidRDefault="00A856AE" w:rsidP="00A856AE">
      <w:pPr>
        <w:contextualSpacing/>
        <w:rPr>
          <w:rFonts w:ascii="Times New Roman" w:hAnsi="Times New Roman" w:cs="Times New Roman"/>
          <w:sz w:val="28"/>
          <w:szCs w:val="28"/>
        </w:rPr>
      </w:pPr>
      <w:r w:rsidRPr="00A856AE">
        <w:rPr>
          <w:rFonts w:ascii="Times New Roman" w:hAnsi="Times New Roman" w:cs="Times New Roman"/>
          <w:sz w:val="28"/>
          <w:szCs w:val="28"/>
        </w:rPr>
        <w:t>в) хоровод</w:t>
      </w:r>
    </w:p>
    <w:p w:rsidR="00A856AE" w:rsidRPr="00A856AE" w:rsidRDefault="00A856AE" w:rsidP="00A856AE">
      <w:pPr>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г) кросс </w:t>
      </w:r>
    </w:p>
    <w:p w:rsidR="00A856AE" w:rsidRPr="00A856AE" w:rsidRDefault="00A856AE" w:rsidP="00A856AE">
      <w:pPr>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Применение игровых технологий.</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Энергизаторы – это короткие многофункциональные упражнения, которые помогают участникам проявить различные способности: телесно-кинестетические, музыкально-ритмические, визуально-пространственные, межличностного общения.</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Одни «энергизаторы» применяются в основном для знакомства или для того, чтобы обучающиеся лучше узнали друг друга. Они используются чаще всего в начале занятий. Другие предназначены для более тесного сплочения группы, демонстрации ответственности за свои действия и ответственности за безопасность и комфортные условия для других детей. Они позволяют продемонстрировать и почувствовать взаимную поддержку, испытать «чувства локтя». Третьи способствуют формированию навыков невербальной коммуникации, тренировки концентрации внимания, быстроты реакции. Четвёртые служат для разрядки, снятия напряжения, повышения энергетического потенциала. Часто в ходе занятия дети испытывают снижение энергии, затруднения с концентрацией внимания. Средством преодоления спада энергии может служить короткое физическое упражнение, оживляющее активность группы, или упражнение – энергизатор. </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Многие «энергизаторы» часто выполняют сразу несколько функций, например, снимают напряжение и создают доброжелательную атмосферу, повышают энергетический потенциал. Далее я привожу несколько наиболее часто мною используемых «энергизаторов». Полный список «энергизаторов» можно найти в книге Васютина О. П. «Банк энергизаторов. Упражнения для проведения тренинга» или в Интернете, по адресу </w:t>
      </w:r>
      <w:hyperlink r:id="rId8" w:history="1">
        <w:r w:rsidRPr="00A856AE">
          <w:rPr>
            <w:rFonts w:ascii="Times New Roman" w:hAnsi="Times New Roman" w:cs="Times New Roman"/>
            <w:color w:val="0563C1" w:themeColor="hyperlink"/>
            <w:sz w:val="28"/>
            <w:szCs w:val="28"/>
            <w:u w:val="single"/>
          </w:rPr>
          <w:t>http://www.hesp.ru</w:t>
        </w:r>
      </w:hyperlink>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ind w:firstLine="851"/>
        <w:contextualSpacing/>
        <w:rPr>
          <w:rFonts w:ascii="Times New Roman" w:hAnsi="Times New Roman" w:cs="Times New Roman"/>
          <w:b/>
          <w:sz w:val="28"/>
          <w:szCs w:val="28"/>
        </w:rPr>
      </w:pPr>
      <w:r w:rsidRPr="00A856AE">
        <w:rPr>
          <w:rFonts w:ascii="Times New Roman" w:hAnsi="Times New Roman" w:cs="Times New Roman"/>
          <w:b/>
          <w:sz w:val="28"/>
          <w:szCs w:val="28"/>
        </w:rPr>
        <w:t>1. Баланс в группе</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Попросите детей разбиться на пары. Попросите пары, держась за руки, присесть и встать, не отпуская рук. Повторите то же самое упражнение вчетвером, потом ввосьмером в кругу. Попросите в каждой группе рассчитаться по чётным и нечётным числам. По сигналу, чётные номера идут назад, а нечётные идут вперед, достигая баланса в группе. В ходе данного упражнения участники вовлекаются в совместную деятельность.</w:t>
      </w:r>
    </w:p>
    <w:p w:rsidR="00A856AE" w:rsidRPr="00A856AE" w:rsidRDefault="00A856AE" w:rsidP="00A856AE">
      <w:pPr>
        <w:ind w:firstLine="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2. Место справа от меня.</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lastRenderedPageBreak/>
        <w:t>Участники садятся в круг. Ведущий просит подвинуться так, чтобы место справа от каждого участника освободилось. Затем один из участников говорит: «я хочу, чтобы…сел (а) рядом справа от меня». Так продолжается до тех пор, пока все не сядут вплотную друг к другу. Данное упражнение направлено на сплочение, поддержание доверия в группе, лучше его использовать, когда участники хорошо знакомы.</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b/>
          <w:sz w:val="28"/>
          <w:szCs w:val="28"/>
        </w:rPr>
        <w:t>3. Правый борт/левый борт.</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Участники стоят в центре комнаты и представляют, что они находятся на корабле в шторм. Если ведущий кричит: «Правый борт!», все бегут направо. Если «Левый борт!» - налево, а если кричит «Выровнять корабль!», то все бегут обратно в центр. Могут быть и другие задания: «вскарабкаться на такелаж, когда все представляют, что они карабкаются; «драить палубы!» и так далее. Это очень энергичное упражнение, участники все вовлекаются в игру, активно выполняют задания. Следует иметь ввиду, что после выполнения этого упражнения участники будут возбуждены.</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4. Прикосновения тела.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Объясните участникам, что вы дотронетесь до кого-нибудь. Потом они должны, используя только ту часть тела, до которой дотронулись вы, дотронуться до кого-то другого. Продолжайте игру, пока все участники не будут задействованы. Это упражнение заставляет тесно взаимодействовать друг и другом. Энергизатор можно применять для большего сплочения участников.</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5. Пять островов.</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ab/>
        <w:t>Мелом нарисуйте на полу пять кругов, достаточно больших, чтобы разместить всех участников. Дайте название каждому островов. Попросите всех выбрать остров, на котором они хотели бы жить. Предупредите участников, что один из островов очень скоро затонет в море, и жители этого острова будут вынуждены быстро переселиться на другие острова. Пусть все разместятся, а потом выкрикните название острова, который тонет. Участники бегут к четырём другим островам. Игра продолжается до тех пор, пока все не соберутся на одном острове. Данный энергизатор может проводиться как вначале, так и в конце занятий. Задание усиливает внимание, стимулирует физическую активность, заставляет кооперироваться.</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6. Коленки.</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ab/>
        <w:t xml:space="preserve">Участники встают в тесный круг, соприкасаюсь плечами, и поворачиваются так, чтобы их правые плечи смотрели в центр круга. Попросите участников поставить ладони на талию стоящих перед ними </w:t>
      </w:r>
      <w:r w:rsidRPr="00A856AE">
        <w:rPr>
          <w:rFonts w:ascii="Times New Roman" w:hAnsi="Times New Roman" w:cs="Times New Roman"/>
          <w:sz w:val="28"/>
          <w:szCs w:val="28"/>
        </w:rPr>
        <w:lastRenderedPageBreak/>
        <w:t>партнёров. На счёт «три!» предложите участникам сесть. Каждый должен оказаться сидящим на коленях участника, находящегося сзади от него. Данное упражнение направлено на сплочение группы через телесный контакт и одновременное выполнение задания. Это задание может предложить только хорошее сплочённой группе, с высокой степенью доверия участников друг другу.</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jc w:val="both"/>
        <w:rPr>
          <w:rFonts w:ascii="Times New Roman" w:hAnsi="Times New Roman" w:cs="Times New Roman"/>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Применение здоровьесберегающей технологии</w:t>
      </w:r>
    </w:p>
    <w:p w:rsidR="00A856AE" w:rsidRPr="00A856AE" w:rsidRDefault="00A856AE" w:rsidP="00A856AE">
      <w:pPr>
        <w:ind w:firstLine="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Чтобы занятия были эффективными, очень важно научить детей согласовывать движения с дыханием, т.е. правильно дышать. Чтобы научиться дышать правильно, надо освоить дыхательную гимнастику. Комплекс дыхательных упражнений поможет освоить правильное дыхание и даст нагрузку на многие группы мышц и восстановить дыхание после быстрого темпа занятия. </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Дыхательная гимнастика: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1. Лечь на спину, ладони положить на живот. На восемь счетов сделать выдох, постепенно втягивая живот и напрягая пресс, на четыре счета выдохнуть. </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2. На четыре шага выдохнуть, втягивая живот. На два шага вдохнуть, выпятив живот.</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3. Сидя, руки на поясе. Выдох – наклон вперед, вдох – спина прямо.</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Детям младшего школьного возраста интересны движения, сопровождаемые стихами.</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Сидя на полу, руки в 3 позиции, ноги вместе.</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Под ветром дерево согнулось,</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(выдох - наклон вперед)</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Все листочки встрепенулись,</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(вдох – вернуться в исходное положение)</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Веточка одна упала,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(выдох – опустить правую руку)</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А другая расцветала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(вдох – покачивание левой рукой).</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numPr>
          <w:ilvl w:val="0"/>
          <w:numId w:val="2"/>
        </w:num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Использование информационно-коммуникационных технологий, электронных образовательных ресурсов в образовательном процессе</w: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lastRenderedPageBreak/>
        <w:t xml:space="preserve">Уверенно владею ПК. В работе использую программы </w:t>
      </w:r>
      <w:r w:rsidRPr="00A856AE">
        <w:rPr>
          <w:rFonts w:ascii="Times New Roman" w:hAnsi="Times New Roman" w:cs="Times New Roman"/>
          <w:sz w:val="28"/>
          <w:szCs w:val="28"/>
          <w:lang w:val="en-US"/>
        </w:rPr>
        <w:t>Microsoft</w:t>
      </w:r>
      <w:r w:rsidRPr="00A856AE">
        <w:rPr>
          <w:rFonts w:ascii="Times New Roman" w:hAnsi="Times New Roman" w:cs="Times New Roman"/>
          <w:sz w:val="28"/>
          <w:szCs w:val="28"/>
        </w:rPr>
        <w:t xml:space="preserve"> </w:t>
      </w:r>
      <w:r w:rsidRPr="00A856AE">
        <w:rPr>
          <w:rFonts w:ascii="Times New Roman" w:hAnsi="Times New Roman" w:cs="Times New Roman"/>
          <w:sz w:val="28"/>
          <w:szCs w:val="28"/>
          <w:lang w:val="en-US"/>
        </w:rPr>
        <w:t>Word</w:t>
      </w:r>
      <w:r w:rsidRPr="00A856AE">
        <w:rPr>
          <w:rFonts w:ascii="Times New Roman" w:hAnsi="Times New Roman" w:cs="Times New Roman"/>
          <w:sz w:val="28"/>
          <w:szCs w:val="28"/>
        </w:rPr>
        <w:t xml:space="preserve">, PowerPoint, </w:t>
      </w:r>
      <w:r w:rsidRPr="00A856AE">
        <w:rPr>
          <w:rFonts w:ascii="Times New Roman" w:hAnsi="Times New Roman" w:cs="Times New Roman"/>
          <w:sz w:val="28"/>
          <w:szCs w:val="28"/>
          <w:lang w:val="en-US"/>
        </w:rPr>
        <w:t>Excel</w:t>
      </w:r>
      <w:r w:rsidRPr="00A856AE">
        <w:rPr>
          <w:rFonts w:ascii="Times New Roman" w:hAnsi="Times New Roman" w:cs="Times New Roman"/>
          <w:sz w:val="28"/>
          <w:szCs w:val="28"/>
        </w:rPr>
        <w:t xml:space="preserve">, </w:t>
      </w:r>
      <w:r w:rsidRPr="00A856AE">
        <w:rPr>
          <w:rFonts w:ascii="Times New Roman" w:hAnsi="Times New Roman" w:cs="Times New Roman"/>
          <w:sz w:val="28"/>
          <w:szCs w:val="28"/>
          <w:lang w:val="en-US"/>
        </w:rPr>
        <w:t>Publisher</w:t>
      </w:r>
      <w:r w:rsidRPr="00A856AE">
        <w:rPr>
          <w:rFonts w:ascii="Times New Roman" w:hAnsi="Times New Roman" w:cs="Times New Roman"/>
          <w:sz w:val="28"/>
          <w:szCs w:val="28"/>
        </w:rPr>
        <w:t>, являюсь администратором сайта МУ ДО «Нылгинский ДДТ».</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 2015 году создала свой мини-сайт в социальной сети образования</w:t>
      </w:r>
      <w:r w:rsidRPr="00A856AE">
        <w:t xml:space="preserve"> (</w:t>
      </w:r>
      <w:hyperlink r:id="rId9" w:history="1">
        <w:r w:rsidRPr="00A856AE">
          <w:rPr>
            <w:rFonts w:ascii="Times New Roman" w:hAnsi="Times New Roman" w:cs="Times New Roman"/>
            <w:color w:val="0563C1" w:themeColor="hyperlink"/>
            <w:sz w:val="28"/>
            <w:szCs w:val="28"/>
            <w:u w:val="single"/>
          </w:rPr>
          <w:t>http://nsportal.ru/elena-eduardovna-zaytseva</w:t>
        </w:r>
      </w:hyperlink>
      <w:r w:rsidRPr="00A856AE">
        <w:rPr>
          <w:rFonts w:ascii="Times New Roman" w:hAnsi="Times New Roman" w:cs="Times New Roman"/>
          <w:sz w:val="28"/>
          <w:szCs w:val="28"/>
        </w:rPr>
        <w:t xml:space="preserve">), </w:t>
      </w:r>
      <w:r w:rsidRPr="00A856AE">
        <w:rPr>
          <w:rFonts w:ascii="Times New Roman" w:hAnsi="Times New Roman" w:cs="Times New Roman"/>
          <w:sz w:val="28"/>
          <w:szCs w:val="28"/>
          <w:lang w:val="en-US"/>
        </w:rPr>
        <w:t>infjurok</w:t>
      </w:r>
      <w:r w:rsidRPr="00A856AE">
        <w:rPr>
          <w:rFonts w:ascii="Times New Roman" w:hAnsi="Times New Roman" w:cs="Times New Roman"/>
          <w:sz w:val="28"/>
          <w:szCs w:val="28"/>
        </w:rPr>
        <w:t>.</w:t>
      </w:r>
      <w:r w:rsidRPr="00A856AE">
        <w:rPr>
          <w:rFonts w:ascii="Times New Roman" w:hAnsi="Times New Roman" w:cs="Times New Roman"/>
          <w:sz w:val="28"/>
          <w:szCs w:val="28"/>
          <w:lang w:val="en-US"/>
        </w:rPr>
        <w:t>ru</w:t>
      </w:r>
      <w:r w:rsidRPr="00A856AE">
        <w:rPr>
          <w:rFonts w:ascii="Times New Roman" w:hAnsi="Times New Roman" w:cs="Times New Roman"/>
          <w:sz w:val="28"/>
          <w:szCs w:val="28"/>
        </w:rPr>
        <w:t xml:space="preserve"> (</w:t>
      </w:r>
      <w:hyperlink r:id="rId10" w:history="1">
        <w:r w:rsidRPr="00A856AE">
          <w:rPr>
            <w:rFonts w:ascii="Times New Roman" w:hAnsi="Times New Roman" w:cs="Times New Roman"/>
            <w:color w:val="0563C1" w:themeColor="hyperlink"/>
            <w:sz w:val="28"/>
            <w:szCs w:val="28"/>
            <w:u w:val="single"/>
          </w:rPr>
          <w:t>http://infourok.ru/user/zayceva-elena-eduardovna</w:t>
        </w:r>
      </w:hyperlink>
      <w:r w:rsidRPr="00A856AE">
        <w:rPr>
          <w:rFonts w:ascii="Times New Roman" w:hAnsi="Times New Roman" w:cs="Times New Roman"/>
          <w:sz w:val="28"/>
          <w:szCs w:val="28"/>
        </w:rPr>
        <w:t>), сертификат №АА-178559), где размещаю методические разработки.</w:t>
      </w:r>
    </w:p>
    <w:p w:rsidR="00A856AE" w:rsidRPr="00A856AE" w:rsidRDefault="00A856AE" w:rsidP="00A856AE">
      <w:pPr>
        <w:ind w:firstLine="851"/>
        <w:contextualSpacing/>
        <w:jc w:val="both"/>
        <w:rPr>
          <w:rFonts w:ascii="Times New Roman" w:hAnsi="Times New Roman" w:cs="Times New Roman"/>
          <w:sz w:val="28"/>
          <w:szCs w:val="28"/>
          <w:u w:val="single"/>
        </w:rPr>
      </w:pPr>
      <w:r w:rsidRPr="00A856AE">
        <w:rPr>
          <w:rFonts w:ascii="Times New Roman" w:hAnsi="Times New Roman" w:cs="Times New Roman"/>
          <w:sz w:val="28"/>
          <w:szCs w:val="28"/>
        </w:rPr>
        <w:t xml:space="preserve">Для эффективности образовательного процесса использую </w:t>
      </w:r>
      <w:r w:rsidRPr="00A856AE">
        <w:rPr>
          <w:rFonts w:ascii="Times New Roman" w:hAnsi="Times New Roman" w:cs="Times New Roman"/>
          <w:sz w:val="28"/>
          <w:szCs w:val="28"/>
          <w:u w:val="single"/>
        </w:rPr>
        <w:t>Интернет-ресурсы:</w:t>
      </w:r>
    </w:p>
    <w:p w:rsidR="00A856AE" w:rsidRPr="00A856AE" w:rsidRDefault="00A856AE" w:rsidP="00A856AE">
      <w:pPr>
        <w:numPr>
          <w:ilvl w:val="0"/>
          <w:numId w:val="9"/>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Создана группа «Танцевальный коллектив «Фантазия»» в социальной сети «В контакте» </w:t>
      </w:r>
      <w:hyperlink r:id="rId11" w:history="1">
        <w:r w:rsidRPr="00A856AE">
          <w:rPr>
            <w:rFonts w:ascii="Times New Roman" w:hAnsi="Times New Roman" w:cs="Times New Roman"/>
            <w:color w:val="0563C1" w:themeColor="hyperlink"/>
            <w:sz w:val="28"/>
            <w:szCs w:val="28"/>
            <w:u w:val="single"/>
          </w:rPr>
          <w:t>https://vk.com/tkfantasia</w:t>
        </w:r>
      </w:hyperlink>
      <w:r w:rsidRPr="00A856AE">
        <w:rPr>
          <w:rFonts w:ascii="Times New Roman" w:hAnsi="Times New Roman" w:cs="Times New Roman"/>
          <w:sz w:val="28"/>
          <w:szCs w:val="28"/>
        </w:rPr>
        <w:t xml:space="preserve">, где размещаю для воспитанников дополнительную информацию о мероприятиях в объединении, об изменениях в расписании занятий (если это необходимо), фото и видео образовательной деятельности (с согласия родителей, </w:t>
      </w:r>
      <w:r w:rsidRPr="00A856AE">
        <w:rPr>
          <w:rFonts w:ascii="Times New Roman" w:hAnsi="Times New Roman" w:cs="Times New Roman"/>
          <w:i/>
          <w:sz w:val="28"/>
          <w:szCs w:val="28"/>
        </w:rPr>
        <w:t>форма заявления прилагается</w:t>
      </w:r>
      <w:r w:rsidRPr="00A856AE">
        <w:rPr>
          <w:rFonts w:ascii="Times New Roman" w:hAnsi="Times New Roman" w:cs="Times New Roman"/>
          <w:sz w:val="28"/>
          <w:szCs w:val="28"/>
        </w:rPr>
        <w:t>). Также в группе воспитанники имеют возможность размещать материал, соответствующий дополнительной общеразвивающей программе (высказывания знаменитых людей, эффективные комплексы разминок, видеоролики танцевальных композиций и т.д.)</w:t>
      </w:r>
    </w:p>
    <w:p w:rsidR="00A856AE" w:rsidRPr="00A856AE" w:rsidRDefault="00A856AE" w:rsidP="00A856AE">
      <w:pPr>
        <w:numPr>
          <w:ilvl w:val="0"/>
          <w:numId w:val="9"/>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Являюсь постоянным читателем рассылки «Современный Учительский портал», что позволяет быть в курсе тенденций развития образования в России и странах СНГ. (сайт </w:t>
      </w:r>
      <w:r w:rsidRPr="00A856AE">
        <w:rPr>
          <w:rFonts w:ascii="Times New Roman" w:hAnsi="Times New Roman" w:cs="Times New Roman"/>
          <w:sz w:val="28"/>
          <w:szCs w:val="28"/>
          <w:lang w:val="en-US"/>
        </w:rPr>
        <w:t>htpp://easyen.ru)</w:t>
      </w:r>
    </w:p>
    <w:p w:rsidR="00A856AE" w:rsidRPr="00A856AE" w:rsidRDefault="00A856AE" w:rsidP="00A856AE">
      <w:pPr>
        <w:numPr>
          <w:ilvl w:val="0"/>
          <w:numId w:val="9"/>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Изучаю опыт других педагогов на сайтах </w:t>
      </w:r>
      <w:hyperlink r:id="rId12" w:history="1">
        <w:r w:rsidRPr="00A856AE">
          <w:rPr>
            <w:rFonts w:ascii="Times New Roman" w:hAnsi="Times New Roman" w:cs="Times New Roman"/>
            <w:color w:val="0563C1" w:themeColor="hyperlink"/>
            <w:sz w:val="28"/>
            <w:szCs w:val="28"/>
            <w:u w:val="single"/>
          </w:rPr>
          <w:t>http://www.horeograf.com/</w:t>
        </w:r>
      </w:hyperlink>
      <w:r w:rsidRPr="00A856AE">
        <w:rPr>
          <w:rFonts w:ascii="Times New Roman" w:hAnsi="Times New Roman" w:cs="Times New Roman"/>
          <w:sz w:val="28"/>
          <w:szCs w:val="28"/>
        </w:rPr>
        <w:t xml:space="preserve">  , </w:t>
      </w:r>
      <w:hyperlink r:id="rId13" w:history="1">
        <w:r w:rsidRPr="00A856AE">
          <w:rPr>
            <w:rFonts w:ascii="Times New Roman" w:hAnsi="Times New Roman" w:cs="Times New Roman"/>
            <w:color w:val="0563C1" w:themeColor="hyperlink"/>
            <w:sz w:val="28"/>
            <w:szCs w:val="28"/>
            <w:u w:val="single"/>
          </w:rPr>
          <w:t>http://dancehelp.ru/</w:t>
        </w:r>
      </w:hyperlink>
      <w:r w:rsidRPr="00A856AE">
        <w:rPr>
          <w:rFonts w:ascii="Times New Roman" w:hAnsi="Times New Roman" w:cs="Times New Roman"/>
          <w:sz w:val="28"/>
          <w:szCs w:val="28"/>
        </w:rPr>
        <w:t xml:space="preserve"> .</w:t>
      </w:r>
    </w:p>
    <w:p w:rsidR="00A856AE" w:rsidRPr="00A856AE" w:rsidRDefault="00A856AE" w:rsidP="00A856AE">
      <w:pPr>
        <w:numPr>
          <w:ilvl w:val="0"/>
          <w:numId w:val="9"/>
        </w:numPr>
        <w:ind w:firstLine="851"/>
        <w:contextualSpacing/>
        <w:rPr>
          <w:rFonts w:ascii="Times New Roman" w:hAnsi="Times New Roman" w:cs="Times New Roman"/>
          <w:sz w:val="28"/>
          <w:szCs w:val="28"/>
        </w:rPr>
      </w:pPr>
      <w:r w:rsidRPr="00A856AE">
        <w:rPr>
          <w:rFonts w:ascii="Times New Roman" w:hAnsi="Times New Roman" w:cs="Times New Roman"/>
          <w:sz w:val="28"/>
          <w:szCs w:val="28"/>
        </w:rPr>
        <w:t>Мной создан онлайн-тесты для обучающихся «Разновидности танцев», «Классический танец. Вариант 1.»</w:t>
      </w:r>
    </w:p>
    <w:p w:rsidR="00A856AE" w:rsidRPr="00A856AE" w:rsidRDefault="00A856AE" w:rsidP="00A856AE">
      <w:pPr>
        <w:ind w:left="851"/>
        <w:contextualSpacing/>
        <w:rPr>
          <w:rFonts w:ascii="Times New Roman" w:hAnsi="Times New Roman" w:cs="Times New Roman"/>
          <w:sz w:val="28"/>
          <w:szCs w:val="28"/>
        </w:rPr>
      </w:pPr>
      <w:r w:rsidRPr="00A856AE">
        <w:rPr>
          <w:rFonts w:ascii="Times New Roman" w:hAnsi="Times New Roman" w:cs="Times New Roman"/>
          <w:sz w:val="28"/>
          <w:szCs w:val="28"/>
        </w:rPr>
        <w:t xml:space="preserve"> </w:t>
      </w:r>
      <w:hyperlink r:id="rId14" w:anchor="m=Teacher_Tests" w:history="1">
        <w:r w:rsidRPr="00A856AE">
          <w:rPr>
            <w:rFonts w:ascii="Times New Roman" w:hAnsi="Times New Roman" w:cs="Times New Roman"/>
            <w:color w:val="0563C1" w:themeColor="hyperlink"/>
            <w:sz w:val="28"/>
            <w:szCs w:val="28"/>
            <w:u w:val="single"/>
          </w:rPr>
          <w:t>http://master-test.net/ru#m=Teacher_Tests</w:t>
        </w:r>
      </w:hyperlink>
      <w:r w:rsidRPr="00A856AE">
        <w:rPr>
          <w:rFonts w:ascii="Times New Roman" w:hAnsi="Times New Roman" w:cs="Times New Roman"/>
          <w:sz w:val="28"/>
          <w:szCs w:val="28"/>
        </w:rPr>
        <w:t xml:space="preserve"> </w:t>
      </w:r>
    </w:p>
    <w:p w:rsidR="00A856AE" w:rsidRPr="00A856AE" w:rsidRDefault="00A856AE" w:rsidP="00A856AE">
      <w:pPr>
        <w:numPr>
          <w:ilvl w:val="0"/>
          <w:numId w:val="9"/>
        </w:numPr>
        <w:ind w:firstLine="851"/>
        <w:contextualSpacing/>
        <w:rPr>
          <w:rFonts w:ascii="Times New Roman" w:hAnsi="Times New Roman" w:cs="Times New Roman"/>
          <w:i/>
          <w:sz w:val="28"/>
          <w:szCs w:val="28"/>
        </w:rPr>
      </w:pPr>
      <w:r w:rsidRPr="00A856AE">
        <w:rPr>
          <w:rFonts w:ascii="Times New Roman" w:hAnsi="Times New Roman" w:cs="Times New Roman"/>
          <w:sz w:val="28"/>
          <w:szCs w:val="28"/>
        </w:rPr>
        <w:t xml:space="preserve">Презентация «Положение рук в удмуртских танцах» </w:t>
      </w:r>
      <w:r w:rsidRPr="00A856AE">
        <w:rPr>
          <w:rFonts w:ascii="Times New Roman" w:hAnsi="Times New Roman" w:cs="Times New Roman"/>
          <w:i/>
          <w:sz w:val="28"/>
          <w:szCs w:val="28"/>
        </w:rPr>
        <w:t>(см. приложение 2)</w:t>
      </w:r>
    </w:p>
    <w:p w:rsidR="00A856AE" w:rsidRPr="00A856AE" w:rsidRDefault="00A856AE" w:rsidP="00A856AE">
      <w:pPr>
        <w:numPr>
          <w:ilvl w:val="0"/>
          <w:numId w:val="9"/>
        </w:numPr>
        <w:ind w:firstLine="851"/>
        <w:contextualSpacing/>
        <w:rPr>
          <w:rFonts w:ascii="Times New Roman" w:hAnsi="Times New Roman" w:cs="Times New Roman"/>
          <w:sz w:val="28"/>
          <w:szCs w:val="28"/>
        </w:rPr>
      </w:pPr>
      <w:r w:rsidRPr="00A856AE">
        <w:rPr>
          <w:rFonts w:ascii="Times New Roman" w:hAnsi="Times New Roman" w:cs="Times New Roman"/>
          <w:sz w:val="28"/>
          <w:szCs w:val="28"/>
        </w:rPr>
        <w:t xml:space="preserve">Презентация «Программа летнего отдыха «Звездная экспедиция» </w:t>
      </w:r>
      <w:r w:rsidRPr="00A856AE">
        <w:rPr>
          <w:rFonts w:ascii="Times New Roman" w:hAnsi="Times New Roman" w:cs="Times New Roman"/>
          <w:i/>
          <w:sz w:val="28"/>
          <w:szCs w:val="28"/>
        </w:rPr>
        <w:t>(см. приложение 3)</w:t>
      </w:r>
    </w:p>
    <w:p w:rsidR="00A856AE" w:rsidRPr="00A856AE" w:rsidRDefault="00A856AE" w:rsidP="00A856AE">
      <w:pPr>
        <w:numPr>
          <w:ilvl w:val="0"/>
          <w:numId w:val="9"/>
        </w:num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 xml:space="preserve">Презентация «Достижения моих воспитанников» </w:t>
      </w:r>
      <w:r w:rsidRPr="00A856AE">
        <w:rPr>
          <w:rFonts w:ascii="Times New Roman" w:hAnsi="Times New Roman" w:cs="Times New Roman"/>
          <w:i/>
          <w:sz w:val="28"/>
          <w:szCs w:val="28"/>
        </w:rPr>
        <w:t>(см. приложение 4)</w:t>
      </w:r>
    </w:p>
    <w:p w:rsidR="00A856AE" w:rsidRPr="00A856AE" w:rsidRDefault="00A856AE" w:rsidP="00A856AE">
      <w:pPr>
        <w:spacing w:after="0" w:line="240" w:lineRule="auto"/>
        <w:ind w:left="4956" w:firstLine="24"/>
        <w:jc w:val="both"/>
        <w:rPr>
          <w:rFonts w:ascii="Times New Roman" w:eastAsia="Times New Roman" w:hAnsi="Times New Roman" w:cs="Times New Roman"/>
          <w:sz w:val="24"/>
          <w:szCs w:val="24"/>
          <w:lang w:eastAsia="ru-RU"/>
        </w:rPr>
      </w:pPr>
    </w:p>
    <w:p w:rsidR="00A856AE" w:rsidRPr="00A856AE" w:rsidRDefault="00A856AE" w:rsidP="00A856AE">
      <w:pPr>
        <w:spacing w:after="0" w:line="240" w:lineRule="auto"/>
        <w:ind w:left="2127" w:firstLine="24"/>
        <w:rPr>
          <w:rFonts w:ascii="Times New Roman" w:eastAsia="Times New Roman" w:hAnsi="Times New Roman" w:cs="Times New Roman"/>
          <w:b/>
          <w:sz w:val="28"/>
          <w:szCs w:val="28"/>
          <w:lang w:eastAsia="ru-RU"/>
        </w:rPr>
      </w:pPr>
      <w:r w:rsidRPr="00A856AE">
        <w:rPr>
          <w:rFonts w:ascii="Times New Roman" w:eastAsia="Times New Roman" w:hAnsi="Times New Roman" w:cs="Times New Roman"/>
          <w:b/>
          <w:sz w:val="28"/>
          <w:szCs w:val="28"/>
          <w:lang w:eastAsia="ru-RU"/>
        </w:rPr>
        <w:t>Форма заявления от родителей</w:t>
      </w:r>
    </w:p>
    <w:p w:rsidR="00A856AE" w:rsidRPr="00A856AE" w:rsidRDefault="00A856AE" w:rsidP="00A856AE">
      <w:pPr>
        <w:spacing w:after="0" w:line="240" w:lineRule="auto"/>
        <w:ind w:left="2127" w:firstLine="24"/>
        <w:rPr>
          <w:rFonts w:ascii="Times New Roman" w:eastAsia="Times New Roman" w:hAnsi="Times New Roman" w:cs="Times New Roman"/>
          <w:b/>
          <w:sz w:val="28"/>
          <w:szCs w:val="28"/>
          <w:lang w:eastAsia="ru-RU"/>
        </w:rPr>
      </w:pPr>
    </w:p>
    <w:p w:rsidR="00A856AE" w:rsidRPr="00A856AE" w:rsidRDefault="00A856AE" w:rsidP="00A856AE">
      <w:pPr>
        <w:spacing w:after="0" w:line="240" w:lineRule="auto"/>
        <w:ind w:left="4956" w:firstLine="24"/>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Директору МУ ДО «Нылгинский ДДТ» </w:t>
      </w:r>
    </w:p>
    <w:p w:rsidR="00A856AE" w:rsidRPr="00A856AE" w:rsidRDefault="00A856AE" w:rsidP="00A856AE">
      <w:pPr>
        <w:spacing w:after="0" w:line="240" w:lineRule="auto"/>
        <w:ind w:left="4956" w:firstLine="24"/>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Северюхиной Л.В.                                                                          __________________________________</w:t>
      </w:r>
    </w:p>
    <w:p w:rsidR="00A856AE" w:rsidRPr="00A856AE" w:rsidRDefault="00A856AE" w:rsidP="00A856AE">
      <w:pPr>
        <w:spacing w:after="0" w:line="240" w:lineRule="auto"/>
        <w:jc w:val="right"/>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lastRenderedPageBreak/>
        <w:t xml:space="preserve">                                                      (ф.и.о. родителя (законного    представителя))</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                                                                                     </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                                             заявление.                                                                                 </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Прошу принять в число учащихся дома детского творчества моего сына (дочь).</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Фамилия (ребёнка)_____________________________________________</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Имя, отчество_________________________________________________                    </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Год, месяц и число рождения____________________________________</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Название кружка   </w:t>
      </w:r>
      <w:r w:rsidRPr="00A856AE">
        <w:rPr>
          <w:rFonts w:ascii="Times New Roman" w:eastAsia="Times New Roman" w:hAnsi="Times New Roman" w:cs="Times New Roman"/>
          <w:sz w:val="24"/>
          <w:szCs w:val="24"/>
          <w:u w:val="single"/>
          <w:lang w:eastAsia="ru-RU"/>
        </w:rPr>
        <w:t>танцевальное объединение «Фантазия»</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Домашний адрес_____________________________________телефон_______</w:t>
      </w:r>
    </w:p>
    <w:p w:rsidR="00A856AE" w:rsidRPr="00A856AE" w:rsidRDefault="00A856AE" w:rsidP="00A856AE">
      <w:p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В какой общеобразовательной школе обучается__________________класс______</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Сведения о родителях:</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 Фамилия, имя, отчество_____________________________________</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    С правоустанавливающими документами ознакомлен(а).</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 xml:space="preserve">Даю свое согласие на размещение фотографии или другой личной информации моего ребенка на сайте МУ ДО «Нылгинский ДДТ», администратор сайта Зайцева Е.Э., по адресу: </w:t>
      </w:r>
      <w:hyperlink r:id="rId15" w:history="1">
        <w:r w:rsidRPr="00A856AE">
          <w:rPr>
            <w:rFonts w:ascii="Times New Roman" w:eastAsia="Times New Roman" w:hAnsi="Times New Roman" w:cs="Times New Roman"/>
            <w:color w:val="0000FF"/>
            <w:sz w:val="24"/>
            <w:szCs w:val="24"/>
            <w:u w:val="single"/>
            <w:lang w:eastAsia="ru-RU"/>
          </w:rPr>
          <w:t>http://ciur.ru/uva/uva_nyl_ddt</w:t>
        </w:r>
      </w:hyperlink>
      <w:r w:rsidRPr="00A856AE">
        <w:rPr>
          <w:rFonts w:ascii="Times New Roman" w:eastAsia="Times New Roman" w:hAnsi="Times New Roman" w:cs="Times New Roman"/>
          <w:sz w:val="24"/>
          <w:szCs w:val="24"/>
          <w:lang w:eastAsia="ru-RU"/>
        </w:rPr>
        <w:t>.  В социальных сетях: https://www.facebook.com</w:t>
      </w:r>
      <w:r w:rsidRPr="00A856AE">
        <w:rPr>
          <w:rFonts w:ascii="Times New Roman" w:eastAsia="Times New Roman" w:hAnsi="Times New Roman" w:cs="Times New Roman"/>
          <w:sz w:val="24"/>
          <w:szCs w:val="24"/>
          <w:u w:val="single"/>
          <w:lang w:eastAsia="ru-RU"/>
        </w:rPr>
        <w:t>,</w:t>
      </w:r>
      <w:r w:rsidRPr="00A856AE">
        <w:rPr>
          <w:rFonts w:ascii="Times New Roman" w:eastAsia="Times New Roman" w:hAnsi="Times New Roman" w:cs="Times New Roman"/>
          <w:sz w:val="24"/>
          <w:szCs w:val="24"/>
          <w:lang w:eastAsia="ru-RU"/>
        </w:rPr>
        <w:t xml:space="preserve"> </w:t>
      </w:r>
      <w:hyperlink r:id="rId16" w:history="1">
        <w:r w:rsidRPr="00A856AE">
          <w:rPr>
            <w:rFonts w:ascii="Times New Roman" w:eastAsia="Times New Roman" w:hAnsi="Times New Roman" w:cs="Times New Roman"/>
            <w:color w:val="0000FF"/>
            <w:sz w:val="24"/>
            <w:szCs w:val="24"/>
            <w:u w:val="single"/>
            <w:lang w:eastAsia="ru-RU"/>
          </w:rPr>
          <w:t>https://m.vk.com</w:t>
        </w:r>
      </w:hyperlink>
      <w:r w:rsidRPr="00A856AE">
        <w:rPr>
          <w:rFonts w:ascii="Times New Roman" w:eastAsia="Times New Roman" w:hAnsi="Times New Roman" w:cs="Times New Roman"/>
          <w:sz w:val="24"/>
          <w:szCs w:val="24"/>
          <w:lang w:eastAsia="ru-RU"/>
        </w:rPr>
        <w:t xml:space="preserve">, http://m.odnoklassniki.ru. На http://m.youtube.com                                                                               </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Даю согласие на обработку персональных данных моего ребёнка.</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Дата «__</w:t>
      </w:r>
      <w:r w:rsidRPr="00A856AE">
        <w:rPr>
          <w:rFonts w:ascii="Times New Roman" w:eastAsia="Times New Roman" w:hAnsi="Times New Roman" w:cs="Times New Roman"/>
          <w:sz w:val="24"/>
          <w:szCs w:val="24"/>
          <w:u w:val="single"/>
          <w:lang w:eastAsia="ru-RU"/>
        </w:rPr>
        <w:t>01</w:t>
      </w:r>
      <w:r w:rsidRPr="00A856AE">
        <w:rPr>
          <w:rFonts w:ascii="Times New Roman" w:eastAsia="Times New Roman" w:hAnsi="Times New Roman" w:cs="Times New Roman"/>
          <w:sz w:val="24"/>
          <w:szCs w:val="24"/>
          <w:lang w:eastAsia="ru-RU"/>
        </w:rPr>
        <w:t>__» __</w:t>
      </w:r>
      <w:r w:rsidRPr="00A856AE">
        <w:rPr>
          <w:rFonts w:ascii="Times New Roman" w:eastAsia="Times New Roman" w:hAnsi="Times New Roman" w:cs="Times New Roman"/>
          <w:sz w:val="24"/>
          <w:szCs w:val="24"/>
          <w:u w:val="single"/>
          <w:lang w:eastAsia="ru-RU"/>
        </w:rPr>
        <w:t>09</w:t>
      </w:r>
      <w:r w:rsidRPr="00A856AE">
        <w:rPr>
          <w:rFonts w:ascii="Times New Roman" w:eastAsia="Times New Roman" w:hAnsi="Times New Roman" w:cs="Times New Roman"/>
          <w:sz w:val="24"/>
          <w:szCs w:val="24"/>
          <w:lang w:eastAsia="ru-RU"/>
        </w:rPr>
        <w:t>__2015 г.                                                                 Подпись_____________</w:t>
      </w: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p>
    <w:p w:rsidR="00A856AE" w:rsidRPr="00A856AE" w:rsidRDefault="00A856AE" w:rsidP="00A856AE">
      <w:pPr>
        <w:spacing w:after="0" w:line="240" w:lineRule="auto"/>
        <w:jc w:val="both"/>
        <w:rPr>
          <w:rFonts w:ascii="Times New Roman" w:eastAsia="Times New Roman" w:hAnsi="Times New Roman" w:cs="Times New Roman"/>
          <w:sz w:val="24"/>
          <w:szCs w:val="24"/>
          <w:lang w:eastAsia="ru-RU"/>
        </w:rPr>
      </w:pPr>
    </w:p>
    <w:p w:rsidR="00A856AE" w:rsidRPr="00A856AE" w:rsidRDefault="00A856AE" w:rsidP="00A856AE">
      <w:pPr>
        <w:numPr>
          <w:ilvl w:val="0"/>
          <w:numId w:val="2"/>
        </w:num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Отсутствие случаев травматизма во время образовательного процесса</w: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Во время образовательного процесса случаи травматизма исключены, т.к. составлена Методическая разработка «Инструкции по технике безопасности на занятиях по хореографии» (</w:t>
      </w:r>
      <w:r w:rsidRPr="00A856AE">
        <w:rPr>
          <w:rFonts w:ascii="Times New Roman" w:hAnsi="Times New Roman" w:cs="Times New Roman"/>
          <w:i/>
          <w:sz w:val="28"/>
          <w:szCs w:val="28"/>
        </w:rPr>
        <w:t>разработка в приложении 5</w:t>
      </w:r>
      <w:r w:rsidRPr="00A856AE">
        <w:rPr>
          <w:rFonts w:ascii="Times New Roman" w:hAnsi="Times New Roman" w:cs="Times New Roman"/>
          <w:sz w:val="28"/>
          <w:szCs w:val="28"/>
        </w:rPr>
        <w:t>). Инструктаж по общим требованиям безопасности проводиться ежегодно два раза в год (в начале учебного года и в середине). Здесь также сообщаются требования безопасности перед началом занятий, во время занятий с по окончании занятий.</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Периодически обучающимся сообщаются требования безопасности при несчастных случаях и экстремальных ситуациях.</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 Методической разработке указаны правила во избежание травм на занятиях, правила выполнения разминки, правила выполнения растяжки, правила и законы классического танца, народно-сценического танца, современного танца.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На каждом занятии педагог напоминает обучающимся об этих правилах.</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Таким образом, за 3 года работы по обучению детей танцевальному искусству не выявлено ни одного несчастного случая.</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numPr>
          <w:ilvl w:val="0"/>
          <w:numId w:val="2"/>
        </w:num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Благоприятный нравственно-психологический климат в детском коллективе</w: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lastRenderedPageBreak/>
        <w:t xml:space="preserve">Неотъемлемой частью педагогической деятельности руководителя детского творческого коллектива является создание и поддержание благоприятного нравственно-психологического климата. Этому способствует метод наблюдения, в результате которого есть возможность своевременно заметить и принять меры, если среди учащихся есть такие, кто испытывает дискомфорт по той или иной причине. </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Чаще всего разногласия среди участников детского коллектива возникают в переходном возрасте. Это проявляется как борьба за лидерство, категоричная субъективная оценка происходящего вокруг, игнорирование или неприятие одного из участников коллектива. В таких ситуациях возникает необходимость проведения психологической беседы с участием всех обучающихся в объединении.</w:t>
      </w:r>
    </w:p>
    <w:p w:rsidR="00A856AE" w:rsidRPr="00A856AE" w:rsidRDefault="00A856AE" w:rsidP="00A856AE">
      <w:p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 xml:space="preserve">Для определения педагогом более четкой картины применяется анкетирование. </w:t>
      </w:r>
    </w:p>
    <w:p w:rsidR="00A856AE" w:rsidRPr="00A856AE" w:rsidRDefault="00A856AE" w:rsidP="00E74E45">
      <w:pPr>
        <w:jc w:val="center"/>
        <w:rPr>
          <w:rFonts w:ascii="Times New Roman" w:eastAsia="Times New Roman" w:hAnsi="Times New Roman" w:cs="Times New Roman"/>
          <w:b/>
          <w:sz w:val="28"/>
          <w:szCs w:val="28"/>
          <w:lang w:eastAsia="ru-RU"/>
        </w:rPr>
      </w:pPr>
      <w:r w:rsidRPr="00A856AE">
        <w:rPr>
          <w:rFonts w:ascii="Times New Roman" w:eastAsia="Times New Roman" w:hAnsi="Times New Roman" w:cs="Times New Roman"/>
          <w:b/>
          <w:sz w:val="28"/>
          <w:szCs w:val="28"/>
          <w:lang w:eastAsia="ru-RU"/>
        </w:rPr>
        <w:t>АНКЕТА</w:t>
      </w:r>
    </w:p>
    <w:p w:rsidR="00A856AE" w:rsidRPr="00A856AE" w:rsidRDefault="00A856AE" w:rsidP="00A856AE">
      <w:pPr>
        <w:spacing w:after="0" w:line="240" w:lineRule="auto"/>
        <w:jc w:val="center"/>
        <w:rPr>
          <w:rFonts w:ascii="Times New Roman" w:eastAsia="Times New Roman" w:hAnsi="Times New Roman" w:cs="Times New Roman"/>
          <w:b/>
          <w:sz w:val="28"/>
          <w:szCs w:val="28"/>
          <w:lang w:eastAsia="ru-RU"/>
        </w:rPr>
      </w:pPr>
      <w:r w:rsidRPr="00A856AE">
        <w:rPr>
          <w:rFonts w:ascii="Times New Roman" w:eastAsia="Times New Roman" w:hAnsi="Times New Roman" w:cs="Times New Roman"/>
          <w:b/>
          <w:sz w:val="28"/>
          <w:szCs w:val="28"/>
          <w:lang w:eastAsia="ru-RU"/>
        </w:rPr>
        <w:t>Определение состояния психологического климата в объединении</w:t>
      </w:r>
    </w:p>
    <w:p w:rsidR="00A856AE" w:rsidRPr="00A856AE" w:rsidRDefault="00A856AE" w:rsidP="00A856AE">
      <w:pPr>
        <w:spacing w:after="0" w:line="240" w:lineRule="auto"/>
        <w:rPr>
          <w:rFonts w:ascii="Times New Roman" w:eastAsia="Times New Roman" w:hAnsi="Times New Roman" w:cs="Times New Roman"/>
          <w:sz w:val="28"/>
          <w:szCs w:val="28"/>
          <w:lang w:eastAsia="ru-RU"/>
        </w:rPr>
      </w:pPr>
    </w:p>
    <w:p w:rsidR="00A856AE" w:rsidRPr="00A856AE" w:rsidRDefault="00A856AE" w:rsidP="00A856AE">
      <w:p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b/>
          <w:sz w:val="24"/>
          <w:szCs w:val="24"/>
          <w:lang w:eastAsia="ru-RU"/>
        </w:rPr>
        <w:t>Инструкция:</w:t>
      </w:r>
      <w:r w:rsidRPr="00A856AE">
        <w:rPr>
          <w:rFonts w:ascii="Times New Roman" w:eastAsia="Times New Roman" w:hAnsi="Times New Roman" w:cs="Times New Roman"/>
          <w:sz w:val="24"/>
          <w:szCs w:val="24"/>
          <w:lang w:eastAsia="ru-RU"/>
        </w:rPr>
        <w:t xml:space="preserve"> В целях изучения психологического климата в вашем объединении просим ответить на ряд вопросов. Обведите кружочком ответ, выражающий ваше мнение.</w:t>
      </w: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numPr>
          <w:ilvl w:val="0"/>
          <w:numId w:val="20"/>
        </w:numPr>
        <w:spacing w:after="0" w:line="240" w:lineRule="auto"/>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С каким настроением вы обычно идете в ДДТ?</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всегда с хорошим настроением;</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с хорошим чаще, чем с плохим;</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с равнодушием;</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с плохим чаще, чем с хорошим;</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всегда с плохим настроением.</w:t>
      </w:r>
    </w:p>
    <w:p w:rsidR="00A856AE" w:rsidRPr="00A856AE" w:rsidRDefault="00A856AE" w:rsidP="00A856AE">
      <w:pPr>
        <w:numPr>
          <w:ilvl w:val="0"/>
          <w:numId w:val="20"/>
        </w:numPr>
        <w:spacing w:after="0" w:line="240" w:lineRule="auto"/>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Нравятся ли вам люди, которые учатся вместе с вами?</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да, нравятся;</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многие нравятся, некоторые – нет;</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безразличны;</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некоторые нравятся, но многие – нет;</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никто не нравится.</w:t>
      </w:r>
    </w:p>
    <w:p w:rsidR="00A856AE" w:rsidRPr="00A856AE" w:rsidRDefault="00A856AE" w:rsidP="00A856AE">
      <w:pPr>
        <w:numPr>
          <w:ilvl w:val="0"/>
          <w:numId w:val="20"/>
        </w:numPr>
        <w:spacing w:after="0" w:line="240" w:lineRule="auto"/>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Бывает ли у вас желание перейти в другое объединение?</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никогда не бывает;</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редко бывает;</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мне все равно, где учиться;</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часто бывает;</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думаю об этом постоянно;</w:t>
      </w:r>
    </w:p>
    <w:p w:rsidR="00A856AE" w:rsidRPr="00A856AE" w:rsidRDefault="00A856AE" w:rsidP="00A856AE">
      <w:pPr>
        <w:numPr>
          <w:ilvl w:val="0"/>
          <w:numId w:val="20"/>
        </w:numPr>
        <w:spacing w:after="0" w:line="240" w:lineRule="auto"/>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Устраивает ли вас обучение в школе?</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учебой вполне доволен;</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скорее доволен, чем недоволен;</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учеба для меня безразлична;</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скорее недоволен, чем доволен;</w:t>
      </w:r>
    </w:p>
    <w:p w:rsidR="00A856AE" w:rsidRPr="00A856AE" w:rsidRDefault="00A856AE" w:rsidP="00A856AE">
      <w:pPr>
        <w:numPr>
          <w:ilvl w:val="1"/>
          <w:numId w:val="20"/>
        </w:num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lang w:eastAsia="ru-RU"/>
        </w:rPr>
        <w:t>совершенно недоволен учебой</w:t>
      </w:r>
      <w:r w:rsidRPr="00A856AE">
        <w:rPr>
          <w:rFonts w:ascii="Times New Roman" w:eastAsia="Times New Roman" w:hAnsi="Times New Roman" w:cs="Times New Roman"/>
          <w:sz w:val="24"/>
          <w:szCs w:val="24"/>
          <w:lang w:eastAsia="ru-RU"/>
        </w:rPr>
        <w:t>.</w:t>
      </w:r>
    </w:p>
    <w:p w:rsidR="00A856AE" w:rsidRPr="00A856AE" w:rsidRDefault="00A856AE" w:rsidP="00A856AE">
      <w:pPr>
        <w:numPr>
          <w:ilvl w:val="0"/>
          <w:numId w:val="20"/>
        </w:numPr>
        <w:spacing w:after="0" w:line="240" w:lineRule="auto"/>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Как, по вашему мнению, относится к вам руководитель объединения?</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очень хорошо;</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lastRenderedPageBreak/>
        <w:t>хорошо;</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безразлично;</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скорее недоволен;</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очень плохо.</w:t>
      </w:r>
    </w:p>
    <w:p w:rsidR="00A856AE" w:rsidRPr="00A856AE" w:rsidRDefault="00A856AE" w:rsidP="00A856AE">
      <w:pPr>
        <w:numPr>
          <w:ilvl w:val="0"/>
          <w:numId w:val="20"/>
        </w:numPr>
        <w:spacing w:after="0" w:line="240" w:lineRule="auto"/>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В какой форме обращаются к вам чаще педагоги?</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убеждают, советуют, вежливо просят;</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чаще в вежливой форме, иногда грубо;</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мне это безразлично;</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чаще в грубой форме, иногда вежливо;</w:t>
      </w:r>
    </w:p>
    <w:p w:rsidR="00A856AE" w:rsidRPr="00A856AE" w:rsidRDefault="00A856AE" w:rsidP="00A856AE">
      <w:pPr>
        <w:numPr>
          <w:ilvl w:val="1"/>
          <w:numId w:val="20"/>
        </w:numPr>
        <w:spacing w:after="0" w:line="240" w:lineRule="auto"/>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в грубой форме, унижающей достоинство.</w:t>
      </w: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b/>
          <w:i/>
          <w:sz w:val="24"/>
          <w:szCs w:val="24"/>
          <w:lang w:eastAsia="ru-RU"/>
        </w:rPr>
        <w:t>Обработка результатов</w:t>
      </w:r>
      <w:r w:rsidRPr="00A856AE">
        <w:rPr>
          <w:rFonts w:ascii="Times New Roman" w:eastAsia="Times New Roman" w:hAnsi="Times New Roman" w:cs="Times New Roman"/>
          <w:sz w:val="24"/>
          <w:szCs w:val="24"/>
          <w:lang w:eastAsia="ru-RU"/>
        </w:rPr>
        <w:t>. За ответ на каждый вопрос анкеты учащийся получает столько баллов, какой номер ответа он выбрал.  Суммируют баллы по всем вопросам.</w:t>
      </w: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b/>
          <w:sz w:val="24"/>
          <w:szCs w:val="24"/>
          <w:lang w:eastAsia="ru-RU"/>
        </w:rPr>
        <w:t>6 – 12 баллов</w:t>
      </w:r>
      <w:r w:rsidRPr="00A856AE">
        <w:rPr>
          <w:rFonts w:ascii="Times New Roman" w:eastAsia="Times New Roman" w:hAnsi="Times New Roman" w:cs="Times New Roman"/>
          <w:sz w:val="24"/>
          <w:szCs w:val="24"/>
          <w:lang w:eastAsia="ru-RU"/>
        </w:rPr>
        <w:t xml:space="preserve"> – учащийся высоко оценивает психологический климат в объединении. Ему нравятся люди, с которыми он учится.</w:t>
      </w: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b/>
          <w:sz w:val="24"/>
          <w:szCs w:val="24"/>
          <w:lang w:eastAsia="ru-RU"/>
        </w:rPr>
        <w:t>13 – 18 баллов</w:t>
      </w:r>
      <w:r w:rsidRPr="00A856AE">
        <w:rPr>
          <w:rFonts w:ascii="Times New Roman" w:eastAsia="Times New Roman" w:hAnsi="Times New Roman" w:cs="Times New Roman"/>
          <w:sz w:val="24"/>
          <w:szCs w:val="24"/>
          <w:lang w:eastAsia="ru-RU"/>
        </w:rPr>
        <w:t xml:space="preserve"> – учащемуся скорее безразличен психологический климат объединения, у него, вероятно, есть другая группа, где общение для него значимо.</w:t>
      </w: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b/>
          <w:sz w:val="24"/>
          <w:szCs w:val="24"/>
          <w:lang w:eastAsia="ru-RU"/>
        </w:rPr>
        <w:t>19 – 30 баллов</w:t>
      </w:r>
      <w:r w:rsidRPr="00A856AE">
        <w:rPr>
          <w:rFonts w:ascii="Times New Roman" w:eastAsia="Times New Roman" w:hAnsi="Times New Roman" w:cs="Times New Roman"/>
          <w:sz w:val="24"/>
          <w:szCs w:val="24"/>
          <w:lang w:eastAsia="ru-RU"/>
        </w:rPr>
        <w:t xml:space="preserve"> – учащийся оценивает психологический климат в объединении как очень плохой.</w:t>
      </w: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spacing w:after="0" w:line="240"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Анкетирование по определению психологического климата в объединении (</w:t>
      </w:r>
      <w:r w:rsidRPr="00A856AE">
        <w:rPr>
          <w:rFonts w:ascii="Times New Roman" w:eastAsia="Times New Roman" w:hAnsi="Times New Roman" w:cs="Times New Roman"/>
          <w:i/>
          <w:sz w:val="28"/>
          <w:szCs w:val="28"/>
          <w:lang w:eastAsia="ru-RU"/>
        </w:rPr>
        <w:t>анкета прилагается</w:t>
      </w:r>
      <w:r w:rsidRPr="00A856AE">
        <w:rPr>
          <w:rFonts w:ascii="Times New Roman" w:eastAsia="Times New Roman" w:hAnsi="Times New Roman" w:cs="Times New Roman"/>
          <w:sz w:val="28"/>
          <w:szCs w:val="28"/>
          <w:lang w:eastAsia="ru-RU"/>
        </w:rPr>
        <w:t xml:space="preserve">) проведено в октябре 2015 года в группе обучающихся 4-го года обучения. </w:t>
      </w:r>
    </w:p>
    <w:p w:rsidR="00A856AE" w:rsidRPr="00A856AE" w:rsidRDefault="00A856AE" w:rsidP="00A856AE">
      <w:pPr>
        <w:spacing w:after="0" w:line="240"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Опрошено 8 человек. Минимальное количество набранных баллов - 6. Максимальное – 9. Полученные результаты показывают, что учащиеся высоко оценивают психологический климат в объединении. Им нравятся люди, с которыми они учатся, занимаются творчеством. Также это подтверждает выводы о положительной благоприятной обстановке на данный момент в исследуемой группе, полученные в результате наблюдения.</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Поддержанию благоприятной дружелюбной обстановки способствуют совместные вне учебные мероприятия, такие как: «Дни именинников», «Новогодние чаепития», отдых на природе, посещение катка, совместный отдых в лагере с дневным пребыванием на базе Нылгинского ДДТ.</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E74E45">
      <w:pPr>
        <w:contextualSpacing/>
        <w:rPr>
          <w:rFonts w:ascii="Times New Roman" w:hAnsi="Times New Roman" w:cs="Times New Roman"/>
          <w:b/>
          <w:sz w:val="28"/>
          <w:szCs w:val="28"/>
        </w:rPr>
      </w:pPr>
    </w:p>
    <w:p w:rsidR="00A856AE" w:rsidRPr="00A856AE" w:rsidRDefault="00A856AE" w:rsidP="00A856AE">
      <w:pPr>
        <w:ind w:left="851"/>
        <w:contextualSpacing/>
        <w:rPr>
          <w:rFonts w:ascii="Times New Roman" w:hAnsi="Times New Roman" w:cs="Times New Roman"/>
          <w:b/>
          <w:sz w:val="28"/>
          <w:szCs w:val="28"/>
        </w:rPr>
      </w:pPr>
    </w:p>
    <w:p w:rsidR="00A856AE" w:rsidRDefault="00A856AE" w:rsidP="00A856AE">
      <w:pPr>
        <w:numPr>
          <w:ilvl w:val="0"/>
          <w:numId w:val="2"/>
        </w:numPr>
        <w:ind w:firstLine="851"/>
        <w:contextualSpacing/>
        <w:rPr>
          <w:rFonts w:ascii="Times New Roman" w:hAnsi="Times New Roman" w:cs="Times New Roman"/>
          <w:b/>
          <w:sz w:val="28"/>
          <w:szCs w:val="28"/>
        </w:rPr>
      </w:pPr>
      <w:r w:rsidRPr="00A856AE">
        <w:rPr>
          <w:rFonts w:ascii="Times New Roman" w:hAnsi="Times New Roman" w:cs="Times New Roman"/>
          <w:b/>
          <w:sz w:val="28"/>
          <w:szCs w:val="28"/>
        </w:rPr>
        <w:t>Эффективная организация образовательного пространства</w:t>
      </w:r>
    </w:p>
    <w:p w:rsidR="00E74E45" w:rsidRPr="00A856AE" w:rsidRDefault="00E74E45" w:rsidP="00E74E45">
      <w:pPr>
        <w:ind w:left="1571"/>
        <w:contextualSpacing/>
        <w:rPr>
          <w:rFonts w:ascii="Times New Roman" w:hAnsi="Times New Roman" w:cs="Times New Roman"/>
          <w:b/>
          <w:sz w:val="28"/>
          <w:szCs w:val="28"/>
        </w:rPr>
      </w:pPr>
    </w:p>
    <w:p w:rsidR="00A856AE" w:rsidRPr="00A856AE" w:rsidRDefault="00A856AE" w:rsidP="00A856AE">
      <w:pPr>
        <w:ind w:left="567" w:firstLine="284"/>
        <w:contextualSpacing/>
        <w:rPr>
          <w:rFonts w:ascii="Times New Roman" w:hAnsi="Times New Roman" w:cs="Times New Roman"/>
          <w:b/>
          <w:sz w:val="28"/>
          <w:szCs w:val="28"/>
        </w:rPr>
      </w:pPr>
      <w:r w:rsidRPr="00A856AE">
        <w:rPr>
          <w:rFonts w:ascii="Times New Roman" w:hAnsi="Times New Roman" w:cs="Times New Roman"/>
          <w:sz w:val="28"/>
          <w:szCs w:val="28"/>
        </w:rPr>
        <w:t>Актовый зал, раздевалка, костюмерная, коврики, музыкальный центр, нетбук</w:t>
      </w:r>
      <w:r w:rsidRPr="00A856AE">
        <w:rPr>
          <w:noProof/>
          <w:lang w:eastAsia="ru-RU"/>
        </w:rPr>
        <w:t xml:space="preserve"> </w:t>
      </w:r>
      <w:r w:rsidRPr="00A856AE">
        <w:rPr>
          <w:rFonts w:ascii="Times New Roman" w:hAnsi="Times New Roman" w:cs="Times New Roman"/>
          <w:b/>
          <w:sz w:val="28"/>
          <w:szCs w:val="28"/>
        </w:rPr>
        <w:t xml:space="preserve"> </w:t>
      </w:r>
    </w:p>
    <w:p w:rsidR="00A856AE" w:rsidRPr="00A856AE" w:rsidRDefault="00A856AE" w:rsidP="00A856AE">
      <w:pPr>
        <w:ind w:left="851"/>
        <w:contextualSpacing/>
        <w:rPr>
          <w:rFonts w:ascii="Times New Roman" w:hAnsi="Times New Roman" w:cs="Times New Roman"/>
          <w:b/>
          <w:sz w:val="28"/>
          <w:szCs w:val="28"/>
        </w:rPr>
      </w:pP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ind w:left="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Используемые в работе методические разработки:</w:t>
      </w:r>
    </w:p>
    <w:p w:rsidR="00A856AE" w:rsidRPr="00A856AE" w:rsidRDefault="00A856AE" w:rsidP="00A856AE">
      <w:pPr>
        <w:contextualSpacing/>
        <w:jc w:val="both"/>
        <w:rPr>
          <w:rFonts w:ascii="Times New Roman" w:hAnsi="Times New Roman" w:cs="Times New Roman"/>
          <w:b/>
          <w:sz w:val="28"/>
          <w:szCs w:val="28"/>
        </w:rPr>
      </w:pPr>
    </w:p>
    <w:p w:rsidR="00A856AE" w:rsidRPr="00A856AE" w:rsidRDefault="00A856AE" w:rsidP="00A856AE">
      <w:pPr>
        <w:numPr>
          <w:ilvl w:val="0"/>
          <w:numId w:val="21"/>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Создание образа в этюде (на материале русского народного танца). Автор Скрипниченко Е.В.</w:t>
      </w:r>
    </w:p>
    <w:p w:rsidR="00A856AE" w:rsidRPr="00A856AE" w:rsidRDefault="00A856AE" w:rsidP="00A856AE">
      <w:pPr>
        <w:numPr>
          <w:ilvl w:val="0"/>
          <w:numId w:val="21"/>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Чудеса в сундуке или…кто будет первым? (ритмика 1 год обучения). Автор Скрипниченко Е.В.</w:t>
      </w:r>
    </w:p>
    <w:p w:rsidR="00A856AE" w:rsidRPr="00A856AE" w:rsidRDefault="00A856AE" w:rsidP="00A856AE">
      <w:pPr>
        <w:numPr>
          <w:ilvl w:val="0"/>
          <w:numId w:val="21"/>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Работа балетмейстера по постановке танца. Составитель Федотова М.К.</w:t>
      </w:r>
    </w:p>
    <w:p w:rsidR="00A856AE" w:rsidRPr="00A856AE" w:rsidRDefault="00A856AE" w:rsidP="00A856AE">
      <w:pPr>
        <w:numPr>
          <w:ilvl w:val="0"/>
          <w:numId w:val="21"/>
        </w:numPr>
        <w:ind w:firstLine="851"/>
        <w:contextualSpacing/>
        <w:rPr>
          <w:rFonts w:ascii="Times New Roman" w:hAnsi="Times New Roman" w:cs="Times New Roman"/>
          <w:sz w:val="28"/>
          <w:szCs w:val="28"/>
        </w:rPr>
      </w:pPr>
      <w:r w:rsidRPr="00A856AE">
        <w:rPr>
          <w:rFonts w:ascii="Times New Roman" w:hAnsi="Times New Roman" w:cs="Times New Roman"/>
          <w:sz w:val="28"/>
          <w:szCs w:val="28"/>
        </w:rPr>
        <w:t>Методические разработки цикла уроков по учебному предмету «Современный танец». Автор Савченко Е. Л., учитель хореографии</w:t>
      </w:r>
    </w:p>
    <w:p w:rsidR="00A856AE" w:rsidRPr="00A856AE" w:rsidRDefault="00A856AE" w:rsidP="00A856AE">
      <w:pPr>
        <w:ind w:left="851"/>
        <w:contextualSpacing/>
        <w:rPr>
          <w:rFonts w:ascii="Times New Roman" w:hAnsi="Times New Roman" w:cs="Times New Roman"/>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Собственные методические разработки:</w:t>
      </w:r>
    </w:p>
    <w:p w:rsidR="00A856AE" w:rsidRPr="00A856AE" w:rsidRDefault="00A856AE" w:rsidP="00A856AE">
      <w:pPr>
        <w:ind w:firstLine="851"/>
        <w:contextualSpacing/>
        <w:jc w:val="both"/>
        <w:rPr>
          <w:rFonts w:ascii="Times New Roman" w:hAnsi="Times New Roman" w:cs="Times New Roman"/>
          <w:b/>
          <w:sz w:val="28"/>
          <w:szCs w:val="28"/>
        </w:rPr>
      </w:pPr>
    </w:p>
    <w:p w:rsidR="00A856AE" w:rsidRPr="00A856AE" w:rsidRDefault="00A856AE" w:rsidP="00A856AE">
      <w:pPr>
        <w:numPr>
          <w:ilvl w:val="0"/>
          <w:numId w:val="22"/>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Вводное занятие для детей 1 года обучения. Танец «Полька»</w:t>
      </w:r>
    </w:p>
    <w:p w:rsidR="00A856AE" w:rsidRPr="00A856AE" w:rsidRDefault="00A856AE" w:rsidP="00A856AE">
      <w:pPr>
        <w:numPr>
          <w:ilvl w:val="0"/>
          <w:numId w:val="22"/>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Музыкальные игры на занятиях по хореографии.</w:t>
      </w:r>
    </w:p>
    <w:p w:rsidR="00A856AE" w:rsidRPr="00A856AE" w:rsidRDefault="00A856AE" w:rsidP="00A856AE">
      <w:pPr>
        <w:numPr>
          <w:ilvl w:val="0"/>
          <w:numId w:val="22"/>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Инструкции по технике безопасности на занятиях по хореографии.</w:t>
      </w:r>
    </w:p>
    <w:p w:rsidR="00A856AE" w:rsidRPr="00A856AE" w:rsidRDefault="00A856AE" w:rsidP="00A856AE">
      <w:pPr>
        <w:numPr>
          <w:ilvl w:val="0"/>
          <w:numId w:val="22"/>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Занятие в детском саду «Времена года»</w:t>
      </w:r>
    </w:p>
    <w:p w:rsidR="00A856AE" w:rsidRPr="00A856AE" w:rsidRDefault="00A856AE" w:rsidP="00A856AE">
      <w:pPr>
        <w:numPr>
          <w:ilvl w:val="0"/>
          <w:numId w:val="22"/>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Презентация «Положение рук в удмуртских танцах»</w:t>
      </w:r>
    </w:p>
    <w:p w:rsidR="00A856AE" w:rsidRPr="00A856AE" w:rsidRDefault="00A856AE" w:rsidP="00A856AE">
      <w:pPr>
        <w:numPr>
          <w:ilvl w:val="0"/>
          <w:numId w:val="22"/>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Презентация «Разновидности танцев»</w:t>
      </w:r>
    </w:p>
    <w:p w:rsidR="00A856AE" w:rsidRPr="00A856AE" w:rsidRDefault="00A856AE" w:rsidP="00A856AE">
      <w:pPr>
        <w:numPr>
          <w:ilvl w:val="0"/>
          <w:numId w:val="22"/>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Диагностический материал (тесты по теоретическим знаниям, диагностика умений и навыков, полученных обучающимися хореографического объединения.)</w:t>
      </w:r>
    </w:p>
    <w:p w:rsidR="00A856AE" w:rsidRPr="00A856AE" w:rsidRDefault="00A856AE" w:rsidP="00A856AE">
      <w:pPr>
        <w:ind w:left="851"/>
        <w:contextualSpacing/>
        <w:jc w:val="both"/>
        <w:rPr>
          <w:rFonts w:ascii="Times New Roman" w:hAnsi="Times New Roman" w:cs="Times New Roman"/>
          <w:sz w:val="28"/>
          <w:szCs w:val="28"/>
        </w:rPr>
      </w:pPr>
    </w:p>
    <w:p w:rsidR="00A856AE" w:rsidRPr="00A856AE" w:rsidRDefault="00A856AE" w:rsidP="00A856AE">
      <w:pPr>
        <w:jc w:val="both"/>
        <w:rPr>
          <w:rFonts w:ascii="Times New Roman" w:hAnsi="Times New Roman" w:cs="Times New Roman"/>
          <w:b/>
          <w:sz w:val="28"/>
          <w:szCs w:val="28"/>
        </w:rPr>
      </w:pPr>
    </w:p>
    <w:p w:rsidR="00A856AE" w:rsidRPr="00A856AE" w:rsidRDefault="00A856AE" w:rsidP="00A856AE">
      <w:pPr>
        <w:numPr>
          <w:ilvl w:val="0"/>
          <w:numId w:val="2"/>
        </w:num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Результативность реализации дополнительной общеобразовательной программы за последние три года</w:t>
      </w:r>
    </w:p>
    <w:p w:rsidR="00A856AE" w:rsidRPr="00A856AE" w:rsidRDefault="00A856AE" w:rsidP="00A856AE">
      <w:pPr>
        <w:spacing w:line="276" w:lineRule="auto"/>
        <w:ind w:firstLine="851"/>
        <w:jc w:val="both"/>
        <w:rPr>
          <w:rFonts w:ascii="Times New Roman" w:hAnsi="Times New Roman" w:cs="Times New Roman"/>
          <w:sz w:val="28"/>
          <w:szCs w:val="28"/>
        </w:rPr>
      </w:pPr>
      <w:r w:rsidRPr="00A856AE">
        <w:rPr>
          <w:rFonts w:ascii="Times New Roman" w:hAnsi="Times New Roman" w:cs="Times New Roman"/>
          <w:sz w:val="28"/>
          <w:szCs w:val="28"/>
        </w:rPr>
        <w:t>За период обучения в объединении «Фантазия» учащиеся получают определённый объём знаний и умений, качество которых проверяется в течение года с помощью следующих методов:</w:t>
      </w:r>
    </w:p>
    <w:p w:rsidR="00A856AE" w:rsidRPr="00A856AE" w:rsidRDefault="00A856AE" w:rsidP="00A856AE">
      <w:pPr>
        <w:numPr>
          <w:ilvl w:val="0"/>
          <w:numId w:val="32"/>
        </w:numPr>
        <w:spacing w:line="276" w:lineRule="auto"/>
        <w:contextualSpacing/>
        <w:jc w:val="both"/>
        <w:rPr>
          <w:rFonts w:ascii="Times New Roman" w:hAnsi="Times New Roman" w:cs="Times New Roman"/>
          <w:sz w:val="28"/>
          <w:szCs w:val="28"/>
        </w:rPr>
      </w:pPr>
      <w:r w:rsidRPr="00A856AE">
        <w:rPr>
          <w:rFonts w:ascii="Times New Roman" w:hAnsi="Times New Roman" w:cs="Times New Roman"/>
          <w:sz w:val="28"/>
          <w:szCs w:val="28"/>
        </w:rPr>
        <w:t>специальные тестовые задания;</w:t>
      </w:r>
    </w:p>
    <w:p w:rsidR="00A856AE" w:rsidRPr="00A856AE" w:rsidRDefault="00A856AE" w:rsidP="00A856AE">
      <w:pPr>
        <w:numPr>
          <w:ilvl w:val="0"/>
          <w:numId w:val="32"/>
        </w:numPr>
        <w:spacing w:line="276" w:lineRule="auto"/>
        <w:contextualSpacing/>
        <w:jc w:val="both"/>
        <w:rPr>
          <w:rFonts w:ascii="Times New Roman" w:hAnsi="Times New Roman" w:cs="Times New Roman"/>
          <w:sz w:val="28"/>
          <w:szCs w:val="28"/>
        </w:rPr>
      </w:pPr>
      <w:r w:rsidRPr="00A856AE">
        <w:rPr>
          <w:rFonts w:ascii="Times New Roman" w:hAnsi="Times New Roman" w:cs="Times New Roman"/>
          <w:sz w:val="28"/>
          <w:szCs w:val="28"/>
        </w:rPr>
        <w:t>беседы;</w:t>
      </w:r>
    </w:p>
    <w:p w:rsidR="00A856AE" w:rsidRPr="00A856AE" w:rsidRDefault="00A856AE" w:rsidP="00A856AE">
      <w:pPr>
        <w:numPr>
          <w:ilvl w:val="0"/>
          <w:numId w:val="32"/>
        </w:numPr>
        <w:spacing w:line="276" w:lineRule="auto"/>
        <w:contextualSpacing/>
        <w:jc w:val="both"/>
        <w:rPr>
          <w:rFonts w:ascii="Times New Roman" w:hAnsi="Times New Roman" w:cs="Times New Roman"/>
          <w:sz w:val="28"/>
          <w:szCs w:val="28"/>
        </w:rPr>
      </w:pPr>
      <w:r w:rsidRPr="00A856AE">
        <w:rPr>
          <w:rFonts w:ascii="Times New Roman" w:hAnsi="Times New Roman" w:cs="Times New Roman"/>
          <w:sz w:val="28"/>
          <w:szCs w:val="28"/>
        </w:rPr>
        <w:t>наблюдения;</w:t>
      </w:r>
    </w:p>
    <w:p w:rsidR="00A856AE" w:rsidRPr="00A856AE" w:rsidRDefault="00A856AE" w:rsidP="00A856AE">
      <w:pPr>
        <w:numPr>
          <w:ilvl w:val="0"/>
          <w:numId w:val="32"/>
        </w:numPr>
        <w:spacing w:line="276" w:lineRule="auto"/>
        <w:contextualSpacing/>
        <w:jc w:val="both"/>
        <w:rPr>
          <w:rFonts w:ascii="Times New Roman" w:hAnsi="Times New Roman" w:cs="Times New Roman"/>
          <w:sz w:val="28"/>
          <w:szCs w:val="28"/>
        </w:rPr>
      </w:pPr>
      <w:r w:rsidRPr="00A856AE">
        <w:rPr>
          <w:rFonts w:ascii="Times New Roman" w:hAnsi="Times New Roman" w:cs="Times New Roman"/>
          <w:sz w:val="28"/>
          <w:szCs w:val="28"/>
        </w:rPr>
        <w:t>анализ открытых занятий;</w:t>
      </w:r>
    </w:p>
    <w:p w:rsidR="00A856AE" w:rsidRPr="00A856AE" w:rsidRDefault="00A856AE" w:rsidP="00A856AE">
      <w:pPr>
        <w:numPr>
          <w:ilvl w:val="0"/>
          <w:numId w:val="32"/>
        </w:numPr>
        <w:spacing w:line="276" w:lineRule="auto"/>
        <w:contextualSpacing/>
        <w:jc w:val="both"/>
        <w:rPr>
          <w:rFonts w:ascii="Times New Roman" w:hAnsi="Times New Roman" w:cs="Times New Roman"/>
          <w:sz w:val="28"/>
          <w:szCs w:val="28"/>
        </w:rPr>
      </w:pPr>
      <w:r w:rsidRPr="00A856AE">
        <w:rPr>
          <w:rFonts w:ascii="Times New Roman" w:hAnsi="Times New Roman" w:cs="Times New Roman"/>
          <w:sz w:val="28"/>
          <w:szCs w:val="28"/>
        </w:rPr>
        <w:lastRenderedPageBreak/>
        <w:t>концертные выступления.</w:t>
      </w:r>
    </w:p>
    <w:p w:rsidR="00A856AE" w:rsidRPr="00A856AE" w:rsidRDefault="00A856AE" w:rsidP="00A856AE">
      <w:pPr>
        <w:spacing w:line="276" w:lineRule="auto"/>
        <w:ind w:firstLine="851"/>
        <w:jc w:val="both"/>
        <w:rPr>
          <w:rFonts w:ascii="Times New Roman" w:hAnsi="Times New Roman" w:cs="Times New Roman"/>
          <w:sz w:val="28"/>
          <w:szCs w:val="28"/>
        </w:rPr>
      </w:pPr>
      <w:r w:rsidRPr="00A856AE">
        <w:rPr>
          <w:rFonts w:ascii="Times New Roman" w:hAnsi="Times New Roman" w:cs="Times New Roman"/>
          <w:sz w:val="28"/>
          <w:szCs w:val="28"/>
        </w:rPr>
        <w:t>Наиболее распространенной формой контроля является открытое занятие. Оно проводится в конце первого полугодия и в конце второго, что позволяет сравнивать результаты и сделать заключение об эффективности программы.</w:t>
      </w:r>
    </w:p>
    <w:p w:rsidR="00A856AE" w:rsidRPr="00A856AE" w:rsidRDefault="00A856AE" w:rsidP="00A856AE">
      <w:pPr>
        <w:spacing w:line="276" w:lineRule="auto"/>
        <w:ind w:firstLine="851"/>
        <w:jc w:val="both"/>
        <w:rPr>
          <w:rFonts w:ascii="Times New Roman" w:hAnsi="Times New Roman" w:cs="Times New Roman"/>
          <w:sz w:val="28"/>
          <w:szCs w:val="28"/>
        </w:rPr>
      </w:pPr>
      <w:r w:rsidRPr="00A856AE">
        <w:rPr>
          <w:rFonts w:ascii="Times New Roman" w:hAnsi="Times New Roman" w:cs="Times New Roman"/>
          <w:sz w:val="28"/>
          <w:szCs w:val="28"/>
        </w:rPr>
        <w:t>Концертно-сценическая деятельность коллектива также относится к форме контроля. Концертное выступление позволяет воочию отследить работу педагога и успех учащихся. Получив правильную, систематическую хореографическую подготовку дети показывают хорошие образцы детского танца. Педагог выступает в качестве союзника, тьютора, обучающиеся принимают на себя индивидуальную и коллективную ответственность за результаты обучения.</w:t>
      </w:r>
    </w:p>
    <w:p w:rsidR="00A856AE" w:rsidRPr="00A856AE" w:rsidRDefault="00A856AE" w:rsidP="00A856AE">
      <w:pPr>
        <w:spacing w:line="276" w:lineRule="auto"/>
        <w:ind w:firstLine="851"/>
        <w:jc w:val="both"/>
        <w:rPr>
          <w:rFonts w:ascii="Times New Roman" w:hAnsi="Times New Roman" w:cs="Times New Roman"/>
          <w:sz w:val="28"/>
          <w:szCs w:val="28"/>
        </w:rPr>
      </w:pPr>
      <w:r w:rsidRPr="00A856AE">
        <w:rPr>
          <w:rFonts w:ascii="Times New Roman" w:hAnsi="Times New Roman" w:cs="Times New Roman"/>
          <w:sz w:val="28"/>
          <w:szCs w:val="28"/>
        </w:rPr>
        <w:t>В процессе обучения применяются различные методы диагностики результативности образовательного процесса.</w:t>
      </w:r>
    </w:p>
    <w:p w:rsidR="00A856AE" w:rsidRPr="00A856AE" w:rsidRDefault="00A856AE" w:rsidP="00A856AE">
      <w:pPr>
        <w:spacing w:line="276" w:lineRule="auto"/>
        <w:ind w:firstLine="851"/>
        <w:jc w:val="both"/>
        <w:rPr>
          <w:rFonts w:ascii="Times New Roman" w:hAnsi="Times New Roman" w:cs="Times New Roman"/>
          <w:i/>
          <w:sz w:val="28"/>
          <w:szCs w:val="28"/>
        </w:rPr>
      </w:pPr>
      <w:r w:rsidRPr="00A856AE">
        <w:rPr>
          <w:rFonts w:ascii="Times New Roman" w:hAnsi="Times New Roman" w:cs="Times New Roman"/>
          <w:sz w:val="28"/>
          <w:szCs w:val="28"/>
        </w:rPr>
        <w:t>Диагностика уровня обученности производится системно (середина года, конец года</w:t>
      </w:r>
      <w:r w:rsidRPr="00A856AE">
        <w:rPr>
          <w:rFonts w:ascii="Times New Roman" w:hAnsi="Times New Roman" w:cs="Times New Roman"/>
          <w:i/>
          <w:sz w:val="28"/>
          <w:szCs w:val="28"/>
        </w:rPr>
        <w:t>). (приложение 6)</w:t>
      </w:r>
    </w:p>
    <w:p w:rsidR="00A856AE" w:rsidRPr="00A856AE" w:rsidRDefault="00A856AE" w:rsidP="00A856AE">
      <w:pPr>
        <w:numPr>
          <w:ilvl w:val="0"/>
          <w:numId w:val="33"/>
        </w:numPr>
        <w:spacing w:after="0" w:line="276" w:lineRule="auto"/>
        <w:contextualSpacing/>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b/>
          <w:i/>
          <w:sz w:val="28"/>
          <w:szCs w:val="28"/>
          <w:lang w:eastAsia="ru-RU"/>
        </w:rPr>
        <w:t>Условия проведения:</w:t>
      </w:r>
      <w:r w:rsidRPr="00A856AE">
        <w:rPr>
          <w:rFonts w:ascii="Times New Roman" w:eastAsia="Times New Roman" w:hAnsi="Times New Roman" w:cs="Times New Roman"/>
          <w:sz w:val="28"/>
          <w:szCs w:val="28"/>
          <w:lang w:eastAsia="ru-RU"/>
        </w:rPr>
        <w:t xml:space="preserve"> </w:t>
      </w:r>
    </w:p>
    <w:p w:rsidR="00A856AE" w:rsidRPr="00A856AE" w:rsidRDefault="00A856AE" w:rsidP="00A856AE">
      <w:pPr>
        <w:spacing w:after="0" w:line="276" w:lineRule="auto"/>
        <w:ind w:firstLine="851"/>
        <w:contextualSpacing/>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В процессе проведения методики педагог наблюдает за обучающимися в условиях выполнения обычных и специально подобранных заданий (на основе программного материала).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1. Проверка знаний теоретического материала проводится в конце года в форме тестирования.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Тест по теоретическим знаниям и навыкам включает вопросы отражающие критерии ожидаемых результатов общеразвивающей программы. </w:t>
      </w:r>
      <w:r w:rsidRPr="00A856AE">
        <w:rPr>
          <w:rFonts w:ascii="Times New Roman" w:eastAsia="Times New Roman" w:hAnsi="Times New Roman" w:cs="Times New Roman"/>
          <w:i/>
          <w:sz w:val="28"/>
          <w:szCs w:val="28"/>
          <w:lang w:eastAsia="ru-RU"/>
        </w:rPr>
        <w:t>(тесты приведены ниже)</w:t>
      </w:r>
      <w:r w:rsidRPr="00A856AE">
        <w:rPr>
          <w:rFonts w:ascii="Times New Roman" w:eastAsia="Times New Roman" w:hAnsi="Times New Roman" w:cs="Times New Roman"/>
          <w:sz w:val="28"/>
          <w:szCs w:val="28"/>
          <w:lang w:eastAsia="ru-RU"/>
        </w:rPr>
        <w:t xml:space="preserve">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2. Знание практического материала проверяется по карточкам, подготовленным предварительно. Задание состоит из основных движений и вариаций, собранных в разных вариантах в комбинацию </w:t>
      </w:r>
      <w:r w:rsidRPr="00A856AE">
        <w:rPr>
          <w:rFonts w:ascii="Times New Roman" w:eastAsia="Times New Roman" w:hAnsi="Times New Roman" w:cs="Times New Roman"/>
          <w:i/>
          <w:sz w:val="28"/>
          <w:szCs w:val="28"/>
          <w:lang w:eastAsia="ru-RU"/>
        </w:rPr>
        <w:t>(задания приведены ниже)</w:t>
      </w:r>
      <w:r w:rsidRPr="00A856AE">
        <w:rPr>
          <w:rFonts w:ascii="Times New Roman" w:eastAsia="Times New Roman" w:hAnsi="Times New Roman" w:cs="Times New Roman"/>
          <w:sz w:val="28"/>
          <w:szCs w:val="28"/>
          <w:lang w:eastAsia="ru-RU"/>
        </w:rPr>
        <w:t xml:space="preserve">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3. Оценка критериев отслеживания результатов учебной деятельности проводится два раза в год.</w:t>
      </w:r>
      <w:r w:rsidRPr="00A856AE">
        <w:rPr>
          <w:rFonts w:ascii="Times New Roman" w:eastAsia="Times New Roman" w:hAnsi="Times New Roman" w:cs="Times New Roman"/>
          <w:i/>
          <w:sz w:val="28"/>
          <w:szCs w:val="28"/>
          <w:lang w:eastAsia="ru-RU"/>
        </w:rPr>
        <w:t xml:space="preserve"> (критерии приведены ниже).</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4. Обучающиеся информируются о проведении и правилах выполнении заданий по методике. </w:t>
      </w:r>
    </w:p>
    <w:p w:rsidR="00A856AE" w:rsidRPr="00A856AE" w:rsidRDefault="00A856AE" w:rsidP="00A856AE">
      <w:pPr>
        <w:spacing w:after="0" w:line="276" w:lineRule="auto"/>
        <w:ind w:firstLine="851"/>
        <w:jc w:val="both"/>
        <w:rPr>
          <w:rFonts w:ascii="Times New Roman" w:eastAsia="Times New Roman" w:hAnsi="Times New Roman" w:cs="Times New Roman"/>
          <w:b/>
          <w:i/>
          <w:sz w:val="28"/>
          <w:szCs w:val="28"/>
          <w:lang w:eastAsia="ru-RU"/>
        </w:rPr>
      </w:pPr>
      <w:r w:rsidRPr="00A856AE">
        <w:rPr>
          <w:rFonts w:ascii="Times New Roman" w:eastAsia="Times New Roman" w:hAnsi="Times New Roman" w:cs="Times New Roman"/>
          <w:sz w:val="28"/>
          <w:szCs w:val="28"/>
          <w:lang w:eastAsia="ru-RU"/>
        </w:rPr>
        <w:t xml:space="preserve"> </w:t>
      </w:r>
      <w:r w:rsidRPr="00A856AE">
        <w:rPr>
          <w:rFonts w:ascii="Times New Roman" w:eastAsia="Times New Roman" w:hAnsi="Times New Roman" w:cs="Times New Roman"/>
          <w:b/>
          <w:i/>
          <w:sz w:val="28"/>
          <w:szCs w:val="28"/>
          <w:lang w:eastAsia="ru-RU"/>
        </w:rPr>
        <w:t>2</w:t>
      </w:r>
      <w:r w:rsidRPr="00A856AE">
        <w:rPr>
          <w:rFonts w:ascii="Times New Roman" w:eastAsia="Times New Roman" w:hAnsi="Times New Roman" w:cs="Times New Roman"/>
          <w:sz w:val="28"/>
          <w:szCs w:val="28"/>
          <w:lang w:eastAsia="ru-RU"/>
        </w:rPr>
        <w:t xml:space="preserve">. </w:t>
      </w:r>
      <w:r w:rsidRPr="00A856AE">
        <w:rPr>
          <w:rFonts w:ascii="Times New Roman" w:eastAsia="Times New Roman" w:hAnsi="Times New Roman" w:cs="Times New Roman"/>
          <w:b/>
          <w:i/>
          <w:sz w:val="28"/>
          <w:szCs w:val="28"/>
          <w:lang w:eastAsia="ru-RU"/>
        </w:rPr>
        <w:t xml:space="preserve">Подготовка дидактического и методического материала: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lastRenderedPageBreak/>
        <w:t xml:space="preserve">Для проведения методики проводится подготовка помещения для проведения методики </w:t>
      </w:r>
      <w:r w:rsidRPr="00A856AE">
        <w:rPr>
          <w:rFonts w:ascii="Times New Roman" w:eastAsia="Times New Roman" w:hAnsi="Times New Roman" w:cs="Times New Roman"/>
          <w:i/>
          <w:sz w:val="28"/>
          <w:szCs w:val="28"/>
          <w:lang w:eastAsia="ru-RU"/>
        </w:rPr>
        <w:t>(Зал).</w:t>
      </w:r>
      <w:r w:rsidRPr="00A856AE">
        <w:rPr>
          <w:rFonts w:ascii="Times New Roman" w:eastAsia="Times New Roman" w:hAnsi="Times New Roman" w:cs="Times New Roman"/>
          <w:sz w:val="28"/>
          <w:szCs w:val="28"/>
          <w:lang w:eastAsia="ru-RU"/>
        </w:rPr>
        <w:t xml:space="preserve"> При оформлении зала учитывается наличие свободного центра зала, для выполнения практических заданий.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Ставятся столы, центр зала свободный. На столах расположены подготовленные бланки тестов, карточки с практическими заданиями и карандаш.</w:t>
      </w:r>
    </w:p>
    <w:p w:rsidR="00A856AE" w:rsidRPr="00A856AE" w:rsidRDefault="00A856AE" w:rsidP="00A856AE">
      <w:pPr>
        <w:spacing w:after="0" w:line="276" w:lineRule="auto"/>
        <w:ind w:firstLine="851"/>
        <w:jc w:val="both"/>
        <w:rPr>
          <w:rFonts w:ascii="Times New Roman" w:eastAsia="Times New Roman" w:hAnsi="Times New Roman" w:cs="Times New Roman"/>
          <w:b/>
          <w:i/>
          <w:sz w:val="28"/>
          <w:szCs w:val="28"/>
          <w:lang w:eastAsia="ru-RU"/>
        </w:rPr>
      </w:pPr>
    </w:p>
    <w:p w:rsidR="00A856AE" w:rsidRPr="00A856AE" w:rsidRDefault="00A856AE" w:rsidP="00A856AE">
      <w:pPr>
        <w:spacing w:after="0" w:line="276" w:lineRule="auto"/>
        <w:ind w:firstLine="851"/>
        <w:jc w:val="both"/>
        <w:rPr>
          <w:rFonts w:ascii="Times New Roman" w:eastAsia="Times New Roman" w:hAnsi="Times New Roman" w:cs="Times New Roman"/>
          <w:b/>
          <w:i/>
          <w:sz w:val="28"/>
          <w:szCs w:val="28"/>
          <w:lang w:eastAsia="ru-RU"/>
        </w:rPr>
      </w:pPr>
    </w:p>
    <w:p w:rsidR="00A856AE" w:rsidRPr="00A856AE" w:rsidRDefault="00A856AE" w:rsidP="00A856AE">
      <w:pPr>
        <w:spacing w:after="0" w:line="276" w:lineRule="auto"/>
        <w:ind w:firstLine="851"/>
        <w:jc w:val="both"/>
        <w:rPr>
          <w:rFonts w:ascii="Times New Roman" w:eastAsia="Times New Roman" w:hAnsi="Times New Roman" w:cs="Times New Roman"/>
          <w:b/>
          <w:sz w:val="28"/>
          <w:szCs w:val="28"/>
          <w:lang w:eastAsia="ru-RU"/>
        </w:rPr>
      </w:pPr>
      <w:r w:rsidRPr="00A856AE">
        <w:rPr>
          <w:rFonts w:ascii="Times New Roman" w:eastAsia="Times New Roman" w:hAnsi="Times New Roman" w:cs="Times New Roman"/>
          <w:b/>
          <w:i/>
          <w:sz w:val="28"/>
          <w:szCs w:val="28"/>
          <w:lang w:eastAsia="ru-RU"/>
        </w:rPr>
        <w:t>3.</w:t>
      </w:r>
      <w:r w:rsidRPr="00A856AE">
        <w:rPr>
          <w:rFonts w:ascii="Times New Roman" w:eastAsia="Times New Roman" w:hAnsi="Times New Roman" w:cs="Times New Roman"/>
          <w:b/>
          <w:sz w:val="28"/>
          <w:szCs w:val="28"/>
          <w:lang w:eastAsia="ru-RU"/>
        </w:rPr>
        <w:t xml:space="preserve"> </w:t>
      </w:r>
      <w:r w:rsidRPr="00A856AE">
        <w:rPr>
          <w:rFonts w:ascii="Times New Roman" w:eastAsia="Times New Roman" w:hAnsi="Times New Roman" w:cs="Times New Roman"/>
          <w:b/>
          <w:i/>
          <w:sz w:val="28"/>
          <w:szCs w:val="28"/>
          <w:lang w:eastAsia="ru-RU"/>
        </w:rPr>
        <w:t>Порядок проведения:</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Методика проводится по расписанию занятий данной группы. По времени занимает 45 минут, из которых 10 минут на информирование участников об условиях и правилах проведения методики, 15 минут на выполнение тестовых заданий, 20 минут на выполнение практической части.</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Педагог не торопит, не подсказывает. Во время проведения практической части педагог не комментирует и не выражает свои эмоции. В конце проведения методики педагог благодарит за проделанную работу.</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В методику входит бланк теста, содержащий в себе 12 вопросов, карточки практических заданий, таблица для обработки данных, критерии отслеживания результатов.</w:t>
      </w:r>
    </w:p>
    <w:p w:rsidR="00A856AE" w:rsidRPr="00A856AE" w:rsidRDefault="00A856AE" w:rsidP="00A856AE">
      <w:pPr>
        <w:spacing w:after="0" w:line="276" w:lineRule="auto"/>
        <w:ind w:firstLine="851"/>
        <w:jc w:val="both"/>
        <w:rPr>
          <w:rFonts w:ascii="Times New Roman" w:eastAsia="Times New Roman" w:hAnsi="Times New Roman" w:cs="Times New Roman"/>
          <w:b/>
          <w:i/>
          <w:sz w:val="28"/>
          <w:szCs w:val="28"/>
          <w:lang w:eastAsia="ru-RU"/>
        </w:rPr>
      </w:pPr>
      <w:r w:rsidRPr="00A856AE">
        <w:rPr>
          <w:rFonts w:ascii="Times New Roman" w:eastAsia="Times New Roman" w:hAnsi="Times New Roman" w:cs="Times New Roman"/>
          <w:b/>
          <w:i/>
          <w:sz w:val="28"/>
          <w:szCs w:val="28"/>
          <w:lang w:eastAsia="ru-RU"/>
        </w:rPr>
        <w:t>4. Обработка полученных результатов.</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Разрабатывая систему оценивания результативности образовательной деятельности, педагог учитывает возрастные характеристики, особенности восприятия и развития обучающихся.</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При обработке тестов по теории за правильный ответ дается один балл.</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Высокий уровень -80%-100% (9-12 правильных ответов)</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Средний уровень – 79-50% (5-8 правильных ответов)</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Низкий уровень – 49-10% (1-4 правильных ответов)</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Правильное выполнение всех вопросов - 100 %.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В диагностической карте фиксируется усвоение программного материала по критериям.</w:t>
      </w:r>
    </w:p>
    <w:p w:rsidR="00A856AE" w:rsidRPr="00A856AE" w:rsidRDefault="00A856AE" w:rsidP="00A856AE">
      <w:pPr>
        <w:spacing w:line="276" w:lineRule="auto"/>
        <w:ind w:firstLine="851"/>
        <w:jc w:val="both"/>
        <w:rPr>
          <w:rFonts w:ascii="Times New Roman" w:hAnsi="Times New Roman" w:cs="Times New Roman"/>
          <w:sz w:val="28"/>
          <w:szCs w:val="28"/>
        </w:rPr>
      </w:pPr>
      <w:r w:rsidRPr="00A856AE">
        <w:rPr>
          <w:rFonts w:ascii="Times New Roman" w:hAnsi="Times New Roman" w:cs="Times New Roman"/>
          <w:sz w:val="28"/>
          <w:szCs w:val="28"/>
        </w:rPr>
        <w:t>На основании полученных данных проводится коррекция программы с целью достижения ее максимального    эффекта.</w:t>
      </w:r>
    </w:p>
    <w:p w:rsidR="00A856AE" w:rsidRPr="00A856AE" w:rsidRDefault="00A856AE" w:rsidP="00A856AE">
      <w:pPr>
        <w:spacing w:after="0" w:line="276" w:lineRule="auto"/>
        <w:ind w:firstLine="851"/>
        <w:jc w:val="both"/>
        <w:rPr>
          <w:rFonts w:ascii="Times New Roman" w:eastAsia="Times New Roman" w:hAnsi="Times New Roman" w:cs="Times New Roman"/>
          <w:lang w:eastAsia="ru-RU"/>
        </w:rPr>
      </w:pPr>
      <w:r w:rsidRPr="00A856AE">
        <w:rPr>
          <w:rFonts w:ascii="Times New Roman" w:hAnsi="Times New Roman" w:cs="Times New Roman"/>
          <w:sz w:val="28"/>
          <w:szCs w:val="28"/>
        </w:rPr>
        <w:t xml:space="preserve">Так как в 2015 году начата реализация новой общеразвивающей программы, подбираются дополнительные критерии эффективности реализации программы. Например, планируется отслеживать духовно-нравственное развитие детей в ходе открытых занятий, письменных работ, эссе, в ходе участия в благотворительных концертах, народных праздниках, </w:t>
      </w:r>
      <w:r w:rsidRPr="00A856AE">
        <w:rPr>
          <w:rFonts w:ascii="Times New Roman" w:hAnsi="Times New Roman" w:cs="Times New Roman"/>
          <w:sz w:val="28"/>
          <w:szCs w:val="28"/>
        </w:rPr>
        <w:lastRenderedPageBreak/>
        <w:t>патриотических мероприятиях (опрос, тест, педагогическое наблюдение). По специальной методике будет оцениваться степень саморазвития ребенка в досуговой деятельности. (</w:t>
      </w:r>
      <w:r w:rsidRPr="00A856AE">
        <w:rPr>
          <w:rFonts w:ascii="Times New Roman" w:hAnsi="Times New Roman" w:cs="Times New Roman"/>
          <w:i/>
          <w:sz w:val="28"/>
          <w:szCs w:val="28"/>
        </w:rPr>
        <w:t>Методика отслеживания и стимулирования саморазвития ребенка в досуговой деятельности. Н.В. Кленова, В.Ф. Ломова, А.В.Меренков.</w:t>
      </w:r>
      <w:r w:rsidRPr="00A856AE">
        <w:rPr>
          <w:rFonts w:ascii="Times New Roman" w:eastAsia="Times New Roman" w:hAnsi="Times New Roman" w:cs="Times New Roman"/>
          <w:lang w:eastAsia="ru-RU"/>
        </w:rPr>
        <w:t xml:space="preserve"> (</w:t>
      </w:r>
      <w:r w:rsidRPr="00A856AE">
        <w:rPr>
          <w:rFonts w:ascii="Times New Roman" w:eastAsia="Times New Roman" w:hAnsi="Times New Roman" w:cs="Times New Roman"/>
          <w:i/>
          <w:sz w:val="24"/>
          <w:szCs w:val="24"/>
          <w:lang w:eastAsia="ru-RU"/>
        </w:rPr>
        <w:t>по материалам журнала «Дополнительное образование» №2 /2001 г., стр. 22-28</w:t>
      </w:r>
      <w:r w:rsidRPr="00A856AE">
        <w:rPr>
          <w:rFonts w:ascii="Times New Roman" w:eastAsia="Times New Roman" w:hAnsi="Times New Roman" w:cs="Times New Roman"/>
          <w:lang w:eastAsia="ru-RU"/>
        </w:rPr>
        <w:t>))</w:t>
      </w:r>
    </w:p>
    <w:p w:rsidR="00A856AE" w:rsidRPr="00A856AE" w:rsidRDefault="00A856AE" w:rsidP="00A856AE">
      <w:pPr>
        <w:spacing w:after="0" w:line="276" w:lineRule="auto"/>
        <w:ind w:firstLine="851"/>
        <w:jc w:val="both"/>
        <w:rPr>
          <w:rFonts w:ascii="Times New Roman" w:eastAsia="Times New Roman" w:hAnsi="Times New Roman" w:cs="Times New Roman"/>
          <w:lang w:eastAsia="ru-RU"/>
        </w:rPr>
      </w:pPr>
    </w:p>
    <w:p w:rsidR="00A856AE" w:rsidRPr="00A856AE" w:rsidRDefault="00A856AE" w:rsidP="00A856AE">
      <w:pPr>
        <w:spacing w:line="276" w:lineRule="auto"/>
        <w:ind w:firstLine="851"/>
        <w:jc w:val="both"/>
        <w:rPr>
          <w:rFonts w:ascii="Times New Roman" w:eastAsia="Times New Roman" w:hAnsi="Times New Roman" w:cs="Times New Roman"/>
          <w:lang w:eastAsia="ru-RU"/>
        </w:rPr>
      </w:pPr>
    </w:p>
    <w:p w:rsidR="00A856AE" w:rsidRPr="00A856AE" w:rsidRDefault="00A856AE" w:rsidP="00A856AE">
      <w:pPr>
        <w:spacing w:after="0" w:line="240" w:lineRule="auto"/>
        <w:ind w:firstLine="567"/>
        <w:jc w:val="center"/>
        <w:rPr>
          <w:rFonts w:ascii="Times New Roman" w:eastAsia="Times New Roman" w:hAnsi="Times New Roman" w:cs="Times New Roman"/>
          <w:lang w:eastAsia="ru-RU"/>
        </w:rPr>
      </w:pPr>
      <w:r w:rsidRPr="00A856AE">
        <w:rPr>
          <w:rFonts w:ascii="Times New Roman" w:eastAsia="Times New Roman" w:hAnsi="Times New Roman" w:cs="Times New Roman"/>
          <w:lang w:eastAsia="ru-RU"/>
        </w:rPr>
        <w:t xml:space="preserve"> </w:t>
      </w:r>
    </w:p>
    <w:p w:rsidR="00A856AE" w:rsidRPr="00A856AE" w:rsidRDefault="00A856AE" w:rsidP="00A856AE">
      <w:pPr>
        <w:spacing w:line="276" w:lineRule="auto"/>
        <w:ind w:firstLine="851"/>
        <w:jc w:val="both"/>
        <w:rPr>
          <w:rFonts w:ascii="Times New Roman" w:hAnsi="Times New Roman" w:cs="Times New Roman"/>
          <w:sz w:val="28"/>
          <w:szCs w:val="28"/>
        </w:rPr>
      </w:pPr>
    </w:p>
    <w:p w:rsidR="00E74E45" w:rsidRDefault="00E74E45" w:rsidP="00A856AE">
      <w:pPr>
        <w:autoSpaceDE w:val="0"/>
        <w:autoSpaceDN w:val="0"/>
        <w:adjustRightInd w:val="0"/>
        <w:spacing w:before="77" w:after="0" w:line="240" w:lineRule="auto"/>
        <w:ind w:left="993"/>
        <w:jc w:val="center"/>
        <w:rPr>
          <w:rFonts w:ascii="Times New Roman" w:eastAsia="Times New Roman" w:hAnsi="Times New Roman" w:cs="Times New Roman"/>
          <w:b/>
          <w:bCs/>
          <w:i/>
          <w:iCs/>
          <w:sz w:val="30"/>
          <w:szCs w:val="30"/>
          <w:lang w:eastAsia="ru-RU"/>
        </w:rPr>
      </w:pPr>
    </w:p>
    <w:p w:rsidR="00E74E45" w:rsidRDefault="00E74E45" w:rsidP="00A856AE">
      <w:pPr>
        <w:autoSpaceDE w:val="0"/>
        <w:autoSpaceDN w:val="0"/>
        <w:adjustRightInd w:val="0"/>
        <w:spacing w:before="77" w:after="0" w:line="240" w:lineRule="auto"/>
        <w:ind w:left="993"/>
        <w:jc w:val="center"/>
        <w:rPr>
          <w:rFonts w:ascii="Times New Roman" w:eastAsia="Times New Roman" w:hAnsi="Times New Roman" w:cs="Times New Roman"/>
          <w:b/>
          <w:bCs/>
          <w:i/>
          <w:iCs/>
          <w:sz w:val="30"/>
          <w:szCs w:val="30"/>
          <w:lang w:eastAsia="ru-RU"/>
        </w:rPr>
      </w:pPr>
    </w:p>
    <w:p w:rsidR="00A856AE" w:rsidRPr="00A856AE" w:rsidRDefault="00A856AE" w:rsidP="00A856AE">
      <w:pPr>
        <w:autoSpaceDE w:val="0"/>
        <w:autoSpaceDN w:val="0"/>
        <w:adjustRightInd w:val="0"/>
        <w:spacing w:before="77" w:after="0" w:line="240" w:lineRule="auto"/>
        <w:ind w:left="993"/>
        <w:jc w:val="center"/>
        <w:rPr>
          <w:rFonts w:ascii="Times New Roman" w:eastAsia="Times New Roman" w:hAnsi="Times New Roman" w:cs="Times New Roman"/>
          <w:b/>
          <w:bCs/>
          <w:i/>
          <w:iCs/>
          <w:sz w:val="30"/>
          <w:szCs w:val="30"/>
          <w:lang w:eastAsia="ru-RU"/>
        </w:rPr>
      </w:pPr>
      <w:r w:rsidRPr="00A856AE">
        <w:rPr>
          <w:rFonts w:ascii="Times New Roman" w:eastAsia="Times New Roman" w:hAnsi="Times New Roman" w:cs="Times New Roman"/>
          <w:b/>
          <w:bCs/>
          <w:i/>
          <w:iCs/>
          <w:sz w:val="30"/>
          <w:szCs w:val="30"/>
          <w:lang w:eastAsia="ru-RU"/>
        </w:rPr>
        <w:t>Диагностические результаты (1 год обучения) 2012-2013гг.</w:t>
      </w:r>
    </w:p>
    <w:p w:rsidR="00A856AE" w:rsidRPr="00A856AE" w:rsidRDefault="00A856AE" w:rsidP="00A856AE">
      <w:pPr>
        <w:autoSpaceDE w:val="0"/>
        <w:autoSpaceDN w:val="0"/>
        <w:adjustRightInd w:val="0"/>
        <w:spacing w:before="77" w:after="0" w:line="240" w:lineRule="auto"/>
        <w:ind w:left="993"/>
        <w:jc w:val="center"/>
        <w:rPr>
          <w:rFonts w:ascii="Times New Roman" w:eastAsia="Times New Roman" w:hAnsi="Times New Roman" w:cs="Times New Roman"/>
          <w:b/>
          <w:bCs/>
          <w:i/>
          <w:iCs/>
          <w:sz w:val="30"/>
          <w:szCs w:val="30"/>
          <w:lang w:eastAsia="ru-RU"/>
        </w:rPr>
      </w:pPr>
    </w:p>
    <w:tbl>
      <w:tblPr>
        <w:tblStyle w:val="a5"/>
        <w:tblW w:w="11108" w:type="dxa"/>
        <w:tblInd w:w="-1139" w:type="dxa"/>
        <w:tblLook w:val="04A0" w:firstRow="1" w:lastRow="0" w:firstColumn="1" w:lastColumn="0" w:noHBand="0" w:noVBand="1"/>
      </w:tblPr>
      <w:tblGrid>
        <w:gridCol w:w="542"/>
        <w:gridCol w:w="1317"/>
        <w:gridCol w:w="977"/>
        <w:gridCol w:w="872"/>
        <w:gridCol w:w="1028"/>
        <w:gridCol w:w="781"/>
        <w:gridCol w:w="1032"/>
        <w:gridCol w:w="817"/>
        <w:gridCol w:w="1458"/>
        <w:gridCol w:w="1386"/>
        <w:gridCol w:w="898"/>
      </w:tblGrid>
      <w:tr w:rsidR="00A856AE" w:rsidRPr="00A856AE" w:rsidTr="00A17BE2">
        <w:trPr>
          <w:trHeight w:val="795"/>
        </w:trPr>
        <w:tc>
          <w:tcPr>
            <w:tcW w:w="542" w:type="dxa"/>
            <w:vMerge w:val="restart"/>
          </w:tcPr>
          <w:p w:rsidR="00A856AE" w:rsidRPr="00A856AE" w:rsidRDefault="00A856AE" w:rsidP="00A856AE">
            <w:pPr>
              <w:jc w:val="both"/>
              <w:rPr>
                <w:rFonts w:ascii="Times New Roman" w:eastAsia="Times New Roman" w:hAnsi="Times New Roman" w:cs="Times New Roman"/>
                <w:bCs/>
                <w:lang w:eastAsia="ru-RU"/>
              </w:rPr>
            </w:pPr>
            <w:r w:rsidRPr="00A856AE">
              <w:rPr>
                <w:rFonts w:ascii="Times New Roman" w:eastAsia="Times New Roman" w:hAnsi="Times New Roman" w:cs="Times New Roman"/>
                <w:bCs/>
                <w:lang w:eastAsia="ru-RU"/>
              </w:rPr>
              <w:t>№</w:t>
            </w:r>
          </w:p>
          <w:p w:rsidR="00A856AE" w:rsidRPr="00A856AE" w:rsidRDefault="00A856AE" w:rsidP="00A856AE">
            <w:pPr>
              <w:ind w:left="29"/>
            </w:pPr>
            <w:r w:rsidRPr="00A856AE">
              <w:rPr>
                <w:rFonts w:ascii="Times New Roman" w:eastAsia="Times New Roman" w:hAnsi="Times New Roman" w:cs="Times New Roman"/>
                <w:bCs/>
                <w:lang w:eastAsia="ru-RU"/>
              </w:rPr>
              <w:t>п/п</w:t>
            </w:r>
          </w:p>
        </w:tc>
        <w:tc>
          <w:tcPr>
            <w:tcW w:w="1317"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Фамилия, имя учащегося</w:t>
            </w:r>
          </w:p>
        </w:tc>
        <w:tc>
          <w:tcPr>
            <w:tcW w:w="1849" w:type="dxa"/>
            <w:gridSpan w:val="2"/>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Уровень сформированности музыкальности</w:t>
            </w:r>
          </w:p>
        </w:tc>
        <w:tc>
          <w:tcPr>
            <w:tcW w:w="1809" w:type="dxa"/>
            <w:gridSpan w:val="2"/>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развития координации тела</w:t>
            </w:r>
            <w:r w:rsidRPr="00A856AE">
              <w:rPr>
                <w:rFonts w:ascii="Times New Roman" w:hAnsi="Times New Roman" w:cs="Times New Roman"/>
                <w:sz w:val="20"/>
                <w:szCs w:val="20"/>
              </w:rPr>
              <w:tab/>
            </w:r>
          </w:p>
        </w:tc>
        <w:tc>
          <w:tcPr>
            <w:tcW w:w="1849" w:type="dxa"/>
            <w:gridSpan w:val="2"/>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сформированности собранности</w:t>
            </w:r>
          </w:p>
        </w:tc>
        <w:tc>
          <w:tcPr>
            <w:tcW w:w="1458" w:type="dxa"/>
            <w:vMerge w:val="restart"/>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теоретических</w:t>
            </w:r>
          </w:p>
          <w:p w:rsidR="00A856AE" w:rsidRPr="00A856AE" w:rsidRDefault="00A856AE" w:rsidP="00A856AE">
            <w:pPr>
              <w:rPr>
                <w:rFonts w:ascii="Times New Roman" w:hAnsi="Times New Roman" w:cs="Times New Roman"/>
                <w:i/>
                <w:sz w:val="20"/>
                <w:szCs w:val="20"/>
              </w:rPr>
            </w:pPr>
            <w:r w:rsidRPr="00A856AE">
              <w:rPr>
                <w:rFonts w:ascii="Times New Roman" w:hAnsi="Times New Roman" w:cs="Times New Roman"/>
                <w:sz w:val="20"/>
                <w:szCs w:val="20"/>
              </w:rPr>
              <w:t>знаний</w:t>
            </w:r>
          </w:p>
        </w:tc>
        <w:tc>
          <w:tcPr>
            <w:tcW w:w="1386"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Уровень практических знаний</w:t>
            </w:r>
          </w:p>
        </w:tc>
        <w:tc>
          <w:tcPr>
            <w:tcW w:w="898"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Общий уровень</w:t>
            </w:r>
          </w:p>
        </w:tc>
      </w:tr>
      <w:tr w:rsidR="00A856AE" w:rsidRPr="00A856AE" w:rsidTr="00A17BE2">
        <w:trPr>
          <w:trHeight w:val="533"/>
        </w:trPr>
        <w:tc>
          <w:tcPr>
            <w:tcW w:w="542" w:type="dxa"/>
            <w:vMerge/>
          </w:tcPr>
          <w:p w:rsidR="00A856AE" w:rsidRPr="00A856AE" w:rsidRDefault="00A856AE" w:rsidP="00A856AE">
            <w:pPr>
              <w:jc w:val="both"/>
              <w:rPr>
                <w:rFonts w:ascii="Times New Roman" w:eastAsia="Times New Roman" w:hAnsi="Times New Roman" w:cs="Times New Roman"/>
                <w:bCs/>
                <w:lang w:eastAsia="ru-RU"/>
              </w:rPr>
            </w:pPr>
          </w:p>
        </w:tc>
        <w:tc>
          <w:tcPr>
            <w:tcW w:w="1317" w:type="dxa"/>
            <w:vMerge/>
          </w:tcPr>
          <w:p w:rsidR="00A856AE" w:rsidRPr="00A856AE" w:rsidRDefault="00A856AE" w:rsidP="00A856AE">
            <w:pPr>
              <w:rPr>
                <w:rFonts w:ascii="Times New Roman" w:eastAsia="Times New Roman" w:hAnsi="Times New Roman" w:cs="Times New Roman"/>
                <w:lang w:eastAsia="ru-RU"/>
              </w:rPr>
            </w:pPr>
          </w:p>
        </w:tc>
        <w:tc>
          <w:tcPr>
            <w:tcW w:w="977" w:type="dxa"/>
          </w:tcPr>
          <w:p w:rsidR="00A856AE" w:rsidRPr="00A856AE" w:rsidRDefault="00A856AE" w:rsidP="00A856AE">
            <w:pPr>
              <w:ind w:left="-124"/>
              <w:rPr>
                <w:rFonts w:ascii="Times New Roman" w:eastAsia="Times New Roman" w:hAnsi="Times New Roman" w:cs="Times New Roman"/>
                <w:sz w:val="20"/>
                <w:szCs w:val="20"/>
                <w:lang w:eastAsia="ru-RU"/>
              </w:rPr>
            </w:pPr>
            <w:r w:rsidRPr="00A856AE">
              <w:rPr>
                <w:rFonts w:ascii="Times New Roman" w:eastAsia="Times New Roman" w:hAnsi="Times New Roman" w:cs="Times New Roman"/>
                <w:sz w:val="20"/>
                <w:szCs w:val="20"/>
                <w:lang w:eastAsia="ru-RU"/>
              </w:rPr>
              <w:t>Середина</w:t>
            </w:r>
          </w:p>
          <w:p w:rsidR="00A856AE" w:rsidRPr="00A856AE" w:rsidRDefault="00A856AE" w:rsidP="00A856AE">
            <w:pPr>
              <w:ind w:left="-4"/>
              <w:rPr>
                <w:rFonts w:ascii="Times New Roman" w:eastAsia="Times New Roman" w:hAnsi="Times New Roman" w:cs="Times New Roman"/>
                <w:sz w:val="20"/>
                <w:szCs w:val="20"/>
                <w:lang w:eastAsia="ru-RU"/>
              </w:rPr>
            </w:pPr>
            <w:r w:rsidRPr="00A856AE">
              <w:rPr>
                <w:rFonts w:ascii="Times New Roman" w:eastAsia="Times New Roman" w:hAnsi="Times New Roman" w:cs="Times New Roman"/>
                <w:sz w:val="20"/>
                <w:szCs w:val="20"/>
                <w:lang w:eastAsia="ru-RU"/>
              </w:rPr>
              <w:t>года</w:t>
            </w:r>
          </w:p>
        </w:tc>
        <w:tc>
          <w:tcPr>
            <w:tcW w:w="872" w:type="dxa"/>
          </w:tcPr>
          <w:p w:rsidR="00A856AE" w:rsidRPr="00A856AE" w:rsidRDefault="00A856AE" w:rsidP="00A856AE">
            <w:pPr>
              <w:rPr>
                <w:rFonts w:ascii="Times New Roman" w:eastAsia="Times New Roman" w:hAnsi="Times New Roman" w:cs="Times New Roman"/>
                <w:b/>
                <w:sz w:val="20"/>
                <w:szCs w:val="20"/>
                <w:lang w:eastAsia="ru-RU"/>
              </w:rPr>
            </w:pPr>
            <w:r w:rsidRPr="00A856AE">
              <w:rPr>
                <w:rFonts w:ascii="Times New Roman" w:eastAsia="Times New Roman" w:hAnsi="Times New Roman" w:cs="Times New Roman"/>
                <w:b/>
                <w:sz w:val="20"/>
                <w:szCs w:val="20"/>
                <w:lang w:eastAsia="ru-RU"/>
              </w:rPr>
              <w:t>Конец года</w:t>
            </w:r>
          </w:p>
        </w:tc>
        <w:tc>
          <w:tcPr>
            <w:tcW w:w="1028" w:type="dxa"/>
          </w:tcPr>
          <w:p w:rsidR="00A856AE" w:rsidRPr="00A856AE" w:rsidRDefault="00A856AE" w:rsidP="00A856AE">
            <w:pPr>
              <w:ind w:left="-4"/>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Середина года</w:t>
            </w:r>
          </w:p>
        </w:tc>
        <w:tc>
          <w:tcPr>
            <w:tcW w:w="781" w:type="dxa"/>
          </w:tcPr>
          <w:p w:rsidR="00A856AE" w:rsidRPr="00A856AE" w:rsidRDefault="00A856AE" w:rsidP="00A856AE">
            <w:pPr>
              <w:rPr>
                <w:rFonts w:ascii="Times New Roman" w:hAnsi="Times New Roman" w:cs="Times New Roman"/>
                <w:b/>
                <w:sz w:val="20"/>
                <w:szCs w:val="20"/>
              </w:rPr>
            </w:pPr>
            <w:r w:rsidRPr="00A856AE">
              <w:rPr>
                <w:rFonts w:ascii="Times New Roman" w:eastAsia="Times New Roman" w:hAnsi="Times New Roman" w:cs="Times New Roman"/>
                <w:b/>
                <w:sz w:val="20"/>
                <w:szCs w:val="20"/>
                <w:lang w:eastAsia="ru-RU"/>
              </w:rPr>
              <w:t>Конец года</w:t>
            </w:r>
          </w:p>
        </w:tc>
        <w:tc>
          <w:tcPr>
            <w:tcW w:w="1032" w:type="dxa"/>
            <w:tcBorders>
              <w:right w:val="single" w:sz="4" w:space="0" w:color="auto"/>
            </w:tcBorders>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Середина года</w:t>
            </w:r>
          </w:p>
        </w:tc>
        <w:tc>
          <w:tcPr>
            <w:tcW w:w="817" w:type="dxa"/>
            <w:tcBorders>
              <w:right w:val="single" w:sz="4" w:space="0" w:color="auto"/>
            </w:tcBorders>
          </w:tcPr>
          <w:p w:rsidR="00A856AE" w:rsidRPr="00A856AE" w:rsidRDefault="00A856AE" w:rsidP="00A856AE">
            <w:pPr>
              <w:rPr>
                <w:rFonts w:ascii="Times New Roman" w:hAnsi="Times New Roman" w:cs="Times New Roman"/>
                <w:b/>
                <w:sz w:val="20"/>
                <w:szCs w:val="20"/>
              </w:rPr>
            </w:pPr>
            <w:r w:rsidRPr="00A856AE">
              <w:rPr>
                <w:rFonts w:ascii="Times New Roman" w:eastAsia="Times New Roman" w:hAnsi="Times New Roman" w:cs="Times New Roman"/>
                <w:b/>
                <w:sz w:val="20"/>
                <w:szCs w:val="20"/>
                <w:lang w:eastAsia="ru-RU"/>
              </w:rPr>
              <w:t>Конец года</w:t>
            </w:r>
          </w:p>
        </w:tc>
        <w:tc>
          <w:tcPr>
            <w:tcW w:w="1458" w:type="dxa"/>
            <w:vMerge/>
            <w:tcBorders>
              <w:left w:val="single" w:sz="4" w:space="0" w:color="auto"/>
            </w:tcBorders>
          </w:tcPr>
          <w:p w:rsidR="00A856AE" w:rsidRPr="00A856AE" w:rsidRDefault="00A856AE" w:rsidP="00A856AE">
            <w:pPr>
              <w:rPr>
                <w:rFonts w:ascii="Times New Roman" w:hAnsi="Times New Roman" w:cs="Times New Roman"/>
              </w:rPr>
            </w:pPr>
          </w:p>
        </w:tc>
        <w:tc>
          <w:tcPr>
            <w:tcW w:w="1386" w:type="dxa"/>
            <w:vMerge/>
          </w:tcPr>
          <w:p w:rsidR="00A856AE" w:rsidRPr="00A856AE" w:rsidRDefault="00A856AE" w:rsidP="00A856AE">
            <w:pPr>
              <w:rPr>
                <w:rFonts w:ascii="Times New Roman" w:eastAsia="Times New Roman" w:hAnsi="Times New Roman" w:cs="Times New Roman"/>
                <w:sz w:val="24"/>
                <w:szCs w:val="24"/>
                <w:lang w:eastAsia="ru-RU"/>
              </w:rPr>
            </w:pPr>
          </w:p>
        </w:tc>
        <w:tc>
          <w:tcPr>
            <w:tcW w:w="898" w:type="dxa"/>
            <w:vMerge/>
          </w:tcPr>
          <w:p w:rsidR="00A856AE" w:rsidRPr="00A856AE" w:rsidRDefault="00A856AE" w:rsidP="00A856AE">
            <w:pPr>
              <w:rPr>
                <w:rFonts w:ascii="Times New Roman" w:eastAsia="Times New Roman" w:hAnsi="Times New Roman" w:cs="Times New Roman"/>
                <w:sz w:val="24"/>
                <w:szCs w:val="24"/>
                <w:lang w:eastAsia="ru-RU"/>
              </w:rPr>
            </w:pPr>
          </w:p>
        </w:tc>
      </w:tr>
      <w:tr w:rsidR="00A856AE" w:rsidRPr="00A856AE" w:rsidTr="00A17BE2">
        <w:tc>
          <w:tcPr>
            <w:tcW w:w="542" w:type="dxa"/>
          </w:tcPr>
          <w:p w:rsidR="00A856AE" w:rsidRPr="00A856AE" w:rsidRDefault="00A856AE" w:rsidP="00A856AE">
            <w:r w:rsidRPr="00A856AE">
              <w:t>1.</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Кобалия Марика</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43 (82%)</w:t>
            </w:r>
          </w:p>
        </w:tc>
      </w:tr>
      <w:tr w:rsidR="00A856AE" w:rsidRPr="00A856AE" w:rsidTr="00A17BE2">
        <w:tc>
          <w:tcPr>
            <w:tcW w:w="542" w:type="dxa"/>
          </w:tcPr>
          <w:p w:rsidR="00A856AE" w:rsidRPr="00A856AE" w:rsidRDefault="00A856AE" w:rsidP="00A856AE">
            <w:r w:rsidRPr="00A856AE">
              <w:t>2.</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Прозорова Таня</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47 (90%)</w:t>
            </w:r>
          </w:p>
        </w:tc>
      </w:tr>
      <w:tr w:rsidR="00A856AE" w:rsidRPr="00A856AE" w:rsidTr="00A17BE2">
        <w:tc>
          <w:tcPr>
            <w:tcW w:w="542" w:type="dxa"/>
          </w:tcPr>
          <w:p w:rsidR="00A856AE" w:rsidRPr="00A856AE" w:rsidRDefault="00A856AE" w:rsidP="00A856AE">
            <w:r w:rsidRPr="00A856AE">
              <w:t>3.</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Зворыгина Ксюша</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40 (76%)</w:t>
            </w:r>
          </w:p>
        </w:tc>
      </w:tr>
      <w:tr w:rsidR="00A856AE" w:rsidRPr="00A856AE" w:rsidTr="00A17BE2">
        <w:tc>
          <w:tcPr>
            <w:tcW w:w="542" w:type="dxa"/>
          </w:tcPr>
          <w:p w:rsidR="00A856AE" w:rsidRPr="00A856AE" w:rsidRDefault="00A856AE" w:rsidP="00A856AE">
            <w:r w:rsidRPr="00A856AE">
              <w:t>4.</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Шанталова Юля</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5</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38 (73%)</w:t>
            </w:r>
          </w:p>
        </w:tc>
      </w:tr>
      <w:tr w:rsidR="00A856AE" w:rsidRPr="00A856AE" w:rsidTr="00A17BE2">
        <w:tc>
          <w:tcPr>
            <w:tcW w:w="542" w:type="dxa"/>
          </w:tcPr>
          <w:p w:rsidR="00A856AE" w:rsidRPr="00A856AE" w:rsidRDefault="00A856AE" w:rsidP="00A856AE">
            <w:r w:rsidRPr="00A856AE">
              <w:t>5.</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Кудрявцева Даша</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40 (76%)</w:t>
            </w:r>
          </w:p>
        </w:tc>
      </w:tr>
      <w:tr w:rsidR="00A856AE" w:rsidRPr="00A856AE" w:rsidTr="00A17BE2">
        <w:tc>
          <w:tcPr>
            <w:tcW w:w="542" w:type="dxa"/>
          </w:tcPr>
          <w:p w:rsidR="00A856AE" w:rsidRPr="00A856AE" w:rsidRDefault="00A856AE" w:rsidP="00A856AE">
            <w:r w:rsidRPr="00A856AE">
              <w:t>6.</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Козлова Саша</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40 (76%)</w:t>
            </w:r>
          </w:p>
        </w:tc>
      </w:tr>
      <w:tr w:rsidR="00A856AE" w:rsidRPr="00A856AE" w:rsidTr="00A17BE2">
        <w:tc>
          <w:tcPr>
            <w:tcW w:w="542" w:type="dxa"/>
          </w:tcPr>
          <w:p w:rsidR="00A856AE" w:rsidRPr="00A856AE" w:rsidRDefault="00A856AE" w:rsidP="00A856AE">
            <w:r w:rsidRPr="00A856AE">
              <w:t>7.</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Добрачева Маша</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5</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5</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33 (63%)</w:t>
            </w:r>
          </w:p>
        </w:tc>
      </w:tr>
      <w:tr w:rsidR="00A856AE" w:rsidRPr="00A856AE" w:rsidTr="00A17BE2">
        <w:tc>
          <w:tcPr>
            <w:tcW w:w="542" w:type="dxa"/>
          </w:tcPr>
          <w:p w:rsidR="00A856AE" w:rsidRPr="00A856AE" w:rsidRDefault="00A856AE" w:rsidP="00A856AE">
            <w:r w:rsidRPr="00A856AE">
              <w:t>8.</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Маркова Галя</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39 (75%)</w:t>
            </w:r>
          </w:p>
        </w:tc>
      </w:tr>
      <w:tr w:rsidR="00A856AE" w:rsidRPr="00A856AE" w:rsidTr="00A17BE2">
        <w:tc>
          <w:tcPr>
            <w:tcW w:w="542" w:type="dxa"/>
          </w:tcPr>
          <w:p w:rsidR="00A856AE" w:rsidRPr="00A856AE" w:rsidRDefault="00A856AE" w:rsidP="00A856AE">
            <w:r w:rsidRPr="00A856AE">
              <w:t>9.</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Лагунова Софья</w:t>
            </w:r>
          </w:p>
        </w:tc>
        <w:tc>
          <w:tcPr>
            <w:tcW w:w="97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872"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02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78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03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817"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145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138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9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37 (7%)</w:t>
            </w:r>
          </w:p>
        </w:tc>
      </w:tr>
    </w:tbl>
    <w:p w:rsidR="00A856AE" w:rsidRPr="00A856AE" w:rsidRDefault="00A856AE" w:rsidP="00A856AE">
      <w:pPr>
        <w:jc w:val="both"/>
        <w:rPr>
          <w:rFonts w:ascii="Times New Roman" w:hAnsi="Times New Roman" w:cs="Times New Roman"/>
          <w:b/>
          <w:sz w:val="28"/>
          <w:szCs w:val="28"/>
        </w:rPr>
      </w:pPr>
    </w:p>
    <w:p w:rsidR="00A856AE" w:rsidRPr="00A856AE" w:rsidRDefault="00A856AE" w:rsidP="00A856AE">
      <w:pPr>
        <w:autoSpaceDE w:val="0"/>
        <w:autoSpaceDN w:val="0"/>
        <w:adjustRightInd w:val="0"/>
        <w:spacing w:before="77" w:after="0" w:line="240" w:lineRule="auto"/>
        <w:ind w:firstLine="1276"/>
        <w:jc w:val="both"/>
        <w:rPr>
          <w:rFonts w:ascii="Times New Roman" w:eastAsia="Times New Roman" w:hAnsi="Times New Roman" w:cs="Times New Roman"/>
          <w:b/>
          <w:bCs/>
          <w:i/>
          <w:iCs/>
          <w:sz w:val="30"/>
          <w:szCs w:val="30"/>
          <w:lang w:eastAsia="ru-RU"/>
        </w:rPr>
      </w:pPr>
    </w:p>
    <w:p w:rsidR="00A856AE" w:rsidRPr="00A856AE" w:rsidRDefault="00A856AE" w:rsidP="00A856AE">
      <w:pPr>
        <w:autoSpaceDE w:val="0"/>
        <w:autoSpaceDN w:val="0"/>
        <w:adjustRightInd w:val="0"/>
        <w:spacing w:before="77" w:after="0" w:line="240" w:lineRule="auto"/>
        <w:ind w:firstLine="1276"/>
        <w:jc w:val="both"/>
        <w:rPr>
          <w:rFonts w:ascii="Times New Roman" w:eastAsia="Times New Roman" w:hAnsi="Times New Roman" w:cs="Times New Roman"/>
          <w:b/>
          <w:bCs/>
          <w:i/>
          <w:iCs/>
          <w:sz w:val="30"/>
          <w:szCs w:val="30"/>
          <w:lang w:eastAsia="ru-RU"/>
        </w:rPr>
      </w:pPr>
    </w:p>
    <w:p w:rsidR="00A856AE" w:rsidRPr="00A856AE" w:rsidRDefault="00A856AE" w:rsidP="00A856AE">
      <w:pPr>
        <w:autoSpaceDE w:val="0"/>
        <w:autoSpaceDN w:val="0"/>
        <w:adjustRightInd w:val="0"/>
        <w:spacing w:before="77" w:after="0" w:line="240" w:lineRule="auto"/>
        <w:ind w:firstLine="1276"/>
        <w:jc w:val="both"/>
        <w:rPr>
          <w:rFonts w:ascii="Times New Roman" w:eastAsia="Times New Roman" w:hAnsi="Times New Roman" w:cs="Times New Roman"/>
          <w:b/>
          <w:bCs/>
          <w:i/>
          <w:iCs/>
          <w:sz w:val="30"/>
          <w:szCs w:val="30"/>
          <w:lang w:eastAsia="ru-RU"/>
        </w:rPr>
      </w:pPr>
      <w:r w:rsidRPr="00A856AE">
        <w:rPr>
          <w:rFonts w:ascii="Times New Roman" w:eastAsia="Times New Roman" w:hAnsi="Times New Roman" w:cs="Times New Roman"/>
          <w:b/>
          <w:bCs/>
          <w:i/>
          <w:iCs/>
          <w:sz w:val="30"/>
          <w:szCs w:val="30"/>
          <w:lang w:eastAsia="ru-RU"/>
        </w:rPr>
        <w:t>Диагностические результаты (2 год обучения) 2013-2014гг.</w:t>
      </w:r>
    </w:p>
    <w:p w:rsidR="00A856AE" w:rsidRPr="00A856AE" w:rsidRDefault="00A856AE" w:rsidP="00A856AE">
      <w:pPr>
        <w:autoSpaceDE w:val="0"/>
        <w:autoSpaceDN w:val="0"/>
        <w:adjustRightInd w:val="0"/>
        <w:spacing w:before="77" w:after="0" w:line="240" w:lineRule="auto"/>
        <w:ind w:firstLine="1276"/>
        <w:jc w:val="both"/>
        <w:rPr>
          <w:rFonts w:ascii="Times New Roman" w:eastAsia="Times New Roman" w:hAnsi="Times New Roman" w:cs="Times New Roman"/>
          <w:b/>
          <w:bCs/>
          <w:i/>
          <w:iCs/>
          <w:sz w:val="30"/>
          <w:szCs w:val="30"/>
          <w:lang w:eastAsia="ru-RU"/>
        </w:rPr>
      </w:pPr>
    </w:p>
    <w:tbl>
      <w:tblPr>
        <w:tblStyle w:val="a5"/>
        <w:tblW w:w="10915" w:type="dxa"/>
        <w:tblInd w:w="-1139" w:type="dxa"/>
        <w:tblLayout w:type="fixed"/>
        <w:tblLook w:val="04A0" w:firstRow="1" w:lastRow="0" w:firstColumn="1" w:lastColumn="0" w:noHBand="0" w:noVBand="1"/>
      </w:tblPr>
      <w:tblGrid>
        <w:gridCol w:w="542"/>
        <w:gridCol w:w="1317"/>
        <w:gridCol w:w="976"/>
        <w:gridCol w:w="851"/>
        <w:gridCol w:w="992"/>
        <w:gridCol w:w="851"/>
        <w:gridCol w:w="850"/>
        <w:gridCol w:w="851"/>
        <w:gridCol w:w="1417"/>
        <w:gridCol w:w="1276"/>
        <w:gridCol w:w="992"/>
      </w:tblGrid>
      <w:tr w:rsidR="00A856AE" w:rsidRPr="00A856AE" w:rsidTr="00A17BE2">
        <w:trPr>
          <w:trHeight w:val="795"/>
        </w:trPr>
        <w:tc>
          <w:tcPr>
            <w:tcW w:w="542" w:type="dxa"/>
            <w:vMerge w:val="restart"/>
          </w:tcPr>
          <w:p w:rsidR="00A856AE" w:rsidRPr="00A856AE" w:rsidRDefault="00A856AE" w:rsidP="00A856AE">
            <w:pPr>
              <w:jc w:val="both"/>
              <w:rPr>
                <w:rFonts w:ascii="Times New Roman" w:eastAsia="Times New Roman" w:hAnsi="Times New Roman" w:cs="Times New Roman"/>
                <w:bCs/>
                <w:lang w:eastAsia="ru-RU"/>
              </w:rPr>
            </w:pPr>
            <w:r w:rsidRPr="00A856AE">
              <w:rPr>
                <w:rFonts w:ascii="Times New Roman" w:eastAsia="Times New Roman" w:hAnsi="Times New Roman" w:cs="Times New Roman"/>
                <w:bCs/>
                <w:lang w:eastAsia="ru-RU"/>
              </w:rPr>
              <w:lastRenderedPageBreak/>
              <w:t>№</w:t>
            </w:r>
          </w:p>
          <w:p w:rsidR="00A856AE" w:rsidRPr="00A856AE" w:rsidRDefault="00A856AE" w:rsidP="00A856AE">
            <w:pPr>
              <w:ind w:left="29"/>
            </w:pPr>
            <w:r w:rsidRPr="00A856AE">
              <w:rPr>
                <w:rFonts w:ascii="Times New Roman" w:eastAsia="Times New Roman" w:hAnsi="Times New Roman" w:cs="Times New Roman"/>
                <w:bCs/>
                <w:lang w:eastAsia="ru-RU"/>
              </w:rPr>
              <w:t>п/п</w:t>
            </w:r>
          </w:p>
        </w:tc>
        <w:tc>
          <w:tcPr>
            <w:tcW w:w="1317"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Фамилия, имя учащегося</w:t>
            </w:r>
          </w:p>
        </w:tc>
        <w:tc>
          <w:tcPr>
            <w:tcW w:w="1827" w:type="dxa"/>
            <w:gridSpan w:val="2"/>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Уровень сформированности музыкальности</w:t>
            </w:r>
          </w:p>
        </w:tc>
        <w:tc>
          <w:tcPr>
            <w:tcW w:w="1843" w:type="dxa"/>
            <w:gridSpan w:val="2"/>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развития координации тела</w:t>
            </w:r>
            <w:r w:rsidRPr="00A856AE">
              <w:rPr>
                <w:rFonts w:ascii="Times New Roman" w:hAnsi="Times New Roman" w:cs="Times New Roman"/>
                <w:sz w:val="20"/>
                <w:szCs w:val="20"/>
              </w:rPr>
              <w:tab/>
            </w:r>
          </w:p>
        </w:tc>
        <w:tc>
          <w:tcPr>
            <w:tcW w:w="1701" w:type="dxa"/>
            <w:gridSpan w:val="2"/>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сформированности собранности</w:t>
            </w:r>
          </w:p>
        </w:tc>
        <w:tc>
          <w:tcPr>
            <w:tcW w:w="1417" w:type="dxa"/>
            <w:vMerge w:val="restart"/>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теоретических</w:t>
            </w:r>
          </w:p>
          <w:p w:rsidR="00A856AE" w:rsidRPr="00A856AE" w:rsidRDefault="00A856AE" w:rsidP="00A856AE">
            <w:pPr>
              <w:rPr>
                <w:rFonts w:ascii="Times New Roman" w:hAnsi="Times New Roman" w:cs="Times New Roman"/>
                <w:i/>
                <w:sz w:val="20"/>
                <w:szCs w:val="20"/>
              </w:rPr>
            </w:pPr>
            <w:r w:rsidRPr="00A856AE">
              <w:rPr>
                <w:rFonts w:ascii="Times New Roman" w:hAnsi="Times New Roman" w:cs="Times New Roman"/>
                <w:sz w:val="20"/>
                <w:szCs w:val="20"/>
              </w:rPr>
              <w:t>знаний</w:t>
            </w:r>
          </w:p>
        </w:tc>
        <w:tc>
          <w:tcPr>
            <w:tcW w:w="1276"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Уровень практических знаний</w:t>
            </w:r>
          </w:p>
        </w:tc>
        <w:tc>
          <w:tcPr>
            <w:tcW w:w="992"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Общий уровень</w:t>
            </w:r>
          </w:p>
        </w:tc>
      </w:tr>
      <w:tr w:rsidR="00A856AE" w:rsidRPr="00A856AE" w:rsidTr="00A17BE2">
        <w:trPr>
          <w:trHeight w:val="533"/>
        </w:trPr>
        <w:tc>
          <w:tcPr>
            <w:tcW w:w="542" w:type="dxa"/>
            <w:vMerge/>
          </w:tcPr>
          <w:p w:rsidR="00A856AE" w:rsidRPr="00A856AE" w:rsidRDefault="00A856AE" w:rsidP="00A856AE">
            <w:pPr>
              <w:jc w:val="both"/>
              <w:rPr>
                <w:rFonts w:ascii="Times New Roman" w:eastAsia="Times New Roman" w:hAnsi="Times New Roman" w:cs="Times New Roman"/>
                <w:bCs/>
                <w:lang w:eastAsia="ru-RU"/>
              </w:rPr>
            </w:pPr>
          </w:p>
        </w:tc>
        <w:tc>
          <w:tcPr>
            <w:tcW w:w="1317" w:type="dxa"/>
            <w:vMerge/>
          </w:tcPr>
          <w:p w:rsidR="00A856AE" w:rsidRPr="00A856AE" w:rsidRDefault="00A856AE" w:rsidP="00A856AE">
            <w:pPr>
              <w:rPr>
                <w:rFonts w:ascii="Times New Roman" w:eastAsia="Times New Roman" w:hAnsi="Times New Roman" w:cs="Times New Roman"/>
                <w:lang w:eastAsia="ru-RU"/>
              </w:rPr>
            </w:pPr>
          </w:p>
        </w:tc>
        <w:tc>
          <w:tcPr>
            <w:tcW w:w="976" w:type="dxa"/>
          </w:tcPr>
          <w:p w:rsidR="00A856AE" w:rsidRPr="00A856AE" w:rsidRDefault="00A856AE" w:rsidP="00A856AE">
            <w:pPr>
              <w:rPr>
                <w:rFonts w:ascii="Times New Roman" w:eastAsia="Times New Roman" w:hAnsi="Times New Roman" w:cs="Times New Roman"/>
                <w:sz w:val="20"/>
                <w:szCs w:val="20"/>
                <w:lang w:eastAsia="ru-RU"/>
              </w:rPr>
            </w:pPr>
            <w:r w:rsidRPr="00A856AE">
              <w:rPr>
                <w:rFonts w:ascii="Times New Roman" w:eastAsia="Times New Roman" w:hAnsi="Times New Roman" w:cs="Times New Roman"/>
                <w:sz w:val="20"/>
                <w:szCs w:val="20"/>
                <w:lang w:eastAsia="ru-RU"/>
              </w:rPr>
              <w:t>Середина года</w:t>
            </w:r>
          </w:p>
        </w:tc>
        <w:tc>
          <w:tcPr>
            <w:tcW w:w="851" w:type="dxa"/>
          </w:tcPr>
          <w:p w:rsidR="00A856AE" w:rsidRPr="00A856AE" w:rsidRDefault="00A856AE" w:rsidP="00A856AE">
            <w:pPr>
              <w:rPr>
                <w:rFonts w:ascii="Times New Roman" w:eastAsia="Times New Roman" w:hAnsi="Times New Roman" w:cs="Times New Roman"/>
                <w:b/>
                <w:sz w:val="20"/>
                <w:szCs w:val="20"/>
                <w:lang w:eastAsia="ru-RU"/>
              </w:rPr>
            </w:pPr>
            <w:r w:rsidRPr="00A856AE">
              <w:rPr>
                <w:rFonts w:ascii="Times New Roman" w:eastAsia="Times New Roman" w:hAnsi="Times New Roman" w:cs="Times New Roman"/>
                <w:b/>
                <w:sz w:val="20"/>
                <w:szCs w:val="20"/>
                <w:lang w:eastAsia="ru-RU"/>
              </w:rPr>
              <w:t>Конец года</w:t>
            </w:r>
          </w:p>
        </w:tc>
        <w:tc>
          <w:tcPr>
            <w:tcW w:w="992" w:type="dxa"/>
          </w:tcPr>
          <w:p w:rsidR="00A856AE" w:rsidRPr="00A856AE" w:rsidRDefault="00A856AE" w:rsidP="00A856AE">
            <w:pPr>
              <w:ind w:left="-108"/>
              <w:rPr>
                <w:sz w:val="20"/>
                <w:szCs w:val="20"/>
              </w:rPr>
            </w:pPr>
            <w:r w:rsidRPr="00A856AE">
              <w:rPr>
                <w:rFonts w:ascii="Times New Roman" w:eastAsia="Times New Roman" w:hAnsi="Times New Roman" w:cs="Times New Roman"/>
                <w:sz w:val="20"/>
                <w:szCs w:val="20"/>
                <w:lang w:eastAsia="ru-RU"/>
              </w:rPr>
              <w:t>Середина года</w:t>
            </w:r>
          </w:p>
        </w:tc>
        <w:tc>
          <w:tcPr>
            <w:tcW w:w="851" w:type="dxa"/>
          </w:tcPr>
          <w:p w:rsidR="00A856AE" w:rsidRPr="00A856AE" w:rsidRDefault="00A856AE" w:rsidP="00A856AE">
            <w:pPr>
              <w:rPr>
                <w:b/>
                <w:sz w:val="20"/>
                <w:szCs w:val="20"/>
              </w:rPr>
            </w:pPr>
            <w:r w:rsidRPr="00A856AE">
              <w:rPr>
                <w:rFonts w:ascii="Times New Roman" w:eastAsia="Times New Roman" w:hAnsi="Times New Roman" w:cs="Times New Roman"/>
                <w:b/>
                <w:sz w:val="20"/>
                <w:szCs w:val="20"/>
                <w:lang w:eastAsia="ru-RU"/>
              </w:rPr>
              <w:t>Конец года</w:t>
            </w:r>
          </w:p>
        </w:tc>
        <w:tc>
          <w:tcPr>
            <w:tcW w:w="850" w:type="dxa"/>
            <w:tcBorders>
              <w:right w:val="single" w:sz="4" w:space="0" w:color="auto"/>
            </w:tcBorders>
          </w:tcPr>
          <w:p w:rsidR="00A856AE" w:rsidRPr="00A856AE" w:rsidRDefault="00A856AE" w:rsidP="00A856AE">
            <w:pPr>
              <w:ind w:left="-108"/>
              <w:rPr>
                <w:sz w:val="20"/>
                <w:szCs w:val="20"/>
              </w:rPr>
            </w:pPr>
            <w:r w:rsidRPr="00A856AE">
              <w:rPr>
                <w:rFonts w:ascii="Times New Roman" w:eastAsia="Times New Roman" w:hAnsi="Times New Roman" w:cs="Times New Roman"/>
                <w:sz w:val="20"/>
                <w:szCs w:val="20"/>
                <w:lang w:eastAsia="ru-RU"/>
              </w:rPr>
              <w:t>Середина года</w:t>
            </w:r>
          </w:p>
        </w:tc>
        <w:tc>
          <w:tcPr>
            <w:tcW w:w="851" w:type="dxa"/>
            <w:tcBorders>
              <w:right w:val="single" w:sz="4" w:space="0" w:color="auto"/>
            </w:tcBorders>
          </w:tcPr>
          <w:p w:rsidR="00A856AE" w:rsidRPr="00A856AE" w:rsidRDefault="00A856AE" w:rsidP="00A856AE">
            <w:pPr>
              <w:rPr>
                <w:b/>
                <w:sz w:val="20"/>
                <w:szCs w:val="20"/>
              </w:rPr>
            </w:pPr>
            <w:r w:rsidRPr="00A856AE">
              <w:rPr>
                <w:rFonts w:ascii="Times New Roman" w:eastAsia="Times New Roman" w:hAnsi="Times New Roman" w:cs="Times New Roman"/>
                <w:b/>
                <w:sz w:val="20"/>
                <w:szCs w:val="20"/>
                <w:lang w:eastAsia="ru-RU"/>
              </w:rPr>
              <w:t>Конец года</w:t>
            </w:r>
          </w:p>
        </w:tc>
        <w:tc>
          <w:tcPr>
            <w:tcW w:w="1417" w:type="dxa"/>
            <w:vMerge/>
            <w:tcBorders>
              <w:left w:val="single" w:sz="4" w:space="0" w:color="auto"/>
            </w:tcBorders>
          </w:tcPr>
          <w:p w:rsidR="00A856AE" w:rsidRPr="00A856AE" w:rsidRDefault="00A856AE" w:rsidP="00A856AE"/>
        </w:tc>
        <w:tc>
          <w:tcPr>
            <w:tcW w:w="1276" w:type="dxa"/>
            <w:vMerge/>
          </w:tcPr>
          <w:p w:rsidR="00A856AE" w:rsidRPr="00A856AE" w:rsidRDefault="00A856AE" w:rsidP="00A856AE">
            <w:pPr>
              <w:rPr>
                <w:rFonts w:ascii="Times New Roman" w:eastAsia="Times New Roman" w:hAnsi="Times New Roman" w:cs="Times New Roman"/>
                <w:sz w:val="24"/>
                <w:szCs w:val="24"/>
                <w:lang w:eastAsia="ru-RU"/>
              </w:rPr>
            </w:pPr>
          </w:p>
        </w:tc>
        <w:tc>
          <w:tcPr>
            <w:tcW w:w="992" w:type="dxa"/>
            <w:vMerge/>
          </w:tcPr>
          <w:p w:rsidR="00A856AE" w:rsidRPr="00A856AE" w:rsidRDefault="00A856AE" w:rsidP="00A856AE">
            <w:pPr>
              <w:rPr>
                <w:rFonts w:ascii="Times New Roman" w:eastAsia="Times New Roman" w:hAnsi="Times New Roman" w:cs="Times New Roman"/>
                <w:sz w:val="24"/>
                <w:szCs w:val="24"/>
                <w:lang w:eastAsia="ru-RU"/>
              </w:rPr>
            </w:pPr>
          </w:p>
        </w:tc>
      </w:tr>
      <w:tr w:rsidR="00A856AE" w:rsidRPr="00A856AE" w:rsidTr="00A17BE2">
        <w:tc>
          <w:tcPr>
            <w:tcW w:w="542" w:type="dxa"/>
          </w:tcPr>
          <w:p w:rsidR="00A856AE" w:rsidRPr="00A856AE" w:rsidRDefault="00A856AE" w:rsidP="00A856AE">
            <w:r w:rsidRPr="00A856AE">
              <w:t>1.</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Кобалия Марика</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45(86%)</w:t>
            </w:r>
          </w:p>
        </w:tc>
      </w:tr>
      <w:tr w:rsidR="00A856AE" w:rsidRPr="00A856AE" w:rsidTr="00A17BE2">
        <w:tc>
          <w:tcPr>
            <w:tcW w:w="542" w:type="dxa"/>
          </w:tcPr>
          <w:p w:rsidR="00A856AE" w:rsidRPr="00A856AE" w:rsidRDefault="00A856AE" w:rsidP="00A856AE">
            <w:r w:rsidRPr="00A856AE">
              <w:t>2.</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Прозорова Таня</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10</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51 (98%)</w:t>
            </w:r>
          </w:p>
        </w:tc>
      </w:tr>
      <w:tr w:rsidR="00A856AE" w:rsidRPr="00A856AE" w:rsidTr="00A17BE2">
        <w:tc>
          <w:tcPr>
            <w:tcW w:w="542" w:type="dxa"/>
          </w:tcPr>
          <w:p w:rsidR="00A856AE" w:rsidRPr="00A856AE" w:rsidRDefault="00A856AE" w:rsidP="00A856AE">
            <w:r w:rsidRPr="00A856AE">
              <w:t>3.</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Зворыгина Ксюша</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46</w:t>
            </w:r>
          </w:p>
          <w:p w:rsidR="00A856AE" w:rsidRPr="00A856AE" w:rsidRDefault="00A856AE" w:rsidP="00A856AE">
            <w:pPr>
              <w:rPr>
                <w:rFonts w:ascii="Times New Roman" w:hAnsi="Times New Roman" w:cs="Times New Roman"/>
              </w:rPr>
            </w:pPr>
            <w:r w:rsidRPr="00A856AE">
              <w:rPr>
                <w:rFonts w:ascii="Times New Roman" w:hAnsi="Times New Roman" w:cs="Times New Roman"/>
              </w:rPr>
              <w:t xml:space="preserve"> (88 %)</w:t>
            </w:r>
          </w:p>
        </w:tc>
      </w:tr>
      <w:tr w:rsidR="00A856AE" w:rsidRPr="00A856AE" w:rsidTr="00A17BE2">
        <w:tc>
          <w:tcPr>
            <w:tcW w:w="542" w:type="dxa"/>
          </w:tcPr>
          <w:p w:rsidR="00A856AE" w:rsidRPr="00A856AE" w:rsidRDefault="00A856AE" w:rsidP="00A856AE">
            <w:r w:rsidRPr="00A856AE">
              <w:t>4.</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Шанталова Юля</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44</w:t>
            </w:r>
          </w:p>
          <w:p w:rsidR="00A856AE" w:rsidRPr="00A856AE" w:rsidRDefault="00A856AE" w:rsidP="00A856AE">
            <w:pPr>
              <w:rPr>
                <w:rFonts w:ascii="Times New Roman" w:hAnsi="Times New Roman" w:cs="Times New Roman"/>
              </w:rPr>
            </w:pPr>
            <w:r w:rsidRPr="00A856AE">
              <w:rPr>
                <w:rFonts w:ascii="Times New Roman" w:hAnsi="Times New Roman" w:cs="Times New Roman"/>
              </w:rPr>
              <w:t xml:space="preserve"> ( 84%)</w:t>
            </w:r>
          </w:p>
        </w:tc>
      </w:tr>
      <w:tr w:rsidR="00A856AE" w:rsidRPr="00A856AE" w:rsidTr="00A17BE2">
        <w:tc>
          <w:tcPr>
            <w:tcW w:w="542" w:type="dxa"/>
          </w:tcPr>
          <w:p w:rsidR="00A856AE" w:rsidRPr="00A856AE" w:rsidRDefault="00A856AE" w:rsidP="00A856AE">
            <w:r w:rsidRPr="00A856AE">
              <w:t>5.</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Кудрявцева Даша</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44</w:t>
            </w:r>
          </w:p>
          <w:p w:rsidR="00A856AE" w:rsidRPr="00A856AE" w:rsidRDefault="00A856AE" w:rsidP="00A856AE">
            <w:pPr>
              <w:rPr>
                <w:rFonts w:ascii="Times New Roman" w:hAnsi="Times New Roman" w:cs="Times New Roman"/>
              </w:rPr>
            </w:pPr>
            <w:r w:rsidRPr="00A856AE">
              <w:rPr>
                <w:rFonts w:ascii="Times New Roman" w:hAnsi="Times New Roman" w:cs="Times New Roman"/>
              </w:rPr>
              <w:t xml:space="preserve"> (84 %)</w:t>
            </w:r>
          </w:p>
        </w:tc>
      </w:tr>
      <w:tr w:rsidR="00A856AE" w:rsidRPr="00A856AE" w:rsidTr="00A17BE2">
        <w:tc>
          <w:tcPr>
            <w:tcW w:w="542" w:type="dxa"/>
          </w:tcPr>
          <w:p w:rsidR="00A856AE" w:rsidRPr="00A856AE" w:rsidRDefault="00A856AE" w:rsidP="00A856AE">
            <w:r w:rsidRPr="00A856AE">
              <w:t>6.</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Козлова Саша</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45 (86%)</w:t>
            </w:r>
          </w:p>
        </w:tc>
      </w:tr>
      <w:tr w:rsidR="00A856AE" w:rsidRPr="00A856AE" w:rsidTr="00A17BE2">
        <w:tc>
          <w:tcPr>
            <w:tcW w:w="542" w:type="dxa"/>
          </w:tcPr>
          <w:p w:rsidR="00A856AE" w:rsidRPr="00A856AE" w:rsidRDefault="00A856AE" w:rsidP="00A856AE">
            <w:r w:rsidRPr="00A856AE">
              <w:t>7.</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Добрачева Маша</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6</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41 (78%)</w:t>
            </w:r>
          </w:p>
        </w:tc>
      </w:tr>
      <w:tr w:rsidR="00A856AE" w:rsidRPr="00A856AE" w:rsidTr="00A17BE2">
        <w:trPr>
          <w:trHeight w:val="297"/>
        </w:trPr>
        <w:tc>
          <w:tcPr>
            <w:tcW w:w="542" w:type="dxa"/>
          </w:tcPr>
          <w:p w:rsidR="00A856AE" w:rsidRPr="00A856AE" w:rsidRDefault="00A856AE" w:rsidP="00A856AE">
            <w:r w:rsidRPr="00A856AE">
              <w:t>8.</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Маркова Галя</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44 (84%)</w:t>
            </w:r>
          </w:p>
        </w:tc>
      </w:tr>
      <w:tr w:rsidR="00A856AE" w:rsidRPr="00A856AE" w:rsidTr="00A17BE2">
        <w:tc>
          <w:tcPr>
            <w:tcW w:w="542" w:type="dxa"/>
          </w:tcPr>
          <w:p w:rsidR="00A856AE" w:rsidRPr="00A856AE" w:rsidRDefault="00A856AE" w:rsidP="00A856AE">
            <w:r w:rsidRPr="00A856AE">
              <w:t>9.</w:t>
            </w:r>
          </w:p>
        </w:tc>
        <w:tc>
          <w:tcPr>
            <w:tcW w:w="13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Лагунова Софья</w:t>
            </w:r>
          </w:p>
        </w:tc>
        <w:tc>
          <w:tcPr>
            <w:tcW w:w="9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417"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276"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44 (84%)</w:t>
            </w:r>
          </w:p>
        </w:tc>
      </w:tr>
    </w:tbl>
    <w:p w:rsidR="00A856AE" w:rsidRPr="00A856AE" w:rsidRDefault="00A856AE" w:rsidP="00A856AE">
      <w:pPr>
        <w:autoSpaceDE w:val="0"/>
        <w:autoSpaceDN w:val="0"/>
        <w:adjustRightInd w:val="0"/>
        <w:spacing w:before="77" w:after="0" w:line="240" w:lineRule="auto"/>
        <w:jc w:val="both"/>
        <w:rPr>
          <w:rFonts w:ascii="Times New Roman" w:eastAsia="Times New Roman" w:hAnsi="Times New Roman" w:cs="Times New Roman"/>
          <w:b/>
          <w:bCs/>
          <w:i/>
          <w:iCs/>
          <w:sz w:val="30"/>
          <w:szCs w:val="30"/>
          <w:lang w:eastAsia="ru-RU"/>
        </w:rPr>
      </w:pPr>
    </w:p>
    <w:p w:rsidR="00A856AE" w:rsidRPr="00A856AE" w:rsidRDefault="00A856AE" w:rsidP="00A856AE">
      <w:pPr>
        <w:autoSpaceDE w:val="0"/>
        <w:autoSpaceDN w:val="0"/>
        <w:adjustRightInd w:val="0"/>
        <w:spacing w:before="77" w:after="0" w:line="240" w:lineRule="auto"/>
        <w:ind w:firstLine="993"/>
        <w:jc w:val="both"/>
        <w:rPr>
          <w:rFonts w:ascii="Times New Roman" w:eastAsia="Times New Roman" w:hAnsi="Times New Roman" w:cs="Times New Roman"/>
          <w:b/>
          <w:bCs/>
          <w:i/>
          <w:iCs/>
          <w:sz w:val="30"/>
          <w:szCs w:val="30"/>
          <w:lang w:eastAsia="ru-RU"/>
        </w:rPr>
      </w:pPr>
      <w:r w:rsidRPr="00A856AE">
        <w:rPr>
          <w:rFonts w:ascii="Times New Roman" w:eastAsia="Times New Roman" w:hAnsi="Times New Roman" w:cs="Times New Roman"/>
          <w:b/>
          <w:bCs/>
          <w:i/>
          <w:iCs/>
          <w:sz w:val="30"/>
          <w:szCs w:val="30"/>
          <w:lang w:eastAsia="ru-RU"/>
        </w:rPr>
        <w:t>Диагностические результаты (3 год обучения) 2014-2015гг.</w:t>
      </w:r>
    </w:p>
    <w:p w:rsidR="00A856AE" w:rsidRPr="00A856AE" w:rsidRDefault="00A856AE" w:rsidP="00A856AE">
      <w:pPr>
        <w:autoSpaceDE w:val="0"/>
        <w:autoSpaceDN w:val="0"/>
        <w:adjustRightInd w:val="0"/>
        <w:spacing w:before="77" w:after="0" w:line="240" w:lineRule="auto"/>
        <w:ind w:firstLine="993"/>
        <w:jc w:val="both"/>
        <w:rPr>
          <w:rFonts w:ascii="Times New Roman" w:eastAsia="Times New Roman" w:hAnsi="Times New Roman" w:cs="Times New Roman"/>
          <w:b/>
          <w:bCs/>
          <w:i/>
          <w:iCs/>
          <w:sz w:val="30"/>
          <w:szCs w:val="30"/>
          <w:lang w:eastAsia="ru-RU"/>
        </w:rPr>
      </w:pPr>
    </w:p>
    <w:tbl>
      <w:tblPr>
        <w:tblStyle w:val="a5"/>
        <w:tblW w:w="11199" w:type="dxa"/>
        <w:tblInd w:w="-1281" w:type="dxa"/>
        <w:tblLayout w:type="fixed"/>
        <w:tblLook w:val="04A0" w:firstRow="1" w:lastRow="0" w:firstColumn="1" w:lastColumn="0" w:noHBand="0" w:noVBand="1"/>
      </w:tblPr>
      <w:tblGrid>
        <w:gridCol w:w="425"/>
        <w:gridCol w:w="1560"/>
        <w:gridCol w:w="992"/>
        <w:gridCol w:w="851"/>
        <w:gridCol w:w="850"/>
        <w:gridCol w:w="851"/>
        <w:gridCol w:w="850"/>
        <w:gridCol w:w="851"/>
        <w:gridCol w:w="1559"/>
        <w:gridCol w:w="1418"/>
        <w:gridCol w:w="992"/>
      </w:tblGrid>
      <w:tr w:rsidR="00A856AE" w:rsidRPr="00A856AE" w:rsidTr="00A17BE2">
        <w:trPr>
          <w:trHeight w:val="795"/>
        </w:trPr>
        <w:tc>
          <w:tcPr>
            <w:tcW w:w="425" w:type="dxa"/>
            <w:vMerge w:val="restart"/>
          </w:tcPr>
          <w:p w:rsidR="00A856AE" w:rsidRPr="00A856AE" w:rsidRDefault="00A856AE" w:rsidP="00A856AE">
            <w:pPr>
              <w:jc w:val="both"/>
              <w:rPr>
                <w:rFonts w:ascii="Times New Roman" w:eastAsia="Times New Roman" w:hAnsi="Times New Roman" w:cs="Times New Roman"/>
                <w:bCs/>
                <w:lang w:eastAsia="ru-RU"/>
              </w:rPr>
            </w:pPr>
            <w:r w:rsidRPr="00A856AE">
              <w:rPr>
                <w:rFonts w:ascii="Times New Roman" w:eastAsia="Times New Roman" w:hAnsi="Times New Roman" w:cs="Times New Roman"/>
                <w:bCs/>
                <w:lang w:eastAsia="ru-RU"/>
              </w:rPr>
              <w:t>№</w:t>
            </w:r>
          </w:p>
          <w:p w:rsidR="00A856AE" w:rsidRPr="00A856AE" w:rsidRDefault="00A856AE" w:rsidP="00A856AE">
            <w:pPr>
              <w:ind w:left="29"/>
              <w:rPr>
                <w:rFonts w:ascii="Times New Roman" w:hAnsi="Times New Roman" w:cs="Times New Roman"/>
              </w:rPr>
            </w:pPr>
            <w:r w:rsidRPr="00A856AE">
              <w:rPr>
                <w:rFonts w:ascii="Times New Roman" w:eastAsia="Times New Roman" w:hAnsi="Times New Roman" w:cs="Times New Roman"/>
                <w:bCs/>
                <w:lang w:eastAsia="ru-RU"/>
              </w:rPr>
              <w:t>п/п</w:t>
            </w:r>
          </w:p>
        </w:tc>
        <w:tc>
          <w:tcPr>
            <w:tcW w:w="1560" w:type="dxa"/>
            <w:vMerge w:val="restart"/>
          </w:tcPr>
          <w:p w:rsidR="00A856AE" w:rsidRPr="00A856AE" w:rsidRDefault="00A856AE" w:rsidP="00A856AE">
            <w:pPr>
              <w:rPr>
                <w:rFonts w:ascii="Times New Roman" w:hAnsi="Times New Roman" w:cs="Times New Roman"/>
              </w:rPr>
            </w:pPr>
            <w:r w:rsidRPr="00A856AE">
              <w:rPr>
                <w:rFonts w:ascii="Times New Roman" w:eastAsia="Times New Roman" w:hAnsi="Times New Roman" w:cs="Times New Roman"/>
                <w:lang w:eastAsia="ru-RU"/>
              </w:rPr>
              <w:t>Фамилия, имя учащегося</w:t>
            </w:r>
          </w:p>
        </w:tc>
        <w:tc>
          <w:tcPr>
            <w:tcW w:w="1843" w:type="dxa"/>
            <w:gridSpan w:val="2"/>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Уровень сформированности музыкальности</w:t>
            </w:r>
          </w:p>
        </w:tc>
        <w:tc>
          <w:tcPr>
            <w:tcW w:w="1701" w:type="dxa"/>
            <w:gridSpan w:val="2"/>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развития координации тела</w:t>
            </w:r>
            <w:r w:rsidRPr="00A856AE">
              <w:rPr>
                <w:rFonts w:ascii="Times New Roman" w:hAnsi="Times New Roman" w:cs="Times New Roman"/>
                <w:sz w:val="20"/>
                <w:szCs w:val="20"/>
              </w:rPr>
              <w:tab/>
            </w:r>
          </w:p>
        </w:tc>
        <w:tc>
          <w:tcPr>
            <w:tcW w:w="1701" w:type="dxa"/>
            <w:gridSpan w:val="2"/>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сформированности собранности</w:t>
            </w:r>
          </w:p>
        </w:tc>
        <w:tc>
          <w:tcPr>
            <w:tcW w:w="1559" w:type="dxa"/>
            <w:vMerge w:val="restart"/>
          </w:tcPr>
          <w:p w:rsidR="00A856AE" w:rsidRPr="00A856AE" w:rsidRDefault="00A856AE" w:rsidP="00A856AE">
            <w:pPr>
              <w:rPr>
                <w:rFonts w:ascii="Times New Roman" w:hAnsi="Times New Roman" w:cs="Times New Roman"/>
                <w:sz w:val="20"/>
                <w:szCs w:val="20"/>
              </w:rPr>
            </w:pPr>
            <w:r w:rsidRPr="00A856AE">
              <w:rPr>
                <w:rFonts w:ascii="Times New Roman" w:hAnsi="Times New Roman" w:cs="Times New Roman"/>
                <w:sz w:val="20"/>
                <w:szCs w:val="20"/>
              </w:rPr>
              <w:t>Уровень теоретических</w:t>
            </w:r>
          </w:p>
          <w:p w:rsidR="00A856AE" w:rsidRPr="00A856AE" w:rsidRDefault="00A856AE" w:rsidP="00A856AE">
            <w:pPr>
              <w:rPr>
                <w:rFonts w:ascii="Times New Roman" w:hAnsi="Times New Roman" w:cs="Times New Roman"/>
                <w:i/>
                <w:sz w:val="20"/>
                <w:szCs w:val="20"/>
              </w:rPr>
            </w:pPr>
            <w:r w:rsidRPr="00A856AE">
              <w:rPr>
                <w:rFonts w:ascii="Times New Roman" w:hAnsi="Times New Roman" w:cs="Times New Roman"/>
                <w:sz w:val="20"/>
                <w:szCs w:val="20"/>
              </w:rPr>
              <w:t>знаний</w:t>
            </w:r>
          </w:p>
        </w:tc>
        <w:tc>
          <w:tcPr>
            <w:tcW w:w="1418"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Уровень практических знаний</w:t>
            </w:r>
          </w:p>
        </w:tc>
        <w:tc>
          <w:tcPr>
            <w:tcW w:w="992" w:type="dxa"/>
            <w:vMerge w:val="restart"/>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Общий уровень</w:t>
            </w:r>
          </w:p>
        </w:tc>
      </w:tr>
      <w:tr w:rsidR="00A856AE" w:rsidRPr="00A856AE" w:rsidTr="00A17BE2">
        <w:trPr>
          <w:trHeight w:val="533"/>
        </w:trPr>
        <w:tc>
          <w:tcPr>
            <w:tcW w:w="425" w:type="dxa"/>
            <w:vMerge/>
          </w:tcPr>
          <w:p w:rsidR="00A856AE" w:rsidRPr="00A856AE" w:rsidRDefault="00A856AE" w:rsidP="00A856AE">
            <w:pPr>
              <w:jc w:val="both"/>
              <w:rPr>
                <w:rFonts w:ascii="Times New Roman" w:eastAsia="Times New Roman" w:hAnsi="Times New Roman" w:cs="Times New Roman"/>
                <w:bCs/>
                <w:lang w:eastAsia="ru-RU"/>
              </w:rPr>
            </w:pPr>
          </w:p>
        </w:tc>
        <w:tc>
          <w:tcPr>
            <w:tcW w:w="1560" w:type="dxa"/>
            <w:vMerge/>
          </w:tcPr>
          <w:p w:rsidR="00A856AE" w:rsidRPr="00A856AE" w:rsidRDefault="00A856AE" w:rsidP="00A856AE">
            <w:pPr>
              <w:rPr>
                <w:rFonts w:ascii="Times New Roman" w:eastAsia="Times New Roman" w:hAnsi="Times New Roman" w:cs="Times New Roman"/>
                <w:lang w:eastAsia="ru-RU"/>
              </w:rPr>
            </w:pPr>
          </w:p>
        </w:tc>
        <w:tc>
          <w:tcPr>
            <w:tcW w:w="992" w:type="dxa"/>
          </w:tcPr>
          <w:p w:rsidR="00A856AE" w:rsidRPr="00A856AE" w:rsidRDefault="00A856AE" w:rsidP="00A856AE">
            <w:pPr>
              <w:rPr>
                <w:rFonts w:ascii="Times New Roman" w:eastAsia="Times New Roman" w:hAnsi="Times New Roman" w:cs="Times New Roman"/>
                <w:sz w:val="20"/>
                <w:szCs w:val="20"/>
                <w:lang w:eastAsia="ru-RU"/>
              </w:rPr>
            </w:pPr>
            <w:r w:rsidRPr="00A856AE">
              <w:rPr>
                <w:rFonts w:ascii="Times New Roman" w:eastAsia="Times New Roman" w:hAnsi="Times New Roman" w:cs="Times New Roman"/>
                <w:sz w:val="20"/>
                <w:szCs w:val="20"/>
                <w:lang w:eastAsia="ru-RU"/>
              </w:rPr>
              <w:t>Середина года</w:t>
            </w:r>
          </w:p>
        </w:tc>
        <w:tc>
          <w:tcPr>
            <w:tcW w:w="851" w:type="dxa"/>
          </w:tcPr>
          <w:p w:rsidR="00A856AE" w:rsidRPr="00A856AE" w:rsidRDefault="00A856AE" w:rsidP="00A856AE">
            <w:pPr>
              <w:rPr>
                <w:rFonts w:ascii="Times New Roman" w:eastAsia="Times New Roman" w:hAnsi="Times New Roman" w:cs="Times New Roman"/>
                <w:b/>
                <w:sz w:val="20"/>
                <w:szCs w:val="20"/>
                <w:lang w:eastAsia="ru-RU"/>
              </w:rPr>
            </w:pPr>
            <w:r w:rsidRPr="00A856AE">
              <w:rPr>
                <w:rFonts w:ascii="Times New Roman" w:eastAsia="Times New Roman" w:hAnsi="Times New Roman" w:cs="Times New Roman"/>
                <w:b/>
                <w:sz w:val="20"/>
                <w:szCs w:val="20"/>
                <w:lang w:eastAsia="ru-RU"/>
              </w:rPr>
              <w:t>Конец года</w:t>
            </w:r>
          </w:p>
        </w:tc>
        <w:tc>
          <w:tcPr>
            <w:tcW w:w="850" w:type="dxa"/>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Середина года</w:t>
            </w:r>
          </w:p>
        </w:tc>
        <w:tc>
          <w:tcPr>
            <w:tcW w:w="851" w:type="dxa"/>
          </w:tcPr>
          <w:p w:rsidR="00A856AE" w:rsidRPr="00A856AE" w:rsidRDefault="00A856AE" w:rsidP="00A856AE">
            <w:pPr>
              <w:rPr>
                <w:rFonts w:ascii="Times New Roman" w:hAnsi="Times New Roman" w:cs="Times New Roman"/>
                <w:b/>
                <w:sz w:val="20"/>
                <w:szCs w:val="20"/>
              </w:rPr>
            </w:pPr>
            <w:r w:rsidRPr="00A856AE">
              <w:rPr>
                <w:rFonts w:ascii="Times New Roman" w:eastAsia="Times New Roman" w:hAnsi="Times New Roman" w:cs="Times New Roman"/>
                <w:b/>
                <w:sz w:val="20"/>
                <w:szCs w:val="20"/>
                <w:lang w:eastAsia="ru-RU"/>
              </w:rPr>
              <w:t>Конец года</w:t>
            </w:r>
          </w:p>
        </w:tc>
        <w:tc>
          <w:tcPr>
            <w:tcW w:w="850" w:type="dxa"/>
            <w:tcBorders>
              <w:right w:val="single" w:sz="4" w:space="0" w:color="auto"/>
            </w:tcBorders>
          </w:tcPr>
          <w:p w:rsidR="00A856AE" w:rsidRPr="00A856AE" w:rsidRDefault="00A856AE" w:rsidP="00A856AE">
            <w:pPr>
              <w:rPr>
                <w:rFonts w:ascii="Times New Roman" w:hAnsi="Times New Roman" w:cs="Times New Roman"/>
                <w:sz w:val="20"/>
                <w:szCs w:val="20"/>
              </w:rPr>
            </w:pPr>
            <w:r w:rsidRPr="00A856AE">
              <w:rPr>
                <w:rFonts w:ascii="Times New Roman" w:eastAsia="Times New Roman" w:hAnsi="Times New Roman" w:cs="Times New Roman"/>
                <w:sz w:val="20"/>
                <w:szCs w:val="20"/>
                <w:lang w:eastAsia="ru-RU"/>
              </w:rPr>
              <w:t>Середина года</w:t>
            </w:r>
          </w:p>
        </w:tc>
        <w:tc>
          <w:tcPr>
            <w:tcW w:w="851" w:type="dxa"/>
            <w:tcBorders>
              <w:right w:val="single" w:sz="4" w:space="0" w:color="auto"/>
            </w:tcBorders>
          </w:tcPr>
          <w:p w:rsidR="00A856AE" w:rsidRPr="00A856AE" w:rsidRDefault="00A856AE" w:rsidP="00A856AE">
            <w:pPr>
              <w:rPr>
                <w:rFonts w:ascii="Times New Roman" w:hAnsi="Times New Roman" w:cs="Times New Roman"/>
                <w:b/>
                <w:sz w:val="20"/>
                <w:szCs w:val="20"/>
              </w:rPr>
            </w:pPr>
            <w:r w:rsidRPr="00A856AE">
              <w:rPr>
                <w:rFonts w:ascii="Times New Roman" w:eastAsia="Times New Roman" w:hAnsi="Times New Roman" w:cs="Times New Roman"/>
                <w:b/>
                <w:sz w:val="20"/>
                <w:szCs w:val="20"/>
                <w:lang w:eastAsia="ru-RU"/>
              </w:rPr>
              <w:t>Конец года</w:t>
            </w:r>
          </w:p>
        </w:tc>
        <w:tc>
          <w:tcPr>
            <w:tcW w:w="1559" w:type="dxa"/>
            <w:vMerge/>
            <w:tcBorders>
              <w:left w:val="single" w:sz="4" w:space="0" w:color="auto"/>
            </w:tcBorders>
          </w:tcPr>
          <w:p w:rsidR="00A856AE" w:rsidRPr="00A856AE" w:rsidRDefault="00A856AE" w:rsidP="00A856AE">
            <w:pPr>
              <w:rPr>
                <w:rFonts w:ascii="Times New Roman" w:hAnsi="Times New Roman" w:cs="Times New Roman"/>
              </w:rPr>
            </w:pPr>
          </w:p>
        </w:tc>
        <w:tc>
          <w:tcPr>
            <w:tcW w:w="1418" w:type="dxa"/>
            <w:vMerge/>
          </w:tcPr>
          <w:p w:rsidR="00A856AE" w:rsidRPr="00A856AE" w:rsidRDefault="00A856AE" w:rsidP="00A856AE">
            <w:pPr>
              <w:rPr>
                <w:rFonts w:ascii="Times New Roman" w:eastAsia="Times New Roman" w:hAnsi="Times New Roman" w:cs="Times New Roman"/>
                <w:sz w:val="24"/>
                <w:szCs w:val="24"/>
                <w:lang w:eastAsia="ru-RU"/>
              </w:rPr>
            </w:pPr>
          </w:p>
        </w:tc>
        <w:tc>
          <w:tcPr>
            <w:tcW w:w="992" w:type="dxa"/>
            <w:vMerge/>
          </w:tcPr>
          <w:p w:rsidR="00A856AE" w:rsidRPr="00A856AE" w:rsidRDefault="00A856AE" w:rsidP="00A856AE">
            <w:pPr>
              <w:rPr>
                <w:rFonts w:ascii="Times New Roman" w:eastAsia="Times New Roman" w:hAnsi="Times New Roman" w:cs="Times New Roman"/>
                <w:sz w:val="24"/>
                <w:szCs w:val="24"/>
                <w:lang w:eastAsia="ru-RU"/>
              </w:rPr>
            </w:pPr>
          </w:p>
        </w:tc>
      </w:tr>
      <w:tr w:rsidR="00A856AE" w:rsidRPr="00A856AE" w:rsidTr="00A17BE2">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Кобалия Марика</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10</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50 (96%)</w:t>
            </w:r>
          </w:p>
        </w:tc>
      </w:tr>
      <w:tr w:rsidR="00A856AE" w:rsidRPr="00A856AE" w:rsidTr="00A17BE2">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2.</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Прозорова Таня</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10</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10</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10</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52 (100%)</w:t>
            </w:r>
          </w:p>
        </w:tc>
      </w:tr>
      <w:tr w:rsidR="00A856AE" w:rsidRPr="00A856AE" w:rsidTr="00A17BE2">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3.</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Зворыгина Ксюша</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10</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50 (96%)</w:t>
            </w:r>
          </w:p>
        </w:tc>
      </w:tr>
      <w:tr w:rsidR="00A856AE" w:rsidRPr="00A856AE" w:rsidTr="00A17BE2">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Шанталова Юля</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47 (90%)</w:t>
            </w:r>
          </w:p>
        </w:tc>
      </w:tr>
      <w:tr w:rsidR="00A856AE" w:rsidRPr="00A856AE" w:rsidTr="00A17BE2">
        <w:trPr>
          <w:trHeight w:val="231"/>
        </w:trPr>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5.</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Кудрявцева Даша</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47 (90%)</w:t>
            </w:r>
          </w:p>
        </w:tc>
      </w:tr>
      <w:tr w:rsidR="00A856AE" w:rsidRPr="00A856AE" w:rsidTr="00A17BE2">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6.</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Козлова Саша</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46(88%)</w:t>
            </w:r>
          </w:p>
        </w:tc>
      </w:tr>
      <w:tr w:rsidR="00A856AE" w:rsidRPr="00A856AE" w:rsidTr="00A17BE2">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Добрачева Маша</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42 (80%)</w:t>
            </w:r>
          </w:p>
        </w:tc>
      </w:tr>
      <w:tr w:rsidR="00A856AE" w:rsidRPr="00A856AE" w:rsidTr="00A17BE2">
        <w:trPr>
          <w:trHeight w:val="285"/>
        </w:trPr>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Маркова Галя</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7</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8</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9</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12</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46 (88%)</w:t>
            </w:r>
          </w:p>
        </w:tc>
      </w:tr>
      <w:tr w:rsidR="00A856AE" w:rsidRPr="00A856AE" w:rsidTr="00A17BE2">
        <w:tc>
          <w:tcPr>
            <w:tcW w:w="425"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9.</w:t>
            </w:r>
          </w:p>
        </w:tc>
        <w:tc>
          <w:tcPr>
            <w:tcW w:w="156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Лагунова Софья</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850"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7</w:t>
            </w:r>
          </w:p>
        </w:tc>
        <w:tc>
          <w:tcPr>
            <w:tcW w:w="851" w:type="dxa"/>
          </w:tcPr>
          <w:p w:rsidR="00A856AE" w:rsidRPr="00A856AE" w:rsidRDefault="00A856AE" w:rsidP="00A856AE">
            <w:pPr>
              <w:rPr>
                <w:rFonts w:ascii="Times New Roman" w:hAnsi="Times New Roman" w:cs="Times New Roman"/>
                <w:b/>
              </w:rPr>
            </w:pPr>
            <w:r w:rsidRPr="00A856AE">
              <w:rPr>
                <w:rFonts w:ascii="Times New Roman" w:hAnsi="Times New Roman" w:cs="Times New Roman"/>
                <w:b/>
              </w:rPr>
              <w:t>8</w:t>
            </w:r>
          </w:p>
        </w:tc>
        <w:tc>
          <w:tcPr>
            <w:tcW w:w="1559"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11</w:t>
            </w:r>
          </w:p>
        </w:tc>
        <w:tc>
          <w:tcPr>
            <w:tcW w:w="1418"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10</w:t>
            </w:r>
          </w:p>
        </w:tc>
        <w:tc>
          <w:tcPr>
            <w:tcW w:w="992" w:type="dxa"/>
          </w:tcPr>
          <w:p w:rsidR="00A856AE" w:rsidRPr="00A856AE" w:rsidRDefault="00A856AE" w:rsidP="00A856AE">
            <w:pPr>
              <w:rPr>
                <w:rFonts w:ascii="Times New Roman" w:hAnsi="Times New Roman" w:cs="Times New Roman"/>
              </w:rPr>
            </w:pPr>
            <w:r w:rsidRPr="00A856AE">
              <w:rPr>
                <w:rFonts w:ascii="Times New Roman" w:hAnsi="Times New Roman" w:cs="Times New Roman"/>
              </w:rPr>
              <w:t>4 (86 %)</w:t>
            </w:r>
          </w:p>
        </w:tc>
      </w:tr>
    </w:tbl>
    <w:p w:rsidR="00A856AE" w:rsidRPr="00A856AE" w:rsidRDefault="00A856AE" w:rsidP="00A856AE">
      <w:pPr>
        <w:rPr>
          <w:rFonts w:ascii="Times New Roman" w:eastAsia="Calibri" w:hAnsi="Times New Roman" w:cs="Times New Roman"/>
          <w:b/>
          <w:sz w:val="28"/>
          <w:szCs w:val="28"/>
        </w:rPr>
      </w:pPr>
    </w:p>
    <w:p w:rsidR="00A856AE" w:rsidRPr="00A856AE" w:rsidRDefault="00A856AE" w:rsidP="00A856AE">
      <w:pPr>
        <w:spacing w:after="200" w:line="276" w:lineRule="auto"/>
        <w:jc w:val="center"/>
        <w:rPr>
          <w:rFonts w:ascii="Times New Roman" w:eastAsia="Calibri" w:hAnsi="Times New Roman" w:cs="Times New Roman"/>
          <w:b/>
          <w:sz w:val="28"/>
          <w:szCs w:val="28"/>
        </w:rPr>
      </w:pPr>
      <w:r w:rsidRPr="00A856AE">
        <w:rPr>
          <w:noProof/>
          <w:lang w:eastAsia="ru-RU"/>
        </w:rPr>
        <w:lastRenderedPageBreak/>
        <w:drawing>
          <wp:inline distT="0" distB="0" distL="0" distR="0" wp14:anchorId="25C3F3BD" wp14:editId="696A4FFB">
            <wp:extent cx="6120765" cy="4320540"/>
            <wp:effectExtent l="0" t="0" r="13335"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56AE" w:rsidRPr="00A856AE" w:rsidRDefault="00A856AE" w:rsidP="00A856AE">
      <w:pPr>
        <w:spacing w:after="200" w:line="276" w:lineRule="auto"/>
        <w:jc w:val="center"/>
        <w:rPr>
          <w:rFonts w:ascii="Times New Roman" w:eastAsia="Calibri" w:hAnsi="Times New Roman" w:cs="Times New Roman"/>
          <w:b/>
          <w:sz w:val="28"/>
          <w:szCs w:val="28"/>
        </w:rPr>
      </w:pP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b/>
          <w:sz w:val="28"/>
          <w:szCs w:val="28"/>
        </w:rPr>
        <w:t>Вывод:</w:t>
      </w:r>
      <w:r w:rsidRPr="00A856AE">
        <w:rPr>
          <w:rFonts w:ascii="Times New Roman" w:hAnsi="Times New Roman" w:cs="Times New Roman"/>
          <w:sz w:val="28"/>
          <w:szCs w:val="28"/>
        </w:rPr>
        <w:t xml:space="preserve"> Изучив результаты диагностики, можно сказать, что методика, описанная в образовательной программе, направления, календарно-тематический план способствуют тому, что воспитанники, осваивая различные направления хореографического искусства, классического, народного, современного танца, становятся более развитыми творчески, приобщаются к искусству танца при помощи музыки. Содержание программы способствует формированию новых знаний в области танцевального искусства. Применение различных методов и приемов- от простых бесед, демонстрации видеоматериала с помощью ИКТ, посещение мастер-классов, концертных выступлений в комплексе, приносит положительные результаты в развитии личности воспитанников.</w:t>
      </w:r>
    </w:p>
    <w:p w:rsidR="00A856AE" w:rsidRPr="00A856AE" w:rsidRDefault="00A856AE" w:rsidP="00A856AE">
      <w:pPr>
        <w:ind w:firstLine="851"/>
        <w:jc w:val="both"/>
        <w:rPr>
          <w:rFonts w:ascii="Times New Roman" w:hAnsi="Times New Roman" w:cs="Times New Roman"/>
          <w:sz w:val="28"/>
          <w:szCs w:val="28"/>
        </w:rPr>
      </w:pPr>
    </w:p>
    <w:p w:rsidR="00A856AE" w:rsidRPr="00A856AE" w:rsidRDefault="00A856AE" w:rsidP="00A856AE">
      <w:pPr>
        <w:ind w:firstLine="851"/>
        <w:jc w:val="both"/>
        <w:rPr>
          <w:rFonts w:ascii="Times New Roman" w:hAnsi="Times New Roman" w:cs="Times New Roman"/>
          <w:sz w:val="28"/>
          <w:szCs w:val="28"/>
        </w:rPr>
      </w:pPr>
    </w:p>
    <w:p w:rsidR="00A856AE" w:rsidRPr="00A856AE" w:rsidRDefault="00A856AE" w:rsidP="00A856AE">
      <w:pPr>
        <w:ind w:firstLine="851"/>
        <w:jc w:val="both"/>
        <w:rPr>
          <w:rFonts w:ascii="Times New Roman" w:hAnsi="Times New Roman" w:cs="Times New Roman"/>
          <w:b/>
          <w:sz w:val="28"/>
          <w:szCs w:val="28"/>
        </w:rPr>
      </w:pPr>
    </w:p>
    <w:p w:rsidR="00A856AE" w:rsidRPr="00A856AE" w:rsidRDefault="00A856AE" w:rsidP="00A856AE">
      <w:pPr>
        <w:spacing w:after="200" w:line="276" w:lineRule="auto"/>
        <w:jc w:val="center"/>
        <w:rPr>
          <w:rFonts w:ascii="Times New Roman" w:eastAsia="Calibri" w:hAnsi="Times New Roman" w:cs="Times New Roman"/>
          <w:b/>
          <w:sz w:val="28"/>
          <w:szCs w:val="28"/>
        </w:rPr>
      </w:pPr>
    </w:p>
    <w:p w:rsidR="00A856AE" w:rsidRPr="00A856AE" w:rsidRDefault="00A856AE" w:rsidP="00A856AE">
      <w:pPr>
        <w:spacing w:after="200" w:line="276" w:lineRule="auto"/>
        <w:jc w:val="center"/>
        <w:rPr>
          <w:rFonts w:ascii="Times New Roman" w:eastAsia="Calibri" w:hAnsi="Times New Roman" w:cs="Times New Roman"/>
          <w:b/>
          <w:sz w:val="28"/>
          <w:szCs w:val="28"/>
        </w:rPr>
      </w:pPr>
    </w:p>
    <w:p w:rsidR="00A856AE" w:rsidRPr="00A856AE" w:rsidRDefault="00A856AE" w:rsidP="00A856AE">
      <w:pPr>
        <w:spacing w:after="200" w:line="276" w:lineRule="auto"/>
        <w:jc w:val="center"/>
        <w:rPr>
          <w:rFonts w:ascii="Times New Roman" w:eastAsia="Calibri" w:hAnsi="Times New Roman" w:cs="Times New Roman"/>
          <w:b/>
          <w:sz w:val="28"/>
          <w:szCs w:val="28"/>
        </w:rPr>
      </w:pPr>
      <w:r w:rsidRPr="00A856AE">
        <w:rPr>
          <w:rFonts w:ascii="Times New Roman" w:eastAsia="Calibri" w:hAnsi="Times New Roman" w:cs="Times New Roman"/>
          <w:b/>
          <w:sz w:val="28"/>
          <w:szCs w:val="28"/>
        </w:rPr>
        <w:lastRenderedPageBreak/>
        <w:t xml:space="preserve">Образец анкеты для определения рейтинга </w:t>
      </w:r>
    </w:p>
    <w:p w:rsidR="00A856AE" w:rsidRPr="00A856AE" w:rsidRDefault="00A856AE" w:rsidP="00A856AE">
      <w:pPr>
        <w:spacing w:after="200" w:line="276" w:lineRule="auto"/>
        <w:jc w:val="center"/>
        <w:rPr>
          <w:rFonts w:ascii="Times New Roman" w:eastAsia="Calibri" w:hAnsi="Times New Roman" w:cs="Times New Roman"/>
          <w:b/>
          <w:sz w:val="28"/>
          <w:szCs w:val="28"/>
        </w:rPr>
      </w:pPr>
      <w:r w:rsidRPr="00A856AE">
        <w:rPr>
          <w:rFonts w:ascii="Times New Roman" w:eastAsia="Calibri" w:hAnsi="Times New Roman" w:cs="Times New Roman"/>
          <w:b/>
          <w:sz w:val="28"/>
          <w:szCs w:val="28"/>
        </w:rPr>
        <w:t>учителя-хореографа среди родителей.</w:t>
      </w:r>
    </w:p>
    <w:p w:rsidR="00A856AE" w:rsidRPr="00A856AE" w:rsidRDefault="00A856AE" w:rsidP="00A856AE">
      <w:pPr>
        <w:spacing w:after="0" w:line="240" w:lineRule="auto"/>
        <w:jc w:val="center"/>
        <w:rPr>
          <w:rFonts w:ascii="Times New Roman" w:eastAsia="Calibri" w:hAnsi="Times New Roman" w:cs="Times New Roman"/>
          <w:sz w:val="28"/>
          <w:szCs w:val="28"/>
        </w:rPr>
      </w:pPr>
      <w:r w:rsidRPr="00A856AE">
        <w:rPr>
          <w:rFonts w:ascii="Times New Roman" w:eastAsia="Calibri" w:hAnsi="Times New Roman" w:cs="Times New Roman"/>
          <w:sz w:val="28"/>
          <w:szCs w:val="28"/>
        </w:rPr>
        <w:t>Уважаемые родители!</w:t>
      </w:r>
    </w:p>
    <w:p w:rsidR="00A856AE" w:rsidRPr="00A856AE" w:rsidRDefault="00A856AE" w:rsidP="00A856AE">
      <w:pPr>
        <w:spacing w:after="0" w:line="240" w:lineRule="auto"/>
        <w:jc w:val="center"/>
        <w:rPr>
          <w:rFonts w:ascii="Times New Roman" w:eastAsia="Calibri" w:hAnsi="Times New Roman" w:cs="Times New Roman"/>
          <w:sz w:val="28"/>
          <w:szCs w:val="28"/>
        </w:rPr>
      </w:pPr>
    </w:p>
    <w:p w:rsidR="00A856AE" w:rsidRPr="00A856AE" w:rsidRDefault="00A856AE" w:rsidP="00A856AE">
      <w:pPr>
        <w:spacing w:after="0" w:line="240" w:lineRule="auto"/>
        <w:ind w:firstLine="709"/>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 Ваш   </w:t>
      </w:r>
      <w:r w:rsidRPr="00A856AE">
        <w:rPr>
          <w:rFonts w:ascii="Times New Roman" w:eastAsia="Calibri" w:hAnsi="Times New Roman" w:cs="Times New Roman"/>
          <w:b/>
          <w:sz w:val="28"/>
          <w:szCs w:val="28"/>
          <w:u w:val="single"/>
        </w:rPr>
        <w:t>хореограф</w:t>
      </w:r>
      <w:r w:rsidRPr="00A856AE">
        <w:rPr>
          <w:rFonts w:ascii="Times New Roman" w:eastAsia="Calibri" w:hAnsi="Times New Roman" w:cs="Times New Roman"/>
          <w:sz w:val="28"/>
          <w:szCs w:val="28"/>
        </w:rPr>
        <w:t xml:space="preserve">   в этом году повышает свой профессиональный уровень, аттестуется на высшую квалификационную категорию. </w:t>
      </w:r>
    </w:p>
    <w:p w:rsidR="00A856AE" w:rsidRPr="00A856AE" w:rsidRDefault="00A856AE" w:rsidP="00A856AE">
      <w:pPr>
        <w:spacing w:after="0" w:line="240" w:lineRule="auto"/>
        <w:ind w:firstLine="709"/>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Просим Вас заполнить анкету, ответы на вопросы которой позволят аттестационной комиссии получить более полную информацию о работе педагога. </w:t>
      </w:r>
      <w:r w:rsidRPr="00A856AE">
        <w:rPr>
          <w:rFonts w:ascii="Times New Roman" w:eastAsia="Calibri" w:hAnsi="Times New Roman" w:cs="Times New Roman"/>
          <w:sz w:val="28"/>
          <w:szCs w:val="28"/>
        </w:rPr>
        <w:tab/>
      </w:r>
      <w:r w:rsidRPr="00A856AE">
        <w:rPr>
          <w:rFonts w:ascii="Times New Roman" w:eastAsia="Calibri" w:hAnsi="Times New Roman" w:cs="Times New Roman"/>
          <w:sz w:val="28"/>
          <w:szCs w:val="28"/>
        </w:rPr>
        <w:tab/>
      </w:r>
    </w:p>
    <w:p w:rsidR="00A856AE" w:rsidRPr="00A856AE" w:rsidRDefault="00A856AE" w:rsidP="00A856AE">
      <w:pPr>
        <w:spacing w:after="0" w:line="240" w:lineRule="auto"/>
        <w:ind w:firstLine="709"/>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Анкета анонимная. Мы будем признательны, если Вы ее заполните. Большое спасибо за помощь!</w:t>
      </w:r>
    </w:p>
    <w:p w:rsidR="00A856AE" w:rsidRPr="00A856AE" w:rsidRDefault="00A856AE" w:rsidP="00A856AE">
      <w:pPr>
        <w:spacing w:after="0" w:line="240" w:lineRule="auto"/>
        <w:jc w:val="both"/>
        <w:rPr>
          <w:rFonts w:ascii="Times New Roman" w:eastAsia="Calibri" w:hAnsi="Times New Roman" w:cs="Times New Roman"/>
          <w:sz w:val="28"/>
          <w:szCs w:val="28"/>
        </w:rPr>
      </w:pP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Посещает ли Ваш ребенок с желанием занятия? </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Да / иногда/ нет </w:t>
      </w: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Проводит ли Ваш хореограф открытые мероприятия?</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Да /иногда/ нет</w:t>
      </w: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Выступает Ваш хореограф на родительских собраниях?</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Да /иногда/нет</w:t>
      </w: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Организуются ли мероприятия с привлечением родителей?</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Да /иногда/ нет</w:t>
      </w: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Получаете ли Вы какие-либо рекомендации, советы, консультации по развитию ребенка от Вашего хореографа? </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 Да /иногда/ нет</w:t>
      </w: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Проводится ли Вашим хореографом работа по пропаганде здорового образа жизни?</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Да /иногда/нет</w:t>
      </w: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Видите ли, Вы в хореографе, который работает с Вашими детьми, профессионала? </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Да /иногда/ нет</w:t>
      </w:r>
    </w:p>
    <w:p w:rsidR="00A856AE" w:rsidRPr="00A856AE" w:rsidRDefault="00A856AE" w:rsidP="00A856AE">
      <w:pPr>
        <w:numPr>
          <w:ilvl w:val="0"/>
          <w:numId w:val="30"/>
        </w:numPr>
        <w:spacing w:after="0" w:line="240" w:lineRule="auto"/>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Видите ли, Вы повышение интереса ребенка к танцевальному творчеству? </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Да /иногда/ нет </w:t>
      </w:r>
    </w:p>
    <w:p w:rsidR="00A856AE" w:rsidRPr="00A856AE" w:rsidRDefault="00A856AE" w:rsidP="00A856AE">
      <w:pPr>
        <w:spacing w:after="0" w:line="240" w:lineRule="auto"/>
        <w:ind w:left="720"/>
        <w:contextualSpacing/>
        <w:jc w:val="both"/>
        <w:rPr>
          <w:rFonts w:ascii="Times New Roman" w:eastAsia="Calibri" w:hAnsi="Times New Roman" w:cs="Times New Roman"/>
          <w:sz w:val="28"/>
          <w:szCs w:val="28"/>
        </w:rPr>
      </w:pPr>
    </w:p>
    <w:p w:rsidR="00A856AE" w:rsidRPr="00A856AE" w:rsidRDefault="00A856AE" w:rsidP="00A856AE">
      <w:pPr>
        <w:spacing w:after="200" w:line="276" w:lineRule="auto"/>
        <w:ind w:left="720"/>
        <w:contextualSpacing/>
        <w:jc w:val="both"/>
        <w:rPr>
          <w:rFonts w:ascii="Times New Roman" w:eastAsia="Calibri" w:hAnsi="Times New Roman" w:cs="Times New Roman"/>
          <w:b/>
          <w:sz w:val="28"/>
          <w:szCs w:val="28"/>
        </w:rPr>
      </w:pPr>
      <w:r w:rsidRPr="00A856AE">
        <w:rPr>
          <w:rFonts w:ascii="Times New Roman" w:eastAsia="Calibri" w:hAnsi="Times New Roman" w:cs="Times New Roman"/>
          <w:b/>
          <w:sz w:val="28"/>
          <w:szCs w:val="28"/>
        </w:rPr>
        <w:t>Обработка. За каждый ответ а-2 балла, б-1 балл, в-0 баллов</w:t>
      </w:r>
    </w:p>
    <w:p w:rsidR="00A856AE" w:rsidRPr="00A856AE" w:rsidRDefault="00A856AE" w:rsidP="00A856AE">
      <w:pPr>
        <w:jc w:val="both"/>
        <w:rPr>
          <w:rFonts w:ascii="Times New Roman" w:hAnsi="Times New Roman" w:cs="Times New Roman"/>
          <w:b/>
          <w:sz w:val="28"/>
          <w:szCs w:val="28"/>
        </w:rPr>
      </w:pPr>
    </w:p>
    <w:p w:rsidR="00A856AE" w:rsidRPr="00A856AE" w:rsidRDefault="00A856AE" w:rsidP="00A856AE">
      <w:pPr>
        <w:spacing w:line="276" w:lineRule="auto"/>
        <w:ind w:firstLine="851"/>
        <w:jc w:val="center"/>
        <w:rPr>
          <w:rFonts w:ascii="Times New Roman" w:hAnsi="Times New Roman" w:cs="Times New Roman"/>
          <w:b/>
          <w:sz w:val="28"/>
          <w:szCs w:val="28"/>
        </w:rPr>
      </w:pPr>
      <w:r w:rsidRPr="00A856AE">
        <w:rPr>
          <w:rFonts w:ascii="Times New Roman" w:hAnsi="Times New Roman" w:cs="Times New Roman"/>
          <w:b/>
          <w:sz w:val="28"/>
          <w:szCs w:val="28"/>
        </w:rPr>
        <w:t>Результаты анкетирования на родительском собрании</w:t>
      </w:r>
    </w:p>
    <w:p w:rsidR="00A856AE" w:rsidRPr="00A856AE" w:rsidRDefault="00A856AE" w:rsidP="00A856AE">
      <w:pPr>
        <w:spacing w:line="276" w:lineRule="auto"/>
        <w:ind w:firstLine="851"/>
        <w:jc w:val="center"/>
        <w:rPr>
          <w:rFonts w:ascii="Times New Roman" w:hAnsi="Times New Roman" w:cs="Times New Roman"/>
          <w:b/>
          <w:sz w:val="28"/>
          <w:szCs w:val="28"/>
        </w:rPr>
      </w:pPr>
      <w:r w:rsidRPr="00A856AE">
        <w:rPr>
          <w:rFonts w:ascii="Times New Roman" w:hAnsi="Times New Roman" w:cs="Times New Roman"/>
          <w:b/>
          <w:sz w:val="28"/>
          <w:szCs w:val="28"/>
        </w:rPr>
        <w:t>23 сентября 2015 года.</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В опросе приняли участие 12 человек.</w:t>
      </w:r>
    </w:p>
    <w:p w:rsidR="00A856AE" w:rsidRPr="00A856AE" w:rsidRDefault="00A856AE" w:rsidP="00A17BE2">
      <w:pPr>
        <w:ind w:left="-993"/>
        <w:contextualSpacing/>
        <w:jc w:val="both"/>
        <w:rPr>
          <w:rFonts w:ascii="Times New Roman" w:hAnsi="Times New Roman" w:cs="Times New Roman"/>
          <w:b/>
          <w:sz w:val="28"/>
          <w:szCs w:val="28"/>
        </w:rPr>
      </w:pPr>
      <w:r w:rsidRPr="00A856AE">
        <w:rPr>
          <w:rFonts w:ascii="Times New Roman" w:hAnsi="Times New Roman" w:cs="Times New Roman"/>
          <w:b/>
          <w:noProof/>
          <w:sz w:val="28"/>
          <w:szCs w:val="28"/>
          <w:lang w:eastAsia="ru-RU"/>
        </w:rPr>
        <w:lastRenderedPageBreak/>
        <w:drawing>
          <wp:inline distT="0" distB="0" distL="0" distR="0" wp14:anchorId="2E8B4479" wp14:editId="2FCEAC33">
            <wp:extent cx="6905625" cy="46386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Из полученных результатов следует сделать вывод, что родителям требуется больше личных рекомендаций по развитию ребенка. Чаще проводить совместные мероприятия с родителями по здоровому образу жизни. Выходить с докладами в Нылгинскую СОШ на общешкольные родительские собрания.</w:t>
      </w:r>
    </w:p>
    <w:p w:rsidR="00A856AE" w:rsidRPr="00A856AE" w:rsidRDefault="00A856AE" w:rsidP="00A856AE">
      <w:pPr>
        <w:ind w:left="851"/>
        <w:contextualSpacing/>
        <w:jc w:val="both"/>
        <w:rPr>
          <w:rFonts w:ascii="Times New Roman" w:hAnsi="Times New Roman" w:cs="Times New Roman"/>
          <w:b/>
          <w:sz w:val="28"/>
          <w:szCs w:val="28"/>
        </w:rPr>
      </w:pPr>
    </w:p>
    <w:tbl>
      <w:tblPr>
        <w:tblStyle w:val="a5"/>
        <w:tblpPr w:leftFromText="180" w:rightFromText="180" w:vertAnchor="text" w:horzAnchor="margin" w:tblpXSpec="center" w:tblpY="865"/>
        <w:tblW w:w="10910" w:type="dxa"/>
        <w:tblLayout w:type="fixed"/>
        <w:tblLook w:val="04A0" w:firstRow="1" w:lastRow="0" w:firstColumn="1" w:lastColumn="0" w:noHBand="0" w:noVBand="1"/>
      </w:tblPr>
      <w:tblGrid>
        <w:gridCol w:w="988"/>
        <w:gridCol w:w="1275"/>
        <w:gridCol w:w="996"/>
        <w:gridCol w:w="994"/>
        <w:gridCol w:w="992"/>
        <w:gridCol w:w="993"/>
        <w:gridCol w:w="991"/>
        <w:gridCol w:w="993"/>
        <w:gridCol w:w="992"/>
        <w:gridCol w:w="993"/>
        <w:gridCol w:w="703"/>
      </w:tblGrid>
      <w:tr w:rsidR="00A17BE2" w:rsidRPr="00A856AE" w:rsidTr="00A17BE2">
        <w:tc>
          <w:tcPr>
            <w:tcW w:w="988" w:type="dxa"/>
          </w:tcPr>
          <w:p w:rsidR="00A17BE2" w:rsidRPr="00A856AE" w:rsidRDefault="00A17BE2" w:rsidP="00A17BE2">
            <w:pPr>
              <w:jc w:val="center"/>
              <w:rPr>
                <w:rFonts w:ascii="Times New Roman" w:eastAsia="Times New Roman" w:hAnsi="Times New Roman" w:cs="Times New Roman"/>
                <w:sz w:val="24"/>
                <w:szCs w:val="24"/>
                <w:lang w:eastAsia="ru-RU"/>
              </w:rPr>
            </w:pPr>
          </w:p>
        </w:tc>
        <w:tc>
          <w:tcPr>
            <w:tcW w:w="2271" w:type="dxa"/>
            <w:gridSpan w:val="2"/>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2010-2011гг</w:t>
            </w:r>
          </w:p>
        </w:tc>
        <w:tc>
          <w:tcPr>
            <w:tcW w:w="1986" w:type="dxa"/>
            <w:gridSpan w:val="2"/>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2011-2012гг.</w:t>
            </w:r>
          </w:p>
        </w:tc>
        <w:tc>
          <w:tcPr>
            <w:tcW w:w="1984" w:type="dxa"/>
            <w:gridSpan w:val="2"/>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2012-2013гг.</w:t>
            </w:r>
          </w:p>
        </w:tc>
        <w:tc>
          <w:tcPr>
            <w:tcW w:w="1985" w:type="dxa"/>
            <w:gridSpan w:val="2"/>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2013-2014гг.</w:t>
            </w:r>
          </w:p>
        </w:tc>
        <w:tc>
          <w:tcPr>
            <w:tcW w:w="1696" w:type="dxa"/>
            <w:gridSpan w:val="2"/>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2014-2015гг.</w:t>
            </w:r>
          </w:p>
        </w:tc>
      </w:tr>
      <w:tr w:rsidR="00A17BE2" w:rsidRPr="00A856AE" w:rsidTr="00A17BE2">
        <w:tc>
          <w:tcPr>
            <w:tcW w:w="988"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Кол-во детей</w:t>
            </w:r>
          </w:p>
        </w:tc>
        <w:tc>
          <w:tcPr>
            <w:tcW w:w="1275"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начало года</w:t>
            </w:r>
          </w:p>
        </w:tc>
        <w:tc>
          <w:tcPr>
            <w:tcW w:w="996"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 xml:space="preserve">На </w:t>
            </w:r>
          </w:p>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конец года</w:t>
            </w:r>
          </w:p>
        </w:tc>
        <w:tc>
          <w:tcPr>
            <w:tcW w:w="994"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начало года</w:t>
            </w:r>
          </w:p>
        </w:tc>
        <w:tc>
          <w:tcPr>
            <w:tcW w:w="992"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конец года</w:t>
            </w:r>
          </w:p>
        </w:tc>
        <w:tc>
          <w:tcPr>
            <w:tcW w:w="99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начало года</w:t>
            </w:r>
          </w:p>
        </w:tc>
        <w:tc>
          <w:tcPr>
            <w:tcW w:w="991"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конец года</w:t>
            </w:r>
          </w:p>
        </w:tc>
        <w:tc>
          <w:tcPr>
            <w:tcW w:w="99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начало года</w:t>
            </w:r>
          </w:p>
        </w:tc>
        <w:tc>
          <w:tcPr>
            <w:tcW w:w="992"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конец года</w:t>
            </w:r>
          </w:p>
        </w:tc>
        <w:tc>
          <w:tcPr>
            <w:tcW w:w="99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начало года</w:t>
            </w:r>
          </w:p>
        </w:tc>
        <w:tc>
          <w:tcPr>
            <w:tcW w:w="70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На конец года</w:t>
            </w:r>
          </w:p>
        </w:tc>
      </w:tr>
      <w:tr w:rsidR="00A17BE2" w:rsidRPr="00A856AE" w:rsidTr="00A17BE2">
        <w:tc>
          <w:tcPr>
            <w:tcW w:w="988"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1 год обучения</w:t>
            </w:r>
          </w:p>
        </w:tc>
        <w:tc>
          <w:tcPr>
            <w:tcW w:w="1275"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15</w:t>
            </w:r>
          </w:p>
        </w:tc>
        <w:tc>
          <w:tcPr>
            <w:tcW w:w="996"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15</w:t>
            </w:r>
          </w:p>
        </w:tc>
        <w:tc>
          <w:tcPr>
            <w:tcW w:w="994"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20</w:t>
            </w:r>
          </w:p>
        </w:tc>
        <w:tc>
          <w:tcPr>
            <w:tcW w:w="992"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20</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22</w:t>
            </w:r>
          </w:p>
        </w:tc>
        <w:tc>
          <w:tcPr>
            <w:tcW w:w="991"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22</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18</w:t>
            </w:r>
          </w:p>
        </w:tc>
        <w:tc>
          <w:tcPr>
            <w:tcW w:w="992"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18</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70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r>
      <w:tr w:rsidR="00A17BE2" w:rsidRPr="00A856AE" w:rsidTr="00A17BE2">
        <w:tc>
          <w:tcPr>
            <w:tcW w:w="988"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2 год обучения</w:t>
            </w:r>
          </w:p>
        </w:tc>
        <w:tc>
          <w:tcPr>
            <w:tcW w:w="1275"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996"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12</w:t>
            </w:r>
          </w:p>
        </w:tc>
        <w:tc>
          <w:tcPr>
            <w:tcW w:w="994"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992"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11</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12</w:t>
            </w:r>
          </w:p>
        </w:tc>
        <w:tc>
          <w:tcPr>
            <w:tcW w:w="991"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10</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992"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11</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70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r>
      <w:tr w:rsidR="00A17BE2" w:rsidRPr="00A856AE" w:rsidTr="00A17BE2">
        <w:tc>
          <w:tcPr>
            <w:tcW w:w="988"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lastRenderedPageBreak/>
              <w:t>3 год обучения</w:t>
            </w:r>
          </w:p>
        </w:tc>
        <w:tc>
          <w:tcPr>
            <w:tcW w:w="1275"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14</w:t>
            </w:r>
          </w:p>
        </w:tc>
        <w:tc>
          <w:tcPr>
            <w:tcW w:w="996"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994"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w:t>
            </w:r>
          </w:p>
        </w:tc>
        <w:tc>
          <w:tcPr>
            <w:tcW w:w="992"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991"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10</w:t>
            </w:r>
          </w:p>
        </w:tc>
        <w:tc>
          <w:tcPr>
            <w:tcW w:w="992"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10</w:t>
            </w:r>
          </w:p>
        </w:tc>
        <w:tc>
          <w:tcPr>
            <w:tcW w:w="99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13</w:t>
            </w:r>
          </w:p>
        </w:tc>
        <w:tc>
          <w:tcPr>
            <w:tcW w:w="703" w:type="dxa"/>
          </w:tcPr>
          <w:p w:rsidR="00A17BE2" w:rsidRPr="00A856AE" w:rsidRDefault="00A17BE2" w:rsidP="00A17BE2">
            <w:pPr>
              <w:jc w:val="center"/>
              <w:rPr>
                <w:rFonts w:ascii="Times New Roman" w:eastAsia="Times New Roman" w:hAnsi="Times New Roman" w:cs="Times New Roman"/>
                <w:sz w:val="24"/>
                <w:szCs w:val="24"/>
                <w:lang w:eastAsia="ru-RU"/>
              </w:rPr>
            </w:pPr>
            <w:r w:rsidRPr="00A856AE">
              <w:rPr>
                <w:rFonts w:ascii="Times New Roman" w:eastAsia="Times New Roman" w:hAnsi="Times New Roman" w:cs="Times New Roman"/>
                <w:sz w:val="24"/>
                <w:szCs w:val="24"/>
                <w:lang w:eastAsia="ru-RU"/>
              </w:rPr>
              <w:t>12</w:t>
            </w:r>
          </w:p>
        </w:tc>
      </w:tr>
      <w:tr w:rsidR="00A17BE2" w:rsidRPr="00A856AE" w:rsidTr="00A17BE2">
        <w:tc>
          <w:tcPr>
            <w:tcW w:w="988"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Всего детей</w:t>
            </w:r>
          </w:p>
        </w:tc>
        <w:tc>
          <w:tcPr>
            <w:tcW w:w="1275"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42</w:t>
            </w:r>
          </w:p>
        </w:tc>
        <w:tc>
          <w:tcPr>
            <w:tcW w:w="996"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40</w:t>
            </w:r>
          </w:p>
        </w:tc>
        <w:tc>
          <w:tcPr>
            <w:tcW w:w="994"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33</w:t>
            </w:r>
          </w:p>
        </w:tc>
        <w:tc>
          <w:tcPr>
            <w:tcW w:w="992"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31</w:t>
            </w:r>
          </w:p>
        </w:tc>
        <w:tc>
          <w:tcPr>
            <w:tcW w:w="99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47</w:t>
            </w:r>
          </w:p>
        </w:tc>
        <w:tc>
          <w:tcPr>
            <w:tcW w:w="991"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45</w:t>
            </w:r>
          </w:p>
        </w:tc>
        <w:tc>
          <w:tcPr>
            <w:tcW w:w="99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41</w:t>
            </w:r>
          </w:p>
        </w:tc>
        <w:tc>
          <w:tcPr>
            <w:tcW w:w="992"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39</w:t>
            </w:r>
          </w:p>
        </w:tc>
        <w:tc>
          <w:tcPr>
            <w:tcW w:w="99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39</w:t>
            </w:r>
          </w:p>
        </w:tc>
        <w:tc>
          <w:tcPr>
            <w:tcW w:w="703" w:type="dxa"/>
          </w:tcPr>
          <w:p w:rsidR="00A17BE2" w:rsidRPr="00A856AE" w:rsidRDefault="00A17BE2" w:rsidP="00A17BE2">
            <w:pPr>
              <w:jc w:val="center"/>
              <w:rPr>
                <w:rFonts w:ascii="Times New Roman" w:eastAsia="Times New Roman" w:hAnsi="Times New Roman" w:cs="Times New Roman"/>
                <w:b/>
                <w:sz w:val="24"/>
                <w:szCs w:val="24"/>
                <w:lang w:eastAsia="ru-RU"/>
              </w:rPr>
            </w:pPr>
            <w:r w:rsidRPr="00A856AE">
              <w:rPr>
                <w:rFonts w:ascii="Times New Roman" w:eastAsia="Times New Roman" w:hAnsi="Times New Roman" w:cs="Times New Roman"/>
                <w:b/>
                <w:sz w:val="24"/>
                <w:szCs w:val="24"/>
                <w:lang w:eastAsia="ru-RU"/>
              </w:rPr>
              <w:t>38</w:t>
            </w:r>
          </w:p>
        </w:tc>
      </w:tr>
    </w:tbl>
    <w:p w:rsidR="00A17BE2" w:rsidRDefault="00A17BE2" w:rsidP="00A17BE2">
      <w:pPr>
        <w:contextualSpacing/>
        <w:jc w:val="both"/>
        <w:rPr>
          <w:rFonts w:ascii="Times New Roman" w:hAnsi="Times New Roman" w:cs="Times New Roman"/>
          <w:b/>
          <w:sz w:val="28"/>
          <w:szCs w:val="28"/>
        </w:rPr>
      </w:pPr>
    </w:p>
    <w:p w:rsidR="00A856AE" w:rsidRPr="00A856AE" w:rsidRDefault="00A856AE" w:rsidP="00A856AE">
      <w:pPr>
        <w:numPr>
          <w:ilvl w:val="0"/>
          <w:numId w:val="2"/>
        </w:num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Сохранность контингента обучающихся за последние три года</w: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spacing w:after="0" w:line="240" w:lineRule="auto"/>
        <w:jc w:val="center"/>
        <w:rPr>
          <w:rFonts w:ascii="Times New Roman" w:eastAsia="Times New Roman" w:hAnsi="Times New Roman" w:cs="Times New Roman"/>
          <w:sz w:val="24"/>
          <w:szCs w:val="24"/>
          <w:lang w:eastAsia="ru-RU"/>
        </w:rPr>
      </w:pPr>
    </w:p>
    <w:p w:rsidR="00A856AE" w:rsidRPr="00A856AE" w:rsidRDefault="00A856AE" w:rsidP="00A856AE">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ind w:firstLine="851"/>
        <w:jc w:val="both"/>
        <w:rPr>
          <w:rFonts w:ascii="Times New Roman" w:hAnsi="Times New Roman" w:cs="Times New Roman"/>
          <w:b/>
          <w:sz w:val="28"/>
          <w:szCs w:val="28"/>
        </w:rPr>
      </w:pPr>
    </w:p>
    <w:p w:rsidR="00A856AE" w:rsidRPr="00A856AE" w:rsidRDefault="00A856AE" w:rsidP="00A856AE">
      <w:pPr>
        <w:jc w:val="both"/>
        <w:rPr>
          <w:rFonts w:ascii="Times New Roman" w:hAnsi="Times New Roman" w:cs="Times New Roman"/>
          <w:b/>
          <w:sz w:val="28"/>
          <w:szCs w:val="28"/>
        </w:rPr>
      </w:pPr>
      <w:r w:rsidRPr="00A856AE">
        <w:rPr>
          <w:rFonts w:ascii="Times New Roman" w:hAnsi="Times New Roman" w:cs="Times New Roman"/>
          <w:b/>
          <w:noProof/>
          <w:sz w:val="28"/>
          <w:szCs w:val="28"/>
          <w:lang w:eastAsia="ru-RU"/>
        </w:rPr>
        <w:drawing>
          <wp:inline distT="0" distB="0" distL="0" distR="0" wp14:anchorId="26B0FCFE" wp14:editId="6EE6554B">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56AE" w:rsidRPr="00A856AE" w:rsidRDefault="00A856AE" w:rsidP="00A856AE">
      <w:pPr>
        <w:jc w:val="both"/>
        <w:rPr>
          <w:rFonts w:ascii="Times New Roman" w:hAnsi="Times New Roman" w:cs="Times New Roman"/>
          <w:b/>
          <w:sz w:val="28"/>
          <w:szCs w:val="28"/>
        </w:rPr>
      </w:pP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Комментируя выше приведенную таблицу и диаграмму, можно сообщить следующее.</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Мы видим, что минимальное число обучающихся в год составляет 31 ребенок, максимальное – 47. Это можно объяснить тем, что с 2010 по 2013 годы контингент первого года обучения — это воспитанники детского сада №1 с. Нылга. Поэтому наблюдается большое и неизменяемое количество детей (особенно в 2012-2013 уч. году) как на начало учебного года, так и на конец года. Занятия в детском саду проводились обязательно для всех.</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В 2011-2012 году в Доме детского творчества я работала по совместительству, основное место работы – Нылгинский Дом культуры и занятия проводились только с двумя группами. Поэтому охват обучающихся ниже, чем во все остальные рассматриваемые периоды.</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lastRenderedPageBreak/>
        <w:t>По обучающимся 2-го и 3-го годов обучения наблюдается к концу года снижение на 1-2 человека. Следует рассмотреть причины такого снижения:</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во-первых, дети посещают хореографическое объединение по желанию. А так как с каждым последующим годом требования по общеразвивающей программе усложняются, некоторые дети, не желая прилагать усилия, отказываются заниматься, а родители, к сожалению, принимают сторону ребенка;</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второй причиной является переезд ребенка в другой населенный пункт;</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третья причина заключается в том, что не все родители в состоянии обеспечить ребенка специальной формой для занятий, приобрести материал для костюмов.</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В целом, считаю, снижение количества детей к концу года не критичным. Постоянно проводится работа с родителями в форме бесед как индивидуальных, так и на родительских собраниях. Привлекаются спонсоры, изыскиваются средства для осуществления полноценной образовательной деятельности.</w:t>
      </w:r>
    </w:p>
    <w:p w:rsidR="00A856AE" w:rsidRPr="00A856AE" w:rsidRDefault="00A856AE" w:rsidP="00A856AE">
      <w:pPr>
        <w:ind w:firstLine="851"/>
        <w:jc w:val="both"/>
        <w:rPr>
          <w:rFonts w:ascii="Times New Roman" w:hAnsi="Times New Roman" w:cs="Times New Roman"/>
          <w:sz w:val="28"/>
          <w:szCs w:val="28"/>
        </w:rPr>
      </w:pPr>
      <w:r w:rsidRPr="00A856AE">
        <w:rPr>
          <w:rFonts w:ascii="Times New Roman" w:hAnsi="Times New Roman" w:cs="Times New Roman"/>
          <w:sz w:val="28"/>
          <w:szCs w:val="28"/>
        </w:rPr>
        <w:t>Так же следует отметить, что в начале каждого учебного года родители будущих первоклассников постоянно интересуются о новом наборе в хореографическое объединение. Но к сожалению, нет возможности принять всех желающих, приходится отказывать, так как физически невозможно во второй половине дня проводить более трех занятий хореографией.</w:t>
      </w:r>
    </w:p>
    <w:p w:rsidR="00A856AE" w:rsidRPr="00A856AE" w:rsidRDefault="00A856AE" w:rsidP="00A856AE">
      <w:pPr>
        <w:ind w:firstLine="851"/>
        <w:jc w:val="both"/>
        <w:rPr>
          <w:rFonts w:ascii="Times New Roman" w:hAnsi="Times New Roman" w:cs="Times New Roman"/>
          <w:sz w:val="28"/>
          <w:szCs w:val="28"/>
        </w:rPr>
      </w:pPr>
    </w:p>
    <w:p w:rsidR="00A856AE" w:rsidRPr="00A856AE" w:rsidRDefault="00A856AE" w:rsidP="00A856AE">
      <w:pPr>
        <w:ind w:firstLine="851"/>
        <w:jc w:val="both"/>
        <w:rPr>
          <w:rFonts w:ascii="Times New Roman" w:hAnsi="Times New Roman" w:cs="Times New Roman"/>
          <w:sz w:val="28"/>
          <w:szCs w:val="28"/>
        </w:rPr>
      </w:pPr>
    </w:p>
    <w:p w:rsidR="00A856AE" w:rsidRPr="00A856AE" w:rsidRDefault="00A856AE" w:rsidP="00A856AE">
      <w:pPr>
        <w:ind w:firstLine="851"/>
        <w:jc w:val="both"/>
        <w:rPr>
          <w:rFonts w:ascii="Times New Roman" w:hAnsi="Times New Roman" w:cs="Times New Roman"/>
          <w:b/>
          <w:sz w:val="28"/>
          <w:szCs w:val="28"/>
        </w:rPr>
      </w:pPr>
    </w:p>
    <w:p w:rsidR="00A856AE" w:rsidRPr="00A856AE" w:rsidRDefault="00A856AE" w:rsidP="00A856AE">
      <w:pPr>
        <w:ind w:firstLine="851"/>
        <w:jc w:val="both"/>
        <w:rPr>
          <w:rFonts w:ascii="Times New Roman" w:hAnsi="Times New Roman" w:cs="Times New Roman"/>
          <w:b/>
          <w:sz w:val="28"/>
          <w:szCs w:val="28"/>
        </w:rPr>
      </w:pPr>
    </w:p>
    <w:p w:rsidR="00A856AE" w:rsidRPr="00A856AE" w:rsidRDefault="00A856AE" w:rsidP="00A856AE">
      <w:pPr>
        <w:ind w:firstLine="851"/>
        <w:jc w:val="both"/>
        <w:rPr>
          <w:rFonts w:ascii="Times New Roman" w:hAnsi="Times New Roman" w:cs="Times New Roman"/>
          <w:b/>
          <w:sz w:val="28"/>
          <w:szCs w:val="28"/>
        </w:rPr>
      </w:pPr>
    </w:p>
    <w:p w:rsidR="00A856AE" w:rsidRPr="00A856AE" w:rsidRDefault="00A856AE" w:rsidP="00A856AE">
      <w:pPr>
        <w:ind w:firstLine="851"/>
        <w:jc w:val="both"/>
        <w:rPr>
          <w:rFonts w:ascii="Times New Roman" w:hAnsi="Times New Roman" w:cs="Times New Roman"/>
          <w:b/>
          <w:sz w:val="28"/>
          <w:szCs w:val="28"/>
        </w:rPr>
      </w:pPr>
    </w:p>
    <w:p w:rsidR="00A856AE" w:rsidRPr="00A856AE" w:rsidRDefault="00A856AE" w:rsidP="00A856AE">
      <w:pPr>
        <w:ind w:firstLine="851"/>
        <w:jc w:val="both"/>
        <w:rPr>
          <w:rFonts w:ascii="Times New Roman" w:hAnsi="Times New Roman" w:cs="Times New Roman"/>
          <w:b/>
          <w:sz w:val="28"/>
          <w:szCs w:val="28"/>
        </w:rPr>
      </w:pPr>
    </w:p>
    <w:p w:rsidR="00A856AE" w:rsidRPr="00A856AE" w:rsidRDefault="00A856AE" w:rsidP="00A856AE">
      <w:pPr>
        <w:rPr>
          <w:rFonts w:ascii="Times New Roman" w:hAnsi="Times New Roman" w:cs="Times New Roman"/>
          <w:b/>
          <w:sz w:val="28"/>
          <w:szCs w:val="28"/>
        </w:rPr>
      </w:pPr>
    </w:p>
    <w:p w:rsidR="00A856AE" w:rsidRPr="00A856AE" w:rsidRDefault="00A856AE" w:rsidP="00A856AE">
      <w:pPr>
        <w:rPr>
          <w:rFonts w:ascii="Times New Roman" w:hAnsi="Times New Roman" w:cs="Times New Roman"/>
          <w:b/>
          <w:sz w:val="28"/>
          <w:szCs w:val="28"/>
        </w:rPr>
      </w:pPr>
    </w:p>
    <w:p w:rsidR="00A856AE" w:rsidRDefault="00A856AE" w:rsidP="00A17BE2">
      <w:pPr>
        <w:contextualSpacing/>
        <w:rPr>
          <w:rFonts w:ascii="Times New Roman" w:hAnsi="Times New Roman" w:cs="Times New Roman"/>
          <w:b/>
          <w:sz w:val="28"/>
          <w:szCs w:val="28"/>
        </w:rPr>
      </w:pPr>
    </w:p>
    <w:p w:rsidR="00A17BE2" w:rsidRPr="00A856AE" w:rsidRDefault="00A17BE2" w:rsidP="00A17BE2">
      <w:pPr>
        <w:contextualSpacing/>
        <w:rPr>
          <w:rFonts w:ascii="Times New Roman" w:hAnsi="Times New Roman" w:cs="Times New Roman"/>
          <w:b/>
          <w:sz w:val="28"/>
          <w:szCs w:val="28"/>
        </w:rPr>
      </w:pPr>
    </w:p>
    <w:p w:rsidR="00A856AE" w:rsidRPr="00A856AE" w:rsidRDefault="00A856AE" w:rsidP="00A856AE">
      <w:pPr>
        <w:rPr>
          <w:rFonts w:ascii="Times New Roman" w:hAnsi="Times New Roman" w:cs="Times New Roman"/>
          <w:b/>
          <w:sz w:val="28"/>
          <w:szCs w:val="28"/>
        </w:rPr>
      </w:pPr>
    </w:p>
    <w:p w:rsidR="00A856AE" w:rsidRPr="00A856AE" w:rsidRDefault="00A856AE" w:rsidP="00A856AE">
      <w:pPr>
        <w:ind w:left="720"/>
        <w:contextualSpacing/>
        <w:jc w:val="center"/>
        <w:rPr>
          <w:rFonts w:ascii="Times New Roman" w:hAnsi="Times New Roman" w:cs="Times New Roman"/>
          <w:b/>
          <w:sz w:val="28"/>
          <w:szCs w:val="28"/>
        </w:rPr>
      </w:pPr>
      <w:r w:rsidRPr="00A856AE">
        <w:rPr>
          <w:rFonts w:ascii="Times New Roman" w:hAnsi="Times New Roman" w:cs="Times New Roman"/>
          <w:b/>
          <w:sz w:val="28"/>
          <w:szCs w:val="28"/>
        </w:rPr>
        <w:lastRenderedPageBreak/>
        <w:t xml:space="preserve">Раздел </w:t>
      </w:r>
      <w:r w:rsidRPr="00A856AE">
        <w:rPr>
          <w:rFonts w:ascii="Times New Roman" w:hAnsi="Times New Roman" w:cs="Times New Roman"/>
          <w:b/>
          <w:sz w:val="28"/>
          <w:szCs w:val="28"/>
          <w:lang w:val="en-US"/>
        </w:rPr>
        <w:t>III</w:t>
      </w:r>
    </w:p>
    <w:p w:rsidR="00A856AE" w:rsidRPr="00A856AE" w:rsidRDefault="00A856AE" w:rsidP="00A856AE">
      <w:pPr>
        <w:ind w:left="720"/>
        <w:contextualSpacing/>
        <w:jc w:val="center"/>
        <w:rPr>
          <w:rFonts w:ascii="Times New Roman" w:hAnsi="Times New Roman" w:cs="Times New Roman"/>
          <w:b/>
          <w:sz w:val="28"/>
          <w:szCs w:val="28"/>
        </w:rPr>
      </w:pPr>
      <w:r w:rsidRPr="00A856AE">
        <w:rPr>
          <w:rFonts w:ascii="Times New Roman" w:hAnsi="Times New Roman" w:cs="Times New Roman"/>
          <w:b/>
          <w:sz w:val="28"/>
          <w:szCs w:val="28"/>
        </w:rPr>
        <w:t xml:space="preserve">«Выявление и развитие у обучающихся способностей к научной (интеллектуальной), творческой, физкультурно-спортивной деятельности, </w:t>
      </w:r>
      <w:r w:rsidRPr="00A856AE">
        <w:rPr>
          <w:rFonts w:ascii="Times New Roman" w:hAnsi="Times New Roman" w:cs="Times New Roman"/>
          <w:b/>
          <w:i/>
          <w:sz w:val="28"/>
          <w:szCs w:val="28"/>
        </w:rPr>
        <w:t>а также их участие в олимпиадах, конкурсах, фестивалях, соревнованиях</w:t>
      </w:r>
      <w:r w:rsidRPr="00A856AE">
        <w:rPr>
          <w:rFonts w:ascii="Times New Roman" w:hAnsi="Times New Roman" w:cs="Times New Roman"/>
          <w:b/>
          <w:sz w:val="28"/>
          <w:szCs w:val="28"/>
        </w:rPr>
        <w:t>»</w:t>
      </w:r>
    </w:p>
    <w:p w:rsidR="00A856AE" w:rsidRPr="00A856AE" w:rsidRDefault="00A856AE" w:rsidP="00A856AE">
      <w:pPr>
        <w:ind w:left="720"/>
        <w:contextualSpacing/>
        <w:jc w:val="center"/>
        <w:rPr>
          <w:rFonts w:ascii="Times New Roman" w:hAnsi="Times New Roman" w:cs="Times New Roman"/>
          <w:b/>
          <w:sz w:val="28"/>
          <w:szCs w:val="28"/>
        </w:rPr>
      </w:pPr>
    </w:p>
    <w:p w:rsidR="00A856AE" w:rsidRPr="00A856AE" w:rsidRDefault="00A856AE" w:rsidP="00A17BE2">
      <w:pPr>
        <w:numPr>
          <w:ilvl w:val="0"/>
          <w:numId w:val="5"/>
        </w:numPr>
        <w:ind w:left="0"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Активное участие воспитанников в жизни образовательной организации</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Воспитанники хореографического и театрального объединений принимают активное участие в жизни Дома творчества. Участвуют в мероприятиях, акциях, концертах, флэш-мобах. Сами организуют и проводят такие праздники, как «День именинников», самодеятельный концерт «Подарок маме» и т.д. В летний период обучающиеся старшей группы «Фантазия» помогают педагогам Дома творчества реализовывать проекты летнего оздоровительного лагеря в качестве вожатых.</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 августе 2011 года – участие в открытии детского сада №1 в с.Нылга.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 январе 2014 года принимали участие в районном семинаре «Духовно-нравственное воспитание в системе дополнительного образования»</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 январе 2015 года – участие в районном семинаре «Воспитательная система в творческом объединении».</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Октябрь 2015 года – участие в районной конференции «Организация летнего досуга детей» в п.Ува</w:t>
      </w: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contextualSpacing/>
        <w:jc w:val="both"/>
        <w:rPr>
          <w:rFonts w:ascii="Times New Roman" w:hAnsi="Times New Roman" w:cs="Times New Roman"/>
          <w:sz w:val="28"/>
          <w:szCs w:val="28"/>
        </w:rPr>
      </w:pPr>
    </w:p>
    <w:p w:rsidR="00A856AE" w:rsidRPr="00A856AE" w:rsidRDefault="00A856AE" w:rsidP="00A856AE">
      <w:pPr>
        <w:contextualSpacing/>
        <w:jc w:val="both"/>
        <w:rPr>
          <w:rFonts w:ascii="Times New Roman" w:hAnsi="Times New Roman" w:cs="Times New Roman"/>
          <w:sz w:val="28"/>
          <w:szCs w:val="28"/>
        </w:rPr>
      </w:pPr>
    </w:p>
    <w:p w:rsidR="00A856AE" w:rsidRPr="00A856AE" w:rsidRDefault="00A856AE" w:rsidP="00A17BE2">
      <w:pPr>
        <w:numPr>
          <w:ilvl w:val="0"/>
          <w:numId w:val="5"/>
        </w:numPr>
        <w:ind w:left="0"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Введение педагогом совместно с детским коллективом новых традиций в жизнь образовательной организации</w:t>
      </w:r>
    </w:p>
    <w:p w:rsidR="00A856AE" w:rsidRPr="00A856AE" w:rsidRDefault="00A856AE" w:rsidP="00A17BE2">
      <w:pPr>
        <w:contextualSpacing/>
        <w:jc w:val="both"/>
        <w:rPr>
          <w:rFonts w:ascii="Times New Roman" w:hAnsi="Times New Roman" w:cs="Times New Roman"/>
          <w:b/>
          <w:sz w:val="28"/>
          <w:szCs w:val="28"/>
        </w:rPr>
      </w:pPr>
    </w:p>
    <w:p w:rsidR="00A856AE" w:rsidRPr="00A856AE" w:rsidRDefault="00A856AE" w:rsidP="00A17BE2">
      <w:pPr>
        <w:numPr>
          <w:ilvl w:val="0"/>
          <w:numId w:val="23"/>
        </w:numPr>
        <w:ind w:left="0"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Фестиваль детского творчества «Кубок творчества» (муниципальный уровень)</w:t>
      </w:r>
    </w:p>
    <w:p w:rsidR="00A856AE" w:rsidRPr="00A856AE" w:rsidRDefault="00A856AE" w:rsidP="00A17BE2">
      <w:pPr>
        <w:numPr>
          <w:ilvl w:val="0"/>
          <w:numId w:val="23"/>
        </w:numPr>
        <w:ind w:left="0"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Ежегодно в конце года проходит отчетный концерт «Замыкая круг»</w:t>
      </w:r>
    </w:p>
    <w:p w:rsidR="00A856AE" w:rsidRPr="00A856AE" w:rsidRDefault="00A856AE" w:rsidP="00A17BE2">
      <w:pPr>
        <w:numPr>
          <w:ilvl w:val="0"/>
          <w:numId w:val="23"/>
        </w:numPr>
        <w:ind w:left="0"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Районный конкурс агитбригад «Веселый светофор»</w:t>
      </w:r>
    </w:p>
    <w:p w:rsidR="00A856AE" w:rsidRPr="00A856AE" w:rsidRDefault="00A856AE" w:rsidP="00A17BE2">
      <w:pPr>
        <w:numPr>
          <w:ilvl w:val="0"/>
          <w:numId w:val="23"/>
        </w:numPr>
        <w:ind w:left="0"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В начале учебного года воспитанники хореографического и танцевального объединений проводят День открытых дверей</w:t>
      </w:r>
    </w:p>
    <w:p w:rsidR="00A856AE" w:rsidRPr="00A856AE" w:rsidRDefault="00A856AE" w:rsidP="00A17BE2">
      <w:pPr>
        <w:numPr>
          <w:ilvl w:val="0"/>
          <w:numId w:val="23"/>
        </w:numPr>
        <w:ind w:left="0"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Ежегодно готовят поздравление педагогам ко Дню учителя, традиционно готовят Новогоднее представление, Дни именинников для всех кружковцев. </w:t>
      </w:r>
    </w:p>
    <w:p w:rsidR="00A856AE" w:rsidRPr="00A17BE2" w:rsidRDefault="00A856AE" w:rsidP="00A17BE2">
      <w:pPr>
        <w:numPr>
          <w:ilvl w:val="0"/>
          <w:numId w:val="23"/>
        </w:numPr>
        <w:ind w:left="0"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Помогают реализовывать проекты организации летнего досуга детей «Звездная экспедиция», «Звездное Лукоморье».</w:t>
      </w:r>
    </w:p>
    <w:p w:rsidR="00A856AE" w:rsidRPr="00A856AE" w:rsidRDefault="00A856AE" w:rsidP="00A856AE">
      <w:pPr>
        <w:spacing w:after="200" w:line="276" w:lineRule="auto"/>
        <w:ind w:firstLine="851"/>
        <w:jc w:val="center"/>
        <w:rPr>
          <w:rFonts w:ascii="Times New Roman" w:eastAsia="Calibri" w:hAnsi="Times New Roman" w:cs="Times New Roman"/>
          <w:b/>
          <w:sz w:val="28"/>
          <w:szCs w:val="28"/>
        </w:rPr>
      </w:pPr>
      <w:r w:rsidRPr="00A856AE">
        <w:rPr>
          <w:rFonts w:ascii="Times New Roman" w:eastAsia="Calibri" w:hAnsi="Times New Roman" w:cs="Times New Roman"/>
          <w:b/>
          <w:sz w:val="28"/>
          <w:szCs w:val="28"/>
        </w:rPr>
        <w:lastRenderedPageBreak/>
        <w:t>Роль введения новых традиций объединением «Фантазия»</w:t>
      </w:r>
    </w:p>
    <w:p w:rsidR="00A856AE" w:rsidRPr="00A856AE" w:rsidRDefault="00A856AE" w:rsidP="00A856AE">
      <w:pPr>
        <w:spacing w:after="200" w:line="276" w:lineRule="auto"/>
        <w:ind w:firstLine="851"/>
        <w:jc w:val="center"/>
        <w:rPr>
          <w:rFonts w:ascii="Times New Roman" w:eastAsia="Calibri" w:hAnsi="Times New Roman" w:cs="Times New Roman"/>
          <w:b/>
          <w:sz w:val="28"/>
          <w:szCs w:val="28"/>
        </w:rPr>
      </w:pPr>
      <w:r w:rsidRPr="00A856AE">
        <w:rPr>
          <w:rFonts w:ascii="Times New Roman" w:eastAsia="Calibri" w:hAnsi="Times New Roman" w:cs="Times New Roman"/>
          <w:b/>
          <w:sz w:val="28"/>
          <w:szCs w:val="28"/>
        </w:rPr>
        <w:t>в жизнь учреждения.</w:t>
      </w:r>
    </w:p>
    <w:p w:rsidR="00A856AE" w:rsidRPr="00A856AE" w:rsidRDefault="00A856AE" w:rsidP="00A856AE">
      <w:pPr>
        <w:spacing w:after="200" w:line="276" w:lineRule="auto"/>
        <w:ind w:firstLine="851"/>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Традиции детского хореографического объединения «Фантазия» вносят положительные изменения и в работу учреждения МУ ДО «Нылгинский дом детского творчества» в целом. А именно, работа в летний период по проектам «Звездное лукоморье и «Звездная экспедиция» способствуют росту статуса учреждения в глазах родителей, обучающихся, педагогов. В период этой деятельности происходит интегрированная социализация личности, которая подразумевает активную деятельность обучающихся, в изменившейся для них среде.  Дети погружаются в сюжетно-ролевую игру. Создаются условия для проявления и развития творческих и индивидуальных способностей каждого ребенка. Раз детям интересно, спрос у родителей и самих обучающихся на летнюю занятость, именно в МУ ДО «Нылгинский дом детского творчества», с каждым годом увеличивается.</w:t>
      </w:r>
    </w:p>
    <w:p w:rsidR="00A856AE" w:rsidRPr="00A856AE" w:rsidRDefault="00A856AE" w:rsidP="00A856AE">
      <w:pPr>
        <w:spacing w:after="200" w:line="276" w:lineRule="auto"/>
        <w:ind w:firstLine="851"/>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Что же касается конкурса «Кубок творчества», то он напрямую связан с качеством полученных знаний, умений и навыков. Что соответственно говорит о компетентности педагогов МУ ДО «Нылгинский дом детского творчества». Чем выше результат на конкурсе, тем компетентнее педагог. То есть педагоги заинтересованы повышать свое педагогическое мастерство, чтобы достигать еще более высоких результатов как с обучающимися, так и в своей методической деятельности.</w:t>
      </w:r>
    </w:p>
    <w:p w:rsidR="00A856AE" w:rsidRPr="00A856AE" w:rsidRDefault="00A856AE" w:rsidP="00A856AE">
      <w:pPr>
        <w:spacing w:after="200" w:line="276" w:lineRule="auto"/>
        <w:ind w:firstLine="851"/>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 xml:space="preserve">Говоря о мероприятии «Замыкая круг», надо отметить, что данное мероприятие показывает работу всех объединений в течение года. А это одна из составляющих работы учреждения, и она выставлена на обозрение всего населения с. Нылга. Поэтому все руководители объединений и их обучающиеся объединены общей целью: показать результаты своей работы в ярких красках, и заинтересовать еще тех, кто не определился со своим выбором в дополнительном образовании. </w:t>
      </w:r>
    </w:p>
    <w:p w:rsidR="00A856AE" w:rsidRPr="00A856AE" w:rsidRDefault="00A856AE" w:rsidP="00A856AE">
      <w:pPr>
        <w:spacing w:after="200" w:line="276" w:lineRule="auto"/>
        <w:ind w:firstLine="851"/>
        <w:jc w:val="both"/>
        <w:rPr>
          <w:rFonts w:ascii="Times New Roman" w:eastAsia="Calibri" w:hAnsi="Times New Roman" w:cs="Times New Roman"/>
          <w:sz w:val="28"/>
          <w:szCs w:val="28"/>
        </w:rPr>
      </w:pPr>
      <w:r w:rsidRPr="00A856AE">
        <w:rPr>
          <w:rFonts w:ascii="Times New Roman" w:eastAsia="Calibri" w:hAnsi="Times New Roman" w:cs="Times New Roman"/>
          <w:sz w:val="28"/>
          <w:szCs w:val="28"/>
        </w:rPr>
        <w:t>Из всего сказанного можно сделать вывод, что традиции объединения напрямую связаны с деятельностью учреждения и работают на его успех.</w:t>
      </w:r>
    </w:p>
    <w:p w:rsidR="00A856AE" w:rsidRPr="00A856AE" w:rsidRDefault="00A856AE" w:rsidP="00A856AE">
      <w:pPr>
        <w:spacing w:after="200" w:line="276" w:lineRule="auto"/>
        <w:ind w:firstLine="851"/>
        <w:jc w:val="right"/>
        <w:rPr>
          <w:rFonts w:ascii="Times New Roman" w:eastAsia="Calibri" w:hAnsi="Times New Roman" w:cs="Times New Roman"/>
        </w:rPr>
      </w:pPr>
    </w:p>
    <w:p w:rsidR="00E74E45" w:rsidRPr="00A17BE2" w:rsidRDefault="00A856AE" w:rsidP="00A17BE2">
      <w:pPr>
        <w:spacing w:after="200" w:line="276" w:lineRule="auto"/>
        <w:ind w:firstLine="851"/>
        <w:jc w:val="right"/>
        <w:rPr>
          <w:rFonts w:ascii="Times New Roman" w:eastAsia="Calibri" w:hAnsi="Times New Roman" w:cs="Times New Roman"/>
          <w:sz w:val="24"/>
          <w:szCs w:val="24"/>
        </w:rPr>
      </w:pPr>
      <w:r w:rsidRPr="00A856AE">
        <w:rPr>
          <w:rFonts w:ascii="Times New Roman" w:eastAsia="Calibri" w:hAnsi="Times New Roman" w:cs="Times New Roman"/>
          <w:sz w:val="24"/>
          <w:szCs w:val="24"/>
        </w:rPr>
        <w:t>Методист Нылгинского ДДТ Власова И.В.</w:t>
      </w:r>
    </w:p>
    <w:p w:rsidR="00E74E45" w:rsidRPr="00A856AE" w:rsidRDefault="00E74E45" w:rsidP="00E74E45">
      <w:pPr>
        <w:contextualSpacing/>
        <w:jc w:val="both"/>
        <w:rPr>
          <w:rFonts w:ascii="Times New Roman" w:hAnsi="Times New Roman" w:cs="Times New Roman"/>
          <w:b/>
          <w:sz w:val="28"/>
          <w:szCs w:val="28"/>
        </w:rPr>
      </w:pPr>
    </w:p>
    <w:p w:rsidR="00A17BE2" w:rsidRPr="00A856AE" w:rsidRDefault="00A17BE2" w:rsidP="00A17BE2">
      <w:pPr>
        <w:numPr>
          <w:ilvl w:val="0"/>
          <w:numId w:val="5"/>
        </w:numPr>
        <w:ind w:left="-142"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lastRenderedPageBreak/>
        <w:t>Участие обучающихся в конкурсах, фестивалях, турнирах, спортивных соревнованиях: на различных уровнях</w:t>
      </w:r>
    </w:p>
    <w:p w:rsidR="00A856AE" w:rsidRPr="00A856AE" w:rsidRDefault="00A856AE" w:rsidP="00A856AE">
      <w:pPr>
        <w:ind w:left="851"/>
        <w:contextualSpacing/>
        <w:jc w:val="both"/>
        <w:rPr>
          <w:rFonts w:ascii="Times New Roman" w:hAnsi="Times New Roman" w:cs="Times New Roman"/>
          <w:b/>
          <w:sz w:val="28"/>
          <w:szCs w:val="28"/>
        </w:rPr>
      </w:pPr>
    </w:p>
    <w:tbl>
      <w:tblPr>
        <w:tblpPr w:leftFromText="180" w:rightFromText="180" w:vertAnchor="text" w:horzAnchor="margin" w:tblpXSpec="center" w:tblpY="396"/>
        <w:tblW w:w="106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63"/>
        <w:gridCol w:w="4659"/>
        <w:gridCol w:w="1862"/>
        <w:gridCol w:w="1843"/>
      </w:tblGrid>
      <w:tr w:rsidR="00A17BE2" w:rsidRPr="00A856AE" w:rsidTr="00A17BE2">
        <w:trPr>
          <w:trHeight w:val="641"/>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8"/>
                <w:szCs w:val="28"/>
                <w:lang w:eastAsia="ru-RU"/>
                <w14:cntxtAlts/>
              </w:rPr>
            </w:pPr>
            <w:r w:rsidRPr="00A856AE">
              <w:rPr>
                <w:rFonts w:ascii="Times New Roman" w:eastAsia="Times New Roman" w:hAnsi="Times New Roman" w:cs="Times New Roman"/>
                <w:b/>
                <w:kern w:val="28"/>
                <w:sz w:val="28"/>
                <w:szCs w:val="28"/>
                <w:lang w:eastAsia="ru-RU"/>
                <w14:cntxtAlts/>
              </w:rPr>
              <w:t>Уровень</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8"/>
                <w:szCs w:val="28"/>
                <w:lang w:eastAsia="ru-RU"/>
                <w14:cntxtAlts/>
              </w:rPr>
            </w:pPr>
            <w:r w:rsidRPr="00A856AE">
              <w:rPr>
                <w:rFonts w:ascii="Times New Roman" w:eastAsia="Times New Roman" w:hAnsi="Times New Roman" w:cs="Times New Roman"/>
                <w:b/>
                <w:kern w:val="28"/>
                <w:sz w:val="28"/>
                <w:szCs w:val="28"/>
                <w:lang w:eastAsia="ru-RU"/>
                <w14:cntxtAlts/>
              </w:rPr>
              <w:t>Достижения</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8"/>
                <w:szCs w:val="28"/>
                <w:lang w:eastAsia="ru-RU"/>
                <w14:cntxtAlts/>
              </w:rPr>
            </w:pPr>
            <w:r w:rsidRPr="00A856AE">
              <w:rPr>
                <w:rFonts w:ascii="Times New Roman" w:eastAsia="Times New Roman" w:hAnsi="Times New Roman" w:cs="Times New Roman"/>
                <w:b/>
                <w:kern w:val="28"/>
                <w:sz w:val="28"/>
                <w:szCs w:val="28"/>
                <w:lang w:eastAsia="ru-RU"/>
                <w14:cntxtAlts/>
              </w:rPr>
              <w:t xml:space="preserve">Год </w:t>
            </w:r>
          </w:p>
          <w:p w:rsidR="00A17BE2" w:rsidRPr="00A856AE" w:rsidRDefault="00A17BE2" w:rsidP="00A17BE2">
            <w:pPr>
              <w:widowControl w:val="0"/>
              <w:spacing w:after="0" w:line="240" w:lineRule="auto"/>
              <w:jc w:val="center"/>
              <w:rPr>
                <w:rFonts w:ascii="Times New Roman" w:eastAsia="Times New Roman" w:hAnsi="Times New Roman" w:cs="Times New Roman"/>
                <w:b/>
                <w:kern w:val="28"/>
                <w:sz w:val="28"/>
                <w:szCs w:val="28"/>
                <w:lang w:eastAsia="ru-RU"/>
                <w14:cntxtAlts/>
              </w:rPr>
            </w:pPr>
            <w:r w:rsidRPr="00A856AE">
              <w:rPr>
                <w:rFonts w:ascii="Times New Roman" w:eastAsia="Times New Roman" w:hAnsi="Times New Roman" w:cs="Times New Roman"/>
                <w:b/>
                <w:kern w:val="28"/>
                <w:sz w:val="28"/>
                <w:szCs w:val="28"/>
                <w:lang w:eastAsia="ru-RU"/>
                <w14:cntxtAlts/>
              </w:rPr>
              <w:t>участия</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8"/>
                <w:szCs w:val="28"/>
                <w:lang w:eastAsia="ru-RU"/>
                <w14:cntxtAlts/>
              </w:rPr>
            </w:pPr>
            <w:r w:rsidRPr="00A856AE">
              <w:rPr>
                <w:rFonts w:ascii="Times New Roman" w:eastAsia="Times New Roman" w:hAnsi="Times New Roman" w:cs="Times New Roman"/>
                <w:b/>
                <w:kern w:val="28"/>
                <w:sz w:val="28"/>
                <w:szCs w:val="28"/>
                <w:lang w:eastAsia="ru-RU"/>
                <w14:cntxtAlts/>
              </w:rPr>
              <w:t>Результат</w:t>
            </w:r>
          </w:p>
        </w:tc>
      </w:tr>
      <w:tr w:rsidR="00A17BE2" w:rsidRPr="00A856AE" w:rsidTr="00A17BE2">
        <w:trPr>
          <w:trHeight w:val="724"/>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b/>
                <w:kern w:val="28"/>
                <w:sz w:val="24"/>
                <w:szCs w:val="24"/>
                <w:lang w:eastAsia="ru-RU"/>
                <w14:cntxtAlts/>
              </w:rPr>
              <w:t>Муниципальный</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Кустовой конкурс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«Кубок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Театральное объединение «Арлекин»</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Руководитель Зайцева Е.Э.</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2013 год</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Диплом абсолютного победителя</w:t>
            </w:r>
          </w:p>
        </w:tc>
      </w:tr>
      <w:tr w:rsidR="00A17BE2" w:rsidRPr="00A856AE" w:rsidTr="00A17BE2">
        <w:trPr>
          <w:trHeight w:val="724"/>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Кустовой конкурс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«Кубок творчества»</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2013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Грамота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1 место</w:t>
            </w:r>
          </w:p>
        </w:tc>
      </w:tr>
      <w:tr w:rsidR="00A17BE2" w:rsidRPr="00A856AE" w:rsidTr="00A17BE2">
        <w:trPr>
          <w:trHeight w:val="724"/>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Кустовой конкурс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«Кубок творчества»</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2013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Грамота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 3 место</w:t>
            </w:r>
          </w:p>
        </w:tc>
      </w:tr>
      <w:tr w:rsidR="00A17BE2" w:rsidRPr="00A856AE" w:rsidTr="00A17BE2">
        <w:trPr>
          <w:trHeight w:val="724"/>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Кустовой конкурс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«Кубок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Театральное объединение «Арлекин»</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Руководитель Зайцева Е.Э.</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2015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Грамота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 1 место</w:t>
            </w:r>
          </w:p>
        </w:tc>
      </w:tr>
      <w:tr w:rsidR="00A17BE2" w:rsidRPr="00A856AE" w:rsidTr="00A17BE2">
        <w:trPr>
          <w:trHeight w:val="649"/>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Кустовой конкурс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«Кубок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2015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Грамота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 место</w:t>
            </w:r>
          </w:p>
        </w:tc>
      </w:tr>
      <w:tr w:rsidR="00A17BE2" w:rsidRPr="00A856AE" w:rsidTr="00A17BE2">
        <w:trPr>
          <w:trHeight w:val="724"/>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r w:rsidRPr="00A856AE">
              <w:rPr>
                <w:rFonts w:ascii="Times New Roman" w:eastAsia="Times New Roman" w:hAnsi="Times New Roman" w:cs="Times New Roman"/>
                <w:b/>
                <w:kern w:val="28"/>
                <w:sz w:val="24"/>
                <w:szCs w:val="24"/>
                <w:lang w:eastAsia="ru-RU"/>
                <w14:cntxtAlts/>
              </w:rPr>
              <w:t>Районный</w:t>
            </w: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Районный конкурс-фестиваль национальной культуры и традиций.</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Номинация «Национальный танец»</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2011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Грамота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призеров</w:t>
            </w:r>
          </w:p>
        </w:tc>
      </w:tr>
      <w:tr w:rsidR="00A17BE2" w:rsidRPr="00A856AE" w:rsidTr="00A17BE2">
        <w:trPr>
          <w:trHeight w:val="724"/>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val="en-US" w:eastAsia="ru-RU"/>
                <w14:cntxtAlts/>
              </w:rPr>
              <w:t>VII</w:t>
            </w:r>
            <w:r w:rsidRPr="00A856AE">
              <w:rPr>
                <w:rFonts w:ascii="Times New Roman" w:eastAsia="Times New Roman" w:hAnsi="Times New Roman" w:cs="Times New Roman"/>
                <w:color w:val="000000"/>
                <w:kern w:val="28"/>
                <w:sz w:val="24"/>
                <w:szCs w:val="24"/>
                <w:lang w:eastAsia="ru-RU"/>
                <w14:cntxtAlts/>
              </w:rPr>
              <w:t xml:space="preserve"> районный фестиваль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«Жар-птица»</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2012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Грамота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1 место</w:t>
            </w:r>
          </w:p>
        </w:tc>
      </w:tr>
      <w:tr w:rsidR="00A17BE2" w:rsidRPr="00A856AE" w:rsidTr="00A17BE2">
        <w:trPr>
          <w:trHeight w:val="570"/>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Районный смотр-конкурс танцевальных коллективов Хрустальный башмачок»</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2012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Грамота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1 место</w:t>
            </w:r>
          </w:p>
        </w:tc>
      </w:tr>
      <w:tr w:rsidR="00A17BE2" w:rsidRPr="00A856AE" w:rsidTr="00A17BE2">
        <w:trPr>
          <w:trHeight w:val="611"/>
        </w:trPr>
        <w:tc>
          <w:tcPr>
            <w:tcW w:w="226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b/>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Районный конкурс театральных коллективов «Театральная весна-2012»</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2012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val="en-US" w:eastAsia="ru-RU"/>
                <w14:cntxtAlts/>
              </w:rPr>
            </w:pPr>
            <w:r w:rsidRPr="00A856AE">
              <w:rPr>
                <w:rFonts w:ascii="Times New Roman" w:eastAsia="Times New Roman" w:hAnsi="Times New Roman" w:cs="Times New Roman"/>
                <w:color w:val="000000"/>
                <w:kern w:val="28"/>
                <w:sz w:val="24"/>
                <w:szCs w:val="24"/>
                <w:lang w:val="en-US" w:eastAsia="ru-RU"/>
                <w14:cntxtAlts/>
              </w:rPr>
              <w:t>II</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степени</w:t>
            </w:r>
          </w:p>
        </w:tc>
      </w:tr>
      <w:tr w:rsidR="00A17BE2" w:rsidRPr="00A856AE" w:rsidTr="00A17BE2">
        <w:trPr>
          <w:trHeight w:val="640"/>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Районный смотр-конкурс танцевальных коллективов «Хрустальный башмачок»</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2013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Грамота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1 место</w:t>
            </w:r>
          </w:p>
        </w:tc>
      </w:tr>
      <w:tr w:rsidR="00A17BE2" w:rsidRPr="00A856AE" w:rsidTr="00A17BE2">
        <w:trPr>
          <w:trHeight w:val="923"/>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val="en-US" w:eastAsia="ru-RU"/>
                <w14:cntxtAlts/>
              </w:rPr>
              <w:t>VIII</w:t>
            </w:r>
            <w:r w:rsidRPr="00A856AE">
              <w:rPr>
                <w:rFonts w:ascii="Times New Roman" w:eastAsia="Times New Roman" w:hAnsi="Times New Roman" w:cs="Times New Roman"/>
                <w:color w:val="000000"/>
                <w:kern w:val="28"/>
                <w:sz w:val="24"/>
                <w:szCs w:val="24"/>
                <w:lang w:eastAsia="ru-RU"/>
                <w14:cntxtAlts/>
              </w:rPr>
              <w:t xml:space="preserve"> районный фестиваль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«Жар-птица»</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2013 год</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3 степени</w:t>
            </w:r>
          </w:p>
        </w:tc>
      </w:tr>
      <w:tr w:rsidR="00A17BE2" w:rsidRPr="00A856AE" w:rsidTr="00A17BE2">
        <w:trPr>
          <w:trHeight w:val="801"/>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Районный конкурс танцевальных коллективов «Хрустальный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башмачок»</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2013год</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 место</w:t>
            </w:r>
          </w:p>
        </w:tc>
      </w:tr>
      <w:tr w:rsidR="00A17BE2" w:rsidRPr="00A856AE" w:rsidTr="00A17BE2">
        <w:trPr>
          <w:trHeight w:val="594"/>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lastRenderedPageBreak/>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Районный конкурс танцевальных коллективов «Хрустальный </w:t>
            </w:r>
          </w:p>
          <w:p w:rsidR="00A17BE2" w:rsidRPr="00A856AE" w:rsidRDefault="00A17BE2" w:rsidP="00A17BE2">
            <w:pPr>
              <w:widowControl w:val="0"/>
              <w:spacing w:after="0" w:line="240" w:lineRule="auto"/>
              <w:jc w:val="center"/>
              <w:rPr>
                <w:rFonts w:ascii="Asessor" w:eastAsia="Times New Roman" w:hAnsi="Asessor" w:cs="Times New Roman"/>
                <w:color w:val="8C3E9C"/>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башмачок»</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2014 год </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Диплом</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1 место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p>
        </w:tc>
      </w:tr>
      <w:tr w:rsidR="00A17BE2" w:rsidRPr="00A856AE" w:rsidTr="00A17BE2">
        <w:trPr>
          <w:trHeight w:val="594"/>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Районный конкурс танцевальных коллективов «Хрустальный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башмачок»</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2014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Диплом</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 место</w:t>
            </w:r>
          </w:p>
        </w:tc>
      </w:tr>
      <w:tr w:rsidR="00A17BE2" w:rsidRPr="00A856AE" w:rsidTr="00A17BE2">
        <w:trPr>
          <w:trHeight w:val="594"/>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Районный конкурс танцевальных коллективов «Хрустальный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башмачок»</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2014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Диплом</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3 место</w:t>
            </w:r>
          </w:p>
        </w:tc>
      </w:tr>
      <w:tr w:rsidR="00A17BE2" w:rsidRPr="00A856AE" w:rsidTr="00A17BE2">
        <w:trPr>
          <w:trHeight w:val="594"/>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Районный конкурс агитбригад по правилам дорожного движения «Веселый светофор»</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2014-2015гг.</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1 место</w:t>
            </w:r>
          </w:p>
        </w:tc>
      </w:tr>
      <w:tr w:rsidR="00A17BE2" w:rsidRPr="00A856AE" w:rsidTr="00A17BE2">
        <w:trPr>
          <w:trHeight w:val="657"/>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Районный конкурс агитбригад по правилам дорожного движения «Веселый светофор»</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2015-2016гг.</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Грамота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1 место</w:t>
            </w:r>
          </w:p>
        </w:tc>
      </w:tr>
      <w:tr w:rsidR="00A17BE2" w:rsidRPr="00A856AE" w:rsidTr="00A17BE2">
        <w:trPr>
          <w:trHeight w:val="657"/>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val="en-US" w:eastAsia="ru-RU"/>
                <w14:cntxtAlts/>
              </w:rPr>
              <w:t>X</w:t>
            </w:r>
            <w:r w:rsidRPr="00A856AE">
              <w:rPr>
                <w:rFonts w:ascii="Times New Roman" w:eastAsia="Times New Roman" w:hAnsi="Times New Roman" w:cs="Times New Roman"/>
                <w:color w:val="000000"/>
                <w:kern w:val="28"/>
                <w:sz w:val="24"/>
                <w:szCs w:val="24"/>
                <w:lang w:eastAsia="ru-RU"/>
                <w14:cntxtAlts/>
              </w:rPr>
              <w:t xml:space="preserve"> районный фестиваль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«Жар-птица»</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2015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Диплом</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val="en-US" w:eastAsia="ru-RU"/>
                <w14:cntxtAlts/>
              </w:rPr>
              <w:t xml:space="preserve">III </w:t>
            </w:r>
            <w:r w:rsidRPr="00A856AE">
              <w:rPr>
                <w:rFonts w:ascii="Times New Roman" w:eastAsia="Times New Roman" w:hAnsi="Times New Roman" w:cs="Times New Roman"/>
                <w:color w:val="000000"/>
                <w:kern w:val="28"/>
                <w:sz w:val="24"/>
                <w:szCs w:val="24"/>
                <w:lang w:eastAsia="ru-RU"/>
                <w14:cntxtAlts/>
              </w:rPr>
              <w:t>степени</w:t>
            </w:r>
          </w:p>
        </w:tc>
      </w:tr>
      <w:tr w:rsidR="00A17BE2" w:rsidRPr="00A856AE" w:rsidTr="00A17BE2">
        <w:trPr>
          <w:trHeight w:val="657"/>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val="en-US" w:eastAsia="ru-RU"/>
                <w14:cntxtAlts/>
              </w:rPr>
              <w:t>X</w:t>
            </w:r>
            <w:r w:rsidRPr="00A856AE">
              <w:rPr>
                <w:rFonts w:ascii="Times New Roman" w:eastAsia="Times New Roman" w:hAnsi="Times New Roman" w:cs="Times New Roman"/>
                <w:color w:val="000000"/>
                <w:kern w:val="28"/>
                <w:sz w:val="24"/>
                <w:szCs w:val="24"/>
                <w:lang w:eastAsia="ru-RU"/>
                <w14:cntxtAlts/>
              </w:rPr>
              <w:t xml:space="preserve"> районный фестиваль детского творчества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«Жар-птица»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val="en-US" w:eastAsia="ru-RU"/>
                <w14:cntxtAlts/>
              </w:rPr>
            </w:pPr>
            <w:r w:rsidRPr="00A856AE">
              <w:rPr>
                <w:rFonts w:ascii="Times New Roman" w:eastAsia="Times New Roman" w:hAnsi="Times New Roman" w:cs="Times New Roman"/>
                <w:color w:val="000000"/>
                <w:kern w:val="28"/>
                <w:sz w:val="24"/>
                <w:szCs w:val="24"/>
                <w:lang w:eastAsia="ru-RU"/>
                <w14:cntxtAlts/>
              </w:rPr>
              <w:t>в театральном жанре</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2015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r w:rsidRPr="00A856AE">
              <w:rPr>
                <w:rFonts w:ascii="Times New Roman" w:eastAsia="Times New Roman" w:hAnsi="Times New Roman" w:cs="Times New Roman"/>
                <w:color w:val="000000"/>
                <w:kern w:val="28"/>
                <w:sz w:val="24"/>
                <w:szCs w:val="24"/>
                <w:lang w:val="en-US" w:eastAsia="ru-RU"/>
                <w14:cntxtAlts/>
              </w:rPr>
              <w:t xml:space="preserve">II </w:t>
            </w:r>
            <w:r w:rsidRPr="00A856AE">
              <w:rPr>
                <w:rFonts w:ascii="Times New Roman" w:eastAsia="Times New Roman" w:hAnsi="Times New Roman" w:cs="Times New Roman"/>
                <w:color w:val="000000"/>
                <w:kern w:val="28"/>
                <w:sz w:val="24"/>
                <w:szCs w:val="24"/>
                <w:lang w:eastAsia="ru-RU"/>
                <w14:cntxtAlts/>
              </w:rPr>
              <w:t>степени</w:t>
            </w:r>
          </w:p>
        </w:tc>
      </w:tr>
      <w:tr w:rsidR="00A17BE2" w:rsidRPr="00A856AE" w:rsidTr="00A17BE2">
        <w:trPr>
          <w:trHeight w:val="807"/>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r w:rsidRPr="00A856AE">
              <w:rPr>
                <w:rFonts w:ascii="Times New Roman" w:eastAsia="Times New Roman" w:hAnsi="Times New Roman" w:cs="Times New Roman"/>
                <w:b/>
                <w:kern w:val="28"/>
                <w:sz w:val="24"/>
                <w:szCs w:val="24"/>
                <w:lang w:eastAsia="ru-RU"/>
                <w14:cntxtAlts/>
              </w:rPr>
              <w:t>Республиканские</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Открытие </w:t>
            </w:r>
            <w:r w:rsidRPr="00A856AE">
              <w:rPr>
                <w:rFonts w:ascii="Times New Roman" w:eastAsia="Times New Roman" w:hAnsi="Times New Roman" w:cs="Times New Roman"/>
                <w:color w:val="000000"/>
                <w:kern w:val="28"/>
                <w:sz w:val="24"/>
                <w:szCs w:val="24"/>
                <w:lang w:val="en-US" w:eastAsia="ru-RU"/>
                <w14:cntxtAlts/>
              </w:rPr>
              <w:t>XII</w:t>
            </w:r>
            <w:r w:rsidRPr="00A856AE">
              <w:rPr>
                <w:rFonts w:ascii="Times New Roman" w:eastAsia="Times New Roman" w:hAnsi="Times New Roman" w:cs="Times New Roman"/>
                <w:color w:val="000000"/>
                <w:kern w:val="28"/>
                <w:sz w:val="24"/>
                <w:szCs w:val="24"/>
                <w:lang w:eastAsia="ru-RU"/>
                <w14:cntxtAlts/>
              </w:rPr>
              <w:t xml:space="preserve"> Республиканских летних сельских игр в п.Ува </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2013 год </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Благодарность совета депутатов, администрации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«Увинский район»</w:t>
            </w:r>
          </w:p>
        </w:tc>
      </w:tr>
      <w:tr w:rsidR="00A17BE2" w:rsidRPr="00A856AE" w:rsidTr="00A17BE2">
        <w:trPr>
          <w:trHeight w:val="867"/>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Республиканский этап Всероссийского фестиваля «Юные таланты за безопасность»</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2014 год </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r w:rsidRPr="00A856AE">
              <w:rPr>
                <w:rFonts w:ascii="Times New Roman" w:eastAsia="Times New Roman" w:hAnsi="Times New Roman" w:cs="Times New Roman"/>
                <w:color w:val="000000"/>
                <w:kern w:val="28"/>
                <w:sz w:val="24"/>
                <w:szCs w:val="24"/>
                <w:lang w:val="en-US" w:eastAsia="ru-RU"/>
                <w14:cntxtAlts/>
              </w:rPr>
              <w:t xml:space="preserve">II </w:t>
            </w:r>
            <w:r w:rsidRPr="00A856AE">
              <w:rPr>
                <w:rFonts w:ascii="Times New Roman" w:eastAsia="Times New Roman" w:hAnsi="Times New Roman" w:cs="Times New Roman"/>
                <w:color w:val="000000"/>
                <w:kern w:val="28"/>
                <w:sz w:val="24"/>
                <w:szCs w:val="24"/>
                <w:lang w:eastAsia="ru-RU"/>
                <w14:cntxtAlts/>
              </w:rPr>
              <w:t>степени</w:t>
            </w:r>
          </w:p>
        </w:tc>
      </w:tr>
      <w:tr w:rsidR="00A17BE2" w:rsidRPr="00A856AE" w:rsidTr="00A17BE2">
        <w:trPr>
          <w:trHeight w:val="867"/>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Республиканский конкурс литературно-музыкальных композиций «Любимые строки»</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2015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val="en-US"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r w:rsidRPr="00A856AE">
              <w:rPr>
                <w:rFonts w:ascii="Times New Roman" w:eastAsia="Times New Roman" w:hAnsi="Times New Roman" w:cs="Times New Roman"/>
                <w:color w:val="000000"/>
                <w:kern w:val="28"/>
                <w:sz w:val="24"/>
                <w:szCs w:val="24"/>
                <w:lang w:val="en-US" w:eastAsia="ru-RU"/>
                <w14:cntxtAlts/>
              </w:rPr>
              <w:t>II</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степени</w:t>
            </w:r>
          </w:p>
        </w:tc>
      </w:tr>
      <w:tr w:rsidR="00A17BE2" w:rsidRPr="00A856AE" w:rsidTr="00A17BE2">
        <w:trPr>
          <w:trHeight w:val="584"/>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r w:rsidRPr="00A856AE">
              <w:rPr>
                <w:rFonts w:ascii="Times New Roman" w:eastAsia="Times New Roman" w:hAnsi="Times New Roman" w:cs="Times New Roman"/>
                <w:b/>
                <w:color w:val="000000"/>
                <w:kern w:val="28"/>
                <w:sz w:val="24"/>
                <w:szCs w:val="24"/>
                <w:lang w:eastAsia="ru-RU"/>
                <w14:cntxtAlts/>
              </w:rPr>
              <w:t>Региональные</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Республиканский фестиваль-конкурс «Первые шаги» в г. Набережные Челны</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2014 год </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1 степени </w:t>
            </w:r>
          </w:p>
        </w:tc>
      </w:tr>
      <w:tr w:rsidR="00A17BE2" w:rsidRPr="00A856AE" w:rsidTr="00A17BE2">
        <w:trPr>
          <w:trHeight w:val="581"/>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Республиканский фестиваль-конкурс «Первые шаги» в г. Набережные Челны</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2014 год</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3 степени</w:t>
            </w:r>
          </w:p>
        </w:tc>
      </w:tr>
      <w:tr w:rsidR="00A17BE2" w:rsidRPr="00A856AE" w:rsidTr="00A17BE2">
        <w:trPr>
          <w:trHeight w:val="823"/>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b/>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Республиканский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фестиваль-конкурс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хореографического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искусства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«В вихре танца» в г. Набережные Челны</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2014 год</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3 степени</w:t>
            </w:r>
          </w:p>
        </w:tc>
      </w:tr>
      <w:tr w:rsidR="00A17BE2" w:rsidRPr="00A856AE" w:rsidTr="00A17BE2">
        <w:trPr>
          <w:trHeight w:val="724"/>
        </w:trPr>
        <w:tc>
          <w:tcPr>
            <w:tcW w:w="2263" w:type="dxa"/>
            <w:tcMar>
              <w:top w:w="58" w:type="dxa"/>
              <w:left w:w="58" w:type="dxa"/>
              <w:bottom w:w="58" w:type="dxa"/>
              <w:right w:w="58" w:type="dxa"/>
            </w:tcMar>
            <w:hideMark/>
          </w:tcPr>
          <w:p w:rsidR="00A17BE2" w:rsidRPr="00A856AE" w:rsidRDefault="00A17BE2" w:rsidP="00A17BE2">
            <w:pPr>
              <w:widowControl w:val="0"/>
              <w:spacing w:after="0" w:line="240" w:lineRule="auto"/>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w:t>
            </w:r>
          </w:p>
        </w:tc>
        <w:tc>
          <w:tcPr>
            <w:tcW w:w="4659"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b/>
                <w:kern w:val="28"/>
                <w:sz w:val="24"/>
                <w:szCs w:val="24"/>
                <w:lang w:eastAsia="ru-RU"/>
                <w14:cntxtAlts/>
              </w:rPr>
              <w:t xml:space="preserve"> </w:t>
            </w:r>
            <w:r w:rsidRPr="00A856AE">
              <w:rPr>
                <w:rFonts w:ascii="Times New Roman" w:eastAsia="Times New Roman" w:hAnsi="Times New Roman" w:cs="Times New Roman"/>
                <w:color w:val="000000"/>
                <w:kern w:val="28"/>
                <w:sz w:val="24"/>
                <w:szCs w:val="24"/>
                <w:lang w:eastAsia="ru-RU"/>
                <w14:cntxtAlts/>
              </w:rPr>
              <w:t xml:space="preserve">Республиканский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фестиваль-конкурс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хореографического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искусства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lastRenderedPageBreak/>
              <w:t>«В вихре танца» в г. Набережные Челны</w:t>
            </w:r>
          </w:p>
        </w:tc>
        <w:tc>
          <w:tcPr>
            <w:tcW w:w="1862"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lastRenderedPageBreak/>
              <w:t>2014 год</w:t>
            </w:r>
          </w:p>
        </w:tc>
        <w:tc>
          <w:tcPr>
            <w:tcW w:w="1843" w:type="dxa"/>
            <w:tcMar>
              <w:top w:w="58" w:type="dxa"/>
              <w:left w:w="58" w:type="dxa"/>
              <w:bottom w:w="58" w:type="dxa"/>
              <w:right w:w="58" w:type="dxa"/>
            </w:tcMar>
            <w:hideMark/>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Лауреата</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3 степени</w:t>
            </w:r>
          </w:p>
        </w:tc>
      </w:tr>
      <w:tr w:rsidR="00A17BE2" w:rsidRPr="00A856AE" w:rsidTr="00A17BE2">
        <w:trPr>
          <w:trHeight w:val="927"/>
        </w:trPr>
        <w:tc>
          <w:tcPr>
            <w:tcW w:w="2263" w:type="dxa"/>
            <w:tcMar>
              <w:top w:w="58" w:type="dxa"/>
              <w:left w:w="58" w:type="dxa"/>
              <w:bottom w:w="58" w:type="dxa"/>
              <w:right w:w="58" w:type="dxa"/>
            </w:tcMar>
          </w:tcPr>
          <w:p w:rsidR="00A17BE2" w:rsidRPr="00A856AE" w:rsidRDefault="00A17BE2" w:rsidP="00A17BE2">
            <w:pPr>
              <w:widowControl w:val="0"/>
              <w:spacing w:after="0" w:line="240" w:lineRule="auto"/>
              <w:rPr>
                <w:rFonts w:ascii="Times New Roman" w:eastAsia="Times New Roman" w:hAnsi="Times New Roman" w:cs="Times New Roman"/>
                <w:b/>
                <w:color w:val="000000"/>
                <w:kern w:val="28"/>
                <w:sz w:val="24"/>
                <w:szCs w:val="24"/>
                <w:lang w:eastAsia="ru-RU"/>
                <w14:cntxtAlts/>
              </w:rPr>
            </w:pPr>
            <w:r w:rsidRPr="00A856AE">
              <w:rPr>
                <w:rFonts w:ascii="Times New Roman" w:eastAsia="Times New Roman" w:hAnsi="Times New Roman" w:cs="Times New Roman"/>
                <w:b/>
                <w:color w:val="000000"/>
                <w:kern w:val="28"/>
                <w:sz w:val="24"/>
                <w:szCs w:val="24"/>
                <w:lang w:eastAsia="ru-RU"/>
                <w14:cntxtAlts/>
              </w:rPr>
              <w:lastRenderedPageBreak/>
              <w:t>Всероссийские с международным участием</w:t>
            </w:r>
          </w:p>
        </w:tc>
        <w:tc>
          <w:tcPr>
            <w:tcW w:w="4659"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Международный творческий конкурс «Дружба талантов»</w:t>
            </w:r>
          </w:p>
        </w:tc>
        <w:tc>
          <w:tcPr>
            <w:tcW w:w="1862"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2015 год</w:t>
            </w:r>
          </w:p>
        </w:tc>
        <w:tc>
          <w:tcPr>
            <w:tcW w:w="1843" w:type="dxa"/>
            <w:tcMar>
              <w:top w:w="58" w:type="dxa"/>
              <w:left w:w="58" w:type="dxa"/>
              <w:bottom w:w="58" w:type="dxa"/>
              <w:right w:w="58" w:type="dxa"/>
            </w:tcMar>
          </w:tcPr>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Диплом </w:t>
            </w:r>
          </w:p>
          <w:p w:rsidR="00A17BE2" w:rsidRPr="00A856AE" w:rsidRDefault="00A17BE2" w:rsidP="00A17BE2">
            <w:pPr>
              <w:widowControl w:val="0"/>
              <w:spacing w:after="0" w:line="240" w:lineRule="auto"/>
              <w:jc w:val="center"/>
              <w:rPr>
                <w:rFonts w:ascii="Times New Roman" w:eastAsia="Times New Roman" w:hAnsi="Times New Roman" w:cs="Times New Roman"/>
                <w:color w:val="000000"/>
                <w:kern w:val="28"/>
                <w:sz w:val="24"/>
                <w:szCs w:val="24"/>
                <w:lang w:eastAsia="ru-RU"/>
                <w14:cntxtAlts/>
              </w:rPr>
            </w:pPr>
            <w:r w:rsidRPr="00A856AE">
              <w:rPr>
                <w:rFonts w:ascii="Times New Roman" w:eastAsia="Times New Roman" w:hAnsi="Times New Roman" w:cs="Times New Roman"/>
                <w:color w:val="000000"/>
                <w:kern w:val="28"/>
                <w:sz w:val="24"/>
                <w:szCs w:val="24"/>
                <w:lang w:eastAsia="ru-RU"/>
                <w14:cntxtAlts/>
              </w:rPr>
              <w:t xml:space="preserve">Лауреата </w:t>
            </w:r>
            <w:r w:rsidRPr="00A856AE">
              <w:rPr>
                <w:rFonts w:ascii="Times New Roman" w:eastAsia="Times New Roman" w:hAnsi="Times New Roman" w:cs="Times New Roman"/>
                <w:color w:val="000000"/>
                <w:kern w:val="28"/>
                <w:sz w:val="24"/>
                <w:szCs w:val="24"/>
                <w:lang w:val="en-US" w:eastAsia="ru-RU"/>
                <w14:cntxtAlts/>
              </w:rPr>
              <w:t xml:space="preserve">I </w:t>
            </w:r>
            <w:r w:rsidRPr="00A856AE">
              <w:rPr>
                <w:rFonts w:ascii="Times New Roman" w:eastAsia="Times New Roman" w:hAnsi="Times New Roman" w:cs="Times New Roman"/>
                <w:color w:val="000000"/>
                <w:kern w:val="28"/>
                <w:sz w:val="24"/>
                <w:szCs w:val="24"/>
                <w:lang w:eastAsia="ru-RU"/>
                <w14:cntxtAlts/>
              </w:rPr>
              <w:t>степени</w:t>
            </w:r>
          </w:p>
        </w:tc>
      </w:tr>
    </w:tbl>
    <w:p w:rsidR="00A856AE" w:rsidRPr="00A856AE" w:rsidRDefault="00A856AE" w:rsidP="00A856AE">
      <w:pPr>
        <w:spacing w:after="0" w:line="360" w:lineRule="auto"/>
        <w:jc w:val="both"/>
        <w:rPr>
          <w:rFonts w:ascii="Times New Roman" w:eastAsia="Calibri" w:hAnsi="Times New Roman" w:cs="Times New Roman"/>
          <w:b/>
          <w:sz w:val="28"/>
          <w:szCs w:val="28"/>
        </w:rPr>
      </w:pPr>
    </w:p>
    <w:p w:rsidR="00A856AE" w:rsidRDefault="00A856AE" w:rsidP="00E74E45">
      <w:pPr>
        <w:spacing w:after="0" w:line="240" w:lineRule="auto"/>
        <w:rPr>
          <w:rFonts w:ascii="Times New Roman" w:eastAsia="Times New Roman" w:hAnsi="Times New Roman" w:cs="Times New Roman"/>
          <w:sz w:val="24"/>
          <w:szCs w:val="24"/>
          <w:lang w:eastAsia="ru-RU"/>
        </w:rPr>
      </w:pPr>
      <w:r w:rsidRPr="00A856AE">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59264" behindDoc="0" locked="0" layoutInCell="1" allowOverlap="1" wp14:anchorId="6EB6609B" wp14:editId="65A4FB0A">
                <wp:simplePos x="0" y="0"/>
                <wp:positionH relativeFrom="column">
                  <wp:posOffset>-823595</wp:posOffset>
                </wp:positionH>
                <wp:positionV relativeFrom="paragraph">
                  <wp:posOffset>153035</wp:posOffset>
                </wp:positionV>
                <wp:extent cx="7256780" cy="10257155"/>
                <wp:effectExtent l="0" t="635" r="0" b="635"/>
                <wp:wrapNone/>
                <wp:docPr id="27"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256780" cy="102571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E87B4" id="Control 4" o:spid="_x0000_s1026" style="position:absolute;margin-left:-64.85pt;margin-top:12.05pt;width:571.4pt;height:807.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" filled="f" stroked="f" strokeweight="2pt">
                <v:shadow color="#ccc"/>
                <o:lock v:ext="edit" shapetype="t"/>
                <v:textbox inset="0,0,0,0"/>
              </v:rect>
            </w:pict>
          </mc:Fallback>
        </mc:AlternateContent>
      </w:r>
    </w:p>
    <w:p w:rsidR="00E74E45" w:rsidRPr="00E74E45" w:rsidRDefault="00E74E45" w:rsidP="00E74E45">
      <w:pPr>
        <w:spacing w:after="0" w:line="240" w:lineRule="auto"/>
        <w:rPr>
          <w:rFonts w:ascii="Times New Roman" w:eastAsia="Times New Roman" w:hAnsi="Times New Roman" w:cs="Times New Roman"/>
          <w:sz w:val="24"/>
          <w:szCs w:val="24"/>
          <w:lang w:eastAsia="ru-RU"/>
        </w:rPr>
      </w:pPr>
    </w:p>
    <w:p w:rsidR="00A856AE" w:rsidRPr="00A856AE" w:rsidRDefault="00A856AE" w:rsidP="00A856AE">
      <w:pPr>
        <w:jc w:val="center"/>
        <w:rPr>
          <w:rFonts w:ascii="Times New Roman" w:hAnsi="Times New Roman" w:cs="Times New Roman"/>
          <w:b/>
          <w:sz w:val="28"/>
          <w:szCs w:val="28"/>
        </w:rPr>
      </w:pPr>
      <w:r w:rsidRPr="00A856AE">
        <w:rPr>
          <w:rFonts w:ascii="Times New Roman" w:hAnsi="Times New Roman" w:cs="Times New Roman"/>
          <w:b/>
          <w:sz w:val="28"/>
          <w:szCs w:val="28"/>
        </w:rPr>
        <w:t>Раздел IV</w:t>
      </w:r>
    </w:p>
    <w:p w:rsidR="00A856AE" w:rsidRPr="00A856AE" w:rsidRDefault="00A856AE" w:rsidP="00A856AE">
      <w:pPr>
        <w:ind w:left="851"/>
        <w:contextualSpacing/>
        <w:jc w:val="center"/>
        <w:rPr>
          <w:rFonts w:ascii="Times New Roman" w:hAnsi="Times New Roman" w:cs="Times New Roman"/>
          <w:b/>
          <w:sz w:val="28"/>
          <w:szCs w:val="28"/>
        </w:rPr>
      </w:pPr>
      <w:r w:rsidRPr="00A856AE">
        <w:rPr>
          <w:rFonts w:ascii="Times New Roman" w:hAnsi="Times New Roman" w:cs="Times New Roman"/>
          <w:b/>
          <w:sz w:val="28"/>
          <w:szCs w:val="28"/>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активное участие в работе методических объединений педагогических работников организации, разработку программно-методического сопровождения образовательного процесса»</w:t>
      </w: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numPr>
          <w:ilvl w:val="0"/>
          <w:numId w:val="6"/>
        </w:num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Повышение квалификации в предаттестационный период (за последние пять лет).</w:t>
      </w:r>
    </w:p>
    <w:p w:rsidR="00A856AE" w:rsidRPr="00A856AE" w:rsidRDefault="00A856AE" w:rsidP="00A856AE">
      <w:pPr>
        <w:ind w:left="851"/>
        <w:contextualSpacing/>
        <w:jc w:val="both"/>
        <w:rPr>
          <w:rFonts w:ascii="Times New Roman" w:hAnsi="Times New Roman" w:cs="Times New Roman"/>
          <w:b/>
          <w:sz w:val="28"/>
          <w:szCs w:val="28"/>
        </w:rPr>
      </w:pPr>
    </w:p>
    <w:tbl>
      <w:tblPr>
        <w:tblStyle w:val="1"/>
        <w:tblW w:w="9570" w:type="dxa"/>
        <w:tblLayout w:type="fixed"/>
        <w:tblLook w:val="04A0" w:firstRow="1" w:lastRow="0" w:firstColumn="1" w:lastColumn="0" w:noHBand="0" w:noVBand="1"/>
      </w:tblPr>
      <w:tblGrid>
        <w:gridCol w:w="675"/>
        <w:gridCol w:w="3153"/>
        <w:gridCol w:w="1383"/>
        <w:gridCol w:w="2835"/>
        <w:gridCol w:w="1524"/>
      </w:tblGrid>
      <w:tr w:rsidR="00A856AE" w:rsidRPr="00A856AE" w:rsidTr="00A856AE">
        <w:tc>
          <w:tcPr>
            <w:tcW w:w="675" w:type="dxa"/>
          </w:tcPr>
          <w:p w:rsidR="00A856AE" w:rsidRPr="00A856AE" w:rsidRDefault="00A856AE" w:rsidP="00A856AE">
            <w:pPr>
              <w:rPr>
                <w:rFonts w:ascii="Times New Roman" w:eastAsia="Calibri" w:hAnsi="Times New Roman" w:cs="Times New Roman"/>
                <w:b/>
                <w:sz w:val="24"/>
                <w:szCs w:val="24"/>
              </w:rPr>
            </w:pPr>
            <w:r w:rsidRPr="00A856AE">
              <w:rPr>
                <w:rFonts w:ascii="Times New Roman" w:eastAsia="Calibri" w:hAnsi="Times New Roman" w:cs="Times New Roman"/>
                <w:b/>
                <w:sz w:val="24"/>
                <w:szCs w:val="24"/>
              </w:rPr>
              <w:t>№</w:t>
            </w:r>
          </w:p>
        </w:tc>
        <w:tc>
          <w:tcPr>
            <w:tcW w:w="3153" w:type="dxa"/>
          </w:tcPr>
          <w:p w:rsidR="00A856AE" w:rsidRPr="00A856AE" w:rsidRDefault="00A856AE" w:rsidP="00A856AE">
            <w:pPr>
              <w:rPr>
                <w:rFonts w:ascii="Times New Roman" w:eastAsia="Calibri" w:hAnsi="Times New Roman" w:cs="Times New Roman"/>
                <w:b/>
                <w:sz w:val="24"/>
                <w:szCs w:val="24"/>
              </w:rPr>
            </w:pPr>
            <w:r w:rsidRPr="00A856AE">
              <w:rPr>
                <w:rFonts w:ascii="Times New Roman" w:eastAsia="Calibri" w:hAnsi="Times New Roman" w:cs="Times New Roman"/>
                <w:b/>
                <w:sz w:val="24"/>
                <w:szCs w:val="24"/>
              </w:rPr>
              <w:t>Наименование структуры</w:t>
            </w:r>
          </w:p>
        </w:tc>
        <w:tc>
          <w:tcPr>
            <w:tcW w:w="1383" w:type="dxa"/>
          </w:tcPr>
          <w:p w:rsidR="00A856AE" w:rsidRPr="00A856AE" w:rsidRDefault="00A856AE" w:rsidP="00A856AE">
            <w:pPr>
              <w:rPr>
                <w:rFonts w:ascii="Times New Roman" w:eastAsia="Calibri" w:hAnsi="Times New Roman" w:cs="Times New Roman"/>
                <w:b/>
                <w:sz w:val="24"/>
                <w:szCs w:val="24"/>
              </w:rPr>
            </w:pPr>
            <w:r w:rsidRPr="00A856AE">
              <w:rPr>
                <w:rFonts w:ascii="Times New Roman" w:eastAsia="Calibri" w:hAnsi="Times New Roman" w:cs="Times New Roman"/>
                <w:b/>
                <w:sz w:val="24"/>
                <w:szCs w:val="24"/>
              </w:rPr>
              <w:t xml:space="preserve">Дата прохождения </w:t>
            </w:r>
          </w:p>
        </w:tc>
        <w:tc>
          <w:tcPr>
            <w:tcW w:w="2835" w:type="dxa"/>
          </w:tcPr>
          <w:p w:rsidR="00A856AE" w:rsidRPr="00A856AE" w:rsidRDefault="00A856AE" w:rsidP="00A856AE">
            <w:pPr>
              <w:rPr>
                <w:rFonts w:ascii="Times New Roman" w:eastAsia="Calibri" w:hAnsi="Times New Roman" w:cs="Times New Roman"/>
                <w:b/>
                <w:sz w:val="24"/>
                <w:szCs w:val="24"/>
              </w:rPr>
            </w:pPr>
            <w:r w:rsidRPr="00A856AE">
              <w:rPr>
                <w:rFonts w:ascii="Times New Roman" w:eastAsia="Calibri" w:hAnsi="Times New Roman" w:cs="Times New Roman"/>
                <w:b/>
                <w:sz w:val="24"/>
                <w:szCs w:val="24"/>
              </w:rPr>
              <w:t>Проблематика курсов</w:t>
            </w:r>
          </w:p>
        </w:tc>
        <w:tc>
          <w:tcPr>
            <w:tcW w:w="1524" w:type="dxa"/>
          </w:tcPr>
          <w:p w:rsidR="00A856AE" w:rsidRPr="00A856AE" w:rsidRDefault="00A856AE" w:rsidP="00A856AE">
            <w:pPr>
              <w:rPr>
                <w:rFonts w:ascii="Times New Roman" w:eastAsia="Calibri" w:hAnsi="Times New Roman" w:cs="Times New Roman"/>
                <w:b/>
                <w:sz w:val="24"/>
                <w:szCs w:val="24"/>
              </w:rPr>
            </w:pPr>
            <w:r w:rsidRPr="00A856AE">
              <w:rPr>
                <w:rFonts w:ascii="Times New Roman" w:eastAsia="Calibri" w:hAnsi="Times New Roman" w:cs="Times New Roman"/>
                <w:b/>
                <w:sz w:val="24"/>
                <w:szCs w:val="24"/>
              </w:rPr>
              <w:t>Количество часов</w:t>
            </w:r>
          </w:p>
        </w:tc>
      </w:tr>
      <w:tr w:rsidR="00A856AE" w:rsidRPr="00A856AE" w:rsidTr="00A856AE">
        <w:tc>
          <w:tcPr>
            <w:tcW w:w="67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1</w:t>
            </w:r>
          </w:p>
        </w:tc>
        <w:tc>
          <w:tcPr>
            <w:tcW w:w="315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АОУ ДПО УР «Центр повышения квалификации работников культуры»»</w:t>
            </w:r>
          </w:p>
        </w:tc>
        <w:tc>
          <w:tcPr>
            <w:tcW w:w="138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16 – 17 июля 2012 года</w:t>
            </w:r>
          </w:p>
        </w:tc>
        <w:tc>
          <w:tcPr>
            <w:tcW w:w="283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«Народные танцы: методика и практика работы с традиционным танцевальным материалом.»</w:t>
            </w:r>
          </w:p>
        </w:tc>
        <w:tc>
          <w:tcPr>
            <w:tcW w:w="1524"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72</w:t>
            </w:r>
          </w:p>
        </w:tc>
      </w:tr>
      <w:tr w:rsidR="00A856AE" w:rsidRPr="00A856AE" w:rsidTr="00A856AE">
        <w:tc>
          <w:tcPr>
            <w:tcW w:w="67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2</w:t>
            </w:r>
          </w:p>
        </w:tc>
        <w:tc>
          <w:tcPr>
            <w:tcW w:w="315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БОУДОД УР РЦДОД</w:t>
            </w:r>
          </w:p>
        </w:tc>
        <w:tc>
          <w:tcPr>
            <w:tcW w:w="138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22 октября 2014года</w:t>
            </w:r>
          </w:p>
        </w:tc>
        <w:tc>
          <w:tcPr>
            <w:tcW w:w="283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Семинар для методистов, педагогов, руководителей коллективов социально-педагогической направленности</w:t>
            </w:r>
          </w:p>
        </w:tc>
        <w:tc>
          <w:tcPr>
            <w:tcW w:w="1524"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8</w:t>
            </w:r>
          </w:p>
        </w:tc>
      </w:tr>
      <w:tr w:rsidR="00A856AE" w:rsidRPr="00A856AE" w:rsidTr="00A856AE">
        <w:tc>
          <w:tcPr>
            <w:tcW w:w="67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3</w:t>
            </w:r>
          </w:p>
        </w:tc>
        <w:tc>
          <w:tcPr>
            <w:tcW w:w="315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АОУ ДПО ИПК и ПРО УР</w:t>
            </w:r>
          </w:p>
        </w:tc>
        <w:tc>
          <w:tcPr>
            <w:tcW w:w="138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12 -16 мая 2014г</w:t>
            </w:r>
          </w:p>
        </w:tc>
        <w:tc>
          <w:tcPr>
            <w:tcW w:w="283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Организация отдыха и оздоровления детей с использованием технологий государственно-частного партнерства</w:t>
            </w:r>
          </w:p>
        </w:tc>
        <w:tc>
          <w:tcPr>
            <w:tcW w:w="1524"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36</w:t>
            </w:r>
          </w:p>
        </w:tc>
      </w:tr>
      <w:tr w:rsidR="00A856AE" w:rsidRPr="00A856AE" w:rsidTr="00A856AE">
        <w:tc>
          <w:tcPr>
            <w:tcW w:w="67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4</w:t>
            </w:r>
          </w:p>
        </w:tc>
        <w:tc>
          <w:tcPr>
            <w:tcW w:w="315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АОУ ДПО ИПК и ПРО УР</w:t>
            </w:r>
          </w:p>
        </w:tc>
        <w:tc>
          <w:tcPr>
            <w:tcW w:w="138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05-07 ноября 2014 года</w:t>
            </w:r>
          </w:p>
        </w:tc>
        <w:tc>
          <w:tcPr>
            <w:tcW w:w="283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Технология обобщения и описания педагогического опыта</w:t>
            </w:r>
          </w:p>
        </w:tc>
        <w:tc>
          <w:tcPr>
            <w:tcW w:w="1524"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20</w:t>
            </w:r>
          </w:p>
        </w:tc>
      </w:tr>
      <w:tr w:rsidR="00A856AE" w:rsidRPr="00A856AE" w:rsidTr="00A856AE">
        <w:tc>
          <w:tcPr>
            <w:tcW w:w="67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lastRenderedPageBreak/>
              <w:t>5</w:t>
            </w:r>
          </w:p>
        </w:tc>
        <w:tc>
          <w:tcPr>
            <w:tcW w:w="315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АОУ ДПО ИПК и ПРО УР</w:t>
            </w:r>
          </w:p>
        </w:tc>
        <w:tc>
          <w:tcPr>
            <w:tcW w:w="1383"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17-21 ноября 2014 года</w:t>
            </w:r>
          </w:p>
        </w:tc>
        <w:tc>
          <w:tcPr>
            <w:tcW w:w="2835"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Организация ключевых дел по направлениям внеурочной деятельности в условиях реализации ФГОС</w:t>
            </w:r>
          </w:p>
        </w:tc>
        <w:tc>
          <w:tcPr>
            <w:tcW w:w="1524" w:type="dxa"/>
          </w:tcPr>
          <w:p w:rsidR="00A856AE" w:rsidRPr="00A856AE" w:rsidRDefault="00A856AE" w:rsidP="00A856AE">
            <w:pPr>
              <w:rPr>
                <w:rFonts w:ascii="Times New Roman" w:eastAsia="Calibri" w:hAnsi="Times New Roman" w:cs="Times New Roman"/>
                <w:sz w:val="24"/>
                <w:szCs w:val="24"/>
              </w:rPr>
            </w:pPr>
            <w:r w:rsidRPr="00A856AE">
              <w:rPr>
                <w:rFonts w:ascii="Times New Roman" w:eastAsia="Calibri" w:hAnsi="Times New Roman" w:cs="Times New Roman"/>
                <w:sz w:val="24"/>
                <w:szCs w:val="24"/>
              </w:rPr>
              <w:t>36</w:t>
            </w:r>
          </w:p>
        </w:tc>
      </w:tr>
    </w:tbl>
    <w:p w:rsidR="00A856AE" w:rsidRPr="00A856AE" w:rsidRDefault="00A856AE" w:rsidP="00A856AE">
      <w:pPr>
        <w:ind w:left="142"/>
        <w:contextualSpacing/>
        <w:jc w:val="both"/>
        <w:rPr>
          <w:rFonts w:ascii="Times New Roman" w:hAnsi="Times New Roman" w:cs="Times New Roman"/>
          <w:b/>
          <w:sz w:val="28"/>
          <w:szCs w:val="28"/>
        </w:rPr>
      </w:pPr>
    </w:p>
    <w:p w:rsidR="00A856AE" w:rsidRPr="00A856AE" w:rsidRDefault="00A856AE" w:rsidP="00A856AE">
      <w:pPr>
        <w:ind w:left="142"/>
        <w:contextualSpacing/>
        <w:jc w:val="both"/>
        <w:rPr>
          <w:rFonts w:ascii="Times New Roman" w:hAnsi="Times New Roman" w:cs="Times New Roman"/>
          <w:b/>
          <w:sz w:val="28"/>
          <w:szCs w:val="28"/>
        </w:rPr>
      </w:pPr>
    </w:p>
    <w:p w:rsidR="00A856AE" w:rsidRPr="00A856AE" w:rsidRDefault="00A856AE" w:rsidP="00A856AE">
      <w:pPr>
        <w:ind w:left="-1134" w:right="-284"/>
        <w:contextualSpacing/>
        <w:jc w:val="both"/>
        <w:rPr>
          <w:rFonts w:ascii="Times New Roman" w:hAnsi="Times New Roman" w:cs="Times New Roman"/>
          <w:b/>
          <w:sz w:val="28"/>
          <w:szCs w:val="28"/>
        </w:rPr>
      </w:pPr>
    </w:p>
    <w:p w:rsidR="00A856AE" w:rsidRPr="00A856AE" w:rsidRDefault="00A856AE" w:rsidP="00A856AE">
      <w:pPr>
        <w:numPr>
          <w:ilvl w:val="0"/>
          <w:numId w:val="6"/>
        </w:numPr>
        <w:ind w:firstLine="851"/>
        <w:contextualSpacing/>
        <w:jc w:val="both"/>
        <w:rPr>
          <w:rFonts w:ascii="Times New Roman" w:hAnsi="Times New Roman" w:cs="Times New Roman"/>
          <w:b/>
          <w:sz w:val="28"/>
          <w:szCs w:val="28"/>
        </w:rPr>
      </w:pPr>
      <w:r w:rsidRPr="00A856AE">
        <w:rPr>
          <w:rFonts w:ascii="Times New Roman" w:hAnsi="Times New Roman" w:cs="Times New Roman"/>
          <w:b/>
          <w:iCs/>
          <w:sz w:val="28"/>
          <w:szCs w:val="28"/>
        </w:rPr>
        <w:t xml:space="preserve">Характер (степень) участия педагога в программах и проектах инновационной (опытно-экспериментальной) деятельности </w:t>
      </w:r>
    </w:p>
    <w:p w:rsidR="00A856AE" w:rsidRPr="00A856AE" w:rsidRDefault="00A856AE" w:rsidP="00A856AE">
      <w:pPr>
        <w:ind w:left="851"/>
        <w:contextualSpacing/>
        <w:jc w:val="both"/>
        <w:rPr>
          <w:rFonts w:ascii="Times New Roman" w:hAnsi="Times New Roman" w:cs="Times New Roman"/>
          <w:b/>
          <w:sz w:val="28"/>
          <w:szCs w:val="28"/>
        </w:rPr>
      </w:pPr>
      <w:r w:rsidRPr="00A856AE">
        <w:rPr>
          <w:rFonts w:ascii="Times New Roman" w:hAnsi="Times New Roman" w:cs="Times New Roman"/>
          <w:b/>
          <w:iCs/>
          <w:sz w:val="28"/>
          <w:szCs w:val="28"/>
        </w:rPr>
        <w:t xml:space="preserve"> </w:t>
      </w:r>
    </w:p>
    <w:p w:rsidR="00A856AE" w:rsidRPr="00A856AE" w:rsidRDefault="00A856AE" w:rsidP="00A856AE">
      <w:pPr>
        <w:numPr>
          <w:ilvl w:val="0"/>
          <w:numId w:val="26"/>
        </w:num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 xml:space="preserve">Разработка в соавторстве, организация и проведение на базе Нылгинского ДДТ районного семинара «Воспитательная система в объединении». Доклад «Воспитательная система в объединении глазами обучающегося и родителя». Мастер-класс для педагогов «Массовые игры и танцы во врем проведения мероприятий». Проведение рефлексии. 2015 год. </w:t>
      </w:r>
      <w:r w:rsidRPr="00A856AE">
        <w:rPr>
          <w:rFonts w:ascii="Times New Roman" w:hAnsi="Times New Roman" w:cs="Times New Roman"/>
          <w:i/>
          <w:sz w:val="28"/>
          <w:szCs w:val="28"/>
        </w:rPr>
        <w:t>(разработка семинара в приложении №7)</w:t>
      </w:r>
    </w:p>
    <w:p w:rsidR="00A856AE" w:rsidRPr="00A856AE" w:rsidRDefault="00A856AE" w:rsidP="00A856AE">
      <w:pPr>
        <w:numPr>
          <w:ilvl w:val="0"/>
          <w:numId w:val="26"/>
        </w:num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Проведение рефлексии на районном семинаре «Духовно-нравственное воспитание в системе дополнительного образования детей» 2014 год.</w:t>
      </w:r>
    </w:p>
    <w:p w:rsidR="00A856AE" w:rsidRPr="00A856AE" w:rsidRDefault="00A856AE" w:rsidP="00A856AE">
      <w:pPr>
        <w:numPr>
          <w:ilvl w:val="0"/>
          <w:numId w:val="26"/>
        </w:num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Авторская разработка, организация и реализация программы организации летнего досуга детей «Звездная экспедиция» 2014 год.</w:t>
      </w:r>
    </w:p>
    <w:p w:rsidR="00A856AE" w:rsidRPr="00A856AE" w:rsidRDefault="00A856AE" w:rsidP="00A856AE">
      <w:pPr>
        <w:numPr>
          <w:ilvl w:val="0"/>
          <w:numId w:val="26"/>
        </w:num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 xml:space="preserve">Авторская разработка социально-педагогического проекта организации летнего досуга и занятости детей и подростков в летний период «Звездное Лукоморье» </w:t>
      </w:r>
      <w:r w:rsidRPr="00A856AE">
        <w:rPr>
          <w:rFonts w:ascii="Times New Roman" w:hAnsi="Times New Roman" w:cs="Times New Roman"/>
          <w:i/>
          <w:sz w:val="28"/>
          <w:szCs w:val="28"/>
        </w:rPr>
        <w:t>(разработка в приложении №8)</w:t>
      </w:r>
    </w:p>
    <w:p w:rsidR="00A856AE" w:rsidRPr="00A17BE2" w:rsidRDefault="00A856AE" w:rsidP="00A856AE">
      <w:pPr>
        <w:numPr>
          <w:ilvl w:val="0"/>
          <w:numId w:val="26"/>
        </w:num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Подготовка обучающихся к участию в открытии «</w:t>
      </w:r>
      <w:r w:rsidRPr="00A856AE">
        <w:rPr>
          <w:rFonts w:ascii="Times New Roman" w:hAnsi="Times New Roman" w:cs="Times New Roman"/>
          <w:sz w:val="28"/>
          <w:szCs w:val="28"/>
          <w:lang w:val="en-US"/>
        </w:rPr>
        <w:t>XII</w:t>
      </w:r>
      <w:r w:rsidRPr="00A856AE">
        <w:rPr>
          <w:rFonts w:ascii="Times New Roman" w:hAnsi="Times New Roman" w:cs="Times New Roman"/>
          <w:sz w:val="28"/>
          <w:szCs w:val="28"/>
        </w:rPr>
        <w:t xml:space="preserve"> Республиканский летних сельских игр» 2013 год</w:t>
      </w:r>
    </w:p>
    <w:p w:rsidR="00A856AE" w:rsidRPr="00A856AE" w:rsidRDefault="00A856AE" w:rsidP="00A856AE">
      <w:pPr>
        <w:jc w:val="both"/>
        <w:rPr>
          <w:rFonts w:ascii="Times New Roman" w:hAnsi="Times New Roman" w:cs="Times New Roman"/>
          <w:b/>
          <w:sz w:val="28"/>
          <w:szCs w:val="28"/>
        </w:rPr>
      </w:pPr>
    </w:p>
    <w:p w:rsidR="00A856AE" w:rsidRPr="00A856AE" w:rsidRDefault="00A856AE" w:rsidP="00E74E45">
      <w:pPr>
        <w:numPr>
          <w:ilvl w:val="0"/>
          <w:numId w:val="6"/>
        </w:numPr>
        <w:ind w:left="1134"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Участие в творческих профессиональных общественных организациях и объединениях</w: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Самостоятельно занимаюсь вокалом и являюсь постоянным участником концертов и мероприятий Нылгинского ЦСДК.</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 2010 года на общественных началах руковожу взрослым танцевальным коллективом «Грация», в котором танцую сама. Коллектив принимает участие в концертах, проводимых Нылгинским ЦСДК, в сельских и районных мероприятиях. (</w:t>
      </w:r>
      <w:r w:rsidRPr="00A856AE">
        <w:rPr>
          <w:rFonts w:ascii="Times New Roman" w:hAnsi="Times New Roman" w:cs="Times New Roman"/>
          <w:i/>
          <w:sz w:val="28"/>
          <w:szCs w:val="28"/>
        </w:rPr>
        <w:t>в приложении 9 фотодокументы</w:t>
      </w:r>
      <w:r w:rsidRPr="00A856AE">
        <w:rPr>
          <w:rFonts w:ascii="Times New Roman" w:hAnsi="Times New Roman" w:cs="Times New Roman"/>
          <w:sz w:val="28"/>
          <w:szCs w:val="28"/>
        </w:rPr>
        <w:t>)</w:t>
      </w:r>
      <w:r w:rsidRPr="00A856AE">
        <w:rPr>
          <w:rFonts w:ascii="Times New Roman" w:hAnsi="Times New Roman" w:cs="Times New Roman"/>
          <w:sz w:val="28"/>
          <w:szCs w:val="28"/>
        </w:rPr>
        <w:tab/>
        <w:t xml:space="preserve"> </w:t>
      </w:r>
    </w:p>
    <w:p w:rsidR="00A856AE" w:rsidRPr="00A856AE" w:rsidRDefault="00A856AE" w:rsidP="00E74E45">
      <w:pPr>
        <w:ind w:left="-567"/>
        <w:contextualSpacing/>
        <w:jc w:val="both"/>
        <w:rPr>
          <w:rFonts w:ascii="Times New Roman" w:hAnsi="Times New Roman" w:cs="Times New Roman"/>
          <w:noProof/>
          <w:sz w:val="28"/>
          <w:szCs w:val="28"/>
          <w:lang w:eastAsia="ru-RU"/>
        </w:rPr>
      </w:pPr>
      <w:r w:rsidRPr="00A856AE">
        <w:rPr>
          <w:rFonts w:ascii="Times New Roman" w:hAnsi="Times New Roman" w:cs="Times New Roman"/>
          <w:noProof/>
          <w:sz w:val="28"/>
          <w:szCs w:val="28"/>
          <w:lang w:eastAsia="ru-RU"/>
        </w:rPr>
        <w:t xml:space="preserve">       </w:t>
      </w:r>
      <w:r w:rsidR="00E74E45">
        <w:rPr>
          <w:rFonts w:ascii="Times New Roman" w:hAnsi="Times New Roman" w:cs="Times New Roman"/>
          <w:noProof/>
          <w:sz w:val="28"/>
          <w:szCs w:val="28"/>
          <w:lang w:eastAsia="ru-RU"/>
        </w:rPr>
        <w:t xml:space="preserve">                      </w:t>
      </w:r>
    </w:p>
    <w:p w:rsidR="00A856AE" w:rsidRPr="00A856AE" w:rsidRDefault="00A856AE" w:rsidP="00A856AE">
      <w:pPr>
        <w:contextualSpacing/>
        <w:jc w:val="both"/>
        <w:rPr>
          <w:rFonts w:ascii="Times New Roman" w:hAnsi="Times New Roman" w:cs="Times New Roman"/>
          <w:sz w:val="28"/>
          <w:szCs w:val="28"/>
        </w:rPr>
      </w:pPr>
      <w:r w:rsidRPr="00A856AE">
        <w:rPr>
          <w:noProof/>
          <w:lang w:eastAsia="ru-RU"/>
        </w:rPr>
        <w:t xml:space="preserve">                               </w:t>
      </w:r>
    </w:p>
    <w:p w:rsidR="00A856AE" w:rsidRPr="00A856AE" w:rsidRDefault="00A856AE" w:rsidP="00E74E45">
      <w:pPr>
        <w:numPr>
          <w:ilvl w:val="0"/>
          <w:numId w:val="6"/>
        </w:numPr>
        <w:ind w:left="1134"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lastRenderedPageBreak/>
        <w:t>Эффективность научно-методической, инновационной деятельности педагога</w: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sz w:val="28"/>
          <w:szCs w:val="28"/>
        </w:rPr>
        <w:t>Тема самообразования в 2014-2017 гг. – «</w:t>
      </w:r>
      <w:r w:rsidRPr="00A856AE">
        <w:rPr>
          <w:rFonts w:ascii="Times New Roman" w:hAnsi="Times New Roman" w:cs="Times New Roman"/>
          <w:b/>
          <w:sz w:val="28"/>
          <w:szCs w:val="28"/>
        </w:rPr>
        <w:t>Лидерский потенциал в детском творческом объединении»</w:t>
      </w:r>
    </w:p>
    <w:p w:rsidR="00A856AE" w:rsidRPr="00A856AE" w:rsidRDefault="00A856AE" w:rsidP="00A856AE">
      <w:pPr>
        <w:ind w:firstLine="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План самообразования по данной теме:</w:t>
      </w:r>
    </w:p>
    <w:p w:rsidR="00A856AE" w:rsidRPr="00A856AE" w:rsidRDefault="00A856AE" w:rsidP="00A856AE">
      <w:pPr>
        <w:spacing w:line="276" w:lineRule="auto"/>
        <w:ind w:firstLine="851"/>
        <w:contextualSpacing/>
        <w:jc w:val="both"/>
        <w:rPr>
          <w:rFonts w:ascii="Times New Roman" w:hAnsi="Times New Roman" w:cs="Times New Roman"/>
          <w:b/>
          <w:sz w:val="28"/>
          <w:szCs w:val="28"/>
        </w:rPr>
      </w:pPr>
    </w:p>
    <w:p w:rsidR="00A856AE" w:rsidRPr="00A856AE" w:rsidRDefault="00A856AE" w:rsidP="00A856AE">
      <w:pPr>
        <w:numPr>
          <w:ilvl w:val="0"/>
          <w:numId w:val="27"/>
        </w:numPr>
        <w:spacing w:line="276" w:lineRule="auto"/>
        <w:ind w:firstLine="851"/>
        <w:jc w:val="both"/>
        <w:rPr>
          <w:rFonts w:ascii="Times New Roman" w:hAnsi="Times New Roman" w:cs="Times New Roman"/>
          <w:sz w:val="28"/>
          <w:szCs w:val="28"/>
        </w:rPr>
      </w:pPr>
      <w:r w:rsidRPr="00A856AE">
        <w:rPr>
          <w:rFonts w:ascii="Times New Roman" w:hAnsi="Times New Roman" w:cs="Times New Roman"/>
          <w:sz w:val="28"/>
          <w:szCs w:val="28"/>
        </w:rPr>
        <w:t>Изучение теоретических аспектов по предложенной проблеме;</w:t>
      </w:r>
    </w:p>
    <w:p w:rsidR="00A856AE" w:rsidRPr="00A856AE" w:rsidRDefault="00A856AE" w:rsidP="00A856AE">
      <w:pPr>
        <w:numPr>
          <w:ilvl w:val="0"/>
          <w:numId w:val="27"/>
        </w:numPr>
        <w:spacing w:line="276" w:lineRule="auto"/>
        <w:ind w:firstLine="851"/>
        <w:jc w:val="both"/>
        <w:rPr>
          <w:rFonts w:ascii="Times New Roman" w:hAnsi="Times New Roman" w:cs="Times New Roman"/>
          <w:sz w:val="28"/>
          <w:szCs w:val="28"/>
        </w:rPr>
      </w:pPr>
      <w:r w:rsidRPr="00A856AE">
        <w:rPr>
          <w:rFonts w:ascii="Times New Roman" w:hAnsi="Times New Roman" w:cs="Times New Roman"/>
          <w:sz w:val="28"/>
          <w:szCs w:val="28"/>
        </w:rPr>
        <w:t>Подбор методик по выявлению лидеров в детских коллективах различного уровня дополнительного образования и деятельности;</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Создание благоприятных условий для выявления и реализации ребенком лидерского потенциала, диагностирование;</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Написание реферативной работы «Лидеры детского коллектива, воспитательная работа с ними».</w:t>
      </w:r>
      <w:r w:rsidRPr="00A856AE">
        <w:rPr>
          <w:rFonts w:ascii="Times New Roman" w:hAnsi="Times New Roman" w:cs="Times New Roman"/>
          <w:b/>
          <w:iCs/>
          <w:sz w:val="28"/>
          <w:szCs w:val="28"/>
        </w:rPr>
        <w:t xml:space="preserve"> </w:t>
      </w:r>
      <w:r w:rsidRPr="00A856AE">
        <w:rPr>
          <w:rFonts w:ascii="Times New Roman" w:hAnsi="Times New Roman" w:cs="Times New Roman"/>
          <w:iCs/>
          <w:sz w:val="28"/>
          <w:szCs w:val="28"/>
        </w:rPr>
        <w:t>(</w:t>
      </w:r>
      <w:r w:rsidRPr="00A856AE">
        <w:rPr>
          <w:rFonts w:ascii="Times New Roman" w:hAnsi="Times New Roman" w:cs="Times New Roman"/>
          <w:i/>
          <w:iCs/>
          <w:sz w:val="28"/>
          <w:szCs w:val="28"/>
        </w:rPr>
        <w:t>приложение №10</w:t>
      </w:r>
      <w:r w:rsidRPr="00A856AE">
        <w:rPr>
          <w:rFonts w:ascii="Times New Roman" w:hAnsi="Times New Roman" w:cs="Times New Roman"/>
          <w:iCs/>
          <w:sz w:val="28"/>
          <w:szCs w:val="28"/>
        </w:rPr>
        <w:t>)</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Разработка общеразвивающей программы «Вожатский клуб». 2015 год.</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Написание и публикация педагогической статьи по теме самообразования. 2016 год.</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Разработка и реализация социально-педагогического проекта по организации летнего досуга и занятости детей и подростков на базе лагеря с дневным пребыванием «Звездное Лукоморье». 2015-2016гг.</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Изучение опыта деятельности органов самоуправления в учреждениях дополнительного образования.</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Выступления на РМО, методическом совете, родительском собрании. В течении 2016-2017 гг.</w:t>
      </w:r>
    </w:p>
    <w:p w:rsidR="00A856AE" w:rsidRPr="00A856AE" w:rsidRDefault="00A856AE" w:rsidP="00A856AE">
      <w:pPr>
        <w:numPr>
          <w:ilvl w:val="0"/>
          <w:numId w:val="27"/>
        </w:numPr>
        <w:spacing w:line="276" w:lineRule="auto"/>
        <w:ind w:firstLine="851"/>
        <w:jc w:val="both"/>
        <w:rPr>
          <w:rFonts w:ascii="Times New Roman" w:hAnsi="Times New Roman" w:cs="Times New Roman"/>
          <w:iCs/>
          <w:sz w:val="28"/>
          <w:szCs w:val="28"/>
        </w:rPr>
      </w:pPr>
      <w:r w:rsidRPr="00A856AE">
        <w:rPr>
          <w:rFonts w:ascii="Times New Roman" w:hAnsi="Times New Roman" w:cs="Times New Roman"/>
          <w:iCs/>
          <w:sz w:val="28"/>
          <w:szCs w:val="28"/>
        </w:rPr>
        <w:t>Организация органа самоуправления на базе Нылгинского ДДТ. 2017 год.</w:t>
      </w:r>
    </w:p>
    <w:p w:rsidR="00A856AE" w:rsidRPr="00A856AE" w:rsidRDefault="00A856AE" w:rsidP="00A856AE">
      <w:pPr>
        <w:spacing w:line="276" w:lineRule="auto"/>
        <w:ind w:left="851"/>
        <w:jc w:val="both"/>
        <w:rPr>
          <w:rFonts w:ascii="Times New Roman" w:hAnsi="Times New Roman" w:cs="Times New Roman"/>
          <w:iCs/>
          <w:sz w:val="28"/>
          <w:szCs w:val="28"/>
        </w:rPr>
      </w:pPr>
    </w:p>
    <w:p w:rsidR="00A17BE2" w:rsidRDefault="00A17BE2" w:rsidP="00A856AE">
      <w:pPr>
        <w:spacing w:line="276" w:lineRule="auto"/>
        <w:ind w:left="851"/>
        <w:jc w:val="both"/>
        <w:rPr>
          <w:rFonts w:ascii="Times New Roman" w:hAnsi="Times New Roman" w:cs="Times New Roman"/>
          <w:b/>
          <w:iCs/>
          <w:sz w:val="28"/>
          <w:szCs w:val="28"/>
        </w:rPr>
      </w:pPr>
    </w:p>
    <w:p w:rsidR="00A856AE" w:rsidRPr="00A856AE" w:rsidRDefault="00A856AE" w:rsidP="00A856AE">
      <w:pPr>
        <w:spacing w:line="276" w:lineRule="auto"/>
        <w:ind w:left="851"/>
        <w:jc w:val="both"/>
        <w:rPr>
          <w:rFonts w:ascii="Times New Roman" w:hAnsi="Times New Roman" w:cs="Times New Roman"/>
          <w:b/>
          <w:iCs/>
          <w:sz w:val="28"/>
          <w:szCs w:val="28"/>
        </w:rPr>
      </w:pPr>
      <w:r w:rsidRPr="00A856AE">
        <w:rPr>
          <w:rFonts w:ascii="Times New Roman" w:hAnsi="Times New Roman" w:cs="Times New Roman"/>
          <w:b/>
          <w:iCs/>
          <w:sz w:val="28"/>
          <w:szCs w:val="28"/>
        </w:rPr>
        <w:lastRenderedPageBreak/>
        <w:t>В плане владения ИКТ:</w:t>
      </w:r>
    </w:p>
    <w:p w:rsidR="00A856AE" w:rsidRPr="00A856AE" w:rsidRDefault="00A856AE" w:rsidP="00A856AE">
      <w:pPr>
        <w:numPr>
          <w:ilvl w:val="0"/>
          <w:numId w:val="29"/>
        </w:numPr>
        <w:spacing w:line="276" w:lineRule="auto"/>
        <w:ind w:firstLine="851"/>
        <w:contextualSpacing/>
        <w:jc w:val="both"/>
        <w:rPr>
          <w:rFonts w:ascii="Times New Roman" w:hAnsi="Times New Roman" w:cs="Times New Roman"/>
          <w:iCs/>
          <w:sz w:val="28"/>
          <w:szCs w:val="28"/>
        </w:rPr>
      </w:pPr>
      <w:r w:rsidRPr="00A856AE">
        <w:rPr>
          <w:rFonts w:ascii="Times New Roman" w:hAnsi="Times New Roman" w:cs="Times New Roman"/>
          <w:iCs/>
          <w:sz w:val="28"/>
          <w:szCs w:val="28"/>
        </w:rPr>
        <w:t xml:space="preserve">Совершенствование умений в программе </w:t>
      </w:r>
      <w:r w:rsidRPr="00A856AE">
        <w:rPr>
          <w:rFonts w:ascii="Times New Roman" w:hAnsi="Times New Roman" w:cs="Times New Roman"/>
          <w:iCs/>
          <w:sz w:val="28"/>
          <w:szCs w:val="28"/>
          <w:lang w:val="en-US"/>
        </w:rPr>
        <w:t>Adobe</w:t>
      </w:r>
      <w:r w:rsidRPr="00A856AE">
        <w:rPr>
          <w:rFonts w:ascii="Times New Roman" w:hAnsi="Times New Roman" w:cs="Times New Roman"/>
          <w:iCs/>
          <w:sz w:val="28"/>
          <w:szCs w:val="28"/>
        </w:rPr>
        <w:t xml:space="preserve"> </w:t>
      </w:r>
      <w:r w:rsidRPr="00A856AE">
        <w:rPr>
          <w:rFonts w:ascii="Times New Roman" w:hAnsi="Times New Roman" w:cs="Times New Roman"/>
          <w:iCs/>
          <w:sz w:val="28"/>
          <w:szCs w:val="28"/>
          <w:lang w:val="en-US"/>
        </w:rPr>
        <w:t>Photoshop</w:t>
      </w:r>
      <w:r w:rsidRPr="00A856AE">
        <w:rPr>
          <w:rFonts w:ascii="Times New Roman" w:hAnsi="Times New Roman" w:cs="Times New Roman"/>
          <w:iCs/>
          <w:sz w:val="28"/>
          <w:szCs w:val="28"/>
        </w:rPr>
        <w:t xml:space="preserve"> </w:t>
      </w:r>
      <w:r w:rsidRPr="00A856AE">
        <w:rPr>
          <w:rFonts w:ascii="Times New Roman" w:hAnsi="Times New Roman" w:cs="Times New Roman"/>
          <w:iCs/>
          <w:sz w:val="28"/>
          <w:szCs w:val="28"/>
          <w:lang w:val="en-US"/>
        </w:rPr>
        <w:t>CS</w:t>
      </w:r>
      <w:r w:rsidRPr="00A856AE">
        <w:rPr>
          <w:rFonts w:ascii="Times New Roman" w:hAnsi="Times New Roman" w:cs="Times New Roman"/>
          <w:iCs/>
          <w:sz w:val="28"/>
          <w:szCs w:val="28"/>
        </w:rPr>
        <w:t>6</w:t>
      </w:r>
    </w:p>
    <w:p w:rsidR="00A856AE" w:rsidRPr="00A856AE" w:rsidRDefault="00A856AE" w:rsidP="00A856AE">
      <w:pPr>
        <w:numPr>
          <w:ilvl w:val="0"/>
          <w:numId w:val="29"/>
        </w:numPr>
        <w:spacing w:line="276" w:lineRule="auto"/>
        <w:ind w:firstLine="851"/>
        <w:contextualSpacing/>
        <w:jc w:val="both"/>
        <w:rPr>
          <w:rFonts w:ascii="Times New Roman" w:hAnsi="Times New Roman" w:cs="Times New Roman"/>
          <w:iCs/>
          <w:sz w:val="28"/>
          <w:szCs w:val="28"/>
        </w:rPr>
      </w:pPr>
      <w:r w:rsidRPr="00A856AE">
        <w:rPr>
          <w:rFonts w:ascii="Times New Roman" w:hAnsi="Times New Roman" w:cs="Times New Roman"/>
          <w:iCs/>
          <w:sz w:val="28"/>
          <w:szCs w:val="28"/>
        </w:rPr>
        <w:t xml:space="preserve">Изучение работы в программе </w:t>
      </w:r>
      <w:r w:rsidRPr="00A856AE">
        <w:rPr>
          <w:rFonts w:ascii="Times New Roman" w:hAnsi="Times New Roman" w:cs="Times New Roman"/>
          <w:iCs/>
          <w:sz w:val="28"/>
          <w:szCs w:val="28"/>
          <w:lang w:val="en-US"/>
        </w:rPr>
        <w:t>FL</w:t>
      </w:r>
      <w:r w:rsidRPr="00A856AE">
        <w:rPr>
          <w:rFonts w:ascii="Times New Roman" w:hAnsi="Times New Roman" w:cs="Times New Roman"/>
          <w:iCs/>
          <w:sz w:val="28"/>
          <w:szCs w:val="28"/>
        </w:rPr>
        <w:t xml:space="preserve"> </w:t>
      </w:r>
      <w:r w:rsidRPr="00A856AE">
        <w:rPr>
          <w:rFonts w:ascii="Times New Roman" w:hAnsi="Times New Roman" w:cs="Times New Roman"/>
          <w:iCs/>
          <w:sz w:val="28"/>
          <w:szCs w:val="28"/>
          <w:lang w:val="en-US"/>
        </w:rPr>
        <w:t>Studio</w:t>
      </w:r>
      <w:r w:rsidRPr="00A856AE">
        <w:rPr>
          <w:rFonts w:ascii="Times New Roman" w:hAnsi="Times New Roman" w:cs="Times New Roman"/>
          <w:iCs/>
          <w:sz w:val="28"/>
          <w:szCs w:val="28"/>
        </w:rPr>
        <w:t xml:space="preserve"> 12 по обработке звука</w:t>
      </w:r>
    </w:p>
    <w:p w:rsidR="00A856AE" w:rsidRPr="00A856AE" w:rsidRDefault="00A856AE" w:rsidP="00A856AE">
      <w:pPr>
        <w:numPr>
          <w:ilvl w:val="0"/>
          <w:numId w:val="29"/>
        </w:numPr>
        <w:spacing w:line="276" w:lineRule="auto"/>
        <w:ind w:firstLine="851"/>
        <w:contextualSpacing/>
        <w:jc w:val="both"/>
        <w:rPr>
          <w:rFonts w:ascii="Times New Roman" w:hAnsi="Times New Roman" w:cs="Times New Roman"/>
          <w:iCs/>
          <w:sz w:val="28"/>
          <w:szCs w:val="28"/>
        </w:rPr>
      </w:pPr>
      <w:r w:rsidRPr="00A856AE">
        <w:rPr>
          <w:rFonts w:ascii="Times New Roman" w:hAnsi="Times New Roman" w:cs="Times New Roman"/>
          <w:iCs/>
          <w:sz w:val="28"/>
          <w:szCs w:val="28"/>
        </w:rPr>
        <w:t>Совершенствование создания фильмов в «Киностудии»</w:t>
      </w:r>
    </w:p>
    <w:p w:rsidR="00A856AE" w:rsidRPr="00A856AE" w:rsidRDefault="00A856AE" w:rsidP="00A856AE">
      <w:pPr>
        <w:numPr>
          <w:ilvl w:val="0"/>
          <w:numId w:val="29"/>
        </w:numPr>
        <w:spacing w:line="360" w:lineRule="auto"/>
        <w:ind w:firstLine="851"/>
        <w:contextualSpacing/>
        <w:jc w:val="both"/>
        <w:rPr>
          <w:rFonts w:ascii="Times New Roman" w:hAnsi="Times New Roman" w:cs="Times New Roman"/>
          <w:iCs/>
          <w:sz w:val="28"/>
          <w:szCs w:val="28"/>
        </w:rPr>
      </w:pPr>
      <w:r w:rsidRPr="00A856AE">
        <w:rPr>
          <w:rFonts w:ascii="Times New Roman" w:hAnsi="Times New Roman" w:cs="Times New Roman"/>
          <w:iCs/>
          <w:sz w:val="28"/>
          <w:szCs w:val="28"/>
        </w:rPr>
        <w:t>Создание собственного сайта</w:t>
      </w:r>
    </w:p>
    <w:p w:rsidR="00A856AE" w:rsidRPr="00A856AE" w:rsidRDefault="00A856AE" w:rsidP="00A856AE">
      <w:pPr>
        <w:spacing w:line="360" w:lineRule="auto"/>
        <w:ind w:left="851"/>
        <w:contextualSpacing/>
        <w:jc w:val="both"/>
        <w:rPr>
          <w:rFonts w:ascii="Times New Roman" w:hAnsi="Times New Roman" w:cs="Times New Roman"/>
          <w:iCs/>
          <w:sz w:val="28"/>
          <w:szCs w:val="28"/>
        </w:rPr>
      </w:pPr>
    </w:p>
    <w:p w:rsidR="00A856AE" w:rsidRPr="00A856AE" w:rsidRDefault="00A856AE" w:rsidP="00E74E45">
      <w:pPr>
        <w:numPr>
          <w:ilvl w:val="0"/>
          <w:numId w:val="6"/>
        </w:numPr>
        <w:ind w:left="0"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Наличие методических и дидактических разработок и материалов (образовательных, воспитательных, культурно–досуговых, экскурсионных, профилактических, коррекционных, социально-педагогических, и др.)</w:t>
      </w:r>
    </w:p>
    <w:p w:rsidR="00A856AE" w:rsidRPr="00A856AE" w:rsidRDefault="00A856AE" w:rsidP="00A856AE">
      <w:pPr>
        <w:ind w:firstLine="709"/>
        <w:contextualSpacing/>
        <w:rPr>
          <w:rFonts w:ascii="Times New Roman" w:hAnsi="Times New Roman" w:cs="Times New Roman"/>
          <w:b/>
          <w:sz w:val="28"/>
          <w:szCs w:val="28"/>
        </w:rPr>
      </w:pPr>
      <w:r w:rsidRPr="00A856AE">
        <w:rPr>
          <w:rFonts w:ascii="Times New Roman" w:hAnsi="Times New Roman" w:cs="Times New Roman"/>
          <w:b/>
          <w:sz w:val="28"/>
          <w:szCs w:val="28"/>
        </w:rPr>
        <w:t>Методические разработки:</w:t>
      </w:r>
    </w:p>
    <w:p w:rsidR="00A856AE" w:rsidRPr="00A856AE" w:rsidRDefault="00A856AE" w:rsidP="00A856AE">
      <w:pPr>
        <w:numPr>
          <w:ilvl w:val="0"/>
          <w:numId w:val="35"/>
        </w:numPr>
        <w:tabs>
          <w:tab w:val="left" w:pos="0"/>
        </w:tabs>
        <w:spacing w:after="0" w:line="276" w:lineRule="auto"/>
        <w:ind w:firstLine="851"/>
        <w:contextualSpacing/>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Дополнительная общеразвивающая программа дополнительного образования детей хореографического объединения «Фантазия»                                                 </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Семинар для педагогов дополнительного образования «Воспитательная система в творческом объединении»</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Инструкции по технике безопасности на занятиях по хореографии 2014г.</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Сценарий отчётного концерта танцевальных коллективов «Радуга детства…», посвященный 55-летнему юбилею Нылгинского ДДТ. </w:t>
      </w:r>
      <w:r w:rsidRPr="00A856AE">
        <w:rPr>
          <w:rFonts w:ascii="Times New Roman" w:hAnsi="Times New Roman" w:cs="Times New Roman"/>
          <w:i/>
          <w:sz w:val="28"/>
          <w:szCs w:val="28"/>
        </w:rPr>
        <w:t>(приложение 11)</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Методическая разработка мастер-класса «Коммуникативные танцы, как одна из форм работы с детьми.»</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Программа организации летнего досуга детей в лагере с дневным пребыванием «Звездная экспедиция» 2015 год.</w:t>
      </w:r>
      <w:r w:rsidRPr="00A856AE">
        <w:rPr>
          <w:rFonts w:ascii="Times New Roman" w:hAnsi="Times New Roman" w:cs="Times New Roman"/>
          <w:i/>
          <w:sz w:val="28"/>
          <w:szCs w:val="28"/>
        </w:rPr>
        <w:t xml:space="preserve"> (приложение 12)</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Социально-педагогический проект организации летнего досуга и занятости детей и подростков в детском оздоровительном лагере с дневным пребыванием «Звездное Лукоморье». Разработка 2015 год. Апробация летом 2016 г.</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Дополнительная общеразвивающая программа «Клуб вожатых» 2014-2015гг.</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«ОДАРЕННЫЕ ДЕТИ» Программа выявления и поддержки одаренных детей в МУ ДО «Нылгинский ДДТ» на 2015-2019 гг.</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lastRenderedPageBreak/>
        <w:t>Сценарий отчетного концерта танцевальных коллективов под моими руководствами. «Радуга детства», посвященного юбилею Дома детского творчества (</w:t>
      </w:r>
      <w:r w:rsidRPr="00A856AE">
        <w:rPr>
          <w:rFonts w:ascii="Times New Roman" w:hAnsi="Times New Roman" w:cs="Times New Roman"/>
          <w:i/>
          <w:sz w:val="28"/>
          <w:szCs w:val="28"/>
        </w:rPr>
        <w:t>приложение</w:t>
      </w:r>
      <w:r w:rsidRPr="00A856AE">
        <w:rPr>
          <w:rFonts w:ascii="Times New Roman" w:hAnsi="Times New Roman" w:cs="Times New Roman"/>
          <w:sz w:val="28"/>
          <w:szCs w:val="28"/>
        </w:rPr>
        <w:t xml:space="preserve"> </w:t>
      </w:r>
      <w:r w:rsidRPr="00A856AE">
        <w:rPr>
          <w:rFonts w:ascii="Times New Roman" w:hAnsi="Times New Roman" w:cs="Times New Roman"/>
          <w:i/>
          <w:sz w:val="28"/>
          <w:szCs w:val="28"/>
        </w:rPr>
        <w:t>№11, фильм о концерте в приложении №15</w:t>
      </w:r>
      <w:r w:rsidRPr="00A856AE">
        <w:rPr>
          <w:rFonts w:ascii="Times New Roman" w:hAnsi="Times New Roman" w:cs="Times New Roman"/>
          <w:sz w:val="28"/>
          <w:szCs w:val="28"/>
        </w:rPr>
        <w:t>)</w:t>
      </w:r>
    </w:p>
    <w:p w:rsidR="00A856AE" w:rsidRPr="00A856AE" w:rsidRDefault="00A856AE" w:rsidP="00A856AE">
      <w:pPr>
        <w:numPr>
          <w:ilvl w:val="0"/>
          <w:numId w:val="17"/>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Диагностический материал (</w:t>
      </w:r>
      <w:r w:rsidRPr="00A856AE">
        <w:rPr>
          <w:rFonts w:ascii="Times New Roman" w:hAnsi="Times New Roman" w:cs="Times New Roman"/>
          <w:i/>
          <w:sz w:val="28"/>
          <w:szCs w:val="28"/>
        </w:rPr>
        <w:t>приложение № 6</w:t>
      </w:r>
      <w:r w:rsidRPr="00A856AE">
        <w:rPr>
          <w:rFonts w:ascii="Times New Roman" w:hAnsi="Times New Roman" w:cs="Times New Roman"/>
          <w:sz w:val="28"/>
          <w:szCs w:val="28"/>
        </w:rPr>
        <w:t>)</w:t>
      </w:r>
    </w:p>
    <w:p w:rsidR="00A856AE" w:rsidRPr="00A856AE" w:rsidRDefault="00A856AE" w:rsidP="00A856AE">
      <w:pPr>
        <w:ind w:left="851"/>
        <w:contextualSpacing/>
        <w:jc w:val="both"/>
        <w:rPr>
          <w:rFonts w:ascii="Times New Roman" w:hAnsi="Times New Roman" w:cs="Times New Roman"/>
          <w:sz w:val="28"/>
          <w:szCs w:val="28"/>
        </w:rPr>
      </w:pPr>
    </w:p>
    <w:p w:rsidR="00A856AE" w:rsidRPr="00A856AE" w:rsidRDefault="00A856AE" w:rsidP="00E74E45">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Дидактический материал:</w:t>
      </w:r>
    </w:p>
    <w:p w:rsidR="00A856AE" w:rsidRPr="00A856AE" w:rsidRDefault="00A856AE" w:rsidP="00A856AE">
      <w:pPr>
        <w:numPr>
          <w:ilvl w:val="0"/>
          <w:numId w:val="15"/>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Презентация по хореографии «Основные положения рук в удмуртских танцах»</w:t>
      </w:r>
    </w:p>
    <w:p w:rsidR="00A856AE" w:rsidRPr="00A856AE" w:rsidRDefault="00A856AE" w:rsidP="00A856AE">
      <w:pPr>
        <w:numPr>
          <w:ilvl w:val="0"/>
          <w:numId w:val="15"/>
        </w:numPr>
        <w:ind w:firstLine="851"/>
        <w:contextualSpacing/>
        <w:jc w:val="both"/>
        <w:rPr>
          <w:rFonts w:ascii="Times New Roman" w:hAnsi="Times New Roman" w:cs="Times New Roman"/>
          <w:i/>
          <w:sz w:val="28"/>
          <w:szCs w:val="28"/>
        </w:rPr>
      </w:pPr>
      <w:r w:rsidRPr="00A856AE">
        <w:rPr>
          <w:rFonts w:ascii="Times New Roman" w:hAnsi="Times New Roman" w:cs="Times New Roman"/>
          <w:sz w:val="28"/>
          <w:szCs w:val="28"/>
        </w:rPr>
        <w:t xml:space="preserve">Информационная Передвижка </w:t>
      </w:r>
      <w:r w:rsidRPr="00A856AE">
        <w:rPr>
          <w:rFonts w:ascii="Times New Roman" w:hAnsi="Times New Roman" w:cs="Times New Roman"/>
          <w:i/>
          <w:sz w:val="28"/>
          <w:szCs w:val="28"/>
        </w:rPr>
        <w:t>(приложение №16)</w:t>
      </w:r>
    </w:p>
    <w:p w:rsidR="00A856AE" w:rsidRPr="00A856AE" w:rsidRDefault="00A856AE" w:rsidP="00A856AE">
      <w:pPr>
        <w:numPr>
          <w:ilvl w:val="0"/>
          <w:numId w:val="15"/>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Презентация к занятию «Современный танец»</w:t>
      </w:r>
    </w:p>
    <w:p w:rsidR="00A856AE" w:rsidRPr="00A856AE" w:rsidRDefault="00A856AE" w:rsidP="00E74E45">
      <w:pPr>
        <w:numPr>
          <w:ilvl w:val="0"/>
          <w:numId w:val="6"/>
        </w:numPr>
        <w:ind w:left="0"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Презентация собственного педагогического опыта через публикации методических рекомендаций, сборников, дидактических материалов в зарегистрированных официально СМИ и издательствах.</w: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E74E45">
      <w:pPr>
        <w:numPr>
          <w:ilvl w:val="0"/>
          <w:numId w:val="10"/>
        </w:numPr>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Сценарий отчетного концерта танцевальных коллективов Нылгинского ДДТ (свидетельство о публикации № ДА-024035)</w:t>
      </w:r>
    </w:p>
    <w:p w:rsidR="00A856AE" w:rsidRPr="00A856AE" w:rsidRDefault="00A856AE" w:rsidP="00E74E45">
      <w:pPr>
        <w:numPr>
          <w:ilvl w:val="0"/>
          <w:numId w:val="10"/>
        </w:numPr>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Сценарий театрализованного представления на тему рождественских посиделок «В русских традициях» (свидетельство о публикации № ДА-024049)</w:t>
      </w:r>
    </w:p>
    <w:p w:rsidR="00A856AE" w:rsidRPr="00A856AE" w:rsidRDefault="00A856AE" w:rsidP="00E74E45">
      <w:pPr>
        <w:numPr>
          <w:ilvl w:val="0"/>
          <w:numId w:val="10"/>
        </w:numPr>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Сценарий выступления воспитанников Дома творчества «Возвращаясь к истокам" (свидетельство о публикации № ДА-014768) (</w:t>
      </w:r>
      <w:r w:rsidRPr="00A856AE">
        <w:rPr>
          <w:rFonts w:ascii="Times New Roman" w:hAnsi="Times New Roman" w:cs="Times New Roman"/>
          <w:i/>
          <w:sz w:val="28"/>
          <w:szCs w:val="28"/>
        </w:rPr>
        <w:t>приложение №13)</w:t>
      </w:r>
    </w:p>
    <w:p w:rsidR="00A856AE" w:rsidRPr="00A856AE" w:rsidRDefault="00A856AE" w:rsidP="00E74E45">
      <w:pPr>
        <w:numPr>
          <w:ilvl w:val="0"/>
          <w:numId w:val="10"/>
        </w:numPr>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Мультимедийная презентация к сценарию «Возвращаясь к истокам» (свидетельство о публикации № ДА-015702) </w:t>
      </w:r>
      <w:r w:rsidRPr="00A856AE">
        <w:rPr>
          <w:rFonts w:ascii="Times New Roman" w:hAnsi="Times New Roman" w:cs="Times New Roman"/>
          <w:i/>
          <w:sz w:val="28"/>
          <w:szCs w:val="28"/>
        </w:rPr>
        <w:t>(приложение №14)</w:t>
      </w:r>
    </w:p>
    <w:p w:rsidR="00A856AE" w:rsidRPr="00A856AE" w:rsidRDefault="00A856AE" w:rsidP="00E74E45">
      <w:pPr>
        <w:numPr>
          <w:ilvl w:val="0"/>
          <w:numId w:val="10"/>
        </w:numPr>
        <w:spacing w:line="276" w:lineRule="auto"/>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Презентация по хореографии «Основные положения рук в удмуртских танцах» (свидетельство о публикации № ДА-014701)</w:t>
      </w:r>
    </w:p>
    <w:p w:rsidR="00A856AE" w:rsidRPr="00A856AE" w:rsidRDefault="00A856AE" w:rsidP="00E74E45">
      <w:pPr>
        <w:numPr>
          <w:ilvl w:val="0"/>
          <w:numId w:val="10"/>
        </w:numPr>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 xml:space="preserve">   Методическая разработка «Семинар для педагогов дополнительного образования «Воспитательная система в творческом объединении»</w:t>
      </w:r>
    </w:p>
    <w:p w:rsidR="00A856AE" w:rsidRPr="00A856AE" w:rsidRDefault="00A856AE" w:rsidP="00E74E45">
      <w:pPr>
        <w:numPr>
          <w:ilvl w:val="0"/>
          <w:numId w:val="10"/>
        </w:numPr>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Методическая разработка «Занятие по хореографии в детском саду «Времена года»» (содержит технологическую карту)</w:t>
      </w:r>
    </w:p>
    <w:p w:rsidR="00A856AE" w:rsidRPr="00A856AE" w:rsidRDefault="00A856AE" w:rsidP="00E74E45">
      <w:pPr>
        <w:numPr>
          <w:ilvl w:val="0"/>
          <w:numId w:val="10"/>
        </w:numPr>
        <w:ind w:left="-142"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Методическая разработка «Введение в предмет. Танец «полька»»</w:t>
      </w:r>
    </w:p>
    <w:p w:rsidR="00A856AE" w:rsidRPr="00A856AE" w:rsidRDefault="00A856AE" w:rsidP="00E74E45">
      <w:pPr>
        <w:ind w:left="-142"/>
        <w:contextualSpacing/>
        <w:jc w:val="both"/>
        <w:rPr>
          <w:rFonts w:ascii="Times New Roman" w:hAnsi="Times New Roman" w:cs="Times New Roman"/>
          <w:b/>
          <w:sz w:val="28"/>
          <w:szCs w:val="28"/>
        </w:rPr>
      </w:pPr>
    </w:p>
    <w:p w:rsidR="00A856AE" w:rsidRPr="00A856AE" w:rsidRDefault="00A856AE" w:rsidP="00A856AE">
      <w:pPr>
        <w:ind w:left="-284"/>
        <w:contextualSpacing/>
        <w:jc w:val="both"/>
        <w:rPr>
          <w:rFonts w:ascii="Times New Roman" w:hAnsi="Times New Roman" w:cs="Times New Roman"/>
          <w:b/>
          <w:sz w:val="28"/>
          <w:szCs w:val="28"/>
        </w:rPr>
      </w:pPr>
    </w:p>
    <w:p w:rsidR="00A856AE" w:rsidRPr="00A856AE" w:rsidRDefault="00A856AE" w:rsidP="00E74E45">
      <w:pPr>
        <w:numPr>
          <w:ilvl w:val="0"/>
          <w:numId w:val="6"/>
        </w:numPr>
        <w:ind w:left="0"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 xml:space="preserve">Презентация собственной методической системы через проведение мастер-классов, семинаров, совещаний, конференций, методические разработки, программы, </w:t>
      </w:r>
      <w:r w:rsidRPr="00A856AE">
        <w:rPr>
          <w:rFonts w:ascii="Times New Roman" w:hAnsi="Times New Roman" w:cs="Times New Roman"/>
          <w:b/>
          <w:i/>
          <w:sz w:val="28"/>
          <w:szCs w:val="28"/>
        </w:rPr>
        <w:t>участие в конкурсах и выставках инновационных проектов</w:t>
      </w:r>
    </w:p>
    <w:p w:rsidR="00A856AE" w:rsidRPr="00A856AE" w:rsidRDefault="00A856AE" w:rsidP="00E74E45">
      <w:pPr>
        <w:numPr>
          <w:ilvl w:val="0"/>
          <w:numId w:val="24"/>
        </w:numPr>
        <w:ind w:left="709"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lastRenderedPageBreak/>
        <w:t>Доклад на методическом совете 5.10.2010г. «Воспитательная система в учреждении дополнительного образования».</w:t>
      </w:r>
    </w:p>
    <w:p w:rsidR="00A856AE" w:rsidRPr="00A856AE" w:rsidRDefault="00A856AE" w:rsidP="00E74E45">
      <w:pPr>
        <w:numPr>
          <w:ilvl w:val="0"/>
          <w:numId w:val="24"/>
        </w:numPr>
        <w:ind w:left="709"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Мастер-класс «Мониторинга образовательных результатов в объединении хореографии» на семинаре районного методического объединения «Качество образования в учреждениях дополнительного образования детей в рамках внедрения ФГОС» 22.02.2012 г.</w:t>
      </w:r>
    </w:p>
    <w:p w:rsidR="00A856AE" w:rsidRPr="00A856AE" w:rsidRDefault="00A856AE" w:rsidP="00A856AE">
      <w:pPr>
        <w:numPr>
          <w:ilvl w:val="0"/>
          <w:numId w:val="19"/>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Обобщение опыта в ИПК и ПРО г Ижевска. Тема: «Формирование предметных, метапредметных и личностных результатов, обучающихся посредством хореографии в дополнительном образовании».2014 год</w:t>
      </w:r>
    </w:p>
    <w:p w:rsidR="00A856AE" w:rsidRPr="00A856AE" w:rsidRDefault="00A856AE" w:rsidP="00A856AE">
      <w:pPr>
        <w:numPr>
          <w:ilvl w:val="0"/>
          <w:numId w:val="19"/>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Доклад на методическом совете 2.09.2014г. «Проблема лидерства в детском танцевальном коллективе»</w:t>
      </w:r>
    </w:p>
    <w:p w:rsidR="00A856AE" w:rsidRPr="00A856AE" w:rsidRDefault="00A856AE" w:rsidP="00A856AE">
      <w:pPr>
        <w:numPr>
          <w:ilvl w:val="0"/>
          <w:numId w:val="18"/>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Мастер-класс «Новогодние массовые игры и танцы» на районном семинаре для педагогов дополнительного образования «Воспитательная система в творческом объединении». Январь 2015 год.</w:t>
      </w:r>
    </w:p>
    <w:p w:rsidR="00A856AE" w:rsidRPr="00A856AE" w:rsidRDefault="00A856AE" w:rsidP="00A856AE">
      <w:pPr>
        <w:numPr>
          <w:ilvl w:val="0"/>
          <w:numId w:val="15"/>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Мастер-класс «Коммуникативные танцы, как одна из форм работы с детьми» на межрайонном семинаре.</w:t>
      </w:r>
    </w:p>
    <w:p w:rsidR="00A856AE" w:rsidRPr="00A856AE" w:rsidRDefault="00A856AE" w:rsidP="00A856AE">
      <w:pPr>
        <w:numPr>
          <w:ilvl w:val="0"/>
          <w:numId w:val="15"/>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Доклад «Воспитательная система глазами ребенка, родителя и руководителя объединения. Лидерский потенциал в детском коллективе.» на районном семинаре «Воспитательная система в объединении». Январь 2015 год</w:t>
      </w:r>
    </w:p>
    <w:p w:rsidR="00A856AE" w:rsidRPr="00A856AE" w:rsidRDefault="00A856AE" w:rsidP="00A856AE">
      <w:pPr>
        <w:numPr>
          <w:ilvl w:val="0"/>
          <w:numId w:val="15"/>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Участие в Республиканской научно-практической конференции «Подходы к модернизации дополнительного образования детей в Удмуртской Республике» 28.04.2015г.</w:t>
      </w:r>
    </w:p>
    <w:p w:rsidR="00A856AE" w:rsidRPr="00A856AE" w:rsidRDefault="00A856AE" w:rsidP="00A856AE">
      <w:pPr>
        <w:numPr>
          <w:ilvl w:val="0"/>
          <w:numId w:val="15"/>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Проведение рефлексии на районном семинаре «Воспитательная система в творческом объединении». Январь 2015 год.</w:t>
      </w:r>
    </w:p>
    <w:p w:rsidR="00A856AE" w:rsidRPr="00A856AE" w:rsidRDefault="00A856AE" w:rsidP="00A856AE">
      <w:pPr>
        <w:numPr>
          <w:ilvl w:val="0"/>
          <w:numId w:val="15"/>
        </w:num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Проведении рефлексии на районном семинаре «Духовно-нравственное воспитание в системе дополнительного образования». 2014 год.</w:t>
      </w:r>
    </w:p>
    <w:p w:rsidR="00A856AE" w:rsidRPr="00A856AE" w:rsidRDefault="00A856AE" w:rsidP="00A856AE">
      <w:pPr>
        <w:jc w:val="both"/>
        <w:rPr>
          <w:rFonts w:ascii="Times New Roman" w:hAnsi="Times New Roman" w:cs="Times New Roman"/>
          <w:b/>
          <w:sz w:val="28"/>
          <w:szCs w:val="28"/>
        </w:rPr>
      </w:pPr>
    </w:p>
    <w:p w:rsidR="00A856AE" w:rsidRPr="00A856AE" w:rsidRDefault="00A856AE" w:rsidP="00A856AE">
      <w:pPr>
        <w:ind w:left="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Выдержи из публичных выступлений</w:t>
      </w:r>
    </w:p>
    <w:p w:rsidR="00A856AE" w:rsidRPr="00A856AE" w:rsidRDefault="00A856AE" w:rsidP="00A856AE">
      <w:pPr>
        <w:ind w:firstLine="851"/>
        <w:contextualSpacing/>
        <w:jc w:val="both"/>
        <w:rPr>
          <w:rFonts w:ascii="Times New Roman" w:hAnsi="Times New Roman" w:cs="Times New Roman"/>
          <w:b/>
          <w:sz w:val="28"/>
          <w:szCs w:val="28"/>
        </w:rPr>
      </w:pPr>
    </w:p>
    <w:p w:rsidR="00A856AE" w:rsidRPr="00A856AE" w:rsidRDefault="00A856AE" w:rsidP="00A856AE">
      <w:pPr>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Районный семинар «Воспитательная система в объединении».</w:t>
      </w:r>
    </w:p>
    <w:p w:rsidR="00A856AE" w:rsidRPr="00A856AE" w:rsidRDefault="00A856AE" w:rsidP="00A856AE">
      <w:pPr>
        <w:ind w:firstLine="851"/>
        <w:contextualSpacing/>
        <w:jc w:val="both"/>
        <w:rPr>
          <w:rFonts w:ascii="Times New Roman" w:hAnsi="Times New Roman" w:cs="Times New Roman"/>
          <w:i/>
          <w:sz w:val="28"/>
          <w:szCs w:val="28"/>
        </w:rPr>
      </w:pPr>
      <w:r w:rsidRPr="00A856AE">
        <w:rPr>
          <w:rFonts w:ascii="Times New Roman" w:hAnsi="Times New Roman" w:cs="Times New Roman"/>
          <w:i/>
          <w:sz w:val="28"/>
          <w:szCs w:val="28"/>
        </w:rPr>
        <w:t>(отрывок сообщения по теме «Лидерский потенциал в детском объединении»)</w:t>
      </w:r>
    </w:p>
    <w:p w:rsidR="00A856AE" w:rsidRPr="00A856AE" w:rsidRDefault="00A856AE" w:rsidP="00A856AE">
      <w:pPr>
        <w:spacing w:line="276" w:lineRule="auto"/>
        <w:ind w:left="-567" w:firstLine="425"/>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…Поэтому сегодня я хочу поделиться с вами своими наработками по теме «Лидерский потенциал в детском объединении» на основе проведенного исследования по воспитанию лидерских качеств личности подросткового возраста.</w:t>
      </w:r>
    </w:p>
    <w:p w:rsidR="00A856AE" w:rsidRPr="00A856AE" w:rsidRDefault="00A856AE" w:rsidP="00A856AE">
      <w:pPr>
        <w:spacing w:line="276" w:lineRule="auto"/>
        <w:ind w:left="-567" w:firstLine="425"/>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lastRenderedPageBreak/>
        <w:t>Один из способов жизнедеятельности коллектива это – самоуправление, способ, обеспечивающий активное участие в решении важных вопросов жизнедеятельности каждого члена коллектива. Это означает раскрытие перед ребенком мира человеческих взаимоотношений во всей его сложности и противоречивости, выделение тех видов взаимодействия, которые ведут к успеху, к самоутверждению.</w:t>
      </w:r>
    </w:p>
    <w:p w:rsidR="00A856AE" w:rsidRPr="00A856AE" w:rsidRDefault="00A856AE" w:rsidP="00A856AE">
      <w:pPr>
        <w:spacing w:line="276" w:lineRule="auto"/>
        <w:ind w:left="-567" w:firstLine="425"/>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Участие в жизнедеятельности коллектива готовит подростков к выполнению обязанностей, возложенных на каждого из нас обществом в решении общественно значимых задач, помогает в жизненном самоопределении. Одна из функций детского самоуправления – подготовка к будущей жизнедеятельности в обществе, в котором человеку важно уметь не только подчиняться, но и управлять. Происходит приобретение подростком ряда знаний, умений и навыков, прежде всего в управленческой деятельности.</w:t>
      </w:r>
    </w:p>
    <w:p w:rsidR="00A856AE" w:rsidRPr="00A856AE" w:rsidRDefault="00A856AE" w:rsidP="00A856AE">
      <w:pPr>
        <w:spacing w:line="276" w:lineRule="auto"/>
        <w:ind w:left="-567" w:firstLine="425"/>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Поэтому необходимо подбирать такие формы и средства воспитания, чтобы максимально вовлечь подростков в предлагаемые виды деятельности, которые способствуют развитию личностного, лидерского, творческого, интеллектуального потенциала подростков.</w:t>
      </w:r>
    </w:p>
    <w:p w:rsidR="00A856AE" w:rsidRPr="00A856AE" w:rsidRDefault="00A856AE" w:rsidP="00A856AE">
      <w:pPr>
        <w:spacing w:line="276" w:lineRule="auto"/>
        <w:ind w:left="-567" w:firstLine="425"/>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Таким образом,</w:t>
      </w:r>
      <w:r w:rsidRPr="00A856AE">
        <w:rPr>
          <w:rFonts w:ascii="Times New Roman" w:eastAsia="Times New Roman" w:hAnsi="Times New Roman" w:cs="Times New Roman"/>
          <w:b/>
          <w:bCs/>
          <w:i/>
          <w:iCs/>
          <w:sz w:val="28"/>
          <w:szCs w:val="28"/>
          <w:lang w:eastAsia="ru-RU"/>
        </w:rPr>
        <w:t xml:space="preserve"> </w:t>
      </w:r>
      <w:r w:rsidRPr="00A856AE">
        <w:rPr>
          <w:rFonts w:ascii="Times New Roman" w:eastAsia="Times New Roman" w:hAnsi="Times New Roman" w:cs="Times New Roman"/>
          <w:sz w:val="28"/>
          <w:szCs w:val="28"/>
          <w:lang w:eastAsia="ru-RU"/>
        </w:rPr>
        <w:t>основная идея педагогической деятельности на сегодняшний день – это создание условий для развития активной гражданской позиции и актуализации лидерского опыта подростков в совместно организованной социально значимой деятельности…</w:t>
      </w:r>
    </w:p>
    <w:p w:rsidR="00E74E45" w:rsidRDefault="00E74E45" w:rsidP="00A856AE">
      <w:pPr>
        <w:spacing w:line="276" w:lineRule="auto"/>
        <w:ind w:firstLine="851"/>
        <w:contextualSpacing/>
        <w:jc w:val="both"/>
        <w:rPr>
          <w:rFonts w:ascii="Times New Roman" w:hAnsi="Times New Roman" w:cs="Times New Roman"/>
          <w:b/>
          <w:sz w:val="28"/>
          <w:szCs w:val="28"/>
        </w:rPr>
      </w:pPr>
    </w:p>
    <w:p w:rsidR="00E74E45" w:rsidRDefault="00E74E45" w:rsidP="00A856AE">
      <w:pPr>
        <w:spacing w:line="276" w:lineRule="auto"/>
        <w:ind w:firstLine="851"/>
        <w:contextualSpacing/>
        <w:jc w:val="both"/>
        <w:rPr>
          <w:rFonts w:ascii="Times New Roman" w:hAnsi="Times New Roman" w:cs="Times New Roman"/>
          <w:b/>
          <w:sz w:val="28"/>
          <w:szCs w:val="28"/>
        </w:rPr>
      </w:pPr>
    </w:p>
    <w:p w:rsidR="00A856AE" w:rsidRPr="00A856AE" w:rsidRDefault="00A856AE" w:rsidP="00A856AE">
      <w:pPr>
        <w:spacing w:line="276" w:lineRule="auto"/>
        <w:ind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Обобщение опыта в ИПК и ПРО г Ижевска. Тема: «Формирование предметных, метапредметных и личностных результатов, обучающихся посредством хореографии в дополнительном образовании». 2014 год</w:t>
      </w:r>
    </w:p>
    <w:p w:rsidR="00A856AE" w:rsidRPr="00A856AE" w:rsidRDefault="00A856AE" w:rsidP="00A856AE">
      <w:pPr>
        <w:suppressAutoHyphens/>
        <w:spacing w:after="0" w:line="276" w:lineRule="auto"/>
        <w:ind w:firstLine="851"/>
        <w:jc w:val="both"/>
        <w:rPr>
          <w:rFonts w:ascii="Georgia" w:eastAsia="Times New Roman" w:hAnsi="Georgia" w:cs="Times New Roman"/>
          <w:sz w:val="28"/>
          <w:szCs w:val="28"/>
          <w:lang w:eastAsia="ru-RU"/>
        </w:rPr>
      </w:pPr>
      <w:r w:rsidRPr="00A856AE">
        <w:rPr>
          <w:rFonts w:ascii="Times New Roman" w:eastAsia="Times New Roman" w:hAnsi="Times New Roman" w:cs="Times New Roman"/>
          <w:sz w:val="28"/>
          <w:szCs w:val="28"/>
          <w:lang w:eastAsia="ru-RU"/>
        </w:rPr>
        <w:t xml:space="preserve">…Реализация программы </w:t>
      </w:r>
      <w:r w:rsidRPr="00A856AE">
        <w:rPr>
          <w:rFonts w:ascii="Times New Roman" w:eastAsia="Times New Roman" w:hAnsi="Times New Roman" w:cs="Times New Roman"/>
          <w:b/>
          <w:sz w:val="28"/>
          <w:szCs w:val="28"/>
          <w:lang w:eastAsia="ru-RU"/>
        </w:rPr>
        <w:t>содействует</w:t>
      </w:r>
      <w:r w:rsidRPr="00A856AE">
        <w:rPr>
          <w:rFonts w:ascii="Times New Roman" w:eastAsia="Times New Roman" w:hAnsi="Times New Roman" w:cs="Times New Roman"/>
          <w:sz w:val="28"/>
          <w:szCs w:val="28"/>
          <w:lang w:eastAsia="ru-RU"/>
        </w:rPr>
        <w:t xml:space="preserve"> получению результатов   освоения основной образовательной программы основного общего образования:</w:t>
      </w:r>
    </w:p>
    <w:p w:rsidR="00A856AE" w:rsidRPr="00A856AE" w:rsidRDefault="00A856AE" w:rsidP="00A856AE">
      <w:pPr>
        <w:numPr>
          <w:ilvl w:val="0"/>
          <w:numId w:val="14"/>
        </w:numPr>
        <w:tabs>
          <w:tab w:val="num" w:pos="0"/>
        </w:tabs>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i/>
          <w:sz w:val="28"/>
          <w:szCs w:val="28"/>
          <w:lang w:eastAsia="ru-RU"/>
        </w:rPr>
        <w:t>личностные результаты</w:t>
      </w:r>
      <w:r w:rsidRPr="00A856AE">
        <w:rPr>
          <w:rFonts w:ascii="Times New Roman" w:eastAsia="Times New Roman" w:hAnsi="Times New Roman" w:cs="Times New Roman"/>
          <w:sz w:val="28"/>
          <w:szCs w:val="28"/>
          <w:lang w:eastAsia="ru-RU"/>
        </w:rPr>
        <w:t xml:space="preserve">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rsidR="00A856AE" w:rsidRPr="00A856AE" w:rsidRDefault="00A856AE" w:rsidP="00A856AE">
      <w:pPr>
        <w:numPr>
          <w:ilvl w:val="0"/>
          <w:numId w:val="14"/>
        </w:numPr>
        <w:tabs>
          <w:tab w:val="num" w:pos="0"/>
        </w:tabs>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i/>
          <w:sz w:val="28"/>
          <w:szCs w:val="28"/>
          <w:lang w:eastAsia="ru-RU"/>
        </w:rPr>
        <w:lastRenderedPageBreak/>
        <w:t xml:space="preserve">метапредметные результаты </w:t>
      </w:r>
      <w:r w:rsidRPr="00A856AE">
        <w:rPr>
          <w:rFonts w:ascii="Times New Roman" w:eastAsia="Times New Roman" w:hAnsi="Times New Roman" w:cs="Times New Roman"/>
          <w:sz w:val="28"/>
          <w:szCs w:val="28"/>
          <w:lang w:eastAsia="ru-RU"/>
        </w:rPr>
        <w:t>–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rsidR="00A856AE" w:rsidRPr="00A856AE" w:rsidRDefault="00A856AE" w:rsidP="00A856AE">
      <w:pPr>
        <w:numPr>
          <w:ilvl w:val="0"/>
          <w:numId w:val="14"/>
        </w:numPr>
        <w:tabs>
          <w:tab w:val="num" w:pos="0"/>
        </w:tabs>
        <w:autoSpaceDE w:val="0"/>
        <w:autoSpaceDN w:val="0"/>
        <w:adjustRightInd w:val="0"/>
        <w:spacing w:after="0" w:line="276" w:lineRule="auto"/>
        <w:ind w:firstLine="360"/>
        <w:jc w:val="both"/>
        <w:rPr>
          <w:rFonts w:ascii="Times New Roman" w:eastAsia="Times New Roman" w:hAnsi="Times New Roman" w:cs="Times New Roman"/>
          <w:bCs/>
          <w:sz w:val="28"/>
          <w:szCs w:val="28"/>
          <w:lang w:eastAsia="ru-RU"/>
        </w:rPr>
      </w:pPr>
      <w:r w:rsidRPr="00A856AE">
        <w:rPr>
          <w:rFonts w:ascii="Times New Roman" w:eastAsia="Times New Roman" w:hAnsi="Times New Roman" w:cs="Times New Roman"/>
          <w:i/>
          <w:sz w:val="28"/>
          <w:szCs w:val="28"/>
          <w:lang w:eastAsia="ru-RU"/>
        </w:rPr>
        <w:t>предметные результаты</w:t>
      </w:r>
      <w:r w:rsidRPr="00A856AE">
        <w:rPr>
          <w:rFonts w:ascii="Times New Roman" w:eastAsia="Times New Roman" w:hAnsi="Times New Roman" w:cs="Times New Roman"/>
          <w:sz w:val="28"/>
          <w:szCs w:val="28"/>
          <w:lang w:eastAsia="ru-RU"/>
        </w:rPr>
        <w:t xml:space="preserve"> – выполнение ритмических комбинаций на высоком уровне,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rsidR="00A856AE" w:rsidRPr="00A856AE" w:rsidRDefault="00A856AE" w:rsidP="00A856AE">
      <w:pPr>
        <w:spacing w:after="0" w:line="240" w:lineRule="auto"/>
        <w:rPr>
          <w:rFonts w:ascii="Times New Roman" w:eastAsia="Times New Roman" w:hAnsi="Times New Roman" w:cs="Times New Roman"/>
          <w:sz w:val="28"/>
          <w:szCs w:val="28"/>
          <w:lang w:eastAsia="ru-RU"/>
        </w:rPr>
      </w:pPr>
    </w:p>
    <w:p w:rsidR="00A856AE" w:rsidRPr="00A856AE" w:rsidRDefault="00A856AE" w:rsidP="00A856AE">
      <w:pPr>
        <w:spacing w:after="0" w:line="240" w:lineRule="auto"/>
        <w:rPr>
          <w:rFonts w:ascii="Times New Roman" w:eastAsia="Times New Roman" w:hAnsi="Times New Roman" w:cs="Times New Roman"/>
          <w:b/>
          <w:sz w:val="28"/>
          <w:szCs w:val="28"/>
          <w:lang w:eastAsia="ru-RU"/>
        </w:rPr>
      </w:pPr>
    </w:p>
    <w:p w:rsidR="00A856AE" w:rsidRPr="00A856AE" w:rsidRDefault="00A856AE" w:rsidP="00A856AE">
      <w:pPr>
        <w:spacing w:after="0" w:line="240" w:lineRule="auto"/>
        <w:ind w:left="720"/>
        <w:rPr>
          <w:rFonts w:ascii="Times New Roman" w:eastAsia="Times New Roman" w:hAnsi="Times New Roman" w:cs="Times New Roman"/>
          <w:b/>
          <w:sz w:val="28"/>
          <w:szCs w:val="28"/>
          <w:lang w:eastAsia="ru-RU"/>
        </w:rPr>
      </w:pPr>
    </w:p>
    <w:p w:rsidR="00A856AE" w:rsidRPr="00A856AE" w:rsidRDefault="00A856AE" w:rsidP="00A856AE">
      <w:pPr>
        <w:spacing w:line="276" w:lineRule="auto"/>
        <w:ind w:left="-567" w:firstLine="425"/>
        <w:jc w:val="both"/>
        <w:rPr>
          <w:rFonts w:ascii="Times New Roman" w:eastAsia="Times New Roman" w:hAnsi="Times New Roman" w:cs="Times New Roman"/>
          <w:sz w:val="28"/>
          <w:szCs w:val="28"/>
          <w:lang w:eastAsia="ru-RU"/>
        </w:rPr>
      </w:pPr>
    </w:p>
    <w:p w:rsidR="00A856AE" w:rsidRPr="00A856AE" w:rsidRDefault="00A856AE" w:rsidP="00A856AE">
      <w:pPr>
        <w:ind w:firstLine="851"/>
        <w:contextualSpacing/>
        <w:jc w:val="both"/>
        <w:rPr>
          <w:rFonts w:ascii="Times New Roman" w:hAnsi="Times New Roman" w:cs="Times New Roman"/>
          <w:sz w:val="28"/>
          <w:szCs w:val="28"/>
        </w:rPr>
      </w:pPr>
    </w:p>
    <w:p w:rsidR="00A856AE" w:rsidRPr="00A856AE" w:rsidRDefault="00A856AE" w:rsidP="00A856AE">
      <w:pPr>
        <w:ind w:firstLine="851"/>
        <w:contextualSpacing/>
        <w:jc w:val="both"/>
        <w:rPr>
          <w:rFonts w:ascii="Times New Roman" w:hAnsi="Times New Roman" w:cs="Times New Roman"/>
          <w:i/>
          <w:sz w:val="28"/>
          <w:szCs w:val="28"/>
        </w:rPr>
      </w:pPr>
    </w:p>
    <w:p w:rsidR="00A856AE" w:rsidRPr="00E74E45" w:rsidRDefault="00A856AE" w:rsidP="00E74E45">
      <w:pPr>
        <w:ind w:left="-851"/>
        <w:contextualSpacing/>
        <w:jc w:val="both"/>
        <w:rPr>
          <w:rFonts w:ascii="Times New Roman" w:hAnsi="Times New Roman" w:cs="Times New Roman"/>
          <w:sz w:val="28"/>
          <w:szCs w:val="28"/>
        </w:rPr>
      </w:pPr>
      <w:r w:rsidRPr="00A856A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DC833B3" wp14:editId="14742B41">
                <wp:simplePos x="0" y="0"/>
                <wp:positionH relativeFrom="column">
                  <wp:posOffset>869435</wp:posOffset>
                </wp:positionH>
                <wp:positionV relativeFrom="paragraph">
                  <wp:posOffset>-495803</wp:posOffset>
                </wp:positionV>
                <wp:extent cx="3071004" cy="431321"/>
                <wp:effectExtent l="0" t="0" r="0" b="6985"/>
                <wp:wrapNone/>
                <wp:docPr id="193" name="Надпись 193"/>
                <wp:cNvGraphicFramePr/>
                <a:graphic xmlns:a="http://schemas.openxmlformats.org/drawingml/2006/main">
                  <a:graphicData uri="http://schemas.microsoft.com/office/word/2010/wordprocessingShape">
                    <wps:wsp>
                      <wps:cNvSpPr txBox="1"/>
                      <wps:spPr>
                        <a:xfrm>
                          <a:off x="0" y="0"/>
                          <a:ext cx="3071004" cy="431321"/>
                        </a:xfrm>
                        <a:prstGeom prst="rect">
                          <a:avLst/>
                        </a:prstGeom>
                        <a:solidFill>
                          <a:sysClr val="window" lastClr="FFFFFF"/>
                        </a:solidFill>
                        <a:ln w="6350">
                          <a:noFill/>
                        </a:ln>
                        <a:effectLst/>
                      </wps:spPr>
                      <wps:txbx>
                        <w:txbxContent>
                          <w:p w:rsidR="00A856AE" w:rsidRPr="00007FE5" w:rsidRDefault="00A856AE" w:rsidP="00A856AE">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833B3" id="_x0000_t202" coordsize="21600,21600" o:spt="202" path="m,l,21600r21600,l21600,xe">
                <v:stroke joinstyle="miter"/>
                <v:path gradientshapeok="t" o:connecttype="rect"/>
              </v:shapetype>
              <v:shape id="Надпись 193" o:spid="_x0000_s1026" type="#_x0000_t202" style="position:absolute;left:0;text-align:left;margin-left:68.45pt;margin-top:-39.05pt;width:241.8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" fillcolor="window" stroked="f" strokeweight=".5pt">
                <v:textbox>
                  <w:txbxContent>
                    <w:p w:rsidR="00A856AE" w:rsidRPr="00007FE5" w:rsidRDefault="00A856AE" w:rsidP="00A856AE">
                      <w:pPr>
                        <w:jc w:val="center"/>
                        <w:rPr>
                          <w:rFonts w:ascii="Times New Roman" w:hAnsi="Times New Roman" w:cs="Times New Roman"/>
                          <w:b/>
                          <w:sz w:val="24"/>
                          <w:szCs w:val="24"/>
                        </w:rPr>
                      </w:pPr>
                    </w:p>
                  </w:txbxContent>
                </v:textbox>
              </v:shape>
            </w:pict>
          </mc:Fallback>
        </mc:AlternateContent>
      </w:r>
    </w:p>
    <w:p w:rsidR="00A856AE" w:rsidRPr="00A856AE" w:rsidRDefault="00A856AE" w:rsidP="00A856AE">
      <w:pPr>
        <w:ind w:left="851"/>
        <w:contextualSpacing/>
        <w:jc w:val="both"/>
        <w:rPr>
          <w:rFonts w:ascii="Times New Roman" w:hAnsi="Times New Roman" w:cs="Times New Roman"/>
          <w:b/>
          <w:sz w:val="28"/>
          <w:szCs w:val="28"/>
        </w:rPr>
      </w:pPr>
    </w:p>
    <w:p w:rsidR="00A856AE" w:rsidRPr="00A856AE" w:rsidRDefault="00A856AE" w:rsidP="00E74E45">
      <w:pPr>
        <w:numPr>
          <w:ilvl w:val="0"/>
          <w:numId w:val="6"/>
        </w:numPr>
        <w:ind w:left="0" w:firstLine="851"/>
        <w:contextualSpacing/>
        <w:jc w:val="both"/>
        <w:rPr>
          <w:rFonts w:ascii="Times New Roman" w:hAnsi="Times New Roman" w:cs="Times New Roman"/>
          <w:b/>
          <w:sz w:val="28"/>
          <w:szCs w:val="28"/>
        </w:rPr>
      </w:pPr>
      <w:r w:rsidRPr="00A856AE">
        <w:rPr>
          <w:rFonts w:ascii="Times New Roman" w:hAnsi="Times New Roman" w:cs="Times New Roman"/>
          <w:b/>
          <w:sz w:val="28"/>
          <w:szCs w:val="28"/>
        </w:rPr>
        <w:t>Участие в конкурсах профессионального мастерства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2011 год – победитель районного конкурса профессионального мастерства «Педагог года».</w:t>
      </w:r>
    </w:p>
    <w:p w:rsidR="00A856AE" w:rsidRPr="00A856AE" w:rsidRDefault="00A856AE" w:rsidP="00A856AE">
      <w:pPr>
        <w:ind w:firstLine="851"/>
        <w:contextualSpacing/>
        <w:jc w:val="both"/>
        <w:rPr>
          <w:rFonts w:ascii="Times New Roman" w:hAnsi="Times New Roman" w:cs="Times New Roman"/>
          <w:sz w:val="28"/>
          <w:szCs w:val="28"/>
        </w:rPr>
      </w:pPr>
      <w:r w:rsidRPr="00A856AE">
        <w:rPr>
          <w:rFonts w:ascii="Times New Roman" w:hAnsi="Times New Roman" w:cs="Times New Roman"/>
          <w:sz w:val="28"/>
          <w:szCs w:val="28"/>
        </w:rPr>
        <w:t>2012 год – участник республиканского конкурса профессионального мастерства «Педагог года».</w:t>
      </w:r>
    </w:p>
    <w:p w:rsidR="00A856AE" w:rsidRPr="00A856AE" w:rsidRDefault="00A856AE" w:rsidP="00A856AE">
      <w:pPr>
        <w:ind w:left="-709"/>
        <w:contextualSpacing/>
        <w:jc w:val="both"/>
        <w:rPr>
          <w:rFonts w:ascii="Times New Roman" w:hAnsi="Times New Roman" w:cs="Times New Roman"/>
          <w:sz w:val="28"/>
          <w:szCs w:val="28"/>
        </w:rPr>
      </w:pPr>
      <w:r w:rsidRPr="00A856A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856AE" w:rsidRPr="00A856AE" w:rsidRDefault="00A856AE" w:rsidP="00A856AE">
      <w:pPr>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17BE2">
      <w:pPr>
        <w:contextualSpacing/>
        <w:rPr>
          <w:rFonts w:ascii="Times New Roman" w:hAnsi="Times New Roman" w:cs="Times New Roman"/>
          <w:b/>
          <w:sz w:val="28"/>
          <w:szCs w:val="28"/>
        </w:rPr>
      </w:pPr>
      <w:bookmarkStart w:id="0" w:name="_GoBack"/>
      <w:bookmarkEnd w:id="0"/>
    </w:p>
    <w:p w:rsidR="00A856AE" w:rsidRPr="00A856AE" w:rsidRDefault="00A856AE" w:rsidP="00A856AE">
      <w:pPr>
        <w:ind w:left="851"/>
        <w:contextualSpacing/>
        <w:jc w:val="center"/>
        <w:rPr>
          <w:rFonts w:ascii="Times New Roman" w:hAnsi="Times New Roman" w:cs="Times New Roman"/>
          <w:b/>
          <w:sz w:val="28"/>
          <w:szCs w:val="28"/>
        </w:rPr>
      </w:pPr>
    </w:p>
    <w:p w:rsidR="00A856AE" w:rsidRPr="00A856AE" w:rsidRDefault="00A856AE" w:rsidP="00A856AE">
      <w:pPr>
        <w:ind w:left="851"/>
        <w:contextualSpacing/>
        <w:jc w:val="center"/>
        <w:rPr>
          <w:rFonts w:ascii="Times New Roman" w:hAnsi="Times New Roman" w:cs="Times New Roman"/>
          <w:b/>
          <w:sz w:val="28"/>
          <w:szCs w:val="28"/>
        </w:rPr>
      </w:pPr>
      <w:r w:rsidRPr="00A856AE">
        <w:rPr>
          <w:rFonts w:ascii="Times New Roman" w:hAnsi="Times New Roman" w:cs="Times New Roman"/>
          <w:b/>
          <w:sz w:val="28"/>
          <w:szCs w:val="28"/>
        </w:rPr>
        <w:lastRenderedPageBreak/>
        <w:t>Раздел V</w:t>
      </w:r>
    </w:p>
    <w:p w:rsidR="00A856AE" w:rsidRPr="00A856AE" w:rsidRDefault="00A856AE" w:rsidP="00A856AE">
      <w:pPr>
        <w:ind w:left="851"/>
        <w:contextualSpacing/>
        <w:jc w:val="center"/>
        <w:rPr>
          <w:rFonts w:ascii="Times New Roman" w:hAnsi="Times New Roman" w:cs="Times New Roman"/>
          <w:b/>
          <w:sz w:val="28"/>
          <w:szCs w:val="28"/>
        </w:rPr>
      </w:pPr>
      <w:r w:rsidRPr="00A856AE">
        <w:rPr>
          <w:rFonts w:ascii="Times New Roman" w:hAnsi="Times New Roman" w:cs="Times New Roman"/>
          <w:b/>
          <w:sz w:val="28"/>
          <w:szCs w:val="28"/>
        </w:rPr>
        <w:t>«Иные документы, характеризующие деятельность педагогического работника»</w:t>
      </w:r>
    </w:p>
    <w:p w:rsidR="00A856AE" w:rsidRPr="002921E2" w:rsidRDefault="002921E2" w:rsidP="00A856AE">
      <w:pPr>
        <w:ind w:left="-851"/>
        <w:contextualSpacing/>
        <w:jc w:val="center"/>
        <w:rPr>
          <w:rFonts w:ascii="Times New Roman" w:hAnsi="Times New Roman" w:cs="Times New Roman"/>
          <w:sz w:val="28"/>
          <w:szCs w:val="28"/>
        </w:rPr>
      </w:pPr>
      <w:r w:rsidRPr="002921E2">
        <w:rPr>
          <w:rFonts w:ascii="Times New Roman" w:hAnsi="Times New Roman" w:cs="Times New Roman"/>
          <w:noProof/>
          <w:sz w:val="28"/>
          <w:szCs w:val="28"/>
          <w:lang w:eastAsia="ru-RU"/>
        </w:rPr>
        <w:t>(представлены отдельными файлами)</w:t>
      </w:r>
    </w:p>
    <w:p w:rsidR="00A856AE" w:rsidRPr="002921E2" w:rsidRDefault="00A856AE" w:rsidP="002921E2">
      <w:pPr>
        <w:ind w:left="-851"/>
        <w:contextualSpacing/>
        <w:jc w:val="center"/>
        <w:rPr>
          <w:rFonts w:ascii="Times New Roman" w:hAnsi="Times New Roman" w:cs="Times New Roman"/>
          <w:b/>
          <w:sz w:val="28"/>
          <w:szCs w:val="28"/>
        </w:rPr>
      </w:pPr>
    </w:p>
    <w:p w:rsidR="00A856AE" w:rsidRPr="00A856AE" w:rsidRDefault="00A856AE" w:rsidP="00A856AE">
      <w:pPr>
        <w:spacing w:after="0" w:line="240" w:lineRule="auto"/>
        <w:ind w:firstLine="851"/>
        <w:jc w:val="center"/>
        <w:rPr>
          <w:rFonts w:ascii="Times New Roman" w:eastAsia="Times New Roman" w:hAnsi="Times New Roman" w:cs="Times New Roman"/>
          <w:sz w:val="28"/>
          <w:szCs w:val="28"/>
          <w:lang w:eastAsia="ru-RU"/>
        </w:rPr>
      </w:pPr>
      <w:r w:rsidRPr="00A856AE">
        <w:rPr>
          <w:rFonts w:ascii="Times New Roman" w:eastAsia="Times New Roman" w:hAnsi="Times New Roman" w:cs="Times New Roman"/>
          <w:b/>
          <w:sz w:val="28"/>
          <w:szCs w:val="28"/>
          <w:lang w:eastAsia="ru-RU"/>
        </w:rPr>
        <w:t>Отзыв администрации о педагоге дополнительного образования Зайцевой Елене Эдуардовне</w:t>
      </w:r>
      <w:r w:rsidRPr="00A856AE">
        <w:rPr>
          <w:rFonts w:ascii="Times New Roman" w:eastAsia="Times New Roman" w:hAnsi="Times New Roman" w:cs="Times New Roman"/>
          <w:sz w:val="28"/>
          <w:szCs w:val="28"/>
          <w:lang w:eastAsia="ru-RU"/>
        </w:rPr>
        <w:t>.</w:t>
      </w:r>
    </w:p>
    <w:p w:rsidR="00A856AE" w:rsidRPr="00A856AE" w:rsidRDefault="00A856AE" w:rsidP="00A856AE">
      <w:pPr>
        <w:spacing w:after="0" w:line="240" w:lineRule="auto"/>
        <w:ind w:firstLine="851"/>
        <w:jc w:val="center"/>
        <w:rPr>
          <w:rFonts w:ascii="Times New Roman" w:eastAsia="Times New Roman" w:hAnsi="Times New Roman" w:cs="Times New Roman"/>
          <w:sz w:val="28"/>
          <w:szCs w:val="28"/>
          <w:lang w:eastAsia="ru-RU"/>
        </w:rPr>
      </w:pP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Дата рождения- 30.01.1971 год.</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В 1993 году окончила Ижевское педагогическое училище по специальности «Воспитатель в дошкольных учреждениях», в 2005 году- Московский психолого-социальный институт по специальности «психолог».</w:t>
      </w:r>
    </w:p>
    <w:p w:rsidR="00A856AE" w:rsidRPr="00A856AE" w:rsidRDefault="00A856AE" w:rsidP="00A856AE">
      <w:pPr>
        <w:spacing w:after="0" w:line="276" w:lineRule="auto"/>
        <w:ind w:firstLine="851"/>
        <w:jc w:val="both"/>
        <w:rPr>
          <w:rFonts w:ascii="Times New Roman" w:eastAsia="Times New Roman" w:hAnsi="Times New Roman" w:cs="Times New Roman"/>
          <w:b/>
          <w:sz w:val="28"/>
          <w:szCs w:val="28"/>
          <w:lang w:eastAsia="ru-RU"/>
        </w:rPr>
      </w:pPr>
      <w:r w:rsidRPr="00A856AE">
        <w:rPr>
          <w:rFonts w:ascii="Times New Roman" w:eastAsia="Times New Roman" w:hAnsi="Times New Roman" w:cs="Times New Roman"/>
          <w:sz w:val="28"/>
          <w:szCs w:val="28"/>
          <w:lang w:eastAsia="ru-RU"/>
        </w:rPr>
        <w:t>Стаж работы в данном учреждении - 10 лет, в данной должности - 10 лет.</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        В 2011году присвоена первая квалификационная категория по должности «педагог дополнительного образования».</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  За время работы зарекомендовала себя понимающим и любящим детей человеком.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 Под ее руководством учащиеся ведут активную общественную работу. </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        Зайцева Е.Э. работоспособна, исполнительна, отличается высокой требовательностью к себе, самокритична. Умеет организовать любое мероприятие с детьми и педагогами, увлечь и заинтересовать новыми идеями воспитательной работы. Под ее руководством была организована работа в летний период по программам «Звездное лукоморье» и «Звездная экспедиция», составленным ею. Обладает артистическими и режиссерскими способностями. Сама сочиняет сценарии различных мероприятий. Елена Эдуардовна не останавливается на достигнутом, постоянно совершенствует свое мастерство на курсах повышения квалификации, интернет-конкурсах. Результатом своего совершенствования стало первое место в районном конкурсе педагогического мастерства «Педагог года - 2011» в номинации «Педагог дополнительного образования». В 2012 году была участником республиканского конкурса «Педагог года».</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      Елена Эдуардовна проявляет добросовестное отношение к своим обязанностям, глубоко понимает современные задачи, стоящие перед педагогом. Постоянно оказывает методическую помощь педагогам, учителям, воспитателям, работникам культуры, родителям (оказывая психологическую помощь в разрешении конфликтных ситуаций в детском коллективе).                                                                                                                                                        </w:t>
      </w:r>
      <w:r w:rsidRPr="00A856AE">
        <w:rPr>
          <w:rFonts w:ascii="Times New Roman" w:eastAsia="Times New Roman" w:hAnsi="Times New Roman" w:cs="Times New Roman"/>
          <w:sz w:val="28"/>
          <w:szCs w:val="28"/>
          <w:lang w:eastAsia="ru-RU"/>
        </w:rPr>
        <w:tab/>
        <w:t xml:space="preserve"> Под ее руководством воспитанники ее объединения принимали активное участие в мероприятиях различного уровня.</w:t>
      </w:r>
    </w:p>
    <w:p w:rsidR="00A856AE" w:rsidRPr="00A856AE" w:rsidRDefault="00A856AE" w:rsidP="00A856AE">
      <w:pPr>
        <w:spacing w:after="0" w:line="276" w:lineRule="auto"/>
        <w:ind w:firstLine="851"/>
        <w:jc w:val="both"/>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lastRenderedPageBreak/>
        <w:t>Зайцева Елена Эдуардовна пользуется уважением среди детей, коллег, родителей, жителей села Нылга и района.</w:t>
      </w:r>
    </w:p>
    <w:p w:rsidR="00A856AE" w:rsidRPr="00A856AE" w:rsidRDefault="00A856AE" w:rsidP="00A856AE">
      <w:pPr>
        <w:spacing w:after="0" w:line="276" w:lineRule="auto"/>
        <w:jc w:val="both"/>
        <w:rPr>
          <w:rFonts w:ascii="Times New Roman" w:eastAsia="Times New Roman" w:hAnsi="Times New Roman" w:cs="Times New Roman"/>
          <w:sz w:val="28"/>
          <w:szCs w:val="28"/>
          <w:lang w:eastAsia="ru-RU"/>
        </w:rPr>
      </w:pPr>
    </w:p>
    <w:p w:rsidR="00A856AE" w:rsidRPr="00A856AE" w:rsidRDefault="00A856AE" w:rsidP="00A856AE">
      <w:pPr>
        <w:spacing w:after="0" w:line="276" w:lineRule="auto"/>
        <w:ind w:firstLine="851"/>
        <w:jc w:val="right"/>
        <w:rPr>
          <w:rFonts w:ascii="Times New Roman" w:eastAsia="Times New Roman" w:hAnsi="Times New Roman" w:cs="Times New Roman"/>
          <w:sz w:val="28"/>
          <w:szCs w:val="28"/>
          <w:lang w:eastAsia="ru-RU"/>
        </w:rPr>
      </w:pPr>
      <w:r w:rsidRPr="00A856AE">
        <w:rPr>
          <w:rFonts w:ascii="Times New Roman" w:eastAsia="Times New Roman" w:hAnsi="Times New Roman" w:cs="Times New Roman"/>
          <w:sz w:val="28"/>
          <w:szCs w:val="28"/>
          <w:lang w:eastAsia="ru-RU"/>
        </w:rPr>
        <w:t xml:space="preserve">                                                Директор:  Л.В.Северюхина</w:t>
      </w:r>
    </w:p>
    <w:p w:rsidR="00A856AE" w:rsidRPr="00A856AE" w:rsidRDefault="00A856AE" w:rsidP="00A856AE">
      <w:pPr>
        <w:spacing w:after="0" w:line="276" w:lineRule="auto"/>
        <w:ind w:left="-851"/>
        <w:rPr>
          <w:rFonts w:ascii="Times New Roman" w:eastAsia="Times New Roman" w:hAnsi="Times New Roman" w:cs="Times New Roman"/>
          <w:sz w:val="28"/>
          <w:szCs w:val="28"/>
          <w:lang w:eastAsia="ru-RU"/>
        </w:rPr>
      </w:pPr>
      <w:r w:rsidRPr="00A856AE">
        <w:rPr>
          <w:rFonts w:ascii="Times New Roman" w:eastAsia="Times New Roman" w:hAnsi="Times New Roman" w:cs="Times New Roman"/>
          <w:noProof/>
          <w:sz w:val="28"/>
          <w:szCs w:val="28"/>
          <w:lang w:eastAsia="ru-RU"/>
        </w:rPr>
        <w:t xml:space="preserve">   </w:t>
      </w:r>
    </w:p>
    <w:p w:rsidR="004755BB" w:rsidRDefault="004755BB"/>
    <w:sectPr w:rsidR="004755BB" w:rsidSect="00A856AE">
      <w:footerReference w:type="default" r:id="rId20"/>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2A" w:rsidRDefault="00007E2A">
      <w:pPr>
        <w:spacing w:after="0" w:line="240" w:lineRule="auto"/>
      </w:pPr>
      <w:r>
        <w:separator/>
      </w:r>
    </w:p>
  </w:endnote>
  <w:endnote w:type="continuationSeparator" w:id="0">
    <w:p w:rsidR="00007E2A" w:rsidRDefault="0000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sessor">
    <w:panose1 w:val="040B0500000000000000"/>
    <w:charset w:val="CC"/>
    <w:family w:val="decorative"/>
    <w:pitch w:val="variable"/>
    <w:sig w:usb0="80000223" w:usb1="00000048"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019808"/>
      <w:docPartObj>
        <w:docPartGallery w:val="Page Numbers (Bottom of Page)"/>
        <w:docPartUnique/>
      </w:docPartObj>
    </w:sdtPr>
    <w:sdtEndPr/>
    <w:sdtContent>
      <w:p w:rsidR="00A856AE" w:rsidRDefault="00A856AE">
        <w:pPr>
          <w:pStyle w:val="a6"/>
          <w:jc w:val="right"/>
        </w:pPr>
        <w:r>
          <w:fldChar w:fldCharType="begin"/>
        </w:r>
        <w:r>
          <w:instrText>PAGE   \* MERGEFORMAT</w:instrText>
        </w:r>
        <w:r>
          <w:fldChar w:fldCharType="separate"/>
        </w:r>
        <w:r w:rsidR="00A17BE2">
          <w:rPr>
            <w:noProof/>
          </w:rPr>
          <w:t>37</w:t>
        </w:r>
        <w:r>
          <w:fldChar w:fldCharType="end"/>
        </w:r>
      </w:p>
    </w:sdtContent>
  </w:sdt>
  <w:p w:rsidR="00A856AE" w:rsidRDefault="00A856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2A" w:rsidRDefault="00007E2A">
      <w:pPr>
        <w:spacing w:after="0" w:line="240" w:lineRule="auto"/>
      </w:pPr>
      <w:r>
        <w:separator/>
      </w:r>
    </w:p>
  </w:footnote>
  <w:footnote w:type="continuationSeparator" w:id="0">
    <w:p w:rsidR="00007E2A" w:rsidRDefault="00007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842"/>
    <w:multiLevelType w:val="hybridMultilevel"/>
    <w:tmpl w:val="E18EBE30"/>
    <w:lvl w:ilvl="0" w:tplc="00000012">
      <w:start w:val="1"/>
      <w:numFmt w:val="bullet"/>
      <w:lvlText w:val=""/>
      <w:lvlJc w:val="left"/>
      <w:pPr>
        <w:tabs>
          <w:tab w:val="num" w:pos="2912"/>
        </w:tabs>
        <w:ind w:left="2912" w:hanging="360"/>
      </w:pPr>
      <w:rPr>
        <w:rFonts w:ascii="Wingdings" w:hAnsi="Wingdings"/>
      </w:rPr>
    </w:lvl>
    <w:lvl w:ilvl="1" w:tplc="04190003">
      <w:start w:val="1"/>
      <w:numFmt w:val="bullet"/>
      <w:lvlText w:val="o"/>
      <w:lvlJc w:val="left"/>
      <w:pPr>
        <w:ind w:left="3632" w:hanging="360"/>
      </w:pPr>
      <w:rPr>
        <w:rFonts w:ascii="Courier New" w:hAnsi="Courier New" w:cs="Courier New" w:hint="default"/>
      </w:rPr>
    </w:lvl>
    <w:lvl w:ilvl="2" w:tplc="04190005">
      <w:start w:val="1"/>
      <w:numFmt w:val="bullet"/>
      <w:lvlText w:val=""/>
      <w:lvlJc w:val="left"/>
      <w:pPr>
        <w:ind w:left="4352" w:hanging="360"/>
      </w:pPr>
      <w:rPr>
        <w:rFonts w:ascii="Wingdings" w:hAnsi="Wingdings" w:hint="default"/>
      </w:rPr>
    </w:lvl>
    <w:lvl w:ilvl="3" w:tplc="04190001">
      <w:start w:val="1"/>
      <w:numFmt w:val="bullet"/>
      <w:lvlText w:val=""/>
      <w:lvlJc w:val="left"/>
      <w:pPr>
        <w:ind w:left="5072" w:hanging="360"/>
      </w:pPr>
      <w:rPr>
        <w:rFonts w:ascii="Symbol" w:hAnsi="Symbol" w:hint="default"/>
      </w:rPr>
    </w:lvl>
    <w:lvl w:ilvl="4" w:tplc="04190003">
      <w:start w:val="1"/>
      <w:numFmt w:val="bullet"/>
      <w:lvlText w:val="o"/>
      <w:lvlJc w:val="left"/>
      <w:pPr>
        <w:ind w:left="5792" w:hanging="360"/>
      </w:pPr>
      <w:rPr>
        <w:rFonts w:ascii="Courier New" w:hAnsi="Courier New" w:cs="Courier New" w:hint="default"/>
      </w:rPr>
    </w:lvl>
    <w:lvl w:ilvl="5" w:tplc="04190005">
      <w:start w:val="1"/>
      <w:numFmt w:val="bullet"/>
      <w:lvlText w:val=""/>
      <w:lvlJc w:val="left"/>
      <w:pPr>
        <w:ind w:left="6512" w:hanging="360"/>
      </w:pPr>
      <w:rPr>
        <w:rFonts w:ascii="Wingdings" w:hAnsi="Wingdings" w:hint="default"/>
      </w:rPr>
    </w:lvl>
    <w:lvl w:ilvl="6" w:tplc="04190001">
      <w:start w:val="1"/>
      <w:numFmt w:val="bullet"/>
      <w:lvlText w:val=""/>
      <w:lvlJc w:val="left"/>
      <w:pPr>
        <w:ind w:left="7232" w:hanging="360"/>
      </w:pPr>
      <w:rPr>
        <w:rFonts w:ascii="Symbol" w:hAnsi="Symbol" w:hint="default"/>
      </w:rPr>
    </w:lvl>
    <w:lvl w:ilvl="7" w:tplc="04190003">
      <w:start w:val="1"/>
      <w:numFmt w:val="bullet"/>
      <w:lvlText w:val="o"/>
      <w:lvlJc w:val="left"/>
      <w:pPr>
        <w:ind w:left="7952" w:hanging="360"/>
      </w:pPr>
      <w:rPr>
        <w:rFonts w:ascii="Courier New" w:hAnsi="Courier New" w:cs="Courier New" w:hint="default"/>
      </w:rPr>
    </w:lvl>
    <w:lvl w:ilvl="8" w:tplc="04190005">
      <w:start w:val="1"/>
      <w:numFmt w:val="bullet"/>
      <w:lvlText w:val=""/>
      <w:lvlJc w:val="left"/>
      <w:pPr>
        <w:ind w:left="8672" w:hanging="360"/>
      </w:pPr>
      <w:rPr>
        <w:rFonts w:ascii="Wingdings" w:hAnsi="Wingdings" w:hint="default"/>
      </w:rPr>
    </w:lvl>
  </w:abstractNum>
  <w:abstractNum w:abstractNumId="1" w15:restartNumberingAfterBreak="0">
    <w:nsid w:val="06505D75"/>
    <w:multiLevelType w:val="hybridMultilevel"/>
    <w:tmpl w:val="54025764"/>
    <w:lvl w:ilvl="0" w:tplc="0419000F">
      <w:start w:val="1"/>
      <w:numFmt w:val="decimal"/>
      <w:lvlText w:val="%1."/>
      <w:lvlJc w:val="left"/>
      <w:pPr>
        <w:ind w:left="177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E120633"/>
    <w:multiLevelType w:val="hybridMultilevel"/>
    <w:tmpl w:val="CECE650C"/>
    <w:lvl w:ilvl="0" w:tplc="FD020322">
      <w:start w:val="1"/>
      <w:numFmt w:val="bullet"/>
      <w:lvlText w:val=""/>
      <w:lvlJc w:val="left"/>
      <w:pPr>
        <w:tabs>
          <w:tab w:val="num" w:pos="360"/>
        </w:tabs>
        <w:ind w:left="36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A55C1"/>
    <w:multiLevelType w:val="hybridMultilevel"/>
    <w:tmpl w:val="0C8497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25A30"/>
    <w:multiLevelType w:val="hybridMultilevel"/>
    <w:tmpl w:val="8BF6CF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C97289"/>
    <w:multiLevelType w:val="hybridMultilevel"/>
    <w:tmpl w:val="5FC47FC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C161E9E"/>
    <w:multiLevelType w:val="hybridMultilevel"/>
    <w:tmpl w:val="7F1CE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00637A6"/>
    <w:multiLevelType w:val="hybridMultilevel"/>
    <w:tmpl w:val="16869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360212"/>
    <w:multiLevelType w:val="hybridMultilevel"/>
    <w:tmpl w:val="E3806B08"/>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 w15:restartNumberingAfterBreak="0">
    <w:nsid w:val="23A82444"/>
    <w:multiLevelType w:val="hybridMultilevel"/>
    <w:tmpl w:val="DD8CC1E4"/>
    <w:lvl w:ilvl="0" w:tplc="B052EB6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5102154"/>
    <w:multiLevelType w:val="hybridMultilevel"/>
    <w:tmpl w:val="1F88F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A27FB4"/>
    <w:multiLevelType w:val="hybridMultilevel"/>
    <w:tmpl w:val="EB606D8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5AD66F3"/>
    <w:multiLevelType w:val="hybridMultilevel"/>
    <w:tmpl w:val="7CCC28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4A01E7"/>
    <w:multiLevelType w:val="hybridMultilevel"/>
    <w:tmpl w:val="725A537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B671519"/>
    <w:multiLevelType w:val="hybridMultilevel"/>
    <w:tmpl w:val="380C84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B258DA"/>
    <w:multiLevelType w:val="hybridMultilevel"/>
    <w:tmpl w:val="A358EAA0"/>
    <w:lvl w:ilvl="0" w:tplc="8C064F8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54E046F"/>
    <w:multiLevelType w:val="hybridMultilevel"/>
    <w:tmpl w:val="A7D08BA4"/>
    <w:lvl w:ilvl="0" w:tplc="8C064F86">
      <w:start w:val="1"/>
      <w:numFmt w:val="decimal"/>
      <w:lvlText w:val="%1."/>
      <w:lvlJc w:val="left"/>
      <w:pPr>
        <w:ind w:left="2062"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469457CF"/>
    <w:multiLevelType w:val="hybridMultilevel"/>
    <w:tmpl w:val="B9766E5C"/>
    <w:lvl w:ilvl="0" w:tplc="0419000B">
      <w:start w:val="1"/>
      <w:numFmt w:val="bullet"/>
      <w:lvlText w:val=""/>
      <w:lvlJc w:val="left"/>
      <w:pPr>
        <w:ind w:left="2498" w:hanging="360"/>
      </w:pPr>
      <w:rPr>
        <w:rFonts w:ascii="Wingdings" w:hAnsi="Wingdings"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8" w15:restartNumberingAfterBreak="0">
    <w:nsid w:val="4B293243"/>
    <w:multiLevelType w:val="hybridMultilevel"/>
    <w:tmpl w:val="52E46D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D3652"/>
    <w:multiLevelType w:val="hybridMultilevel"/>
    <w:tmpl w:val="986CFB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9C32F9"/>
    <w:multiLevelType w:val="hybridMultilevel"/>
    <w:tmpl w:val="50B49D3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CA818F9"/>
    <w:multiLevelType w:val="hybridMultilevel"/>
    <w:tmpl w:val="8AAA2260"/>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7E6961"/>
    <w:multiLevelType w:val="hybridMultilevel"/>
    <w:tmpl w:val="14B8162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FC73F2E"/>
    <w:multiLevelType w:val="hybridMultilevel"/>
    <w:tmpl w:val="1A90765E"/>
    <w:lvl w:ilvl="0" w:tplc="0419000B">
      <w:start w:val="1"/>
      <w:numFmt w:val="bullet"/>
      <w:lvlText w:val=""/>
      <w:lvlJc w:val="left"/>
      <w:pPr>
        <w:ind w:left="1778" w:hanging="360"/>
      </w:pPr>
      <w:rPr>
        <w:rFonts w:ascii="Wingdings" w:hAnsi="Wingding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527C36D6"/>
    <w:multiLevelType w:val="hybridMultilevel"/>
    <w:tmpl w:val="8446141A"/>
    <w:lvl w:ilvl="0" w:tplc="85520FB2">
      <w:start w:val="1"/>
      <w:numFmt w:val="decimal"/>
      <w:lvlText w:val="%1."/>
      <w:lvlJc w:val="left"/>
      <w:pPr>
        <w:ind w:left="1211" w:hanging="360"/>
      </w:pPr>
      <w:rPr>
        <w:rFonts w:hint="default"/>
        <w:b/>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AAA7F06"/>
    <w:multiLevelType w:val="multilevel"/>
    <w:tmpl w:val="DC50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732F5"/>
    <w:multiLevelType w:val="hybridMultilevel"/>
    <w:tmpl w:val="2E8E579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C3E0BD2"/>
    <w:multiLevelType w:val="hybridMultilevel"/>
    <w:tmpl w:val="36BAEE6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F712B63"/>
    <w:multiLevelType w:val="hybridMultilevel"/>
    <w:tmpl w:val="D71CFC00"/>
    <w:lvl w:ilvl="0" w:tplc="1652BA50">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11323AC"/>
    <w:multiLevelType w:val="hybridMultilevel"/>
    <w:tmpl w:val="4A26E1A6"/>
    <w:lvl w:ilvl="0" w:tplc="2C16BE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A51F6B"/>
    <w:multiLevelType w:val="hybridMultilevel"/>
    <w:tmpl w:val="F8488248"/>
    <w:lvl w:ilvl="0" w:tplc="0419000B">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15:restartNumberingAfterBreak="0">
    <w:nsid w:val="77E72456"/>
    <w:multiLevelType w:val="hybridMultilevel"/>
    <w:tmpl w:val="41D29C6A"/>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9E34BA5"/>
    <w:multiLevelType w:val="hybridMultilevel"/>
    <w:tmpl w:val="6936D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2B1370"/>
    <w:multiLevelType w:val="hybridMultilevel"/>
    <w:tmpl w:val="D3D638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CEA7C0E"/>
    <w:multiLevelType w:val="hybridMultilevel"/>
    <w:tmpl w:val="021A08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2"/>
  </w:num>
  <w:num w:numId="4">
    <w:abstractNumId w:val="33"/>
  </w:num>
  <w:num w:numId="5">
    <w:abstractNumId w:val="31"/>
  </w:num>
  <w:num w:numId="6">
    <w:abstractNumId w:val="1"/>
  </w:num>
  <w:num w:numId="7">
    <w:abstractNumId w:val="13"/>
  </w:num>
  <w:num w:numId="8">
    <w:abstractNumId w:val="26"/>
  </w:num>
  <w:num w:numId="9">
    <w:abstractNumId w:val="20"/>
  </w:num>
  <w:num w:numId="10">
    <w:abstractNumId w:val="23"/>
  </w:num>
  <w:num w:numId="11">
    <w:abstractNumId w:val="25"/>
  </w:num>
  <w:num w:numId="12">
    <w:abstractNumId w:val="2"/>
  </w:num>
  <w:num w:numId="13">
    <w:abstractNumId w:val="0"/>
  </w:num>
  <w:num w:numId="14">
    <w:abstractNumId w:val="18"/>
  </w:num>
  <w:num w:numId="15">
    <w:abstractNumId w:val="21"/>
  </w:num>
  <w:num w:numId="16">
    <w:abstractNumId w:val="12"/>
  </w:num>
  <w:num w:numId="17">
    <w:abstractNumId w:val="32"/>
  </w:num>
  <w:num w:numId="18">
    <w:abstractNumId w:val="3"/>
  </w:num>
  <w:num w:numId="19">
    <w:abstractNumId w:val="34"/>
  </w:num>
  <w:num w:numId="20">
    <w:abstractNumId w:val="19"/>
  </w:num>
  <w:num w:numId="21">
    <w:abstractNumId w:val="6"/>
  </w:num>
  <w:num w:numId="22">
    <w:abstractNumId w:val="11"/>
  </w:num>
  <w:num w:numId="23">
    <w:abstractNumId w:val="5"/>
  </w:num>
  <w:num w:numId="24">
    <w:abstractNumId w:val="17"/>
  </w:num>
  <w:num w:numId="25">
    <w:abstractNumId w:val="30"/>
  </w:num>
  <w:num w:numId="26">
    <w:abstractNumId w:val="27"/>
  </w:num>
  <w:num w:numId="27">
    <w:abstractNumId w:val="15"/>
  </w:num>
  <w:num w:numId="28">
    <w:abstractNumId w:val="9"/>
  </w:num>
  <w:num w:numId="29">
    <w:abstractNumId w:val="16"/>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8"/>
  </w:num>
  <w:num w:numId="33">
    <w:abstractNumId w:val="24"/>
  </w:num>
  <w:num w:numId="34">
    <w:abstractNumId w:val="1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30"/>
    <w:rsid w:val="00007E2A"/>
    <w:rsid w:val="002921E2"/>
    <w:rsid w:val="004755BB"/>
    <w:rsid w:val="00A17BE2"/>
    <w:rsid w:val="00A856AE"/>
    <w:rsid w:val="00C71103"/>
    <w:rsid w:val="00D64430"/>
    <w:rsid w:val="00E7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6C2AD-9CED-4D3E-889B-387C246D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6AE"/>
    <w:pPr>
      <w:ind w:left="720"/>
      <w:contextualSpacing/>
    </w:pPr>
  </w:style>
  <w:style w:type="character" w:styleId="a4">
    <w:name w:val="Hyperlink"/>
    <w:basedOn w:val="a0"/>
    <w:uiPriority w:val="99"/>
    <w:unhideWhenUsed/>
    <w:rsid w:val="00A856AE"/>
    <w:rPr>
      <w:color w:val="0563C1" w:themeColor="hyperlink"/>
      <w:u w:val="single"/>
    </w:rPr>
  </w:style>
  <w:style w:type="table" w:styleId="a5">
    <w:name w:val="Table Grid"/>
    <w:basedOn w:val="a1"/>
    <w:uiPriority w:val="39"/>
    <w:rsid w:val="00A8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99"/>
    <w:rsid w:val="00A8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A856AE"/>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856AE"/>
    <w:rPr>
      <w:rFonts w:ascii="Calibri" w:eastAsia="Calibri" w:hAnsi="Calibri" w:cs="Times New Roman"/>
    </w:rPr>
  </w:style>
  <w:style w:type="paragraph" w:styleId="a8">
    <w:name w:val="header"/>
    <w:basedOn w:val="a"/>
    <w:link w:val="a9"/>
    <w:uiPriority w:val="99"/>
    <w:unhideWhenUsed/>
    <w:rsid w:val="00A85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56AE"/>
  </w:style>
  <w:style w:type="paragraph" w:styleId="aa">
    <w:name w:val="annotation text"/>
    <w:basedOn w:val="a"/>
    <w:link w:val="ab"/>
    <w:uiPriority w:val="99"/>
    <w:semiHidden/>
    <w:unhideWhenUsed/>
    <w:rsid w:val="00A856AE"/>
    <w:pPr>
      <w:spacing w:line="240" w:lineRule="auto"/>
    </w:pPr>
    <w:rPr>
      <w:sz w:val="20"/>
      <w:szCs w:val="20"/>
    </w:rPr>
  </w:style>
  <w:style w:type="character" w:customStyle="1" w:styleId="ab">
    <w:name w:val="Текст примечания Знак"/>
    <w:basedOn w:val="a0"/>
    <w:link w:val="aa"/>
    <w:uiPriority w:val="99"/>
    <w:semiHidden/>
    <w:rsid w:val="00A856AE"/>
    <w:rPr>
      <w:sz w:val="20"/>
      <w:szCs w:val="20"/>
    </w:rPr>
  </w:style>
  <w:style w:type="character" w:customStyle="1" w:styleId="ac">
    <w:name w:val="Тема примечания Знак"/>
    <w:basedOn w:val="ab"/>
    <w:link w:val="ad"/>
    <w:uiPriority w:val="99"/>
    <w:semiHidden/>
    <w:rsid w:val="00A856AE"/>
    <w:rPr>
      <w:b/>
      <w:bCs/>
      <w:sz w:val="20"/>
      <w:szCs w:val="20"/>
    </w:rPr>
  </w:style>
  <w:style w:type="paragraph" w:styleId="ad">
    <w:name w:val="annotation subject"/>
    <w:basedOn w:val="aa"/>
    <w:next w:val="aa"/>
    <w:link w:val="ac"/>
    <w:uiPriority w:val="99"/>
    <w:semiHidden/>
    <w:unhideWhenUsed/>
    <w:rsid w:val="00A856AE"/>
    <w:rPr>
      <w:b/>
      <w:bCs/>
    </w:rPr>
  </w:style>
  <w:style w:type="character" w:customStyle="1" w:styleId="ae">
    <w:name w:val="Текст выноски Знак"/>
    <w:basedOn w:val="a0"/>
    <w:link w:val="af"/>
    <w:uiPriority w:val="99"/>
    <w:semiHidden/>
    <w:rsid w:val="00A856AE"/>
    <w:rPr>
      <w:rFonts w:ascii="Segoe UI" w:hAnsi="Segoe UI" w:cs="Segoe UI"/>
      <w:sz w:val="18"/>
      <w:szCs w:val="18"/>
    </w:rPr>
  </w:style>
  <w:style w:type="paragraph" w:styleId="af">
    <w:name w:val="Balloon Text"/>
    <w:basedOn w:val="a"/>
    <w:link w:val="ae"/>
    <w:uiPriority w:val="99"/>
    <w:semiHidden/>
    <w:unhideWhenUsed/>
    <w:rsid w:val="00A856AE"/>
    <w:pPr>
      <w:spacing w:after="0" w:line="240" w:lineRule="auto"/>
    </w:pPr>
    <w:rPr>
      <w:rFonts w:ascii="Segoe UI" w:hAnsi="Segoe UI" w:cs="Segoe UI"/>
      <w:sz w:val="18"/>
      <w:szCs w:val="18"/>
    </w:rPr>
  </w:style>
  <w:style w:type="character" w:styleId="af0">
    <w:name w:val="Strong"/>
    <w:basedOn w:val="a0"/>
    <w:uiPriority w:val="22"/>
    <w:qFormat/>
    <w:rsid w:val="00A856AE"/>
    <w:rPr>
      <w:b/>
      <w:bCs/>
    </w:rPr>
  </w:style>
  <w:style w:type="character" w:customStyle="1" w:styleId="apple-converted-space">
    <w:name w:val="apple-converted-space"/>
    <w:basedOn w:val="a0"/>
    <w:rsid w:val="00A8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p.ru" TargetMode="External"/><Relationship Id="rId13" Type="http://schemas.openxmlformats.org/officeDocument/2006/relationships/hyperlink" Target="http://dancehelp.ru/"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horeograf.com/"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m.vk.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tkfantasia" TargetMode="External"/><Relationship Id="rId5" Type="http://schemas.openxmlformats.org/officeDocument/2006/relationships/footnotes" Target="footnotes.xml"/><Relationship Id="rId15" Type="http://schemas.openxmlformats.org/officeDocument/2006/relationships/hyperlink" Target="http://ciur.ru/uva/uva_nyl_ddt" TargetMode="External"/><Relationship Id="rId10" Type="http://schemas.openxmlformats.org/officeDocument/2006/relationships/hyperlink" Target="http://infourok.ru/user/zayceva-elena-eduardovna"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nsportal.ru/elena-eduardovna-zaytseva" TargetMode="External"/><Relationship Id="rId14" Type="http://schemas.openxmlformats.org/officeDocument/2006/relationships/hyperlink" Target="http://master-test.net/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Диагностические данные за три года обучения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2012-2013гг.</c:v>
                </c:pt>
              </c:strCache>
            </c:strRef>
          </c:tx>
          <c:spPr>
            <a:solidFill>
              <a:srgbClr val="18E840"/>
            </a:solidFill>
            <a:ln>
              <a:noFill/>
            </a:ln>
            <a:effectLst/>
            <a:sp3d/>
          </c:spPr>
          <c:invertIfNegative val="0"/>
          <c:cat>
            <c:strRef>
              <c:f>Лист1!$A$2:$A$10</c:f>
              <c:strCache>
                <c:ptCount val="9"/>
                <c:pt idx="0">
                  <c:v>Кобалия Марика</c:v>
                </c:pt>
                <c:pt idx="1">
                  <c:v>Прозорова Таня</c:v>
                </c:pt>
                <c:pt idx="2">
                  <c:v>Зворыгина Ксюша</c:v>
                </c:pt>
                <c:pt idx="3">
                  <c:v>Шанталова Юля</c:v>
                </c:pt>
                <c:pt idx="4">
                  <c:v>Кудрявцева Даша</c:v>
                </c:pt>
                <c:pt idx="5">
                  <c:v>Козлова саша</c:v>
                </c:pt>
                <c:pt idx="6">
                  <c:v>Добрачева Маша</c:v>
                </c:pt>
                <c:pt idx="7">
                  <c:v>Маркова Галя</c:v>
                </c:pt>
                <c:pt idx="8">
                  <c:v>Лагунова Софья</c:v>
                </c:pt>
              </c:strCache>
            </c:strRef>
          </c:cat>
          <c:val>
            <c:numRef>
              <c:f>Лист1!$B$2:$B$10</c:f>
              <c:numCache>
                <c:formatCode>General</c:formatCode>
                <c:ptCount val="9"/>
                <c:pt idx="0" formatCode="0%">
                  <c:v>82</c:v>
                </c:pt>
                <c:pt idx="1">
                  <c:v>90</c:v>
                </c:pt>
                <c:pt idx="2">
                  <c:v>76</c:v>
                </c:pt>
                <c:pt idx="3">
                  <c:v>73</c:v>
                </c:pt>
                <c:pt idx="4">
                  <c:v>76</c:v>
                </c:pt>
                <c:pt idx="5">
                  <c:v>76</c:v>
                </c:pt>
                <c:pt idx="6">
                  <c:v>63</c:v>
                </c:pt>
                <c:pt idx="7">
                  <c:v>75</c:v>
                </c:pt>
                <c:pt idx="8">
                  <c:v>71</c:v>
                </c:pt>
              </c:numCache>
            </c:numRef>
          </c:val>
          <c:shape val="cylinder"/>
        </c:ser>
        <c:ser>
          <c:idx val="1"/>
          <c:order val="1"/>
          <c:tx>
            <c:strRef>
              <c:f>Лист1!$C$1</c:f>
              <c:strCache>
                <c:ptCount val="1"/>
                <c:pt idx="0">
                  <c:v>2013-2014гг.</c:v>
                </c:pt>
              </c:strCache>
            </c:strRef>
          </c:tx>
          <c:spPr>
            <a:solidFill>
              <a:srgbClr val="FFFF00"/>
            </a:solidFill>
            <a:ln>
              <a:noFill/>
            </a:ln>
            <a:effectLst/>
            <a:sp3d/>
          </c:spPr>
          <c:invertIfNegative val="0"/>
          <c:cat>
            <c:strRef>
              <c:f>Лист1!$A$2:$A$10</c:f>
              <c:strCache>
                <c:ptCount val="9"/>
                <c:pt idx="0">
                  <c:v>Кобалия Марика</c:v>
                </c:pt>
                <c:pt idx="1">
                  <c:v>Прозорова Таня</c:v>
                </c:pt>
                <c:pt idx="2">
                  <c:v>Зворыгина Ксюша</c:v>
                </c:pt>
                <c:pt idx="3">
                  <c:v>Шанталова Юля</c:v>
                </c:pt>
                <c:pt idx="4">
                  <c:v>Кудрявцева Даша</c:v>
                </c:pt>
                <c:pt idx="5">
                  <c:v>Козлова саша</c:v>
                </c:pt>
                <c:pt idx="6">
                  <c:v>Добрачева Маша</c:v>
                </c:pt>
                <c:pt idx="7">
                  <c:v>Маркова Галя</c:v>
                </c:pt>
                <c:pt idx="8">
                  <c:v>Лагунова Софья</c:v>
                </c:pt>
              </c:strCache>
            </c:strRef>
          </c:cat>
          <c:val>
            <c:numRef>
              <c:f>Лист1!$C$2:$C$10</c:f>
              <c:numCache>
                <c:formatCode>General</c:formatCode>
                <c:ptCount val="9"/>
                <c:pt idx="0">
                  <c:v>86</c:v>
                </c:pt>
                <c:pt idx="1">
                  <c:v>98</c:v>
                </c:pt>
                <c:pt idx="2">
                  <c:v>88</c:v>
                </c:pt>
                <c:pt idx="3">
                  <c:v>84</c:v>
                </c:pt>
                <c:pt idx="4">
                  <c:v>84</c:v>
                </c:pt>
                <c:pt idx="5">
                  <c:v>86</c:v>
                </c:pt>
                <c:pt idx="6">
                  <c:v>78</c:v>
                </c:pt>
                <c:pt idx="7">
                  <c:v>84</c:v>
                </c:pt>
                <c:pt idx="8">
                  <c:v>84</c:v>
                </c:pt>
              </c:numCache>
            </c:numRef>
          </c:val>
          <c:shape val="cylinder"/>
        </c:ser>
        <c:ser>
          <c:idx val="2"/>
          <c:order val="2"/>
          <c:tx>
            <c:strRef>
              <c:f>Лист1!$D$1</c:f>
              <c:strCache>
                <c:ptCount val="1"/>
                <c:pt idx="0">
                  <c:v>2014-2015гг.</c:v>
                </c:pt>
              </c:strCache>
            </c:strRef>
          </c:tx>
          <c:spPr>
            <a:solidFill>
              <a:srgbClr val="FF1DC4"/>
            </a:solidFill>
            <a:ln>
              <a:noFill/>
            </a:ln>
            <a:effectLst/>
            <a:sp3d/>
          </c:spPr>
          <c:invertIfNegative val="0"/>
          <c:cat>
            <c:strRef>
              <c:f>Лист1!$A$2:$A$10</c:f>
              <c:strCache>
                <c:ptCount val="9"/>
                <c:pt idx="0">
                  <c:v>Кобалия Марика</c:v>
                </c:pt>
                <c:pt idx="1">
                  <c:v>Прозорова Таня</c:v>
                </c:pt>
                <c:pt idx="2">
                  <c:v>Зворыгина Ксюша</c:v>
                </c:pt>
                <c:pt idx="3">
                  <c:v>Шанталова Юля</c:v>
                </c:pt>
                <c:pt idx="4">
                  <c:v>Кудрявцева Даша</c:v>
                </c:pt>
                <c:pt idx="5">
                  <c:v>Козлова саша</c:v>
                </c:pt>
                <c:pt idx="6">
                  <c:v>Добрачева Маша</c:v>
                </c:pt>
                <c:pt idx="7">
                  <c:v>Маркова Галя</c:v>
                </c:pt>
                <c:pt idx="8">
                  <c:v>Лагунова Софья</c:v>
                </c:pt>
              </c:strCache>
            </c:strRef>
          </c:cat>
          <c:val>
            <c:numRef>
              <c:f>Лист1!$D$2:$D$10</c:f>
              <c:numCache>
                <c:formatCode>General</c:formatCode>
                <c:ptCount val="9"/>
                <c:pt idx="0">
                  <c:v>96</c:v>
                </c:pt>
                <c:pt idx="1">
                  <c:v>100</c:v>
                </c:pt>
                <c:pt idx="2">
                  <c:v>96</c:v>
                </c:pt>
                <c:pt idx="3">
                  <c:v>90</c:v>
                </c:pt>
                <c:pt idx="4">
                  <c:v>90</c:v>
                </c:pt>
                <c:pt idx="5">
                  <c:v>88</c:v>
                </c:pt>
                <c:pt idx="6">
                  <c:v>80</c:v>
                </c:pt>
                <c:pt idx="7">
                  <c:v>88</c:v>
                </c:pt>
                <c:pt idx="8">
                  <c:v>86</c:v>
                </c:pt>
              </c:numCache>
            </c:numRef>
          </c:val>
          <c:shape val="cylinder"/>
        </c:ser>
        <c:dLbls>
          <c:showLegendKey val="0"/>
          <c:showVal val="0"/>
          <c:showCatName val="0"/>
          <c:showSerName val="0"/>
          <c:showPercent val="0"/>
          <c:showBubbleSize val="0"/>
        </c:dLbls>
        <c:gapWidth val="150"/>
        <c:shape val="box"/>
        <c:axId val="510841992"/>
        <c:axId val="510841208"/>
        <c:axId val="0"/>
      </c:bar3DChart>
      <c:catAx>
        <c:axId val="510841992"/>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10841208"/>
        <c:crosses val="autoZero"/>
        <c:auto val="1"/>
        <c:lblAlgn val="ctr"/>
        <c:lblOffset val="100"/>
        <c:noMultiLvlLbl val="0"/>
      </c:catAx>
      <c:valAx>
        <c:axId val="51084120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108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Определение рейтинга учителя-хореографа</a:t>
            </a:r>
          </a:p>
          <a:p>
            <a:pPr>
              <a:defRPr/>
            </a:pPr>
            <a:r>
              <a:rPr lang="ru-RU"/>
              <a:t> среди родителей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да</c:v>
                </c:pt>
              </c:strCache>
            </c:strRef>
          </c:tx>
          <c:spPr>
            <a:solidFill>
              <a:srgbClr val="00B050"/>
            </a:solidFill>
            <a:ln>
              <a:noFill/>
            </a:ln>
            <a:effectLst/>
            <a:sp3d/>
          </c:spPr>
          <c:invertIfNegative val="0"/>
          <c:cat>
            <c:strRef>
              <c:f>Лист1!$A$2:$A$9</c:f>
              <c:strCache>
                <c:ptCount val="8"/>
                <c:pt idx="0">
                  <c:v>Посещает ли Ваш ребенок с желанием заняьия?</c:v>
                </c:pt>
                <c:pt idx="1">
                  <c:v>Проводит ли Ваш хореограф окрытые занятия?</c:v>
                </c:pt>
                <c:pt idx="2">
                  <c:v>Выступает Ваш хореограф на родительских собраниях?</c:v>
                </c:pt>
                <c:pt idx="3">
                  <c:v>Организует ли мероприятия с привлечением родителей?</c:v>
                </c:pt>
                <c:pt idx="4">
                  <c:v>Получаете ли Вы какие-либо рекомендации, советы, консультации по развитию ребенка от Вашего хореографа?</c:v>
                </c:pt>
                <c:pt idx="5">
                  <c:v>Проводится ли Вашим хореографом работа по пропаганде здорового образа жизни?</c:v>
                </c:pt>
                <c:pt idx="6">
                  <c:v>Видите ли Вы в хореографе, который работает с Вашими детьми, профессионала?</c:v>
                </c:pt>
                <c:pt idx="7">
                  <c:v>Видите ли Вы повышение интереса ребенка к танцевальному творчеству?</c:v>
                </c:pt>
              </c:strCache>
            </c:strRef>
          </c:cat>
          <c:val>
            <c:numRef>
              <c:f>Лист1!$B$2:$B$9</c:f>
              <c:numCache>
                <c:formatCode>General</c:formatCode>
                <c:ptCount val="8"/>
                <c:pt idx="0">
                  <c:v>12</c:v>
                </c:pt>
                <c:pt idx="1">
                  <c:v>11</c:v>
                </c:pt>
                <c:pt idx="2">
                  <c:v>10</c:v>
                </c:pt>
                <c:pt idx="3">
                  <c:v>11</c:v>
                </c:pt>
                <c:pt idx="4">
                  <c:v>6</c:v>
                </c:pt>
                <c:pt idx="5">
                  <c:v>9</c:v>
                </c:pt>
                <c:pt idx="6">
                  <c:v>12</c:v>
                </c:pt>
                <c:pt idx="7">
                  <c:v>12</c:v>
                </c:pt>
              </c:numCache>
            </c:numRef>
          </c:val>
          <c:shape val="cylinder"/>
        </c:ser>
        <c:ser>
          <c:idx val="1"/>
          <c:order val="1"/>
          <c:tx>
            <c:strRef>
              <c:f>Лист1!$C$1</c:f>
              <c:strCache>
                <c:ptCount val="1"/>
                <c:pt idx="0">
                  <c:v>иногда</c:v>
                </c:pt>
              </c:strCache>
            </c:strRef>
          </c:tx>
          <c:spPr>
            <a:solidFill>
              <a:srgbClr val="FFFF00"/>
            </a:solidFill>
            <a:ln>
              <a:noFill/>
            </a:ln>
            <a:effectLst/>
            <a:sp3d/>
          </c:spPr>
          <c:invertIfNegative val="0"/>
          <c:cat>
            <c:strRef>
              <c:f>Лист1!$A$2:$A$9</c:f>
              <c:strCache>
                <c:ptCount val="8"/>
                <c:pt idx="0">
                  <c:v>Посещает ли Ваш ребенок с желанием заняьия?</c:v>
                </c:pt>
                <c:pt idx="1">
                  <c:v>Проводит ли Ваш хореограф окрытые занятия?</c:v>
                </c:pt>
                <c:pt idx="2">
                  <c:v>Выступает Ваш хореограф на родительских собраниях?</c:v>
                </c:pt>
                <c:pt idx="3">
                  <c:v>Организует ли мероприятия с привлечением родителей?</c:v>
                </c:pt>
                <c:pt idx="4">
                  <c:v>Получаете ли Вы какие-либо рекомендации, советы, консультации по развитию ребенка от Вашего хореографа?</c:v>
                </c:pt>
                <c:pt idx="5">
                  <c:v>Проводится ли Вашим хореографом работа по пропаганде здорового образа жизни?</c:v>
                </c:pt>
                <c:pt idx="6">
                  <c:v>Видите ли Вы в хореографе, который работает с Вашими детьми, профессионала?</c:v>
                </c:pt>
                <c:pt idx="7">
                  <c:v>Видите ли Вы повышение интереса ребенка к танцевальному творчеству?</c:v>
                </c:pt>
              </c:strCache>
            </c:strRef>
          </c:cat>
          <c:val>
            <c:numRef>
              <c:f>Лист1!$C$2:$C$9</c:f>
              <c:numCache>
                <c:formatCode>General</c:formatCode>
                <c:ptCount val="8"/>
                <c:pt idx="0">
                  <c:v>0</c:v>
                </c:pt>
                <c:pt idx="1">
                  <c:v>1</c:v>
                </c:pt>
                <c:pt idx="2">
                  <c:v>2</c:v>
                </c:pt>
                <c:pt idx="3">
                  <c:v>1</c:v>
                </c:pt>
                <c:pt idx="4">
                  <c:v>6</c:v>
                </c:pt>
                <c:pt idx="5">
                  <c:v>3</c:v>
                </c:pt>
                <c:pt idx="6">
                  <c:v>0</c:v>
                </c:pt>
                <c:pt idx="7">
                  <c:v>0</c:v>
                </c:pt>
              </c:numCache>
            </c:numRef>
          </c:val>
          <c:shape val="cylinder"/>
        </c:ser>
        <c:ser>
          <c:idx val="2"/>
          <c:order val="2"/>
          <c:tx>
            <c:strRef>
              <c:f>Лист1!$D$1</c:f>
              <c:strCache>
                <c:ptCount val="1"/>
                <c:pt idx="0">
                  <c:v>нет</c:v>
                </c:pt>
              </c:strCache>
            </c:strRef>
          </c:tx>
          <c:spPr>
            <a:solidFill>
              <a:srgbClr val="00B0F0"/>
            </a:solidFill>
            <a:ln>
              <a:noFill/>
            </a:ln>
            <a:effectLst/>
            <a:sp3d/>
          </c:spPr>
          <c:invertIfNegative val="0"/>
          <c:cat>
            <c:strRef>
              <c:f>Лист1!$A$2:$A$9</c:f>
              <c:strCache>
                <c:ptCount val="8"/>
                <c:pt idx="0">
                  <c:v>Посещает ли Ваш ребенок с желанием заняьия?</c:v>
                </c:pt>
                <c:pt idx="1">
                  <c:v>Проводит ли Ваш хореограф окрытые занятия?</c:v>
                </c:pt>
                <c:pt idx="2">
                  <c:v>Выступает Ваш хореограф на родительских собраниях?</c:v>
                </c:pt>
                <c:pt idx="3">
                  <c:v>Организует ли мероприятия с привлечением родителей?</c:v>
                </c:pt>
                <c:pt idx="4">
                  <c:v>Получаете ли Вы какие-либо рекомендации, советы, консультации по развитию ребенка от Вашего хореографа?</c:v>
                </c:pt>
                <c:pt idx="5">
                  <c:v>Проводится ли Вашим хореографом работа по пропаганде здорового образа жизни?</c:v>
                </c:pt>
                <c:pt idx="6">
                  <c:v>Видите ли Вы в хореографе, который работает с Вашими детьми, профессионала?</c:v>
                </c:pt>
                <c:pt idx="7">
                  <c:v>Видите ли Вы повышение интереса ребенка к танцевальному творчеству?</c:v>
                </c:pt>
              </c:strCache>
            </c:strRef>
          </c:cat>
          <c:val>
            <c:numRef>
              <c:f>Лист1!$D$2:$D$9</c:f>
              <c:numCache>
                <c:formatCode>General</c:formatCode>
                <c:ptCount val="8"/>
                <c:pt idx="0">
                  <c:v>0</c:v>
                </c:pt>
                <c:pt idx="1">
                  <c:v>0</c:v>
                </c:pt>
                <c:pt idx="2">
                  <c:v>0</c:v>
                </c:pt>
                <c:pt idx="3">
                  <c:v>0</c:v>
                </c:pt>
                <c:pt idx="4">
                  <c:v>0</c:v>
                </c:pt>
                <c:pt idx="5">
                  <c:v>0</c:v>
                </c:pt>
                <c:pt idx="6">
                  <c:v>0</c:v>
                </c:pt>
                <c:pt idx="7">
                  <c:v>0</c:v>
                </c:pt>
              </c:numCache>
            </c:numRef>
          </c:val>
          <c:shape val="cylinder"/>
        </c:ser>
        <c:dLbls>
          <c:showLegendKey val="0"/>
          <c:showVal val="0"/>
          <c:showCatName val="0"/>
          <c:showSerName val="0"/>
          <c:showPercent val="0"/>
          <c:showBubbleSize val="0"/>
        </c:dLbls>
        <c:gapWidth val="150"/>
        <c:shape val="box"/>
        <c:axId val="510842776"/>
        <c:axId val="510066520"/>
        <c:axId val="0"/>
      </c:bar3DChart>
      <c:catAx>
        <c:axId val="510842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0066520"/>
        <c:crosses val="autoZero"/>
        <c:auto val="1"/>
        <c:lblAlgn val="ctr"/>
        <c:lblOffset val="100"/>
        <c:noMultiLvlLbl val="0"/>
      </c:catAx>
      <c:valAx>
        <c:axId val="510066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0842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Сохранность контингента  обучающихся за 2010-2015гг.</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начало года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Лист1!$A$2:$A$6</c:f>
              <c:strCache>
                <c:ptCount val="5"/>
                <c:pt idx="0">
                  <c:v>2010-2011 уч.г.</c:v>
                </c:pt>
                <c:pt idx="1">
                  <c:v>2011-2012 уч.г.</c:v>
                </c:pt>
                <c:pt idx="2">
                  <c:v>2012-2013 уч.г.</c:v>
                </c:pt>
                <c:pt idx="3">
                  <c:v>2013-2014 уч.г</c:v>
                </c:pt>
                <c:pt idx="4">
                  <c:v>2014-2015 уч.г.</c:v>
                </c:pt>
              </c:strCache>
            </c:strRef>
          </c:cat>
          <c:val>
            <c:numRef>
              <c:f>Лист1!$B$2:$B$6</c:f>
              <c:numCache>
                <c:formatCode>General</c:formatCode>
                <c:ptCount val="5"/>
                <c:pt idx="0">
                  <c:v>42</c:v>
                </c:pt>
                <c:pt idx="1">
                  <c:v>33</c:v>
                </c:pt>
                <c:pt idx="2">
                  <c:v>47</c:v>
                </c:pt>
                <c:pt idx="3">
                  <c:v>41</c:v>
                </c:pt>
                <c:pt idx="4">
                  <c:v>39</c:v>
                </c:pt>
              </c:numCache>
            </c:numRef>
          </c:val>
          <c:shape val="cylinder"/>
        </c:ser>
        <c:ser>
          <c:idx val="1"/>
          <c:order val="1"/>
          <c:tx>
            <c:strRef>
              <c:f>Лист1!$C$1</c:f>
              <c:strCache>
                <c:ptCount val="1"/>
                <c:pt idx="0">
                  <c:v>конец года</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Лист1!$A$2:$A$6</c:f>
              <c:strCache>
                <c:ptCount val="5"/>
                <c:pt idx="0">
                  <c:v>2010-2011 уч.г.</c:v>
                </c:pt>
                <c:pt idx="1">
                  <c:v>2011-2012 уч.г.</c:v>
                </c:pt>
                <c:pt idx="2">
                  <c:v>2012-2013 уч.г.</c:v>
                </c:pt>
                <c:pt idx="3">
                  <c:v>2013-2014 уч.г</c:v>
                </c:pt>
                <c:pt idx="4">
                  <c:v>2014-2015 уч.г.</c:v>
                </c:pt>
              </c:strCache>
            </c:strRef>
          </c:cat>
          <c:val>
            <c:numRef>
              <c:f>Лист1!$C$2:$C$6</c:f>
              <c:numCache>
                <c:formatCode>General</c:formatCode>
                <c:ptCount val="5"/>
                <c:pt idx="0">
                  <c:v>40</c:v>
                </c:pt>
                <c:pt idx="1">
                  <c:v>31</c:v>
                </c:pt>
                <c:pt idx="2">
                  <c:v>45</c:v>
                </c:pt>
                <c:pt idx="3">
                  <c:v>39</c:v>
                </c:pt>
                <c:pt idx="4">
                  <c:v>38</c:v>
                </c:pt>
              </c:numCache>
            </c:numRef>
          </c:val>
          <c:shape val="cylinder"/>
        </c:ser>
        <c:ser>
          <c:idx val="2"/>
          <c:order val="2"/>
          <c:tx>
            <c:strRef>
              <c:f>Лист1!$D$1</c:f>
              <c:strCache>
                <c:ptCount val="1"/>
                <c:pt idx="0">
                  <c:v>Столбец1</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Лист1!$A$2:$A$6</c:f>
              <c:strCache>
                <c:ptCount val="5"/>
                <c:pt idx="0">
                  <c:v>2010-2011 уч.г.</c:v>
                </c:pt>
                <c:pt idx="1">
                  <c:v>2011-2012 уч.г.</c:v>
                </c:pt>
                <c:pt idx="2">
                  <c:v>2012-2013 уч.г.</c:v>
                </c:pt>
                <c:pt idx="3">
                  <c:v>2013-2014 уч.г</c:v>
                </c:pt>
                <c:pt idx="4">
                  <c:v>2014-2015 уч.г.</c:v>
                </c:pt>
              </c:strCache>
            </c:strRef>
          </c:cat>
          <c:val>
            <c:numRef>
              <c:f>Лист1!$D$2:$D$6</c:f>
              <c:numCache>
                <c:formatCode>General</c:formatCode>
                <c:ptCount val="5"/>
              </c:numCache>
            </c:numRef>
          </c:val>
        </c:ser>
        <c:dLbls>
          <c:showLegendKey val="0"/>
          <c:showVal val="0"/>
          <c:showCatName val="0"/>
          <c:showSerName val="0"/>
          <c:showPercent val="0"/>
          <c:showBubbleSize val="0"/>
        </c:dLbls>
        <c:gapWidth val="65"/>
        <c:shape val="box"/>
        <c:axId val="510064168"/>
        <c:axId val="510063384"/>
        <c:axId val="0"/>
      </c:bar3DChart>
      <c:catAx>
        <c:axId val="510064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10063384"/>
        <c:crosses val="autoZero"/>
        <c:auto val="1"/>
        <c:lblAlgn val="ctr"/>
        <c:lblOffset val="100"/>
        <c:noMultiLvlLbl val="0"/>
      </c:catAx>
      <c:valAx>
        <c:axId val="5100633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10064168"/>
        <c:crosses val="autoZero"/>
        <c:crossBetween val="between"/>
        <c:majorUnit val="10"/>
        <c:minorUnit val="1"/>
      </c:valAx>
      <c:spPr>
        <a:noFill/>
        <a:ln>
          <a:noFill/>
        </a:ln>
        <a:effectLst/>
      </c:spPr>
    </c:plotArea>
    <c:legend>
      <c:legendPos val="b"/>
      <c:layout>
        <c:manualLayout>
          <c:xMode val="edge"/>
          <c:yMode val="edge"/>
          <c:x val="0.28540336103820357"/>
          <c:y val="0.9092257217847769"/>
          <c:w val="0.30419327792359285"/>
          <c:h val="6.696475440569928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8">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24</TotalTime>
  <Pages>1</Pages>
  <Words>8142</Words>
  <Characters>46412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Зайцева</dc:creator>
  <cp:keywords/>
  <dc:description/>
  <cp:lastModifiedBy>Елена Зайцева</cp:lastModifiedBy>
  <cp:revision>6</cp:revision>
  <dcterms:created xsi:type="dcterms:W3CDTF">2015-12-02T15:55:00Z</dcterms:created>
  <dcterms:modified xsi:type="dcterms:W3CDTF">2015-12-02T16:55:00Z</dcterms:modified>
</cp:coreProperties>
</file>