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43" w:rsidRPr="007E4D05" w:rsidRDefault="007E4D05" w:rsidP="007E4D05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E4D0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«Вино губит телесное здоровье людей, губит умственные способности, губит благосостояние семьи и, что всего ужаснее, губит души людей и их потомство».</w:t>
      </w:r>
    </w:p>
    <w:p w:rsidR="007E4D05" w:rsidRPr="007E4D05" w:rsidRDefault="007E4D05" w:rsidP="007E4D05">
      <w:pPr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E4D0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(Л.Н. Толстой)</w:t>
      </w:r>
    </w:p>
    <w:p w:rsidR="007E4D05" w:rsidRDefault="007E4D05" w:rsidP="007E4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D0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43200" cy="2143125"/>
            <wp:effectExtent l="19050" t="0" r="0" b="0"/>
            <wp:docPr id="1" name="Рисунок 1" descr="CAMBWZ5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CAMBWZ5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57" cy="214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E4D05" w:rsidRPr="007E4D05" w:rsidRDefault="007E4D05" w:rsidP="007E4D05">
      <w:pPr>
        <w:spacing w:after="120" w:line="120" w:lineRule="atLeast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E4D05">
        <w:rPr>
          <w:rFonts w:ascii="Times New Roman" w:hAnsi="Times New Roman" w:cs="Times New Roman"/>
          <w:color w:val="C00000"/>
          <w:sz w:val="32"/>
          <w:szCs w:val="32"/>
        </w:rPr>
        <w:t>Для пьянства есть такие поводы:</w:t>
      </w:r>
    </w:p>
    <w:p w:rsidR="007E4D05" w:rsidRPr="007E4D05" w:rsidRDefault="007E4D05" w:rsidP="007E4D05">
      <w:pPr>
        <w:spacing w:after="120" w:line="120" w:lineRule="atLeast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E4D05">
        <w:rPr>
          <w:rFonts w:ascii="Times New Roman" w:hAnsi="Times New Roman" w:cs="Times New Roman"/>
          <w:color w:val="C00000"/>
          <w:sz w:val="32"/>
          <w:szCs w:val="32"/>
        </w:rPr>
        <w:t>Поминки, праздник, встреча, проводы,</w:t>
      </w:r>
    </w:p>
    <w:p w:rsidR="007E4D05" w:rsidRPr="007E4D05" w:rsidRDefault="007E4D05" w:rsidP="007E4D05">
      <w:pPr>
        <w:spacing w:after="120" w:line="120" w:lineRule="atLeast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E4D05">
        <w:rPr>
          <w:rFonts w:ascii="Times New Roman" w:hAnsi="Times New Roman" w:cs="Times New Roman"/>
          <w:color w:val="C00000"/>
          <w:sz w:val="32"/>
          <w:szCs w:val="32"/>
        </w:rPr>
        <w:t>Крестины, свадьба и развод,</w:t>
      </w:r>
    </w:p>
    <w:p w:rsidR="007E4D05" w:rsidRPr="007E4D05" w:rsidRDefault="007E4D05" w:rsidP="007E4D05">
      <w:pPr>
        <w:spacing w:after="120" w:line="120" w:lineRule="atLeast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E4D05">
        <w:rPr>
          <w:rFonts w:ascii="Times New Roman" w:hAnsi="Times New Roman" w:cs="Times New Roman"/>
          <w:color w:val="C00000"/>
          <w:sz w:val="32"/>
          <w:szCs w:val="32"/>
        </w:rPr>
        <w:t>Мороз, охота, Новый год,</w:t>
      </w:r>
    </w:p>
    <w:p w:rsidR="007E4D05" w:rsidRPr="007E4D05" w:rsidRDefault="007E4D05" w:rsidP="007E4D05">
      <w:pPr>
        <w:spacing w:after="120" w:line="120" w:lineRule="atLeast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E4D05">
        <w:rPr>
          <w:rFonts w:ascii="Times New Roman" w:hAnsi="Times New Roman" w:cs="Times New Roman"/>
          <w:color w:val="C00000"/>
          <w:sz w:val="32"/>
          <w:szCs w:val="32"/>
        </w:rPr>
        <w:t>Выздоровленье, новоселье,</w:t>
      </w:r>
    </w:p>
    <w:p w:rsidR="007E4D05" w:rsidRPr="007E4D05" w:rsidRDefault="007E4D05" w:rsidP="007E4D05">
      <w:pPr>
        <w:spacing w:after="120" w:line="120" w:lineRule="atLeast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E4D05">
        <w:rPr>
          <w:rFonts w:ascii="Times New Roman" w:hAnsi="Times New Roman" w:cs="Times New Roman"/>
          <w:color w:val="C00000"/>
          <w:sz w:val="32"/>
          <w:szCs w:val="32"/>
        </w:rPr>
        <w:t>Печаль, раскаянье, веселье,</w:t>
      </w:r>
    </w:p>
    <w:p w:rsidR="007E4D05" w:rsidRPr="007E4D05" w:rsidRDefault="007E4D05" w:rsidP="007E4D05">
      <w:pPr>
        <w:spacing w:after="120" w:line="120" w:lineRule="atLeast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E4D05">
        <w:rPr>
          <w:rFonts w:ascii="Times New Roman" w:hAnsi="Times New Roman" w:cs="Times New Roman"/>
          <w:color w:val="C00000"/>
          <w:sz w:val="32"/>
          <w:szCs w:val="32"/>
        </w:rPr>
        <w:t>Успех, награда, новый чин,</w:t>
      </w:r>
    </w:p>
    <w:p w:rsidR="007E4D05" w:rsidRPr="007E4D05" w:rsidRDefault="007E4D05" w:rsidP="007E4D05">
      <w:pPr>
        <w:spacing w:after="120" w:line="120" w:lineRule="atLeast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E4D05">
        <w:rPr>
          <w:rFonts w:ascii="Times New Roman" w:hAnsi="Times New Roman" w:cs="Times New Roman"/>
          <w:color w:val="C00000"/>
          <w:sz w:val="32"/>
          <w:szCs w:val="32"/>
        </w:rPr>
        <w:t>И просто – пьянство без причин!</w:t>
      </w:r>
    </w:p>
    <w:p w:rsidR="007E4D05" w:rsidRDefault="007E4D05" w:rsidP="007E4D05">
      <w:pPr>
        <w:spacing w:after="120" w:line="120" w:lineRule="atLeast"/>
        <w:jc w:val="both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lastRenderedPageBreak/>
        <w:t>«Никакие напасти и преступления не уничтожают столько народа и народного богатства, как пьянство».</w:t>
      </w:r>
    </w:p>
    <w:p w:rsidR="007E4D05" w:rsidRDefault="007E4D05" w:rsidP="007E4D05">
      <w:pPr>
        <w:spacing w:after="120" w:line="120" w:lineRule="atLeast"/>
        <w:jc w:val="right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(Ф. Бэкон)</w:t>
      </w:r>
    </w:p>
    <w:p w:rsidR="007E4D05" w:rsidRDefault="00325E73" w:rsidP="00325E73">
      <w:pPr>
        <w:spacing w:after="120" w:line="120" w:lineRule="atLeast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325E73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drawing>
          <wp:inline distT="0" distB="0" distL="0" distR="0">
            <wp:extent cx="2076450" cy="2171700"/>
            <wp:effectExtent l="19050" t="0" r="0" b="0"/>
            <wp:docPr id="2" name="Рисунок 2" descr="CAMR8P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6" descr="CAMR8PI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37" cy="217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E73" w:rsidRDefault="00325E73" w:rsidP="00325E73">
      <w:pPr>
        <w:spacing w:after="120" w:line="120" w:lineRule="atLeast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325E73" w:rsidRDefault="00325E73" w:rsidP="00325E73">
      <w:pPr>
        <w:spacing w:after="120" w:line="120" w:lineRule="atLeast"/>
        <w:jc w:val="both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325E73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Число жертв войны человечества с алкоголем постоянно растет. Количество явных и косвенных жертв алкоголизма сопоставимо с числом жертв самых опасных заболеваний. Средняя продолжительность жизни пьющего человека на 10-20 лет короче, чем непьющего. Причина смерти трети мужчин на планете – алкоголь.</w:t>
      </w:r>
    </w:p>
    <w:p w:rsidR="00325E73" w:rsidRDefault="00325E73" w:rsidP="00325E73">
      <w:pPr>
        <w:spacing w:after="120" w:line="120" w:lineRule="atLeast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32"/>
          <w:szCs w:val="32"/>
          <w:lang w:eastAsia="ru-RU"/>
        </w:rPr>
        <w:lastRenderedPageBreak/>
        <w:drawing>
          <wp:inline distT="0" distB="0" distL="0" distR="0">
            <wp:extent cx="2959100" cy="2220396"/>
            <wp:effectExtent l="19050" t="0" r="0" b="0"/>
            <wp:docPr id="4" name="Рисунок 2" descr="H:\Documents and Settings\1\Мои документы\Мои рисунки\Агитбригада 2010\IMG_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1\Мои документы\Мои рисунки\Агитбригада 2010\IMG_0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E73" w:rsidRDefault="00325E73" w:rsidP="00325E73">
      <w:pPr>
        <w:spacing w:after="120" w:line="120" w:lineRule="atLeast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325E73" w:rsidRDefault="00325E73" w:rsidP="00325E73">
      <w:pPr>
        <w:spacing w:after="120" w:line="120" w:lineRule="atLeast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МОУ Роженцовская</w:t>
      </w:r>
    </w:p>
    <w:p w:rsidR="00325E73" w:rsidRDefault="00325E73" w:rsidP="00325E73">
      <w:pPr>
        <w:spacing w:after="120" w:line="120" w:lineRule="atLeast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средняя школа</w:t>
      </w:r>
    </w:p>
    <w:p w:rsidR="00325E73" w:rsidRDefault="00325E73" w:rsidP="00325E73">
      <w:pPr>
        <w:spacing w:after="120" w:line="120" w:lineRule="atLeast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325E73">
        <w:rPr>
          <w:rFonts w:ascii="Times New Roman" w:hAnsi="Times New Roman" w:cs="Times New Roman"/>
          <w:b/>
          <w:color w:val="C00000"/>
          <w:sz w:val="48"/>
          <w:szCs w:val="48"/>
        </w:rPr>
        <w:t>Агитбригада</w:t>
      </w:r>
    </w:p>
    <w:p w:rsidR="00325E73" w:rsidRDefault="00325E73" w:rsidP="00325E73">
      <w:pPr>
        <w:spacing w:after="120" w:line="120" w:lineRule="atLeast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F0533">
        <w:rPr>
          <w:rFonts w:ascii="Times New Roman" w:hAnsi="Times New Roman" w:cs="Times New Roman"/>
          <w:b/>
          <w:color w:val="C00000"/>
          <w:sz w:val="40"/>
          <w:szCs w:val="40"/>
        </w:rPr>
        <w:t>за здоровый образ жизни</w:t>
      </w:r>
    </w:p>
    <w:p w:rsidR="00BF0533" w:rsidRPr="00BF0533" w:rsidRDefault="00BF0533" w:rsidP="00BF0533">
      <w:pPr>
        <w:spacing w:after="120" w:line="120" w:lineRule="atLeast"/>
        <w:jc w:val="both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BF0533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Если вы молоды и хотите быть красивыми и здоровыми, если вы хотите жить долго и счастливо, иметь семью и воспитывать детей, выбирайте здоровый образ жизни!</w:t>
      </w:r>
    </w:p>
    <w:p w:rsidR="00BF0533" w:rsidRDefault="00BF0533" w:rsidP="00325E73">
      <w:pPr>
        <w:spacing w:after="120" w:line="120" w:lineRule="atLeast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F0533" w:rsidRDefault="00BF0533" w:rsidP="00BF0533">
      <w:pPr>
        <w:spacing w:after="120" w:line="120" w:lineRule="atLeast"/>
        <w:ind w:left="720"/>
        <w:jc w:val="both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 xml:space="preserve">Алкоголизм – </w:t>
      </w:r>
      <w:r w:rsidRPr="00BF0533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злоупотребление алкоголем. Это чрезмерное употребление алкоголя, ведущее к психологической и физической зависимости и пристрастию.</w:t>
      </w:r>
    </w:p>
    <w:p w:rsidR="00BF0533" w:rsidRDefault="00BF0533" w:rsidP="00BF0533">
      <w:pPr>
        <w:spacing w:after="120" w:line="120" w:lineRule="atLeast"/>
        <w:ind w:left="720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Принято выделять следующие виды алкоголизма.</w:t>
      </w:r>
    </w:p>
    <w:p w:rsidR="00BB6C9D" w:rsidRDefault="00BB6C9D" w:rsidP="00BF0533">
      <w:pPr>
        <w:spacing w:after="120" w:line="120" w:lineRule="atLeast"/>
        <w:ind w:left="720"/>
        <w:jc w:val="both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BF0533" w:rsidRDefault="00BF0533" w:rsidP="00BF0533">
      <w:pPr>
        <w:spacing w:after="120" w:line="120" w:lineRule="atLeast"/>
        <w:ind w:left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Пьянство бытовое – ситуационно обусловленное злоупотребление</w:t>
      </w:r>
      <w:r w:rsidR="00BB6C9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алкоголем без проявления признаков привыкания.</w:t>
      </w:r>
    </w:p>
    <w:p w:rsidR="00BB6C9D" w:rsidRDefault="00BB6C9D" w:rsidP="00BF0533">
      <w:pPr>
        <w:spacing w:after="120" w:line="120" w:lineRule="atLeast"/>
        <w:ind w:left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Алкоголизм хронический, основными признаками которого являются снижение количественного контроля, регулярность употребления возрастающих доз спиртного, постоянные мысли об алкоголе, питье в одиночку.</w:t>
      </w:r>
    </w:p>
    <w:p w:rsidR="00BB6C9D" w:rsidRPr="00BF0533" w:rsidRDefault="00BB6C9D" w:rsidP="00BF0533">
      <w:pPr>
        <w:spacing w:after="120" w:line="120" w:lineRule="atLeast"/>
        <w:ind w:left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Далее идут алкогольные психозы.</w:t>
      </w:r>
    </w:p>
    <w:p w:rsidR="00BF0533" w:rsidRDefault="00BF0533" w:rsidP="00BF0533">
      <w:pPr>
        <w:spacing w:after="120" w:line="120" w:lineRule="atLeast"/>
        <w:ind w:left="720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BF0533" w:rsidRPr="00BF0533" w:rsidRDefault="00BF0533" w:rsidP="00BF0533">
      <w:pPr>
        <w:spacing w:after="120" w:line="120" w:lineRule="atLeast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F0533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Воздействие алкоголя на организм человека</w:t>
      </w:r>
    </w:p>
    <w:p w:rsidR="00000000" w:rsidRPr="00BF0533" w:rsidRDefault="00BB6C9D" w:rsidP="00BF0533">
      <w:pPr>
        <w:numPr>
          <w:ilvl w:val="0"/>
          <w:numId w:val="1"/>
        </w:numPr>
        <w:spacing w:after="120" w:line="120" w:lineRule="atLeast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F0533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Потребление алкоголя вызывает общественное недовольство, похмелье и снижение работоспособности в краткосрочной перспективе;</w:t>
      </w:r>
    </w:p>
    <w:p w:rsidR="00000000" w:rsidRPr="00BF0533" w:rsidRDefault="00BB6C9D" w:rsidP="00BF0533">
      <w:pPr>
        <w:numPr>
          <w:ilvl w:val="0"/>
          <w:numId w:val="1"/>
        </w:numPr>
        <w:spacing w:after="120" w:line="120" w:lineRule="atLeast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F0533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 xml:space="preserve">В долгосрочной перспективе оно вызывает необратимое </w:t>
      </w:r>
      <w:r w:rsidRPr="00BF0533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 xml:space="preserve">повреждение печени, потерю памяти и ухудшение функционирования психики, бессонницу, замедленные рефлексы с соответствующим возрастанием опасности несчастных случаев и ухудшение здравомыслия и эмоционального контроля. </w:t>
      </w:r>
    </w:p>
    <w:p w:rsidR="00BF0533" w:rsidRPr="00BF0533" w:rsidRDefault="00BF0533" w:rsidP="00BF0533">
      <w:pPr>
        <w:spacing w:after="120" w:line="120" w:lineRule="atLeast"/>
        <w:ind w:left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F0533" w:rsidRPr="00BF0533" w:rsidRDefault="00BF0533" w:rsidP="00BF0533">
      <w:pPr>
        <w:spacing w:after="120" w:line="120" w:lineRule="atLeast"/>
        <w:ind w:left="72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F053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drawing>
          <wp:inline distT="0" distB="0" distL="0" distR="0">
            <wp:extent cx="2295525" cy="1914525"/>
            <wp:effectExtent l="19050" t="0" r="9525" b="0"/>
            <wp:docPr id="5" name="Рисунок 4" descr="CAZ3VT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7" descr="CAZ3VTC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Pr="00BF0533" w:rsidRDefault="00BB6C9D" w:rsidP="00BF0533">
      <w:pPr>
        <w:numPr>
          <w:ilvl w:val="0"/>
          <w:numId w:val="1"/>
        </w:numPr>
        <w:spacing w:after="120" w:line="120" w:lineRule="atLeast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F0533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lastRenderedPageBreak/>
        <w:t xml:space="preserve">Характер влияния алкоголя на организм человека давно и подробно изучен физиологами и медиками. </w:t>
      </w:r>
    </w:p>
    <w:p w:rsidR="00000000" w:rsidRPr="00BF0533" w:rsidRDefault="00BB6C9D" w:rsidP="00BF0533">
      <w:pPr>
        <w:numPr>
          <w:ilvl w:val="0"/>
          <w:numId w:val="1"/>
        </w:numPr>
        <w:spacing w:after="120" w:line="120" w:lineRule="atLeast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F0533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Что касается подростков, то острое алкогольное отравлени</w:t>
      </w:r>
      <w:r w:rsidRPr="00BF0533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е приводит к значительным изменениям деятельности сердечнососудистой системы</w:t>
      </w:r>
    </w:p>
    <w:p w:rsidR="00BF0533" w:rsidRPr="00BF0533" w:rsidRDefault="00BF0533" w:rsidP="00BF0533">
      <w:pPr>
        <w:spacing w:after="120" w:line="120" w:lineRule="atLeast"/>
        <w:ind w:left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F0533" w:rsidRDefault="00BF0533" w:rsidP="00BF0533">
      <w:pPr>
        <w:spacing w:after="120" w:line="120" w:lineRule="atLeast"/>
        <w:ind w:left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F053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drawing>
          <wp:inline distT="0" distB="0" distL="0" distR="0">
            <wp:extent cx="2376487" cy="2012950"/>
            <wp:effectExtent l="19050" t="0" r="4763" b="0"/>
            <wp:docPr id="6" name="Рисунок 5" descr="CAY781Q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CAY781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7" cy="201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33" w:rsidRPr="00BF0533" w:rsidRDefault="00BF0533" w:rsidP="00BB6C9D">
      <w:pPr>
        <w:spacing w:after="120" w:line="120" w:lineRule="atLeast"/>
        <w:ind w:left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325E73" w:rsidRPr="00BB6C9D" w:rsidRDefault="00BB6C9D" w:rsidP="00BB6C9D">
      <w:pPr>
        <w:numPr>
          <w:ilvl w:val="0"/>
          <w:numId w:val="1"/>
        </w:numPr>
        <w:spacing w:after="120" w:line="120" w:lineRule="atLeast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B6C9D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 xml:space="preserve">Алкоголь замедляет циркуляцию крови в сосудах мозга, приводя к постоянному кислородному голоданию его клеток, в результате чего наступает ослабление памяти и медленная </w:t>
      </w:r>
      <w:r w:rsidRPr="00BB6C9D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психическая деградация.</w:t>
      </w:r>
      <w:r w:rsidRPr="00BB6C9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sectPr w:rsidR="00325E73" w:rsidRPr="00BB6C9D" w:rsidSect="007E4D0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19AF"/>
    <w:multiLevelType w:val="hybridMultilevel"/>
    <w:tmpl w:val="742AF93C"/>
    <w:lvl w:ilvl="0" w:tplc="FC1E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365F91" w:themeColor="accent1" w:themeShade="BF"/>
      </w:rPr>
    </w:lvl>
    <w:lvl w:ilvl="1" w:tplc="B6D49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AD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29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2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182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29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E8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A5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AC2881"/>
    <w:multiLevelType w:val="hybridMultilevel"/>
    <w:tmpl w:val="53EAB10E"/>
    <w:lvl w:ilvl="0" w:tplc="194C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00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0B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2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CC3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E9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81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786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D05"/>
    <w:rsid w:val="00014B43"/>
    <w:rsid w:val="00325E73"/>
    <w:rsid w:val="007E4D05"/>
    <w:rsid w:val="00BB6C9D"/>
    <w:rsid w:val="00BF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0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1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7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2011-02-16T08:06:00Z</dcterms:created>
  <dcterms:modified xsi:type="dcterms:W3CDTF">2011-02-16T08:40:00Z</dcterms:modified>
</cp:coreProperties>
</file>