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38" w:rsidRDefault="00973338" w:rsidP="009733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475A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тренинга для педагогов</w:t>
      </w:r>
      <w:r w:rsidRPr="004475A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973338" w:rsidRPr="004475A1" w:rsidRDefault="00973338" w:rsidP="009733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«Способы борьбы со стрессом</w:t>
      </w:r>
      <w:r w:rsidRPr="004475A1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973338" w:rsidRPr="00973338" w:rsidRDefault="00973338" w:rsidP="0097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занятия </w:t>
      </w:r>
      <w:r w:rsidRPr="00973338">
        <w:rPr>
          <w:rFonts w:ascii="Times New Roman" w:eastAsia="Times New Roman" w:hAnsi="Times New Roman" w:cs="Times New Roman"/>
          <w:sz w:val="28"/>
          <w:szCs w:val="28"/>
        </w:rPr>
        <w:t xml:space="preserve"> — профилактика эмоционального «выгорания» педагога.</w:t>
      </w:r>
    </w:p>
    <w:p w:rsidR="00973338" w:rsidRPr="00973338" w:rsidRDefault="00973338" w:rsidP="0097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33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73338" w:rsidRPr="00973338" w:rsidRDefault="00973338" w:rsidP="0097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338">
        <w:rPr>
          <w:rFonts w:ascii="Times New Roman" w:eastAsia="Times New Roman" w:hAnsi="Times New Roman" w:cs="Times New Roman"/>
          <w:bCs/>
          <w:sz w:val="28"/>
          <w:szCs w:val="28"/>
        </w:rPr>
        <w:t>- создание обстановки доверия и сотрудничества;</w:t>
      </w:r>
    </w:p>
    <w:p w:rsidR="00973338" w:rsidRPr="00973338" w:rsidRDefault="00973338" w:rsidP="0097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338">
        <w:rPr>
          <w:rFonts w:ascii="Times New Roman" w:eastAsia="Times New Roman" w:hAnsi="Times New Roman" w:cs="Times New Roman"/>
          <w:bCs/>
          <w:sz w:val="28"/>
          <w:szCs w:val="28"/>
        </w:rPr>
        <w:t>- просвещение педагогов (тема: Стресс);</w:t>
      </w:r>
    </w:p>
    <w:p w:rsidR="00973338" w:rsidRPr="00973338" w:rsidRDefault="00973338" w:rsidP="0097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338">
        <w:rPr>
          <w:rFonts w:ascii="Times New Roman" w:eastAsia="Times New Roman" w:hAnsi="Times New Roman" w:cs="Times New Roman"/>
          <w:bCs/>
          <w:sz w:val="28"/>
          <w:szCs w:val="28"/>
        </w:rPr>
        <w:t>- снятие нервно-мышечного напряжения.</w:t>
      </w: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D4F42" w:rsidRPr="002D4F42" w:rsidRDefault="002D4F42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 w:rsidRPr="002D4F42">
        <w:rPr>
          <w:rFonts w:ascii="Times New Roman" w:hAnsi="Times New Roman" w:cs="Times New Roman"/>
          <w:sz w:val="28"/>
          <w:szCs w:val="28"/>
        </w:rPr>
        <w:t>Психолог предлагает каждому участнику представиться тем именем, которым хочет, чтобы его сегодня называли, и продемонстрировать жестами своё настроение.</w:t>
      </w: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Мозговой штурм «Радости и огорчения в профессии»</w:t>
      </w:r>
    </w:p>
    <w:p w:rsidR="0050734C" w:rsidRDefault="00973338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«</w:t>
      </w:r>
      <w:r w:rsidR="0050734C" w:rsidRPr="0050734C">
        <w:rPr>
          <w:rFonts w:ascii="Times New Roman" w:hAnsi="Times New Roman" w:cs="Times New Roman"/>
          <w:sz w:val="28"/>
          <w:szCs w:val="28"/>
        </w:rPr>
        <w:t>В профес</w:t>
      </w:r>
      <w:r w:rsidR="0050734C">
        <w:rPr>
          <w:rFonts w:ascii="Times New Roman" w:hAnsi="Times New Roman" w:cs="Times New Roman"/>
          <w:sz w:val="28"/>
          <w:szCs w:val="28"/>
        </w:rPr>
        <w:t>с</w:t>
      </w:r>
      <w:r w:rsidR="0050734C" w:rsidRPr="0050734C">
        <w:rPr>
          <w:rFonts w:ascii="Times New Roman" w:hAnsi="Times New Roman" w:cs="Times New Roman"/>
          <w:sz w:val="28"/>
          <w:szCs w:val="28"/>
        </w:rPr>
        <w:t>ии</w:t>
      </w:r>
      <w:r w:rsidR="0050734C">
        <w:rPr>
          <w:rFonts w:ascii="Times New Roman" w:hAnsi="Times New Roman" w:cs="Times New Roman"/>
          <w:sz w:val="28"/>
          <w:szCs w:val="28"/>
        </w:rPr>
        <w:t xml:space="preserve"> педагога есть свои радости и свои огорчения. Давайте постараемся их сформулировать. Юмор приветствуется!»</w:t>
      </w:r>
    </w:p>
    <w:p w:rsidR="0050734C" w:rsidRDefault="0050734C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делит лист ватмана на две части вертикальной чертой и записывает высказывания (слева – радости, справа - огорчения). </w:t>
      </w:r>
    </w:p>
    <w:p w:rsidR="0050734C" w:rsidRPr="0050734C" w:rsidRDefault="0050734C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«Огорчения, когда их много, могут вызвать стресс». </w:t>
      </w: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Мини-лекция «Что такое стресс?»</w:t>
      </w:r>
    </w:p>
    <w:p w:rsidR="0050734C" w:rsidRDefault="0050734C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 w:rsidRPr="0050734C">
        <w:rPr>
          <w:rFonts w:ascii="Times New Roman" w:hAnsi="Times New Roman" w:cs="Times New Roman"/>
          <w:sz w:val="28"/>
          <w:szCs w:val="28"/>
        </w:rPr>
        <w:t xml:space="preserve">Известный исследователь стресса Ганс </w:t>
      </w:r>
      <w:proofErr w:type="spellStart"/>
      <w:r w:rsidRPr="0050734C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50734C">
        <w:rPr>
          <w:rFonts w:ascii="Times New Roman" w:hAnsi="Times New Roman" w:cs="Times New Roman"/>
          <w:sz w:val="28"/>
          <w:szCs w:val="28"/>
        </w:rPr>
        <w:t xml:space="preserve"> говорил, что важно не то, что с Вами происходит, а то как Вы это воспринимаете. Стресс – состояние напряжения, которое возникает вследствие действия сильного раздражителя в нестандар</w:t>
      </w:r>
      <w:r>
        <w:rPr>
          <w:rFonts w:ascii="Times New Roman" w:hAnsi="Times New Roman" w:cs="Times New Roman"/>
          <w:sz w:val="28"/>
          <w:szCs w:val="28"/>
        </w:rPr>
        <w:t>тной ситуации. В зависимости от раздражителя, действующего на человека, различают 2 вида стресса:</w:t>
      </w:r>
    </w:p>
    <w:p w:rsidR="007F5A0F" w:rsidRDefault="007F5A0F" w:rsidP="007F5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действие негативных эмоций в ситуациях горя, несчастья, болезни, которые снижают сопротивляемость организма до неблагоприятных факторов среды, истощает человека, мешает ему мобилизоваться.</w:t>
      </w:r>
    </w:p>
    <w:p w:rsidR="007F5A0F" w:rsidRDefault="007F5A0F" w:rsidP="007F5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действие позитивных эмоций, вдохновения, творческого озарения, любви, когда за плечами как будто вырастают крылья.</w:t>
      </w:r>
    </w:p>
    <w:p w:rsidR="007F5A0F" w:rsidRPr="007F5A0F" w:rsidRDefault="007F5A0F" w:rsidP="007F5A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0F">
        <w:rPr>
          <w:rFonts w:ascii="Times New Roman" w:hAnsi="Times New Roman" w:cs="Times New Roman"/>
          <w:sz w:val="28"/>
          <w:szCs w:val="28"/>
        </w:rPr>
        <w:lastRenderedPageBreak/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способен пробудить скрытые резервы человека. Главное при этом – направить их в необходимое русло и выяснить причины стресса. Если этого не сделать стрессовые гормоны нагромождаются и «запускают» в организме другую химическую реакцию – человек становиться агрессивным, раздражительным, начинает нервничать. Однако через какое-то время стресс переходит в стадию пассивных негативных эмоций – опускаются руки, развивается депрессия. Если на этой стадии человек продолжает игнорировать стресс, то надпочечные железы начинают вырабатывать опасный гормон кортизон, что может спровоцировать ухудшение памяти, сердечно</w:t>
      </w:r>
      <w:r w:rsidR="001B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сосудист</w:t>
      </w:r>
      <w:r w:rsidR="001B7C6B">
        <w:rPr>
          <w:rFonts w:ascii="Times New Roman" w:hAnsi="Times New Roman" w:cs="Times New Roman"/>
          <w:sz w:val="28"/>
          <w:szCs w:val="28"/>
        </w:rPr>
        <w:t>ые заболевания, болезни</w:t>
      </w:r>
      <w:r w:rsidRPr="007F5A0F">
        <w:rPr>
          <w:rFonts w:ascii="Times New Roman" w:hAnsi="Times New Roman" w:cs="Times New Roman"/>
          <w:sz w:val="28"/>
          <w:szCs w:val="28"/>
        </w:rPr>
        <w:t xml:space="preserve"> </w:t>
      </w:r>
      <w:r w:rsidR="001B7C6B">
        <w:rPr>
          <w:rFonts w:ascii="Times New Roman" w:hAnsi="Times New Roman" w:cs="Times New Roman"/>
          <w:sz w:val="28"/>
          <w:szCs w:val="28"/>
        </w:rPr>
        <w:t>желудочно-кишечного тракта, ослабление иммунитета, проблемы с кожей, ранее старение</w:t>
      </w: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Проект</w:t>
      </w:r>
      <w:r w:rsidR="001B7C6B" w:rsidRPr="00973338">
        <w:rPr>
          <w:rFonts w:ascii="Times New Roman" w:hAnsi="Times New Roman" w:cs="Times New Roman"/>
          <w:b/>
          <w:sz w:val="28"/>
          <w:szCs w:val="28"/>
        </w:rPr>
        <w:t xml:space="preserve"> «Способы борьбы со стрессом»</w:t>
      </w:r>
    </w:p>
    <w:p w:rsidR="001B7C6B" w:rsidRPr="001B7C6B" w:rsidRDefault="001B7C6B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разбиваются на группы и создают коллаж на большом ватмане с помощью вырезок из старых журналов, клея. Наиболее распространённые способы борьбы со стрессом: общение с природой и животными, разговор с друзьями, путешествие, сон, спорт, сладкое и фрукты.</w:t>
      </w: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1B7C6B" w:rsidRPr="00973338">
        <w:rPr>
          <w:rFonts w:ascii="Times New Roman" w:hAnsi="Times New Roman" w:cs="Times New Roman"/>
          <w:b/>
          <w:sz w:val="28"/>
          <w:szCs w:val="28"/>
        </w:rPr>
        <w:t xml:space="preserve"> «Австралийский дождь»</w:t>
      </w:r>
    </w:p>
    <w:p w:rsidR="001B7C6B" w:rsidRDefault="001B7C6B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 w:rsidRPr="001B7C6B">
        <w:rPr>
          <w:rFonts w:ascii="Times New Roman" w:hAnsi="Times New Roman" w:cs="Times New Roman"/>
          <w:sz w:val="28"/>
          <w:szCs w:val="28"/>
        </w:rPr>
        <w:t>Цель: снятие нервно-мышечного напряжения.</w:t>
      </w:r>
    </w:p>
    <w:p w:rsidR="001B7C6B" w:rsidRDefault="001B7C6B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становятся в круг. Знаете ли вы, что такое австралийский дождь? Нет? Тогда давайте послушаем вместе, какой он. Сейчас вы будете выполнят те действия, о которых я буду говорить. Будьте внимательны.</w:t>
      </w:r>
    </w:p>
    <w:p w:rsidR="001B7C6B" w:rsidRDefault="001B7C6B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Австралии поднялся ветер (трём ладони).</w:t>
      </w:r>
    </w:p>
    <w:p w:rsidR="001B7C6B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капать дождь (к</w:t>
      </w:r>
      <w:r w:rsidR="001B7C6B">
        <w:rPr>
          <w:rFonts w:ascii="Times New Roman" w:hAnsi="Times New Roman" w:cs="Times New Roman"/>
          <w:sz w:val="28"/>
          <w:szCs w:val="28"/>
        </w:rPr>
        <w:t>лацаем пальцами обеих рук).</w:t>
      </w:r>
    </w:p>
    <w:p w:rsidR="001B7C6B" w:rsidRDefault="001B7C6B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усиливается</w:t>
      </w:r>
      <w:r w:rsidR="002D4C7D">
        <w:rPr>
          <w:rFonts w:ascii="Times New Roman" w:hAnsi="Times New Roman" w:cs="Times New Roman"/>
          <w:sz w:val="28"/>
          <w:szCs w:val="28"/>
        </w:rPr>
        <w:t xml:space="preserve"> (хлопаем</w:t>
      </w:r>
      <w:r>
        <w:rPr>
          <w:rFonts w:ascii="Times New Roman" w:hAnsi="Times New Roman" w:cs="Times New Roman"/>
          <w:sz w:val="28"/>
          <w:szCs w:val="28"/>
        </w:rPr>
        <w:t xml:space="preserve"> в ладоши)</w:t>
      </w:r>
      <w:r w:rsidR="002D4C7D">
        <w:rPr>
          <w:rFonts w:ascii="Times New Roman" w:hAnsi="Times New Roman" w:cs="Times New Roman"/>
          <w:sz w:val="28"/>
          <w:szCs w:val="28"/>
        </w:rPr>
        <w:t>.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настоящий ливень (хлопаем по бёдрам)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град – настоящая буря (топаем ногами).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стихает (хлопаем по бёдрам)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стихает (хлопаем с паузами в ладоши).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капли падают на землю (клацаем пальцами)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шелест листьев ветра. (трём ладони)</w:t>
      </w:r>
    </w:p>
    <w:p w:rsid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Солнце! (руки вверх, шевелим пальчиками рук).</w:t>
      </w:r>
    </w:p>
    <w:p w:rsidR="00693E06" w:rsidRDefault="00693E06" w:rsidP="00507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E06" w:rsidRDefault="00693E06" w:rsidP="00507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4C" w:rsidRPr="00973338" w:rsidRDefault="0050734C" w:rsidP="00973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8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</w:p>
    <w:p w:rsidR="0050734C" w:rsidRPr="002D4C7D" w:rsidRDefault="002D4C7D" w:rsidP="0050734C">
      <w:pPr>
        <w:jc w:val="both"/>
        <w:rPr>
          <w:rFonts w:ascii="Times New Roman" w:hAnsi="Times New Roman" w:cs="Times New Roman"/>
          <w:sz w:val="28"/>
          <w:szCs w:val="28"/>
        </w:rPr>
      </w:pPr>
      <w:r w:rsidRPr="002D4C7D">
        <w:rPr>
          <w:rFonts w:ascii="Times New Roman" w:hAnsi="Times New Roman" w:cs="Times New Roman"/>
          <w:sz w:val="28"/>
          <w:szCs w:val="28"/>
        </w:rPr>
        <w:t>Психолог предлагает всем желающим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по очереди поделиться впечатлениями о тренинге. В конце педагогам можно предложить раздаточный материал – памятки по профилактике стресса.</w:t>
      </w:r>
    </w:p>
    <w:p w:rsidR="0050734C" w:rsidRDefault="0050734C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Default="00061A41" w:rsidP="00507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Психопрофилактическая работа с </w:t>
      </w:r>
      <w:proofErr w:type="gramStart"/>
      <w:r w:rsidRPr="00061A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педагогами  ДОУ</w:t>
      </w:r>
      <w:proofErr w:type="gramEnd"/>
      <w:r w:rsidRPr="00061A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предупреждению « эмоционального выгорания».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61A41" w:rsidRPr="00061A41" w:rsidRDefault="00061A41" w:rsidP="00061A41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61A41" w:rsidRPr="00061A41" w:rsidRDefault="00061A41" w:rsidP="00061A4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A41" w:rsidRPr="00061A41" w:rsidRDefault="00061A41" w:rsidP="00061A41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Цели: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1.Познакомить педагогов с понятием "эмоциональное выгорание", его характеристикой, причинами возникновения (симптомы, проявления, этапы формирования);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2.Дать рекомендации по применению способов эмоциональной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Вступление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Добрый день, уважаемые коллеги!</w:t>
      </w: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  Мы снова в </w:t>
      </w:r>
      <w:proofErr w:type="gramStart"/>
      <w:r w:rsidRPr="00061A41">
        <w:rPr>
          <w:rFonts w:ascii="Times New Roman" w:eastAsia="Times New Roman" w:hAnsi="Times New Roman" w:cs="Times New Roman"/>
          <w:sz w:val="28"/>
          <w:szCs w:val="28"/>
        </w:rPr>
        <w:t>кругу,  а</w:t>
      </w:r>
      <w:proofErr w:type="gramEnd"/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 значит, можем начать сегодняшнюю встречу.</w:t>
      </w:r>
    </w:p>
    <w:p w:rsidR="00061A41" w:rsidRPr="00061A41" w:rsidRDefault="00061A41" w:rsidP="00061A4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Calibri" w:eastAsia="Calibri" w:hAnsi="Calibri" w:cs="Times New Roman"/>
          <w:b/>
          <w:sz w:val="28"/>
          <w:szCs w:val="28"/>
          <w:lang w:eastAsia="en-US"/>
        </w:rPr>
        <w:t>1.Игра «Поздоровайтесь</w:t>
      </w:r>
      <w:proofErr w:type="gramStart"/>
      <w:r w:rsidRPr="00061A41">
        <w:rPr>
          <w:rFonts w:ascii="Calibri" w:eastAsia="Calibri" w:hAnsi="Calibri" w:cs="Times New Roman"/>
          <w:sz w:val="28"/>
          <w:szCs w:val="28"/>
          <w:lang w:eastAsia="en-US"/>
        </w:rPr>
        <w:t>… »</w:t>
      </w:r>
      <w:proofErr w:type="gramEnd"/>
      <w:r w:rsidRPr="00061A41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Когда люди встречаются друг с другом, прежде всего, что они делают? Верно, приветствуют друг друга. Любое общение начинается с приветствия. Сейчас, я предлагаю поприветствовать друг друга улыбкой и сказать, о том, как мы рады видеть друг друга.</w:t>
      </w:r>
    </w:p>
    <w:p w:rsidR="00061A41" w:rsidRPr="00061A41" w:rsidRDefault="00061A41" w:rsidP="00061A4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 каждого из вас были друзья. Давайте, вспомним, свои детские ритуалы приветствия, каким образом мы здоровались со своими друзьями. Ответы педагогов. </w:t>
      </w:r>
    </w:p>
    <w:p w:rsidR="00061A41" w:rsidRPr="00061A41" w:rsidRDefault="00061A41" w:rsidP="00061A4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А теперь давайте поздороваемся новым способом. Разбейтесь на пары, встаньте напротив друг друга. Я буду произносить стихотворение-приветствие, а вы будете выполнять соответствующие действия: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Здравствуй, друг! (здороваются за руку). 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ты тут? (хлопают по плечу друг друга). 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Где ты был? (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теребят  за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ушко друг друга). 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скучал! (кладут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руку  себе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сердце). 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пришёл! (разводят руки в стороны). 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Хорошо!» (обнимаются).</w:t>
      </w:r>
    </w:p>
    <w:p w:rsidR="00061A41" w:rsidRPr="00061A41" w:rsidRDefault="00061A41" w:rsidP="00061A41">
      <w:pPr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 остаются на своих местах (парами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).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b/>
          <w:sz w:val="28"/>
          <w:szCs w:val="28"/>
        </w:rPr>
        <w:t>2. Упражнение «Поза Наполеона»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Участникам показывается три движения: 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-руки скрещены на груди, 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-руки вытянуты вперед с раскрытыми ладонями, 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- руки сжаты в кулаки. 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t xml:space="preserve">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 </w:t>
      </w:r>
    </w:p>
    <w:p w:rsidR="00061A41" w:rsidRPr="00061A41" w:rsidRDefault="00061A41" w:rsidP="00061A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Педагог-психолог: 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Мини-лекция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: Скажите, пожалуйста, какие ассоциации вызывает у Вас слово “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”?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Профессиональный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труд  педагога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отличается высокой эмоциональной загруженностью. Так как в профессиональные обязанности педагога входит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 «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выкладывание», то в психологии труда педагога существует такое понятие как синдром эмоционального выгорания. У педагога возникает неудовлетворенность собой и своей профессией,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появляется  чувство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загнанности в клетку, повышается раздражительность, конфликтность.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последнее время много говорят и пишут о таком явлении,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как  профессиональное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“выгорание”.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 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Профессиональное выгорание – это неблагоприятная реакция человека на стресс, полученный на работе. </w:t>
      </w:r>
    </w:p>
    <w:p w:rsidR="00061A41" w:rsidRDefault="00061A41" w:rsidP="00061A4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Профессия педагога, воспитателя, работника дошкольного учреждения (по-другому – работа сердца и нервов), требует ежедневного, ежечасного расходования душевных сил и энергии.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Исследованиями выяснено, что представители данных профессий подвержены симптомам постепенного эмоционального утомления и опустошения – синдрому эмоционального выгорания.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Умение владеть собой, держать себя в руках – один из главных показателей деятельности педагога, от чего зависят и его профессиональные успехи, и психологическое здоровье.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Исследования психологов подтверждают, что самочувствие и состояние педагога имеют предел психического здоровья, и чтобы поддерживать его в норме, они должны уметь мудро тратить свою психическую энергию и знать, как ее можно восполнить и восстановить.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Человек, знающий себя, свои потребности и способы их удовлетворения, может более осознанно и эффективно распределить свои силы в течение каждого дня, недели, месяца, целого года, а значит, продлить срок своей успешной жизни.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настоящее время, в процессе профессиональной деятельности в ДОУ мы довольно часто сталкиваемся со случаями эмоционального выгорания педагогов. Эмоциональному выгоранию в образовании подвержены люди старше 35-40 лет: снижается энтузиазм, пропадает в глазах блеск, нарастают негативизм и усталость.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На развитие синдрома эмоционального выгорания оказывают влияние внешние и внутренние факторы.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 внешним факторам,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провоцирующим выгорание у воспитателей ДОУ, можно отнести специфику профессиональной педагогической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деятельности, характеризующейся высокой эмоциональной загруженностью и наличием большого числа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эмоциогенных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факторов, как объективных, так и субъективных, которые воздействуют на труд педагога и могут вызывать сильное напряжение и стресс. Необходимость сопереживания, сочувствия, нравственная ответственность за жизнь и здоровье вверенных ему детей, осуществляемые в режиме внешнего и внутреннего контроля, способствуют возникновению неблагоприятных эмоциональных состояний и формированию защитного поведения. Влияние организационного фактора в условиях ДОУ чаще всего проявляется в неблагополучной психологической атмосфере в педагогическом коллективе. Однополый состав коллектива, нервозная обстановка побуждают одних растрачивать эмоции, а других искать способы экономии своих психических ресурсов.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внутренним факторам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 личностный фактор, который проявляется в неудовлетворенности своей самореализацией в различных жизненных и профессиональных ситуациях.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внешним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объективным условиям педагогического труда относятся: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решаемых задач и ответственность за исполняемые функции;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-загруженность рабочего дня;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-высокие интеллектуальные и эмоциональные нагрузки;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-большое количество детей в группе;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-нечеткая организация деятельности;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-неблагоприятная психологическая обстановка в учреждении;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-социальные условия.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субъективных факторов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выделяются: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-индивидуальные свойства нервной системы;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-уровень чувствительности к профессиональным трудностям;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-мотивации к профессиональной деятельности и поведению;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-опыт, знания, навыки.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Симптомы эмоционального выгорания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Маслач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(1978 г.) условно разделяет симптомы эмоционального выгорания на: физические, поведенческие и психологические.</w:t>
      </w:r>
    </w:p>
    <w:p w:rsidR="00061A41" w:rsidRPr="00061A41" w:rsidRDefault="00061A41" w:rsidP="00061A4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физическим относятся: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усталость; 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--чувство истощения;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 восприимчивость к изменениям показателей внешней среды;</w:t>
      </w:r>
    </w:p>
    <w:p w:rsidR="00061A41" w:rsidRPr="00061A41" w:rsidRDefault="00061A41" w:rsidP="00061A4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астенизация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 греч.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astheneia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бессилие,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слабость)-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функциональных возможностей центральной нервной системы, проявляющееся ухудшением работоспособности, психической утомляемостью, ухудшением внимания, памяти, повышенной реактивностью с раздражительной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слабостью; наблюдается после тяжелых болезней, травм или в результате психического перенапряжения;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частые головные боли, расстройства желудочно-кишечного тракта;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– избыток или недостаток веса;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одышка; 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-  бессонница.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поведенческим и психологическим: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–  работа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становится все тяжелее, а способность выполнять ее все меньше;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профессионал рано приходит на работу и остается надолго;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поздно появляется на работе и рано уходит;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берет работу на дом;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чувство неосознанного беспокойства;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чувство скуки;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снижение уровня энтузиазма;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чувство обиды;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-чувство разочарования;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неуверенность; чувство вины; 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-чувство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невостребованности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легко возникающее чувство гнева; раздражительность;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человек обращает внимание на детали;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подозрительность;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неспособность принимать решения;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повышенное чувство ответственности;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общая негативная установка на жизненные перспективы.</w:t>
      </w:r>
    </w:p>
    <w:p w:rsidR="00061A41" w:rsidRPr="00061A41" w:rsidRDefault="00061A41" w:rsidP="00061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Способы предупреждения синдрома «эмоционального </w:t>
      </w:r>
      <w:proofErr w:type="gramStart"/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выгорания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Каким же образом мы можем помочь себе избежать выгорания? Наиболее доступным в качестве профилактических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 является использование способов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(дыхательные упражнения, релаксация) и восстановления себя. Это своего рода техника безопасности для специалистов, имеющих многочисленные и интенсивные контакты с людьми в ходе своей профессиональной деятельности.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снятия эмоционального напряжения стремиться к снижению мышечного напряжения. Так, Г.С. Беляев, В.С.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Лобзин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И.А. Копылова (1997) отмечают, что мышечная деятельность связана с эмоциональной сферой и мышечное напряжение является внешним проявлением неприятных эмоций (страха, гнева и др.). Соответственно, расслабление мышц – это внешний показатель положительных эмоций, состояния общего покоя, уравновешенности, удовлетворенности. 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Расслабление мышц (релаксация) имеет двоякое физиологическое значение, так как является как самостоятельным фактором снижения эмоциональной напряженности, так и вспомогательным фактором подготовки условий для переходного состояния от бодрствования ко сну. Подобные упражнения помогают тренировать подвижность основных нервных процессов и особенно полезны нерешительным, тревожно-мнительным, склонным к длительным переживаниям людям. Для того чтобы перейти в состояние физического и душевного покоя, достаточно регулярно выполнять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упражнения и мышц лица (маски релаксации). Чтобы релаксационные упражнения были более эффективными, следует выполнять три основных правила: </w:t>
      </w:r>
    </w:p>
    <w:p w:rsidR="00061A41" w:rsidRPr="00061A41" w:rsidRDefault="00061A41" w:rsidP="00061A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Перед тем как почувствовать расслабление, необходимо напрячь мышцы.</w:t>
      </w:r>
    </w:p>
    <w:p w:rsidR="00061A41" w:rsidRPr="00061A41" w:rsidRDefault="00061A41" w:rsidP="00061A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Напряжение следует выполнять плавно, постепенно, а расслабление – быстро, чтобы лучше почувствовать контраст.</w:t>
      </w:r>
    </w:p>
    <w:p w:rsidR="00061A41" w:rsidRPr="00061A41" w:rsidRDefault="00061A41" w:rsidP="00061A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Напряжение следует осуществлять на вдохе, а расслабление – на выдохе.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Обучение способам управления дыханием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высокий уровень активности организма, поддерживает нервно-психическую напряженность.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Дыхательные техники: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– Маски релаксации для мышц лица (мышечное дыхание).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1.Маска удивления. И.П.: сидя, стоя, лежа. С медленным вдохом постепенно поднять брови так высоко, как это только возможно. На высоте вдоха задержать на секунду дыхание и опустить с выдохом брови.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Маска гнева. И.П.: сидя, стоя, лежа. С медленным вдохом постепенно нахмурить брови, стремясь сблизить их как можно более сильно. Задержать дыхание на секунду, с выдохом опустить брови.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Маска поцелуя. И.П.: стоя, сидя, лежа. Одновременно со вдохом постепенно сжимать губы ("куриная гузка" или амбушюр трубочкой). Довести это усилие до предела. Зафиксировать усилие, на секунду задержать дыхание, со свободным выдохом расслабить круговую мышцу рта.</w:t>
      </w:r>
    </w:p>
    <w:p w:rsidR="00061A41" w:rsidRPr="00061A41" w:rsidRDefault="00061A41" w:rsidP="00061A4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 Маска смеха. И.П.: стоя, сидя или лежа. Чуть прищурить глаза, со вдохом слегка сжать губы и поднять углы рта – маска смеха, с выдохом – расслабить напряженные мышцы.</w:t>
      </w: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 “Успокаивающее дыхание”.</w:t>
      </w:r>
    </w:p>
    <w:p w:rsidR="00061A41" w:rsidRPr="00061A41" w:rsidRDefault="00061A41" w:rsidP="00061A4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И.П.: Сидя, сделать вдох – живот выпячиваем вперёд (“надуть” большой живот) на счёт 1-2-3-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4;   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задержка дыхания на счёт 1-2; выдох – живот втягиваем на счёт 1-2-3-4. (продолжительность 3-5 минут).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Иры – формулы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использовать для 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вербального самовнушения.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Формулы могут произноситься про себя или вслух по дороге на работу, при подготовке мероприятия, в процессе рабочего дня, перед трудной ситуацией. Произнесение формул необязательно проводится точно по тексту. Можно проявлять индивидуальные варианты и отступления в виде выбора стиля формул, слов, длительности фраз. Важно найти свой собственный язык, наиболее эффективно на вас воздействующий. </w:t>
      </w:r>
    </w:p>
    <w:p w:rsidR="00061A41" w:rsidRPr="00061A41" w:rsidRDefault="00061A41" w:rsidP="00061A4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Если, например, Вы – человек, не терпящий приказов и директив, тогда постройте текст формулы в мягкой манере, в форме убеждения: “Я спокоен и уверен в себе. Я должен сохранять внутреннюю стабильность, потому что впереди у меня трудный разговор”. </w:t>
      </w:r>
    </w:p>
    <w:p w:rsidR="00061A41" w:rsidRPr="00061A41" w:rsidRDefault="00061A41" w:rsidP="00061A4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Если Вы – человек эмоциональный, тогда ваш текст должен содержать яркие прилагательные: “Я испытываю спокойствие и уверенность в себе. Я должен сохранять внутреннюю стабильность, как мощный фундамент великолепного здания”.</w:t>
      </w:r>
    </w:p>
    <w:p w:rsidR="00061A41" w:rsidRPr="00061A41" w:rsidRDefault="00061A41" w:rsidP="00061A4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Если Вы – человек сдержанный и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 же время сильный, энергичный, ваша формула звучит как краткий и резкий приказ или команда: “Я должен быть спокойным! Спокойно! Уверенность в себе!”.</w:t>
      </w:r>
    </w:p>
    <w:p w:rsidR="00061A41" w:rsidRPr="00061A41" w:rsidRDefault="00061A41" w:rsidP="00061A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Тексты формул составляются заранее, но иногда могут использоваться спонтанные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самоприказы</w:t>
      </w:r>
      <w:proofErr w:type="spell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, возникающие в ситуации “здесь и сейчас”.</w:t>
      </w:r>
    </w:p>
    <w:p w:rsidR="00061A41" w:rsidRPr="00061A41" w:rsidRDefault="00061A41" w:rsidP="00061A4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Для того чтобы формулы были эффективными, помните о следующих </w:t>
      </w: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правилах: </w:t>
      </w:r>
    </w:p>
    <w:p w:rsidR="00061A41" w:rsidRPr="00061A41" w:rsidRDefault="00061A41" w:rsidP="00061A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Для оперативного пользования формулой желательно иметь короткий текст из нескольких фраз.</w:t>
      </w:r>
    </w:p>
    <w:p w:rsidR="00061A41" w:rsidRPr="00061A41" w:rsidRDefault="00061A41" w:rsidP="00061A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Большое значение имеет начало формулы.</w:t>
      </w:r>
    </w:p>
    <w:p w:rsidR="00061A41" w:rsidRPr="00061A41" w:rsidRDefault="00061A41" w:rsidP="00061A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Формулу самовнушения необходимо повторять несколько раз (иногда до семи раз).</w:t>
      </w:r>
    </w:p>
    <w:p w:rsidR="00061A41" w:rsidRPr="00061A41" w:rsidRDefault="00061A41" w:rsidP="00061A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Важно непоколебимо верить в “магические свойства” произносимых вами слов.</w:t>
      </w:r>
    </w:p>
    <w:p w:rsidR="00061A41" w:rsidRPr="00061A41" w:rsidRDefault="00061A41" w:rsidP="00061A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Проговаривать формулы надо в состоянии сосредоточенности, сконцентрировав волю.</w:t>
      </w:r>
    </w:p>
    <w:p w:rsidR="00061A41" w:rsidRPr="00061A41" w:rsidRDefault="00061A41" w:rsidP="00061A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Вот несколько формул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можно взять на вооружение:</w:t>
      </w:r>
    </w:p>
    <w:p w:rsidR="00061A41" w:rsidRPr="00061A41" w:rsidRDefault="00061A41" w:rsidP="00061A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Уверенность в себе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“Я человек смелый и уверенный в себе. Я всё смею, всё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могу”(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последнюю фразу можно повторять несколько раз).</w:t>
      </w:r>
    </w:p>
    <w:p w:rsidR="00061A41" w:rsidRPr="00061A41" w:rsidRDefault="00061A41" w:rsidP="00061A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Спокойствие, стабильность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: “Я хочу быть спокойным и стабильным. Я хочу быть уверенным в себе”.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усталости и восстановление работоспособности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; “Я верю в то, что могу легко и быстро восстанавливаться после работы. Всеми силами я стараюсь ярко почувствовать себя бодрым и энергичным после работы. После работы я чувствую бодрость, молодую энергию во всём теле”.</w:t>
      </w: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41" w:rsidRPr="00061A41" w:rsidRDefault="00061A41" w:rsidP="00061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 «Руки».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Цель: снятие усталости, установление психического равновесия.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Сядьте на стул, немного вытянув ноги и свесив руки вниз. Представь себе, что энергия усталости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« вытекает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» из кистей рук в землю, -вот он струится от головы к плечам, перетекает по предплечьям, достигает локтей, устремляется к кистям и через кончики пальцев просачивается вниз, землю.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отчетливо, физически ощущаете теплую тяжесть, скользящую по вашим рукам. Посидите так минуты 1,5-2, а затем слегка потрясите кистями рук, окончательно избавляясь от своей усталости.</w:t>
      </w:r>
    </w:p>
    <w:p w:rsidR="00061A41" w:rsidRPr="00061A41" w:rsidRDefault="00061A41" w:rsidP="00061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Вывод</w:t>
      </w: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: любой человек в течение жизни сталкивается с трудными в эмоциональном отношении ситуациями, вырабатывает собственные, “авторские” приемы восстановления. Овладение способами снятия психоэмоционального напряжения и применения их в повседневной жизни позволяет педагогу стать в определённой степени самому себе “доктором”. Более того, стремление педагога к сбережению и укреплению как физического, так и психологического здоровья может стать своеобразной “баррикадой” перед появлением “заболевания”.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Только здоровый и духовно развитый педагог может воспитать психологически здорового ребенка.</w:t>
      </w:r>
    </w:p>
    <w:p w:rsidR="00061A41" w:rsidRPr="00061A41" w:rsidRDefault="00061A41" w:rsidP="0006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система приемов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эмоциональной  </w:t>
      </w:r>
      <w:proofErr w:type="spell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, которую необходимо использовать сразу после действия на организм стрессовых факторов. К ней относятся следующие приемы.</w:t>
      </w:r>
    </w:p>
    <w:p w:rsidR="00061A41" w:rsidRPr="00061A41" w:rsidRDefault="00061A41" w:rsidP="00061A41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61A4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Первая помощь после действия стрессовых факторов</w:t>
      </w:r>
    </w:p>
    <w:p w:rsidR="00061A41" w:rsidRPr="00061A41" w:rsidRDefault="00061A41" w:rsidP="00061A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любой шанс, чтобы смочить лоб, виски и артерии на руках холодной водой.</w:t>
      </w:r>
    </w:p>
    <w:p w:rsidR="00061A41" w:rsidRPr="00061A41" w:rsidRDefault="00061A41" w:rsidP="00061A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Медленно осмотреться по сторонам даже в том случае,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если  помещение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знакомо; переводя взгляд с одного предмета на другой,  сосредоточиться на каждом отдельном предмете и мысленно описать его внешний вид. Мысленно говорить себе: «Коричневый письменный стол, белые занавески». Сосредоточение на каждом отдельном предмете поможет отвлечься от внутреннего стрессового напряжения,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переключить  внимание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рациональное восприятие окружающей обстановки. </w:t>
      </w:r>
    </w:p>
    <w:p w:rsidR="00061A41" w:rsidRPr="00061A41" w:rsidRDefault="00061A41" w:rsidP="00061A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Посмотреть в окно на небо, сосредоточиться на том, что видите.</w:t>
      </w:r>
    </w:p>
    <w:p w:rsidR="00061A41" w:rsidRPr="00061A41" w:rsidRDefault="00061A41" w:rsidP="00061A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Набрав воды в стакан, медленно выпить ее, </w:t>
      </w:r>
      <w:proofErr w:type="gramStart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сконцентрировав  внимание</w:t>
      </w:r>
      <w:proofErr w:type="gramEnd"/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ощущениях, когда вода будет течь по горлу.</w:t>
      </w:r>
    </w:p>
    <w:p w:rsidR="00061A41" w:rsidRPr="00061A41" w:rsidRDefault="00061A41" w:rsidP="00061A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себя в приятной обстановке - в саду, на пляже, под душем.</w:t>
      </w:r>
    </w:p>
    <w:p w:rsidR="00061A41" w:rsidRDefault="00061A41" w:rsidP="0006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место, где можно вслух проговорить, покричать, выплакаться, посмеяться, побегать и т.д.</w:t>
      </w:r>
    </w:p>
    <w:p w:rsidR="00061A41" w:rsidRDefault="00061A41" w:rsidP="00061A4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61A41" w:rsidRDefault="00061A41" w:rsidP="00061A4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Научитесь по возможности сразу сбрасывать негативные эмоции, а не вытеснять их в </w:t>
      </w:r>
      <w:proofErr w:type="spellStart"/>
      <w:r>
        <w:rPr>
          <w:sz w:val="28"/>
          <w:szCs w:val="28"/>
        </w:rPr>
        <w:t>психосоматику</w:t>
      </w:r>
      <w:proofErr w:type="spellEnd"/>
      <w:r>
        <w:rPr>
          <w:sz w:val="28"/>
          <w:szCs w:val="28"/>
        </w:rPr>
        <w:t>. Как это можно сделать в условиях работы в детском саду:</w:t>
      </w:r>
    </w:p>
    <w:p w:rsidR="00061A41" w:rsidRDefault="00061A41" w:rsidP="00061A41">
      <w:pPr>
        <w:pStyle w:val="a4"/>
        <w:rPr>
          <w:sz w:val="28"/>
          <w:szCs w:val="28"/>
        </w:rPr>
      </w:pPr>
      <w:r>
        <w:rPr>
          <w:sz w:val="28"/>
          <w:szCs w:val="28"/>
        </w:rPr>
        <w:t>- громко запеть;</w:t>
      </w:r>
    </w:p>
    <w:p w:rsidR="00061A41" w:rsidRDefault="00061A41" w:rsidP="00061A41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резко встать и пройтись;</w:t>
      </w:r>
    </w:p>
    <w:p w:rsidR="00061A41" w:rsidRDefault="00061A41" w:rsidP="00061A4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быстро и резко написать или нарисовать что-то на доске или листе бумаги;</w:t>
      </w:r>
    </w:p>
    <w:p w:rsidR="00061A41" w:rsidRDefault="00061A41" w:rsidP="00061A4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измалевать листок бумаги, измять и выбросить. </w:t>
      </w:r>
    </w:p>
    <w:p w:rsidR="00061A41" w:rsidRDefault="00061A41" w:rsidP="00061A4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 </w:t>
      </w:r>
    </w:p>
    <w:p w:rsidR="00061A41" w:rsidRDefault="00061A41" w:rsidP="00061A4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Каждый вечер обязательно становитесь под душ и проговаривая события прошедшего дня, "смывайте" их, т. к. вода издавна является мощным энергетическим проводником. 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управлять собой.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всем ищите добрые начала.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споря с трудною судьбой, 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Умейте начинать сначала,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Споткнувшись, самому вставать,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себе самом искать опору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быстром продвиженье в гору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Друзей в пути не растерять…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злобствуйте, не исходите ядом,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радуйтесь чужой беде,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Ищите лишь добро везде,</w:t>
      </w:r>
    </w:p>
    <w:p w:rsidR="00061A41" w:rsidRDefault="00061A41" w:rsidP="00061A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упорно в тех, кто рядом.</w:t>
      </w:r>
    </w:p>
    <w:p w:rsidR="00061A41" w:rsidRPr="00061A41" w:rsidRDefault="00061A41" w:rsidP="00061A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Не умирайте, пока живы!</w:t>
      </w:r>
    </w:p>
    <w:p w:rsidR="00061A41" w:rsidRPr="00061A41" w:rsidRDefault="00061A41" w:rsidP="00061A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Поверьте, беды все уйдут:</w:t>
      </w:r>
    </w:p>
    <w:p w:rsidR="00061A41" w:rsidRPr="00061A41" w:rsidRDefault="00061A41" w:rsidP="00061A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Несчастья тоже устают,</w:t>
      </w:r>
    </w:p>
    <w:p w:rsidR="00061A41" w:rsidRPr="00061A41" w:rsidRDefault="00061A41" w:rsidP="00061A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завтра будет день счастливый!   </w:t>
      </w:r>
    </w:p>
    <w:p w:rsidR="00061A41" w:rsidRDefault="00061A41" w:rsidP="00061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A41">
        <w:rPr>
          <w:rFonts w:ascii="Times New Roman" w:eastAsia="Calibri" w:hAnsi="Times New Roman" w:cs="Times New Roman"/>
          <w:sz w:val="28"/>
          <w:szCs w:val="28"/>
          <w:lang w:eastAsia="en-US"/>
        </w:rPr>
        <w:t>5. Анкета “Обратная связь”.</w:t>
      </w:r>
      <w:bookmarkStart w:id="0" w:name="_GoBack"/>
      <w:bookmarkEnd w:id="0"/>
    </w:p>
    <w:sectPr w:rsidR="00061A41" w:rsidSect="00F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44C"/>
    <w:multiLevelType w:val="hybridMultilevel"/>
    <w:tmpl w:val="D118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4250"/>
    <w:multiLevelType w:val="hybridMultilevel"/>
    <w:tmpl w:val="BBA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DEF"/>
    <w:multiLevelType w:val="hybridMultilevel"/>
    <w:tmpl w:val="A3CA2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65757"/>
    <w:multiLevelType w:val="hybridMultilevel"/>
    <w:tmpl w:val="F73E917E"/>
    <w:lvl w:ilvl="0" w:tplc="CC64A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3BC4"/>
    <w:multiLevelType w:val="hybridMultilevel"/>
    <w:tmpl w:val="D2A8FC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34C"/>
    <w:rsid w:val="00061A41"/>
    <w:rsid w:val="001B7C6B"/>
    <w:rsid w:val="001C0209"/>
    <w:rsid w:val="00260E76"/>
    <w:rsid w:val="002B508D"/>
    <w:rsid w:val="002D4C7D"/>
    <w:rsid w:val="002D4F42"/>
    <w:rsid w:val="0050734C"/>
    <w:rsid w:val="00693E06"/>
    <w:rsid w:val="0073311D"/>
    <w:rsid w:val="00736F1C"/>
    <w:rsid w:val="007F5A0F"/>
    <w:rsid w:val="00901A2D"/>
    <w:rsid w:val="00973338"/>
    <w:rsid w:val="00B55524"/>
    <w:rsid w:val="00CF712E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72BB-DBD4-4106-A846-14DBF1B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0F"/>
    <w:pPr>
      <w:ind w:left="720"/>
      <w:contextualSpacing/>
    </w:pPr>
  </w:style>
  <w:style w:type="paragraph" w:customStyle="1" w:styleId="c1">
    <w:name w:val="c1"/>
    <w:basedOn w:val="a"/>
    <w:rsid w:val="00973338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6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EEFF-6245-4B67-9D8C-E66A790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cp:lastPrinted>2013-12-18T12:25:00Z</cp:lastPrinted>
  <dcterms:created xsi:type="dcterms:W3CDTF">2014-03-17T13:27:00Z</dcterms:created>
  <dcterms:modified xsi:type="dcterms:W3CDTF">2014-04-07T12:20:00Z</dcterms:modified>
</cp:coreProperties>
</file>